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9A10" w14:textId="77777777" w:rsidR="0041390A" w:rsidRDefault="006F35C9" w:rsidP="004C2ACF">
      <w:pPr>
        <w:jc w:val="right"/>
        <w:rPr>
          <w:rFonts w:ascii="Goudy Old Style" w:hAnsi="Goudy Old Style"/>
          <w:b/>
          <w:sz w:val="32"/>
        </w:rPr>
      </w:pPr>
      <w:bookmarkStart w:id="0" w:name="_GoBack"/>
      <w:bookmarkEnd w:id="0"/>
      <w:r>
        <w:rPr>
          <w:rFonts w:ascii="Goudy Old Style" w:hAnsi="Goudy Old Style"/>
          <w:b/>
          <w:sz w:val="32"/>
        </w:rPr>
        <w:t>SSUI -W</w:t>
      </w:r>
      <w:r w:rsidR="001E0548" w:rsidRPr="00EF7890">
        <w:rPr>
          <w:rFonts w:ascii="Goudy Old Style" w:hAnsi="Goudy Old Style"/>
          <w:b/>
          <w:sz w:val="32"/>
        </w:rPr>
        <w:t>eb</w:t>
      </w:r>
      <w:r w:rsidR="004C2ACF" w:rsidRPr="00EF7890">
        <w:rPr>
          <w:rFonts w:ascii="Goudy Old Style" w:hAnsi="Goudy Old Style"/>
          <w:b/>
          <w:sz w:val="32"/>
        </w:rPr>
        <w:t xml:space="preserve"> Lab</w:t>
      </w:r>
    </w:p>
    <w:p w14:paraId="0D1FE068" w14:textId="32A740CA" w:rsidR="004C2ACF" w:rsidRPr="00EF7890" w:rsidRDefault="0041390A" w:rsidP="004C2ACF">
      <w:pPr>
        <w:jc w:val="right"/>
        <w:rPr>
          <w:rFonts w:ascii="Goudy Old Style" w:hAnsi="Goudy Old Style"/>
          <w:b/>
          <w:sz w:val="32"/>
        </w:rPr>
      </w:pPr>
      <w:r>
        <w:rPr>
          <w:rFonts w:ascii="Goudy Old Style" w:hAnsi="Goudy Old Style"/>
          <w:b/>
          <w:sz w:val="32"/>
        </w:rPr>
        <w:t>05-633D - Fall 2014</w:t>
      </w:r>
    </w:p>
    <w:p w14:paraId="1AF0BBEB" w14:textId="2773DEF5" w:rsidR="006D32F6" w:rsidRPr="00EF7890" w:rsidRDefault="006F35C9" w:rsidP="00565D03">
      <w:pPr>
        <w:jc w:val="right"/>
        <w:rPr>
          <w:rFonts w:ascii="Goudy Old Style" w:hAnsi="Goudy Old Style"/>
          <w:b/>
          <w:sz w:val="32"/>
        </w:rPr>
      </w:pPr>
      <w:r>
        <w:rPr>
          <w:rFonts w:ascii="Goudy Old Style" w:hAnsi="Goudy Old Style"/>
          <w:sz w:val="32"/>
        </w:rPr>
        <w:t>Syllabus</w:t>
      </w:r>
    </w:p>
    <w:p w14:paraId="2065DA73" w14:textId="77777777" w:rsidR="00565D03" w:rsidRPr="00335179" w:rsidRDefault="00565D03" w:rsidP="004E6CBC">
      <w:pPr>
        <w:rPr>
          <w:rFonts w:ascii="Goudy Old Style" w:hAnsi="Goudy Old Style"/>
          <w:b/>
          <w:color w:val="808080" w:themeColor="background1" w:themeShade="80"/>
        </w:rPr>
      </w:pPr>
      <w:r w:rsidRPr="00335179">
        <w:rPr>
          <w:rFonts w:ascii="Goudy Old Style" w:hAnsi="Goudy Old Style"/>
          <w:b/>
          <w:color w:val="808080" w:themeColor="background1" w:themeShade="80"/>
        </w:rPr>
        <w:t>Class</w:t>
      </w:r>
    </w:p>
    <w:p w14:paraId="7E7A2A77" w14:textId="77777777" w:rsidR="004E6CBC" w:rsidRPr="00EF7890" w:rsidRDefault="001832A5" w:rsidP="004E6CBC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pict w14:anchorId="51916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5" o:title="Default Line"/>
          </v:shape>
        </w:pict>
      </w:r>
    </w:p>
    <w:p w14:paraId="2FBC1C61" w14:textId="79912623" w:rsidR="004E6CBC" w:rsidRPr="00EF7890" w:rsidRDefault="00263A61" w:rsidP="006604B4">
      <w:pPr>
        <w:rPr>
          <w:rFonts w:ascii="Goudy Old Style" w:hAnsi="Goudy Old Style"/>
        </w:rPr>
      </w:pPr>
      <w:r w:rsidRPr="00EF7890">
        <w:rPr>
          <w:rFonts w:ascii="Goudy Old Style" w:hAnsi="Goudy Old Style"/>
        </w:rPr>
        <w:t>Thursday</w:t>
      </w:r>
      <w:r w:rsidR="004E6CBC" w:rsidRPr="00EF7890">
        <w:rPr>
          <w:rFonts w:ascii="Goudy Old Style" w:hAnsi="Goudy Old Style"/>
        </w:rPr>
        <w:t xml:space="preserve"> 10:30am – 11:50am</w:t>
      </w:r>
      <w:r w:rsidR="00FD3D45" w:rsidRPr="00EF7890">
        <w:rPr>
          <w:rFonts w:ascii="Goudy Old Style" w:hAnsi="Goudy Old Style"/>
        </w:rPr>
        <w:t xml:space="preserve">, </w:t>
      </w:r>
      <w:r w:rsidR="006F35C9">
        <w:rPr>
          <w:rFonts w:ascii="Goudy Old Style" w:hAnsi="Goudy Old Style"/>
        </w:rPr>
        <w:t>SCR 172</w:t>
      </w:r>
    </w:p>
    <w:p w14:paraId="5E998689" w14:textId="77777777" w:rsidR="004E6CBC" w:rsidRPr="00EF7890" w:rsidRDefault="004E6CBC" w:rsidP="004E6CBC">
      <w:pPr>
        <w:rPr>
          <w:rFonts w:ascii="Goudy Old Style" w:hAnsi="Goudy Old Style"/>
        </w:rPr>
      </w:pPr>
    </w:p>
    <w:p w14:paraId="42CB12AE" w14:textId="77777777" w:rsidR="004E6CBC" w:rsidRPr="00EF7890" w:rsidRDefault="004E6CBC" w:rsidP="004E6CBC">
      <w:pPr>
        <w:rPr>
          <w:rFonts w:ascii="Goudy Old Style" w:hAnsi="Goudy Old Style"/>
          <w:b/>
          <w:color w:val="808080" w:themeColor="background1" w:themeShade="80"/>
        </w:rPr>
      </w:pPr>
      <w:r w:rsidRPr="00EF7890">
        <w:rPr>
          <w:rFonts w:ascii="Goudy Old Style" w:hAnsi="Goudy Old Style"/>
          <w:b/>
          <w:color w:val="808080" w:themeColor="background1" w:themeShade="80"/>
        </w:rPr>
        <w:t>Instructor</w:t>
      </w:r>
    </w:p>
    <w:p w14:paraId="32D93CCD" w14:textId="2E7EE8CC" w:rsidR="00D704C6" w:rsidRPr="00095325" w:rsidRDefault="006F35C9" w:rsidP="00D704C6">
      <w:pPr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Dan Tasse</w:t>
      </w:r>
      <w:r w:rsidR="00095325">
        <w:rPr>
          <w:rFonts w:ascii="Goudy Old Style" w:hAnsi="Goudy Old Style"/>
          <w:b/>
        </w:rPr>
        <w:t xml:space="preserve"> - </w:t>
      </w:r>
      <w:hyperlink r:id="rId6" w:history="1">
        <w:r>
          <w:rPr>
            <w:rStyle w:val="Hyperlink"/>
            <w:rFonts w:ascii="Goudy Old Style" w:hAnsi="Goudy Old Style"/>
          </w:rPr>
          <w:t>dantasse@</w:t>
        </w:r>
        <w:r w:rsidR="00D9120E" w:rsidRPr="00D9120E">
          <w:rPr>
            <w:rStyle w:val="Hyperlink"/>
            <w:rFonts w:ascii="Goudy Old Style" w:hAnsi="Goudy Old Style"/>
          </w:rPr>
          <w:t>cmu.edu</w:t>
        </w:r>
      </w:hyperlink>
    </w:p>
    <w:p w14:paraId="053D051E" w14:textId="77777777" w:rsidR="00D9120E" w:rsidRPr="00EF7890" w:rsidRDefault="00D9120E" w:rsidP="00D704C6">
      <w:pPr>
        <w:rPr>
          <w:rFonts w:ascii="Goudy Old Style" w:hAnsi="Goudy Old Style"/>
          <w:b/>
          <w:color w:val="808080" w:themeColor="background1" w:themeShade="80"/>
        </w:rPr>
      </w:pPr>
    </w:p>
    <w:p w14:paraId="4B1D4FC2" w14:textId="77777777" w:rsidR="00D63E13" w:rsidRDefault="006F35C9" w:rsidP="00285C7B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t>Dan’</w:t>
      </w:r>
      <w:r w:rsidR="00885CEB" w:rsidRPr="00EF7890">
        <w:rPr>
          <w:rFonts w:ascii="Goudy Old Style" w:hAnsi="Goudy Old Style"/>
          <w:b/>
          <w:color w:val="808080" w:themeColor="background1" w:themeShade="80"/>
        </w:rPr>
        <w:t xml:space="preserve">s </w:t>
      </w:r>
      <w:r w:rsidR="00285C7B" w:rsidRPr="00EF7890">
        <w:rPr>
          <w:rFonts w:ascii="Goudy Old Style" w:hAnsi="Goudy Old Style"/>
          <w:b/>
          <w:color w:val="808080" w:themeColor="background1" w:themeShade="80"/>
        </w:rPr>
        <w:t>Office Hours</w:t>
      </w:r>
      <w:r w:rsidR="00D63E13">
        <w:rPr>
          <w:rFonts w:ascii="Goudy Old Style" w:hAnsi="Goudy Old Style"/>
          <w:b/>
          <w:color w:val="808080" w:themeColor="background1" w:themeShade="80"/>
        </w:rPr>
        <w:t>:</w:t>
      </w:r>
    </w:p>
    <w:p w14:paraId="3ED0D72D" w14:textId="39CB2FB4" w:rsidR="00EC51DC" w:rsidRDefault="00BF2205" w:rsidP="00D704C6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t>Thursday 12:00-12:30</w:t>
      </w:r>
      <w:r w:rsidR="007007BC">
        <w:rPr>
          <w:rFonts w:ascii="Goudy Old Style" w:hAnsi="Goudy Old Style"/>
          <w:b/>
          <w:color w:val="808080" w:themeColor="background1" w:themeShade="80"/>
        </w:rPr>
        <w:t>pm</w:t>
      </w:r>
      <w:r w:rsidR="002A02EC">
        <w:rPr>
          <w:rFonts w:ascii="Goudy Old Style" w:hAnsi="Goudy Old Style"/>
          <w:b/>
          <w:color w:val="808080" w:themeColor="background1" w:themeShade="80"/>
        </w:rPr>
        <w:t>,</w:t>
      </w:r>
      <w:r>
        <w:rPr>
          <w:rFonts w:ascii="Goudy Old Style" w:hAnsi="Goudy Old Style"/>
          <w:b/>
          <w:color w:val="808080" w:themeColor="background1" w:themeShade="80"/>
        </w:rPr>
        <w:t xml:space="preserve"> </w:t>
      </w:r>
      <w:r w:rsidR="002A02EC">
        <w:rPr>
          <w:rFonts w:ascii="Goudy Old Style" w:hAnsi="Goudy Old Style"/>
          <w:b/>
          <w:color w:val="808080" w:themeColor="background1" w:themeShade="80"/>
        </w:rPr>
        <w:t>SCR 172</w:t>
      </w:r>
    </w:p>
    <w:p w14:paraId="263FC7D8" w14:textId="555A8425" w:rsidR="00161B2D" w:rsidRDefault="00161B2D" w:rsidP="00161B2D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t xml:space="preserve">Friday 1:30-3:00pm, </w:t>
      </w:r>
      <w:proofErr w:type="spellStart"/>
      <w:r>
        <w:rPr>
          <w:rFonts w:ascii="Goudy Old Style" w:hAnsi="Goudy Old Style"/>
          <w:b/>
          <w:color w:val="808080" w:themeColor="background1" w:themeShade="80"/>
        </w:rPr>
        <w:t>Tazza</w:t>
      </w:r>
      <w:proofErr w:type="spellEnd"/>
      <w:r>
        <w:rPr>
          <w:rFonts w:ascii="Goudy Old Style" w:hAnsi="Goudy Old Style"/>
          <w:b/>
          <w:color w:val="808080" w:themeColor="background1" w:themeShade="80"/>
        </w:rPr>
        <w:t xml:space="preserve"> </w:t>
      </w:r>
      <w:proofErr w:type="spellStart"/>
      <w:r>
        <w:rPr>
          <w:rFonts w:ascii="Goudy Old Style" w:hAnsi="Goudy Old Style"/>
          <w:b/>
          <w:color w:val="808080" w:themeColor="background1" w:themeShade="80"/>
        </w:rPr>
        <w:t>d’oro</w:t>
      </w:r>
      <w:proofErr w:type="spellEnd"/>
      <w:r>
        <w:rPr>
          <w:rFonts w:ascii="Goudy Old Style" w:hAnsi="Goudy Old Style"/>
          <w:b/>
          <w:color w:val="808080" w:themeColor="background1" w:themeShade="80"/>
        </w:rPr>
        <w:t xml:space="preserve"> (Gates café, GHC 3</w:t>
      </w:r>
      <w:r w:rsidRPr="00460380">
        <w:rPr>
          <w:rFonts w:ascii="Goudy Old Style" w:hAnsi="Goudy Old Style"/>
          <w:b/>
          <w:color w:val="808080" w:themeColor="background1" w:themeShade="80"/>
          <w:vertAlign w:val="superscript"/>
        </w:rPr>
        <w:t>rd</w:t>
      </w:r>
      <w:r>
        <w:rPr>
          <w:rFonts w:ascii="Goudy Old Style" w:hAnsi="Goudy Old Style"/>
          <w:b/>
          <w:color w:val="808080" w:themeColor="background1" w:themeShade="80"/>
        </w:rPr>
        <w:t xml:space="preserve"> floor) or by appointment</w:t>
      </w:r>
    </w:p>
    <w:p w14:paraId="63D32C0D" w14:textId="77777777" w:rsidR="00BF2205" w:rsidRPr="00EF7890" w:rsidRDefault="00BF2205" w:rsidP="00D704C6">
      <w:pPr>
        <w:rPr>
          <w:rFonts w:ascii="Goudy Old Style" w:hAnsi="Goudy Old Style"/>
          <w:b/>
          <w:color w:val="808080" w:themeColor="background1" w:themeShade="80"/>
        </w:rPr>
      </w:pPr>
    </w:p>
    <w:p w14:paraId="3BC1F2A8" w14:textId="47D315AA" w:rsidR="00D704C6" w:rsidRPr="00EF7890" w:rsidRDefault="00D704C6" w:rsidP="00D704C6">
      <w:pPr>
        <w:rPr>
          <w:rFonts w:ascii="Goudy Old Style" w:hAnsi="Goudy Old Style"/>
          <w:b/>
          <w:color w:val="808080" w:themeColor="background1" w:themeShade="80"/>
        </w:rPr>
      </w:pPr>
      <w:r w:rsidRPr="00EF7890">
        <w:rPr>
          <w:rFonts w:ascii="Goudy Old Style" w:hAnsi="Goudy Old Style"/>
          <w:b/>
          <w:color w:val="808080" w:themeColor="background1" w:themeShade="80"/>
        </w:rPr>
        <w:t>Coordinator</w:t>
      </w:r>
    </w:p>
    <w:p w14:paraId="02BCFD04" w14:textId="31E2DB35" w:rsidR="00D704C6" w:rsidRPr="00095325" w:rsidRDefault="006F35C9" w:rsidP="004E6CBC">
      <w:pPr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 xml:space="preserve">Jen </w:t>
      </w:r>
      <w:proofErr w:type="spellStart"/>
      <w:r>
        <w:rPr>
          <w:rFonts w:ascii="Goudy Old Style" w:hAnsi="Goudy Old Style"/>
          <w:b/>
        </w:rPr>
        <w:t>Mankoff</w:t>
      </w:r>
      <w:proofErr w:type="spellEnd"/>
      <w:r w:rsidR="00095325">
        <w:rPr>
          <w:rFonts w:ascii="Goudy Old Style" w:hAnsi="Goudy Old Style"/>
          <w:b/>
        </w:rPr>
        <w:t xml:space="preserve"> - </w:t>
      </w:r>
      <w:hyperlink r:id="rId7" w:history="1">
        <w:r>
          <w:rPr>
            <w:rStyle w:val="Hyperlink"/>
            <w:rFonts w:ascii="Goudy Old Style" w:hAnsi="Goudy Old Style"/>
          </w:rPr>
          <w:t>jmankoff</w:t>
        </w:r>
        <w:r w:rsidR="00D704C6" w:rsidRPr="00EF7890">
          <w:rPr>
            <w:rStyle w:val="Hyperlink"/>
            <w:rFonts w:ascii="Goudy Old Style" w:hAnsi="Goudy Old Style"/>
          </w:rPr>
          <w:t>@cs.cmu.edu</w:t>
        </w:r>
      </w:hyperlink>
    </w:p>
    <w:p w14:paraId="2F61EC7D" w14:textId="77777777" w:rsidR="00285C7B" w:rsidRPr="00EF7890" w:rsidRDefault="00285C7B" w:rsidP="004E6CBC">
      <w:pPr>
        <w:rPr>
          <w:rFonts w:ascii="Goudy Old Style" w:hAnsi="Goudy Old Style"/>
        </w:rPr>
      </w:pPr>
    </w:p>
    <w:p w14:paraId="3D22B71B" w14:textId="77777777" w:rsidR="008C4F9F" w:rsidRDefault="006F35C9" w:rsidP="00285C7B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t>Jen</w:t>
      </w:r>
      <w:r w:rsidR="00885CEB" w:rsidRPr="00EF7890">
        <w:rPr>
          <w:rFonts w:ascii="Goudy Old Style" w:hAnsi="Goudy Old Style"/>
          <w:b/>
          <w:color w:val="808080" w:themeColor="background1" w:themeShade="80"/>
        </w:rPr>
        <w:t xml:space="preserve">’s </w:t>
      </w:r>
      <w:r w:rsidR="00285C7B" w:rsidRPr="00EF7890">
        <w:rPr>
          <w:rFonts w:ascii="Goudy Old Style" w:hAnsi="Goudy Old Style"/>
          <w:b/>
          <w:color w:val="808080" w:themeColor="background1" w:themeShade="80"/>
        </w:rPr>
        <w:t>Office Hours</w:t>
      </w:r>
      <w:r w:rsidR="008C4F9F">
        <w:rPr>
          <w:rFonts w:ascii="Goudy Old Style" w:hAnsi="Goudy Old Style"/>
          <w:b/>
          <w:color w:val="808080" w:themeColor="background1" w:themeShade="80"/>
        </w:rPr>
        <w:t>:</w:t>
      </w:r>
    </w:p>
    <w:p w14:paraId="7C2F19AC" w14:textId="438D2953" w:rsidR="00285C7B" w:rsidRPr="00EF7890" w:rsidRDefault="00707792" w:rsidP="00285C7B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t>Monday</w:t>
      </w:r>
      <w:r w:rsidR="008C4F9F">
        <w:rPr>
          <w:rFonts w:ascii="Goudy Old Style" w:hAnsi="Goudy Old Style"/>
          <w:b/>
          <w:color w:val="808080" w:themeColor="background1" w:themeShade="80"/>
        </w:rPr>
        <w:t xml:space="preserve"> and </w:t>
      </w:r>
      <w:r>
        <w:rPr>
          <w:rFonts w:ascii="Goudy Old Style" w:hAnsi="Goudy Old Style"/>
          <w:b/>
          <w:color w:val="808080" w:themeColor="background1" w:themeShade="80"/>
        </w:rPr>
        <w:t>Wednesday</w:t>
      </w:r>
      <w:r w:rsidR="008C4F9F">
        <w:rPr>
          <w:rFonts w:ascii="Goudy Old Style" w:hAnsi="Goudy Old Style"/>
          <w:b/>
          <w:color w:val="808080" w:themeColor="background1" w:themeShade="80"/>
        </w:rPr>
        <w:t xml:space="preserve"> 12:00-12:30pm, </w:t>
      </w:r>
      <w:r w:rsidR="008C4F9F" w:rsidRPr="008C4F9F">
        <w:rPr>
          <w:rFonts w:ascii="Goudy Old Style" w:hAnsi="Goudy Old Style"/>
          <w:b/>
          <w:color w:val="808080" w:themeColor="background1" w:themeShade="80"/>
        </w:rPr>
        <w:t>NSH 3612E</w:t>
      </w:r>
    </w:p>
    <w:p w14:paraId="2507311E" w14:textId="1077D13D" w:rsidR="006F35C9" w:rsidRDefault="002A02EC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t>Thursday 9:30-10:30am, SCR 206</w:t>
      </w:r>
    </w:p>
    <w:p w14:paraId="198FF56A" w14:textId="77777777" w:rsidR="008C4F9F" w:rsidRDefault="008C4F9F">
      <w:pPr>
        <w:rPr>
          <w:rFonts w:ascii="Goudy Old Style" w:hAnsi="Goudy Old Style"/>
          <w:b/>
          <w:color w:val="808080" w:themeColor="background1" w:themeShade="80"/>
        </w:rPr>
      </w:pPr>
    </w:p>
    <w:p w14:paraId="7D08033E" w14:textId="04099F23" w:rsidR="000052DE" w:rsidRPr="00EF7890" w:rsidRDefault="00565D03">
      <w:pPr>
        <w:rPr>
          <w:rFonts w:ascii="Goudy Old Style" w:hAnsi="Goudy Old Style"/>
          <w:b/>
          <w:color w:val="808080" w:themeColor="background1" w:themeShade="80"/>
        </w:rPr>
      </w:pPr>
      <w:r w:rsidRPr="00EF7890">
        <w:rPr>
          <w:rFonts w:ascii="Goudy Old Style" w:hAnsi="Goudy Old Style"/>
          <w:b/>
          <w:color w:val="808080" w:themeColor="background1" w:themeShade="80"/>
        </w:rPr>
        <w:t>Website</w:t>
      </w:r>
      <w:r w:rsidR="002D7BA8">
        <w:rPr>
          <w:rFonts w:ascii="Goudy Old Style" w:hAnsi="Goudy Old Style"/>
          <w:b/>
          <w:color w:val="808080" w:themeColor="background1" w:themeShade="80"/>
        </w:rPr>
        <w:t xml:space="preserve">: </w:t>
      </w:r>
      <w:hyperlink r:id="rId8" w:history="1">
        <w:r w:rsidR="002D7BA8" w:rsidRPr="00526D79">
          <w:rPr>
            <w:rStyle w:val="Hyperlink"/>
            <w:rFonts w:ascii="Goudy Old Style" w:hAnsi="Goudy Old Style"/>
            <w:b/>
          </w:rPr>
          <w:t>http://dantasse.github.io/ssuiweb2014/</w:t>
        </w:r>
      </w:hyperlink>
    </w:p>
    <w:p w14:paraId="11970727" w14:textId="77777777" w:rsidR="002360CA" w:rsidRPr="00EF7890" w:rsidRDefault="002360CA">
      <w:pPr>
        <w:rPr>
          <w:rFonts w:ascii="Goudy Old Style" w:hAnsi="Goudy Old Style"/>
        </w:rPr>
      </w:pPr>
    </w:p>
    <w:p w14:paraId="69FA0EC6" w14:textId="77777777" w:rsidR="002360CA" w:rsidRPr="00EF7890" w:rsidRDefault="00565D03">
      <w:pPr>
        <w:rPr>
          <w:rFonts w:ascii="Goudy Old Style" w:hAnsi="Goudy Old Style"/>
          <w:b/>
          <w:color w:val="808080" w:themeColor="background1" w:themeShade="80"/>
        </w:rPr>
      </w:pPr>
      <w:r w:rsidRPr="00EF7890">
        <w:rPr>
          <w:rFonts w:ascii="Goudy Old Style" w:hAnsi="Goudy Old Style"/>
          <w:b/>
          <w:color w:val="808080" w:themeColor="background1" w:themeShade="80"/>
        </w:rPr>
        <w:t>Lab Description</w:t>
      </w:r>
    </w:p>
    <w:p w14:paraId="6AD8ED34" w14:textId="1F10E1D9" w:rsidR="00A142A8" w:rsidRDefault="002360CA">
      <w:pPr>
        <w:rPr>
          <w:rFonts w:ascii="Goudy Old Style" w:hAnsi="Goudy Old Style"/>
        </w:rPr>
      </w:pPr>
      <w:r w:rsidRPr="00EF7890">
        <w:rPr>
          <w:rFonts w:ascii="Goudy Old Style" w:hAnsi="Goudy Old Style"/>
        </w:rPr>
        <w:t>In this lab, we will apply</w:t>
      </w:r>
      <w:r w:rsidR="00B20C45" w:rsidRPr="00EF7890">
        <w:rPr>
          <w:rFonts w:ascii="Goudy Old Style" w:hAnsi="Goudy Old Style"/>
        </w:rPr>
        <w:t xml:space="preserve"> the principles learned in SSUI through a series of lectures, demonstrations, and hands-on projects</w:t>
      </w:r>
      <w:r w:rsidR="00217164" w:rsidRPr="00EF7890">
        <w:rPr>
          <w:rFonts w:ascii="Goudy Old Style" w:hAnsi="Goudy Old Style"/>
        </w:rPr>
        <w:t xml:space="preserve"> using HTML and JavaScript.</w:t>
      </w:r>
    </w:p>
    <w:p w14:paraId="65B50258" w14:textId="77777777" w:rsidR="00A142A8" w:rsidRDefault="00A142A8">
      <w:pPr>
        <w:rPr>
          <w:rFonts w:ascii="Goudy Old Style" w:hAnsi="Goudy Old Style"/>
        </w:rPr>
      </w:pPr>
    </w:p>
    <w:p w14:paraId="6C27D2DE" w14:textId="3A427164" w:rsidR="00A142A8" w:rsidRDefault="00A142A8">
      <w:pPr>
        <w:rPr>
          <w:rFonts w:ascii="Goudy Old Style" w:hAnsi="Goudy Old Style"/>
        </w:rPr>
      </w:pPr>
      <w:r>
        <w:rPr>
          <w:rFonts w:ascii="Goudy Old Style" w:hAnsi="Goudy Old Style"/>
        </w:rPr>
        <w:t>There is no textbo</w:t>
      </w:r>
      <w:r w:rsidR="00C728E6">
        <w:rPr>
          <w:rFonts w:ascii="Goudy Old Style" w:hAnsi="Goudy Old Style"/>
        </w:rPr>
        <w:t xml:space="preserve">ok for </w:t>
      </w:r>
      <w:r w:rsidR="00903B3D">
        <w:rPr>
          <w:rFonts w:ascii="Goudy Old Style" w:hAnsi="Goudy Old Style"/>
        </w:rPr>
        <w:t xml:space="preserve">this </w:t>
      </w:r>
      <w:r w:rsidR="00C728E6">
        <w:rPr>
          <w:rFonts w:ascii="Goudy Old Style" w:hAnsi="Goudy Old Style"/>
        </w:rPr>
        <w:t xml:space="preserve">class. All the class materials </w:t>
      </w:r>
      <w:r w:rsidR="00486CA4">
        <w:rPr>
          <w:rFonts w:ascii="Goudy Old Style" w:hAnsi="Goudy Old Style"/>
        </w:rPr>
        <w:t>will be</w:t>
      </w:r>
      <w:r>
        <w:rPr>
          <w:rFonts w:ascii="Goudy Old Style" w:hAnsi="Goudy Old Style"/>
        </w:rPr>
        <w:t xml:space="preserve"> on the web</w:t>
      </w:r>
      <w:r w:rsidR="00486CA4">
        <w:rPr>
          <w:rFonts w:ascii="Goudy Old Style" w:hAnsi="Goudy Old Style"/>
        </w:rPr>
        <w:t>site</w:t>
      </w:r>
      <w:r>
        <w:rPr>
          <w:rFonts w:ascii="Goudy Old Style" w:hAnsi="Goudy Old Style"/>
        </w:rPr>
        <w:t xml:space="preserve">. </w:t>
      </w:r>
      <w:r w:rsidR="00BE5214">
        <w:rPr>
          <w:rFonts w:ascii="Goudy Old Style" w:hAnsi="Goudy Old Style"/>
        </w:rPr>
        <w:t xml:space="preserve">If you are interested in learning JavaScript by yourself in your leisure time, I recommend </w:t>
      </w:r>
      <w:r w:rsidR="005207D0" w:rsidRPr="00BE5214">
        <w:rPr>
          <w:rFonts w:ascii="Goudy Old Style" w:hAnsi="Goudy Old Style"/>
        </w:rPr>
        <w:t>David Flanagan</w:t>
      </w:r>
      <w:r w:rsidR="005207D0">
        <w:rPr>
          <w:rFonts w:ascii="Goudy Old Style" w:hAnsi="Goudy Old Style"/>
        </w:rPr>
        <w:t xml:space="preserve">’s “JavaScript: </w:t>
      </w:r>
      <w:r w:rsidR="005207D0" w:rsidRPr="00BE5214">
        <w:rPr>
          <w:rFonts w:ascii="Goudy Old Style" w:hAnsi="Goudy Old Style"/>
        </w:rPr>
        <w:t>The Definitive Guide</w:t>
      </w:r>
      <w:r w:rsidR="005207D0">
        <w:rPr>
          <w:rFonts w:ascii="Goudy Old Style" w:hAnsi="Goudy Old Style"/>
        </w:rPr>
        <w:t xml:space="preserve">” </w:t>
      </w:r>
      <w:r w:rsidR="00834031">
        <w:rPr>
          <w:rFonts w:ascii="Goudy Old Style" w:hAnsi="Goudy Old Style"/>
        </w:rPr>
        <w:t xml:space="preserve">($25ish Amazon used, big comprehensive reference) </w:t>
      </w:r>
      <w:r w:rsidR="005207D0">
        <w:rPr>
          <w:rFonts w:ascii="Goudy Old Style" w:hAnsi="Goudy Old Style"/>
        </w:rPr>
        <w:t xml:space="preserve">and </w:t>
      </w:r>
      <w:r w:rsidR="00BE5214">
        <w:rPr>
          <w:rFonts w:ascii="Goudy Old Style" w:hAnsi="Goudy Old Style"/>
        </w:rPr>
        <w:t xml:space="preserve">Doug </w:t>
      </w:r>
      <w:proofErr w:type="spellStart"/>
      <w:r w:rsidR="00BE5214">
        <w:rPr>
          <w:rFonts w:ascii="Goudy Old Style" w:hAnsi="Goudy Old Style"/>
        </w:rPr>
        <w:t>Crockford’s</w:t>
      </w:r>
      <w:proofErr w:type="spellEnd"/>
      <w:r w:rsidR="00BE5214">
        <w:rPr>
          <w:rFonts w:ascii="Goudy Old Style" w:hAnsi="Goudy Old Style"/>
        </w:rPr>
        <w:t xml:space="preserve"> “</w:t>
      </w:r>
      <w:r w:rsidR="00C728E6">
        <w:rPr>
          <w:rFonts w:ascii="Goudy Old Style" w:hAnsi="Goudy Old Style"/>
        </w:rPr>
        <w:t>JavaScript:</w:t>
      </w:r>
      <w:r w:rsidR="00BE5214">
        <w:rPr>
          <w:rFonts w:ascii="Goudy Old Style" w:hAnsi="Goudy Old Style"/>
        </w:rPr>
        <w:t xml:space="preserve"> The Good Part</w:t>
      </w:r>
      <w:r w:rsidR="00601590">
        <w:rPr>
          <w:rFonts w:ascii="Goudy Old Style" w:hAnsi="Goudy Old Style"/>
        </w:rPr>
        <w:t>s</w:t>
      </w:r>
      <w:r w:rsidR="00BE5214">
        <w:rPr>
          <w:rFonts w:ascii="Goudy Old Style" w:hAnsi="Goudy Old Style"/>
        </w:rPr>
        <w:t>”</w:t>
      </w:r>
      <w:r w:rsidR="00834031">
        <w:rPr>
          <w:rFonts w:ascii="Goudy Old Style" w:hAnsi="Goudy Old Style"/>
        </w:rPr>
        <w:t xml:space="preserve"> ($15ish Amazon used, quicker tips)</w:t>
      </w:r>
      <w:r w:rsidR="00BE5214">
        <w:rPr>
          <w:rFonts w:ascii="Goudy Old Style" w:hAnsi="Goudy Old Style"/>
        </w:rPr>
        <w:t xml:space="preserve">. </w:t>
      </w:r>
      <w:r w:rsidR="00461FE9">
        <w:rPr>
          <w:rFonts w:ascii="Goudy Old Style" w:hAnsi="Goudy Old Style"/>
        </w:rPr>
        <w:t xml:space="preserve">This </w:t>
      </w:r>
      <w:proofErr w:type="spellStart"/>
      <w:r w:rsidR="00461FE9">
        <w:rPr>
          <w:rFonts w:ascii="Goudy Old Style" w:hAnsi="Goudy Old Style"/>
        </w:rPr>
        <w:t>StackOverflow</w:t>
      </w:r>
      <w:proofErr w:type="spellEnd"/>
      <w:r w:rsidR="00461FE9">
        <w:rPr>
          <w:rFonts w:ascii="Goudy Old Style" w:hAnsi="Goudy Old Style"/>
        </w:rPr>
        <w:t xml:space="preserve"> link (</w:t>
      </w:r>
      <w:hyperlink r:id="rId9" w:history="1">
        <w:r w:rsidR="00461FE9" w:rsidRPr="00C7620B">
          <w:rPr>
            <w:rStyle w:val="Hyperlink"/>
            <w:rFonts w:ascii="Goudy Old Style" w:hAnsi="Goudy Old Style"/>
          </w:rPr>
          <w:t>http://stackoverflow.com/questions/11246/best-resources-to-learn-javascript</w:t>
        </w:r>
      </w:hyperlink>
      <w:r w:rsidR="00461FE9">
        <w:rPr>
          <w:rFonts w:ascii="Goudy Old Style" w:hAnsi="Goudy Old Style"/>
        </w:rPr>
        <w:t>)</w:t>
      </w:r>
      <w:r w:rsidR="00C7620B">
        <w:rPr>
          <w:rFonts w:ascii="Goudy Old Style" w:hAnsi="Goudy Old Style"/>
        </w:rPr>
        <w:t xml:space="preserve"> has more resources recommended by others. </w:t>
      </w:r>
    </w:p>
    <w:p w14:paraId="1473B8FB" w14:textId="77777777" w:rsidR="00A142A8" w:rsidRPr="00EF7890" w:rsidRDefault="00A142A8">
      <w:pPr>
        <w:rPr>
          <w:rFonts w:ascii="Goudy Old Style" w:hAnsi="Goudy Old Style"/>
        </w:rPr>
      </w:pPr>
    </w:p>
    <w:p w14:paraId="5572AF88" w14:textId="5999BFBD" w:rsidR="00565D03" w:rsidRPr="00EF7890" w:rsidRDefault="006B4ECB">
      <w:pPr>
        <w:rPr>
          <w:rFonts w:ascii="Goudy Old Style" w:hAnsi="Goudy Old Style"/>
          <w:b/>
          <w:color w:val="808080" w:themeColor="background1" w:themeShade="80"/>
        </w:rPr>
      </w:pPr>
      <w:r w:rsidRPr="00EF7890">
        <w:rPr>
          <w:rFonts w:ascii="Goudy Old Style" w:hAnsi="Goudy Old Style"/>
          <w:b/>
          <w:color w:val="808080" w:themeColor="background1" w:themeShade="80"/>
        </w:rPr>
        <w:t>Grading /</w:t>
      </w:r>
      <w:r w:rsidRPr="00EF7890">
        <w:rPr>
          <w:rFonts w:ascii="Goudy Old Style" w:hAnsi="Goudy Old Style"/>
          <w:color w:val="808080" w:themeColor="background1" w:themeShade="80"/>
        </w:rPr>
        <w:t xml:space="preserve"> </w:t>
      </w:r>
      <w:r w:rsidR="00565D03" w:rsidRPr="00EF7890">
        <w:rPr>
          <w:rFonts w:ascii="Goudy Old Style" w:hAnsi="Goudy Old Style"/>
          <w:b/>
          <w:color w:val="808080" w:themeColor="background1" w:themeShade="80"/>
        </w:rPr>
        <w:t>Projects</w:t>
      </w:r>
      <w:r w:rsidR="00986DBE" w:rsidRPr="00EF7890">
        <w:rPr>
          <w:rFonts w:ascii="Goudy Old Style" w:hAnsi="Goudy Old Style"/>
          <w:b/>
          <w:color w:val="808080" w:themeColor="background1" w:themeShade="80"/>
        </w:rPr>
        <w:t xml:space="preserve"> (Tentative)</w:t>
      </w:r>
    </w:p>
    <w:p w14:paraId="2BC4D8A9" w14:textId="77777777" w:rsidR="006B4ECB" w:rsidRPr="00EF7890" w:rsidRDefault="001832A5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pict w14:anchorId="527662B8">
          <v:shape id="_x0000_i1026" type="#_x0000_t75" style="width:431.7pt;height:1.4pt" o:hrpct="0" o:hralign="center" o:hr="t">
            <v:imagedata r:id="rId10" o:title="Default Line"/>
          </v:shape>
        </w:pict>
      </w:r>
    </w:p>
    <w:p w14:paraId="6A159EBD" w14:textId="62468051" w:rsidR="00EA4CEC" w:rsidRDefault="006B4ECB" w:rsidP="00EA4CEC">
      <w:pPr>
        <w:rPr>
          <w:rFonts w:ascii="Goudy Old Style" w:hAnsi="Goudy Old Style"/>
          <w:b/>
        </w:rPr>
      </w:pPr>
      <w:r w:rsidRPr="00EF7890">
        <w:rPr>
          <w:rFonts w:ascii="Goudy Old Style" w:hAnsi="Goudy Old Style"/>
        </w:rPr>
        <w:t>Grades for this lab will</w:t>
      </w:r>
      <w:r w:rsidR="00986DBE" w:rsidRPr="00EF7890">
        <w:rPr>
          <w:rFonts w:ascii="Goudy Old Style" w:hAnsi="Goudy Old Style"/>
        </w:rPr>
        <w:t xml:space="preserve"> tentatively</w:t>
      </w:r>
      <w:r w:rsidRPr="00EF7890">
        <w:rPr>
          <w:rFonts w:ascii="Goudy Old Style" w:hAnsi="Goudy Old Style"/>
        </w:rPr>
        <w:t xml:space="preserve"> be assigned based on </w:t>
      </w:r>
      <w:r w:rsidR="00EA4CEC">
        <w:rPr>
          <w:rFonts w:ascii="Goudy Old Style" w:hAnsi="Goudy Old Style"/>
        </w:rPr>
        <w:t xml:space="preserve">the </w:t>
      </w:r>
      <w:r w:rsidRPr="00EF7890">
        <w:rPr>
          <w:rFonts w:ascii="Goudy Old Style" w:hAnsi="Goudy Old Style"/>
        </w:rPr>
        <w:t>projects</w:t>
      </w:r>
      <w:r w:rsidR="00C566EF">
        <w:rPr>
          <w:rFonts w:ascii="Goudy Old Style" w:hAnsi="Goudy Old Style"/>
        </w:rPr>
        <w:t>.</w:t>
      </w:r>
    </w:p>
    <w:p w14:paraId="73E317D1" w14:textId="77777777" w:rsidR="00EA4CEC" w:rsidRPr="00EF7890" w:rsidRDefault="00EA4CEC" w:rsidP="00EA4CEC">
      <w:pPr>
        <w:rPr>
          <w:rFonts w:ascii="Goudy Old Style" w:hAnsi="Goudy Old Style"/>
          <w:vertAlign w:val="superscript"/>
        </w:rPr>
      </w:pPr>
      <w:r>
        <w:rPr>
          <w:rFonts w:ascii="Goudy Old Style" w:hAnsi="Goudy Old Style"/>
          <w:b/>
        </w:rPr>
        <w:t>All projects are due at 10:30AM on the due date except P4</w:t>
      </w:r>
    </w:p>
    <w:p w14:paraId="385D328D" w14:textId="46B72341" w:rsidR="001863E6" w:rsidRPr="00EF7890" w:rsidRDefault="001863E6" w:rsidP="001863E6">
      <w:pPr>
        <w:rPr>
          <w:rFonts w:ascii="Goudy Old Style" w:hAnsi="Goudy Old Style"/>
        </w:rPr>
      </w:pPr>
      <w:r w:rsidRPr="00EF7890">
        <w:rPr>
          <w:rFonts w:ascii="Goudy Old Style" w:hAnsi="Goudy Old Style"/>
        </w:rPr>
        <w:t>P0 (</w:t>
      </w:r>
      <w:r w:rsidR="00406A25">
        <w:rPr>
          <w:rFonts w:ascii="Goudy Old Style" w:hAnsi="Goudy Old Style"/>
        </w:rPr>
        <w:t>5</w:t>
      </w:r>
      <w:r w:rsidR="000100E4">
        <w:rPr>
          <w:rFonts w:ascii="Goudy Old Style" w:hAnsi="Goudy Old Style"/>
        </w:rPr>
        <w:t>% of grade):</w:t>
      </w:r>
      <w:r w:rsidR="00406A25">
        <w:rPr>
          <w:rFonts w:ascii="Goudy Old Style" w:hAnsi="Goudy Old Style"/>
        </w:rPr>
        <w:t xml:space="preserve"> writing some </w:t>
      </w:r>
      <w:r w:rsidR="0063586E">
        <w:rPr>
          <w:rFonts w:ascii="Goudy Old Style" w:hAnsi="Goudy Old Style"/>
        </w:rPr>
        <w:t xml:space="preserve">basic </w:t>
      </w:r>
      <w:r w:rsidR="00406A25">
        <w:rPr>
          <w:rFonts w:ascii="Goudy Old Style" w:hAnsi="Goudy Old Style"/>
        </w:rPr>
        <w:t>functions</w:t>
      </w:r>
      <w:r w:rsidR="00BA01BC">
        <w:rPr>
          <w:rFonts w:ascii="Goudy Old Style" w:hAnsi="Goudy Old Style"/>
        </w:rPr>
        <w:t xml:space="preserve">. </w:t>
      </w:r>
      <w:proofErr w:type="gramStart"/>
      <w:r w:rsidR="0063586E">
        <w:rPr>
          <w:rFonts w:ascii="Goudy Old Style" w:hAnsi="Goudy Old Style"/>
        </w:rPr>
        <w:t>Fibonacci and stuff.</w:t>
      </w:r>
      <w:proofErr w:type="gramEnd"/>
      <w:r w:rsidR="0063586E">
        <w:rPr>
          <w:rFonts w:ascii="Goudy Old Style" w:hAnsi="Goudy Old Style"/>
        </w:rPr>
        <w:t xml:space="preserve"> Just to make sure you’ve got the basics. </w:t>
      </w:r>
      <w:r w:rsidRPr="00EF7890">
        <w:rPr>
          <w:rFonts w:ascii="Goudy Old Style" w:hAnsi="Goudy Old Style"/>
        </w:rPr>
        <w:t xml:space="preserve">Due Sep </w:t>
      </w:r>
      <w:r w:rsidR="006F35C9">
        <w:rPr>
          <w:rFonts w:ascii="Goudy Old Style" w:hAnsi="Goudy Old Style"/>
        </w:rPr>
        <w:t>11</w:t>
      </w:r>
    </w:p>
    <w:p w14:paraId="6A690D9B" w14:textId="3C134193" w:rsidR="001863E6" w:rsidRPr="00EF7890" w:rsidRDefault="005D34E6" w:rsidP="001863E6">
      <w:pPr>
        <w:rPr>
          <w:rFonts w:ascii="Goudy Old Style" w:hAnsi="Goudy Old Style"/>
        </w:rPr>
      </w:pPr>
      <w:r>
        <w:rPr>
          <w:rFonts w:ascii="Goudy Old Style" w:hAnsi="Goudy Old Style"/>
        </w:rPr>
        <w:t>P1 (15% of grade):</w:t>
      </w:r>
      <w:r w:rsidR="0063586E">
        <w:rPr>
          <w:rFonts w:ascii="Goudy Old Style" w:hAnsi="Goudy Old Style"/>
        </w:rPr>
        <w:t xml:space="preserve"> Make </w:t>
      </w:r>
      <w:r w:rsidR="00F7074A">
        <w:rPr>
          <w:rFonts w:ascii="Goudy Old Style" w:hAnsi="Goudy Old Style"/>
        </w:rPr>
        <w:t>a sliding puzzle game</w:t>
      </w:r>
      <w:r w:rsidR="0063586E">
        <w:rPr>
          <w:rFonts w:ascii="Goudy Old Style" w:hAnsi="Goudy Old Style"/>
        </w:rPr>
        <w:t>.</w:t>
      </w:r>
      <w:r>
        <w:rPr>
          <w:rFonts w:ascii="Goudy Old Style" w:hAnsi="Goudy Old Style"/>
        </w:rPr>
        <w:t xml:space="preserve"> Due Sep </w:t>
      </w:r>
      <w:r w:rsidR="006F35C9">
        <w:rPr>
          <w:rFonts w:ascii="Goudy Old Style" w:hAnsi="Goudy Old Style"/>
        </w:rPr>
        <w:t>18</w:t>
      </w:r>
    </w:p>
    <w:p w14:paraId="73B0F97E" w14:textId="1DF00E59" w:rsidR="006814E4" w:rsidRPr="00EF7890" w:rsidRDefault="00EB3761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P2 </w:t>
      </w:r>
      <w:r w:rsidR="0063586E">
        <w:rPr>
          <w:rFonts w:ascii="Goudy Old Style" w:hAnsi="Goudy Old Style"/>
        </w:rPr>
        <w:t>-</w:t>
      </w:r>
      <w:r w:rsidR="00D20245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(15</w:t>
      </w:r>
      <w:r w:rsidR="006814E4" w:rsidRPr="00EF7890">
        <w:rPr>
          <w:rFonts w:ascii="Goudy Old Style" w:hAnsi="Goudy Old Style"/>
        </w:rPr>
        <w:t>%</w:t>
      </w:r>
      <w:r w:rsidR="00BB74F6" w:rsidRPr="00EF7890">
        <w:rPr>
          <w:rFonts w:ascii="Goudy Old Style" w:hAnsi="Goudy Old Style"/>
        </w:rPr>
        <w:t xml:space="preserve"> of grade</w:t>
      </w:r>
      <w:r w:rsidR="006814E4" w:rsidRPr="00EF7890">
        <w:rPr>
          <w:rFonts w:ascii="Goudy Old Style" w:hAnsi="Goudy Old Style"/>
        </w:rPr>
        <w:t>):</w:t>
      </w:r>
      <w:r w:rsidR="0063586E">
        <w:rPr>
          <w:rFonts w:ascii="Goudy Old Style" w:hAnsi="Goudy Old Style"/>
        </w:rPr>
        <w:t xml:space="preserve"> Make a drawing library, then create something sort of like a Google doodle.</w:t>
      </w:r>
      <w:r w:rsidR="006814E4" w:rsidRPr="00EF7890">
        <w:rPr>
          <w:rFonts w:ascii="Goudy Old Style" w:hAnsi="Goudy Old Style"/>
        </w:rPr>
        <w:t xml:space="preserve"> Due Oct </w:t>
      </w:r>
      <w:r w:rsidR="006F35C9">
        <w:rPr>
          <w:rFonts w:ascii="Goudy Old Style" w:hAnsi="Goudy Old Style"/>
        </w:rPr>
        <w:t>2</w:t>
      </w:r>
    </w:p>
    <w:p w14:paraId="67605D31" w14:textId="1D633970" w:rsidR="006814E4" w:rsidRPr="00EF7890" w:rsidRDefault="00F32E45">
      <w:pPr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 xml:space="preserve">P3 </w:t>
      </w:r>
      <w:r w:rsidR="00D20245">
        <w:rPr>
          <w:rFonts w:ascii="Goudy Old Style" w:hAnsi="Goudy Old Style"/>
        </w:rPr>
        <w:t xml:space="preserve">- state machines and input </w:t>
      </w:r>
      <w:r>
        <w:rPr>
          <w:rFonts w:ascii="Goudy Old Style" w:hAnsi="Goudy Old Style"/>
        </w:rPr>
        <w:t>(</w:t>
      </w:r>
      <w:r w:rsidR="00406A25">
        <w:rPr>
          <w:rFonts w:ascii="Goudy Old Style" w:hAnsi="Goudy Old Style"/>
        </w:rPr>
        <w:t>20</w:t>
      </w:r>
      <w:r w:rsidR="006814E4" w:rsidRPr="00EF7890">
        <w:rPr>
          <w:rFonts w:ascii="Goudy Old Style" w:hAnsi="Goudy Old Style"/>
        </w:rPr>
        <w:t>%</w:t>
      </w:r>
      <w:r w:rsidR="00BB74F6" w:rsidRPr="00EF7890">
        <w:rPr>
          <w:rFonts w:ascii="Goudy Old Style" w:hAnsi="Goudy Old Style"/>
        </w:rPr>
        <w:t xml:space="preserve"> of grade</w:t>
      </w:r>
      <w:r w:rsidR="006814E4" w:rsidRPr="00EF7890">
        <w:rPr>
          <w:rFonts w:ascii="Goudy Old Style" w:hAnsi="Goudy Old Style"/>
        </w:rPr>
        <w:t>)</w:t>
      </w:r>
      <w:r w:rsidR="0063586E">
        <w:rPr>
          <w:rFonts w:ascii="Goudy Old Style" w:hAnsi="Goudy Old Style"/>
        </w:rPr>
        <w:t xml:space="preserve"> Build a general finite state machine, then </w:t>
      </w:r>
      <w:proofErr w:type="gramStart"/>
      <w:r w:rsidR="0063586E">
        <w:rPr>
          <w:rFonts w:ascii="Goudy Old Style" w:hAnsi="Goudy Old Style"/>
        </w:rPr>
        <w:t xml:space="preserve">use </w:t>
      </w:r>
      <w:r w:rsidR="006814E4" w:rsidRPr="00EF7890">
        <w:rPr>
          <w:rFonts w:ascii="Goudy Old Style" w:hAnsi="Goudy Old Style"/>
        </w:rPr>
        <w:t>:</w:t>
      </w:r>
      <w:proofErr w:type="gramEnd"/>
      <w:r w:rsidR="006814E4" w:rsidRPr="00EF7890">
        <w:rPr>
          <w:rFonts w:ascii="Goudy Old Style" w:hAnsi="Goudy Old Style"/>
        </w:rPr>
        <w:t xml:space="preserve"> Due Oct</w:t>
      </w:r>
      <w:r w:rsidR="00AE1BF7" w:rsidRPr="00EF7890">
        <w:rPr>
          <w:rFonts w:ascii="Goudy Old Style" w:hAnsi="Goudy Old Style"/>
        </w:rPr>
        <w:t xml:space="preserve"> </w:t>
      </w:r>
      <w:r w:rsidR="006F35C9">
        <w:rPr>
          <w:rFonts w:ascii="Goudy Old Style" w:hAnsi="Goudy Old Style"/>
        </w:rPr>
        <w:t>23</w:t>
      </w:r>
    </w:p>
    <w:p w14:paraId="0F7DC9A6" w14:textId="0B04DF0B" w:rsidR="006F35C9" w:rsidRDefault="00D80D21">
      <w:pPr>
        <w:rPr>
          <w:rFonts w:ascii="Goudy Old Style" w:hAnsi="Goudy Old Style"/>
          <w:b/>
        </w:rPr>
      </w:pPr>
      <w:r w:rsidRPr="00EF7890">
        <w:rPr>
          <w:rFonts w:ascii="Goudy Old Style" w:hAnsi="Goudy Old Style"/>
        </w:rPr>
        <w:t xml:space="preserve">P4 </w:t>
      </w:r>
      <w:r w:rsidR="00F15713">
        <w:rPr>
          <w:rFonts w:ascii="Goudy Old Style" w:hAnsi="Goudy Old Style"/>
        </w:rPr>
        <w:t xml:space="preserve">- your own project </w:t>
      </w:r>
      <w:r w:rsidRPr="00EF7890">
        <w:rPr>
          <w:rFonts w:ascii="Goudy Old Style" w:hAnsi="Goudy Old Style"/>
        </w:rPr>
        <w:t>(</w:t>
      </w:r>
      <w:r w:rsidR="003F51F0">
        <w:rPr>
          <w:rFonts w:ascii="Goudy Old Style" w:hAnsi="Goudy Old Style"/>
        </w:rPr>
        <w:t>35</w:t>
      </w:r>
      <w:r w:rsidR="006814E4" w:rsidRPr="00EF7890">
        <w:rPr>
          <w:rFonts w:ascii="Goudy Old Style" w:hAnsi="Goudy Old Style"/>
        </w:rPr>
        <w:t>%</w:t>
      </w:r>
      <w:r w:rsidR="00BB74F6" w:rsidRPr="00EF7890">
        <w:rPr>
          <w:rFonts w:ascii="Goudy Old Style" w:hAnsi="Goudy Old Style"/>
        </w:rPr>
        <w:t xml:space="preserve"> of grade</w:t>
      </w:r>
      <w:r w:rsidR="006814E4" w:rsidRPr="00EF7890">
        <w:rPr>
          <w:rFonts w:ascii="Goudy Old Style" w:hAnsi="Goudy Old Style"/>
        </w:rPr>
        <w:t xml:space="preserve">): Due </w:t>
      </w:r>
      <w:r w:rsidR="006814E4" w:rsidRPr="00EA4FC9">
        <w:rPr>
          <w:rFonts w:ascii="Goudy Old Style" w:hAnsi="Goudy Old Style"/>
          <w:b/>
        </w:rPr>
        <w:t>Nov</w:t>
      </w:r>
      <w:r w:rsidR="00AE1BF7" w:rsidRPr="00EA4FC9">
        <w:rPr>
          <w:rFonts w:ascii="Goudy Old Style" w:hAnsi="Goudy Old Style"/>
          <w:b/>
        </w:rPr>
        <w:t xml:space="preserve"> 2</w:t>
      </w:r>
      <w:r w:rsidR="006F35C9">
        <w:rPr>
          <w:rFonts w:ascii="Goudy Old Style" w:hAnsi="Goudy Old Style"/>
          <w:b/>
        </w:rPr>
        <w:t>5</w:t>
      </w:r>
      <w:r w:rsidR="00215741">
        <w:rPr>
          <w:rFonts w:ascii="Goudy Old Style" w:hAnsi="Goudy Old Style"/>
          <w:b/>
        </w:rPr>
        <w:t>, 8:00</w:t>
      </w:r>
      <w:r w:rsidR="0087517F">
        <w:rPr>
          <w:rFonts w:ascii="Goudy Old Style" w:hAnsi="Goudy Old Style"/>
          <w:b/>
        </w:rPr>
        <w:t>PM</w:t>
      </w:r>
    </w:p>
    <w:p w14:paraId="3ED76D70" w14:textId="3F7C5F2A" w:rsidR="00D63E13" w:rsidRDefault="00BA01BC">
      <w:pPr>
        <w:rPr>
          <w:rFonts w:ascii="Goudy Old Style" w:hAnsi="Goudy Old Style"/>
        </w:rPr>
      </w:pPr>
      <w:r>
        <w:rPr>
          <w:rFonts w:ascii="Goudy Old Style" w:hAnsi="Goudy Old Style"/>
        </w:rPr>
        <w:t>C</w:t>
      </w:r>
      <w:r w:rsidR="003F51F0" w:rsidRPr="003F51F0">
        <w:rPr>
          <w:rFonts w:ascii="Goudy Old Style" w:hAnsi="Goudy Old Style"/>
        </w:rPr>
        <w:t>lass participation</w:t>
      </w:r>
      <w:r>
        <w:rPr>
          <w:rFonts w:ascii="Goudy Old Style" w:hAnsi="Goudy Old Style"/>
        </w:rPr>
        <w:t xml:space="preserve"> (10% of grade): throughout the class</w:t>
      </w:r>
    </w:p>
    <w:p w14:paraId="7A54DDA3" w14:textId="77777777" w:rsidR="00095325" w:rsidRDefault="00095325">
      <w:pPr>
        <w:rPr>
          <w:rFonts w:ascii="Goudy Old Style" w:hAnsi="Goudy Old Style"/>
        </w:rPr>
      </w:pPr>
    </w:p>
    <w:p w14:paraId="755B133E" w14:textId="215B99DD" w:rsidR="00565D03" w:rsidRPr="00A142A8" w:rsidRDefault="00DF7027">
      <w:pPr>
        <w:rPr>
          <w:rFonts w:ascii="Goudy Old Style" w:hAnsi="Goudy Old Style"/>
        </w:rPr>
      </w:pPr>
      <w:r w:rsidRPr="00EF7890">
        <w:rPr>
          <w:rFonts w:ascii="Goudy Old Style" w:hAnsi="Goudy Old Style"/>
          <w:b/>
          <w:color w:val="808080" w:themeColor="background1" w:themeShade="80"/>
        </w:rPr>
        <w:t>Rules</w:t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t>ㄙ</w:t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t xml:space="preserve">﷽﷽﷽﷽﷽﷽﷽﷽6, 11:50y spaces and  </w:t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  <w:r w:rsidR="002F74B4">
        <w:rPr>
          <w:rFonts w:ascii="新細明體" w:eastAsia="新細明體" w:hAnsi="新細明體" w:cs="新細明體" w:hint="eastAsia"/>
          <w:b/>
          <w:vanish/>
          <w:color w:val="808080" w:themeColor="background1" w:themeShade="80"/>
          <w:lang w:eastAsia="zh-TW"/>
        </w:rPr>
        <w:pgNum/>
      </w:r>
    </w:p>
    <w:p w14:paraId="41FE1A93" w14:textId="77777777" w:rsidR="00710D97" w:rsidRPr="00EF7890" w:rsidRDefault="001832A5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pict w14:anchorId="22B60363">
          <v:shape id="_x0000_i1027" type="#_x0000_t75" style="width:431.7pt;height:1.4pt" o:hrpct="0" o:hralign="center" o:hr="t">
            <v:imagedata r:id="rId11" o:title="Default Line"/>
          </v:shape>
        </w:pict>
      </w:r>
    </w:p>
    <w:p w14:paraId="0AD9101C" w14:textId="561BD896" w:rsidR="00EB7249" w:rsidRDefault="008C4F9F" w:rsidP="00C5424A">
      <w:pPr>
        <w:rPr>
          <w:rFonts w:ascii="Goudy Old Style" w:hAnsi="Goudy Old Style"/>
        </w:rPr>
      </w:pPr>
      <w:r>
        <w:rPr>
          <w:rFonts w:ascii="Goudy Old Style" w:hAnsi="Goudy Old Style"/>
        </w:rPr>
        <w:t>Work individually. You can discuss general concepts</w:t>
      </w:r>
      <w:r w:rsidR="00406A25">
        <w:rPr>
          <w:rFonts w:ascii="Goudy Old Style" w:hAnsi="Goudy Old Style"/>
        </w:rPr>
        <w:t xml:space="preserve"> with other students</w:t>
      </w:r>
      <w:r>
        <w:rPr>
          <w:rFonts w:ascii="Goudy Old Style" w:hAnsi="Goudy Old Style"/>
        </w:rPr>
        <w:t xml:space="preserve">, but you can’t work together. </w:t>
      </w:r>
      <w:r w:rsidR="00994FF9">
        <w:rPr>
          <w:rFonts w:ascii="Goudy Old Style" w:hAnsi="Goudy Old Style"/>
        </w:rPr>
        <w:t>You must d</w:t>
      </w:r>
      <w:r>
        <w:rPr>
          <w:rFonts w:ascii="Goudy Old Style" w:hAnsi="Goudy Old Style"/>
        </w:rPr>
        <w:t>ocument any help that you got on any of these as</w:t>
      </w:r>
      <w:r w:rsidR="00994FF9">
        <w:rPr>
          <w:rFonts w:ascii="Goudy Old Style" w:hAnsi="Goudy Old Style"/>
        </w:rPr>
        <w:t>signments. If you really want an exception to</w:t>
      </w:r>
      <w:r>
        <w:rPr>
          <w:rFonts w:ascii="Goudy Old Style" w:hAnsi="Goudy Old Style"/>
        </w:rPr>
        <w:t xml:space="preserve"> work with someone on something,</w:t>
      </w:r>
      <w:r w:rsidR="00406A25">
        <w:rPr>
          <w:rFonts w:ascii="Goudy Old Style" w:hAnsi="Goudy Old Style"/>
        </w:rPr>
        <w:t xml:space="preserve"> or have questions about appropriate collaboration,</w:t>
      </w:r>
      <w:r>
        <w:rPr>
          <w:rFonts w:ascii="Goudy Old Style" w:hAnsi="Goudy Old Style"/>
        </w:rPr>
        <w:t xml:space="preserve"> </w:t>
      </w:r>
      <w:r w:rsidR="00BA7287">
        <w:rPr>
          <w:rFonts w:ascii="Goudy Old Style" w:hAnsi="Goudy Old Style"/>
        </w:rPr>
        <w:t>discuss it with</w:t>
      </w:r>
      <w:r>
        <w:rPr>
          <w:rFonts w:ascii="Goudy Old Style" w:hAnsi="Goudy Old Style"/>
        </w:rPr>
        <w:t xml:space="preserve"> me.</w:t>
      </w:r>
    </w:p>
    <w:p w14:paraId="5656B096" w14:textId="6FE7E0AE" w:rsidR="003F51F0" w:rsidRPr="0026355E" w:rsidRDefault="00406A25" w:rsidP="00C5424A">
      <w:pPr>
        <w:rPr>
          <w:rStyle w:val="Hyperlink"/>
          <w:rFonts w:ascii="Goudy Old Style" w:hAnsi="Goudy Old Style"/>
          <w:color w:val="auto"/>
          <w:u w:val="none"/>
        </w:rPr>
      </w:pPr>
      <w:r>
        <w:rPr>
          <w:rFonts w:ascii="Goudy Old Style" w:hAnsi="Goudy Old Style"/>
        </w:rPr>
        <w:t xml:space="preserve">We follow the CMU Policy for Academic Integrity: </w:t>
      </w:r>
      <w:r w:rsidRPr="00406A25">
        <w:rPr>
          <w:rFonts w:ascii="Goudy Old Style" w:hAnsi="Goudy Old Style"/>
        </w:rPr>
        <w:t>http://www.cmu.edu/policies/documents/Academic%20Integrity.htm</w:t>
      </w:r>
      <w:r>
        <w:rPr>
          <w:rFonts w:ascii="Goudy Old Style" w:hAnsi="Goudy Old Style"/>
        </w:rPr>
        <w:t xml:space="preserve"> </w:t>
      </w:r>
      <w:r w:rsidR="00FC785D">
        <w:rPr>
          <w:rFonts w:ascii="Goudy Old Style" w:hAnsi="Goudy Old Style"/>
        </w:rPr>
        <w:t>and</w:t>
      </w:r>
      <w:r>
        <w:rPr>
          <w:rFonts w:ascii="Goudy Old Style" w:hAnsi="Goudy Old Style"/>
        </w:rPr>
        <w:t xml:space="preserve"> will follow the Academic Disciplinary Actions as outlined here, if necessary: </w:t>
      </w:r>
      <w:r w:rsidRPr="00406A25">
        <w:rPr>
          <w:rFonts w:ascii="Goudy Old Style" w:hAnsi="Goudy Old Style"/>
        </w:rPr>
        <w:t>http://www.cmu.edu/student-affairs/theword/acad_standards/creative/disciplinary.html</w:t>
      </w:r>
    </w:p>
    <w:p w14:paraId="6E9BB53E" w14:textId="77777777" w:rsidR="00C5424A" w:rsidRDefault="00C5424A">
      <w:pPr>
        <w:rPr>
          <w:rStyle w:val="Hyperlink"/>
          <w:rFonts w:ascii="Goudy Old Style" w:hAnsi="Goudy Old Style"/>
        </w:rPr>
      </w:pPr>
    </w:p>
    <w:p w14:paraId="0C21943D" w14:textId="77777777" w:rsidR="00C5424A" w:rsidRPr="00C5424A" w:rsidRDefault="00C5424A" w:rsidP="00C5424A">
      <w:pPr>
        <w:rPr>
          <w:rFonts w:ascii="Goudy Old Style" w:hAnsi="Goudy Old Style"/>
        </w:rPr>
      </w:pPr>
      <w:r w:rsidRPr="00C5424A">
        <w:rPr>
          <w:rFonts w:ascii="Goudy Old Style" w:hAnsi="Goudy Old Style"/>
        </w:rPr>
        <w:t>Attendance</w:t>
      </w:r>
    </w:p>
    <w:p w14:paraId="71D9008F" w14:textId="627A2A5F" w:rsidR="008C4F9F" w:rsidRDefault="008C4F9F" w:rsidP="00C5424A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Attendance is required on </w:t>
      </w:r>
      <w:r w:rsidR="00BA7287">
        <w:rPr>
          <w:rFonts w:ascii="Goudy Old Style" w:hAnsi="Goudy Old Style"/>
        </w:rPr>
        <w:t xml:space="preserve">the P4 </w:t>
      </w:r>
      <w:r>
        <w:rPr>
          <w:rFonts w:ascii="Goudy Old Style" w:hAnsi="Goudy Old Style"/>
        </w:rPr>
        <w:t>pr</w:t>
      </w:r>
      <w:r w:rsidR="00BA7287">
        <w:rPr>
          <w:rFonts w:ascii="Goudy Old Style" w:hAnsi="Goudy Old Style"/>
        </w:rPr>
        <w:t>esentation day</w:t>
      </w:r>
      <w:r w:rsidR="007B76C4">
        <w:rPr>
          <w:rFonts w:ascii="Goudy Old Style" w:hAnsi="Goudy Old Style"/>
        </w:rPr>
        <w:t>, or 5% will be deducted from</w:t>
      </w:r>
      <w:r>
        <w:rPr>
          <w:rFonts w:ascii="Goudy Old Style" w:hAnsi="Goudy Old Style"/>
        </w:rPr>
        <w:t xml:space="preserve"> your fi</w:t>
      </w:r>
      <w:r w:rsidR="007B76C4">
        <w:rPr>
          <w:rFonts w:ascii="Goudy Old Style" w:hAnsi="Goudy Old Style"/>
        </w:rPr>
        <w:t>nal grade</w:t>
      </w:r>
      <w:r w:rsidR="00406A25">
        <w:rPr>
          <w:rFonts w:ascii="Goudy Old Style" w:hAnsi="Goudy Old Style"/>
        </w:rPr>
        <w:t>. Other days, we expect you to come to class. If you’re a little more advanced, your presence will be helpful to those who are not so advanced. Also, it’s hard to tell what you’ll miss if you don’t attend.</w:t>
      </w:r>
    </w:p>
    <w:p w14:paraId="42859642" w14:textId="77777777" w:rsidR="00C5424A" w:rsidRPr="00C5424A" w:rsidRDefault="00C5424A" w:rsidP="00C5424A">
      <w:pPr>
        <w:rPr>
          <w:rFonts w:ascii="Goudy Old Style" w:hAnsi="Goudy Old Style"/>
        </w:rPr>
      </w:pPr>
    </w:p>
    <w:p w14:paraId="6DCD604E" w14:textId="77777777" w:rsidR="00C5424A" w:rsidRPr="00C5424A" w:rsidRDefault="00C5424A" w:rsidP="00C5424A">
      <w:pPr>
        <w:rPr>
          <w:rFonts w:ascii="Goudy Old Style" w:hAnsi="Goudy Old Style"/>
        </w:rPr>
      </w:pPr>
      <w:r w:rsidRPr="00C5424A">
        <w:rPr>
          <w:rFonts w:ascii="Goudy Old Style" w:hAnsi="Goudy Old Style"/>
        </w:rPr>
        <w:t>Late Policy</w:t>
      </w:r>
    </w:p>
    <w:p w14:paraId="66588D41" w14:textId="5D762746" w:rsidR="00EB0113" w:rsidRPr="00EF7890" w:rsidRDefault="007B76C4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Be on time. Each day (24 </w:t>
      </w:r>
      <w:proofErr w:type="spellStart"/>
      <w:r>
        <w:rPr>
          <w:rFonts w:ascii="Goudy Old Style" w:hAnsi="Goudy Old Style"/>
        </w:rPr>
        <w:t>hrs</w:t>
      </w:r>
      <w:proofErr w:type="spellEnd"/>
      <w:r>
        <w:rPr>
          <w:rFonts w:ascii="Goudy Old Style" w:hAnsi="Goudy Old Style"/>
        </w:rPr>
        <w:t>) late 10</w:t>
      </w:r>
      <w:r w:rsidR="00C5424A" w:rsidRPr="00C5424A">
        <w:rPr>
          <w:rFonts w:ascii="Goudy Old Style" w:hAnsi="Goudy Old Style"/>
        </w:rPr>
        <w:t>% will be deducted from your assignment grade.</w:t>
      </w:r>
      <w:r>
        <w:rPr>
          <w:rFonts w:ascii="Goudy Old Style" w:hAnsi="Goudy Old Style"/>
        </w:rPr>
        <w:t xml:space="preserve"> After 3 days late, I won’t accept assignments anymore.</w:t>
      </w:r>
    </w:p>
    <w:p w14:paraId="4CBB895C" w14:textId="5A5FF7FF" w:rsidR="00887CE4" w:rsidRPr="00EF7890" w:rsidRDefault="00887CE4">
      <w:pPr>
        <w:rPr>
          <w:rFonts w:ascii="Goudy Old Style" w:hAnsi="Goudy Old Style"/>
        </w:rPr>
      </w:pPr>
    </w:p>
    <w:p w14:paraId="5DF30742" w14:textId="6F2E584A" w:rsidR="001E136E" w:rsidRPr="00EF7890" w:rsidRDefault="001E136E" w:rsidP="001E136E">
      <w:pPr>
        <w:rPr>
          <w:rFonts w:ascii="Goudy Old Style" w:hAnsi="Goudy Old Style"/>
          <w:b/>
          <w:color w:val="808080" w:themeColor="background1" w:themeShade="80"/>
        </w:rPr>
      </w:pPr>
      <w:r w:rsidRPr="00EF7890">
        <w:rPr>
          <w:rFonts w:ascii="Goudy Old Style" w:hAnsi="Goudy Old Style"/>
          <w:b/>
          <w:color w:val="808080" w:themeColor="background1" w:themeShade="80"/>
        </w:rPr>
        <w:t>Tentative Class Schedule</w:t>
      </w:r>
      <w:r w:rsidR="00095325">
        <w:rPr>
          <w:rFonts w:ascii="Goudy Old Style" w:hAnsi="Goudy Old Style"/>
          <w:b/>
          <w:color w:val="808080" w:themeColor="background1" w:themeShade="80"/>
        </w:rPr>
        <w:t xml:space="preserve"> (subject to change)</w:t>
      </w:r>
    </w:p>
    <w:p w14:paraId="11096067" w14:textId="1A8EB123" w:rsidR="00AE1BF7" w:rsidRPr="00095325" w:rsidRDefault="001832A5" w:rsidP="001E136E">
      <w:pPr>
        <w:rPr>
          <w:rFonts w:ascii="Goudy Old Style" w:hAnsi="Goudy Old Style"/>
          <w:b/>
          <w:color w:val="808080" w:themeColor="background1" w:themeShade="80"/>
        </w:rPr>
      </w:pPr>
      <w:r>
        <w:rPr>
          <w:rFonts w:ascii="Goudy Old Style" w:hAnsi="Goudy Old Style"/>
          <w:b/>
          <w:color w:val="808080" w:themeColor="background1" w:themeShade="80"/>
        </w:rPr>
        <w:pict w14:anchorId="1C540290">
          <v:shape id="_x0000_i1028" type="#_x0000_t75" style="width:431.7pt;height:1.4pt" o:hrpct="0" o:hralign="center" o:hr="t">
            <v:imagedata r:id="rId12" o:title="Default Line"/>
          </v:shape>
        </w:pict>
      </w:r>
    </w:p>
    <w:tbl>
      <w:tblPr>
        <w:tblStyle w:val="TableGrid"/>
        <w:tblW w:w="8395" w:type="dxa"/>
        <w:jc w:val="center"/>
        <w:tblInd w:w="2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08"/>
        <w:gridCol w:w="4209"/>
        <w:gridCol w:w="2778"/>
      </w:tblGrid>
      <w:tr w:rsidR="006D578C" w:rsidRPr="00EF7890" w14:paraId="541D57D7" w14:textId="77777777" w:rsidTr="0026355E">
        <w:trPr>
          <w:jc w:val="center"/>
        </w:trPr>
        <w:tc>
          <w:tcPr>
            <w:tcW w:w="1408" w:type="dxa"/>
          </w:tcPr>
          <w:p w14:paraId="6EEB2BC9" w14:textId="6FFD7623" w:rsidR="001E136E" w:rsidRPr="00EF7890" w:rsidRDefault="00664132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Aug</w:t>
            </w:r>
            <w:r w:rsidR="001E136E" w:rsidRPr="00EF7890">
              <w:rPr>
                <w:rFonts w:ascii="Goudy Old Style" w:hAnsi="Goudy Old Style"/>
              </w:rPr>
              <w:t xml:space="preserve"> </w:t>
            </w:r>
            <w:r w:rsidR="0030517F">
              <w:rPr>
                <w:rFonts w:ascii="Goudy Old Style" w:hAnsi="Goudy Old Style"/>
              </w:rPr>
              <w:t>2</w:t>
            </w:r>
            <w:r w:rsidR="006F35C9">
              <w:rPr>
                <w:rFonts w:ascii="Goudy Old Style" w:hAnsi="Goudy Old Style"/>
              </w:rPr>
              <w:t>8</w:t>
            </w:r>
          </w:p>
        </w:tc>
        <w:tc>
          <w:tcPr>
            <w:tcW w:w="4209" w:type="dxa"/>
          </w:tcPr>
          <w:p w14:paraId="4EFBBEAC" w14:textId="59B9E84C" w:rsidR="001E136E" w:rsidRPr="00EF7890" w:rsidRDefault="006D578C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Course Intro, JavaScript basics</w:t>
            </w:r>
          </w:p>
        </w:tc>
        <w:tc>
          <w:tcPr>
            <w:tcW w:w="2778" w:type="dxa"/>
          </w:tcPr>
          <w:p w14:paraId="2ACEA1AE" w14:textId="18DC2495" w:rsidR="001E136E" w:rsidRPr="00EF7890" w:rsidRDefault="00D57FF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P0 assigned</w:t>
            </w:r>
          </w:p>
        </w:tc>
      </w:tr>
      <w:tr w:rsidR="006D578C" w:rsidRPr="00EF7890" w14:paraId="5776AFA5" w14:textId="77777777" w:rsidTr="0026355E">
        <w:trPr>
          <w:jc w:val="center"/>
        </w:trPr>
        <w:tc>
          <w:tcPr>
            <w:tcW w:w="1408" w:type="dxa"/>
          </w:tcPr>
          <w:p w14:paraId="04BFC5D3" w14:textId="3A869EC3" w:rsidR="001E136E" w:rsidRPr="00EF7890" w:rsidRDefault="00664132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Sep</w:t>
            </w:r>
            <w:r w:rsidR="001E136E" w:rsidRPr="00EF7890">
              <w:rPr>
                <w:rFonts w:ascii="Goudy Old Style" w:hAnsi="Goudy Old Style"/>
              </w:rPr>
              <w:t xml:space="preserve"> </w:t>
            </w:r>
            <w:r w:rsidR="006F35C9">
              <w:rPr>
                <w:rFonts w:ascii="Goudy Old Style" w:hAnsi="Goudy Old Style"/>
              </w:rPr>
              <w:t>4</w:t>
            </w:r>
          </w:p>
        </w:tc>
        <w:tc>
          <w:tcPr>
            <w:tcW w:w="4209" w:type="dxa"/>
          </w:tcPr>
          <w:p w14:paraId="4C14E6A6" w14:textId="7C6E9DC7" w:rsidR="001E136E" w:rsidRPr="00EF7890" w:rsidRDefault="00301A20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The DOM &amp; manipulation</w:t>
            </w:r>
          </w:p>
        </w:tc>
        <w:tc>
          <w:tcPr>
            <w:tcW w:w="2778" w:type="dxa"/>
          </w:tcPr>
          <w:p w14:paraId="58E15495" w14:textId="25CDF4DF" w:rsidR="001E136E" w:rsidRPr="00EF7890" w:rsidRDefault="00FF2BBC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P1 assigned</w:t>
            </w:r>
          </w:p>
        </w:tc>
      </w:tr>
      <w:tr w:rsidR="006D578C" w:rsidRPr="00EF7890" w14:paraId="77620D77" w14:textId="77777777" w:rsidTr="0026355E">
        <w:trPr>
          <w:jc w:val="center"/>
        </w:trPr>
        <w:tc>
          <w:tcPr>
            <w:tcW w:w="1408" w:type="dxa"/>
          </w:tcPr>
          <w:p w14:paraId="7F3D2CC5" w14:textId="6F11ECCA" w:rsidR="001E136E" w:rsidRPr="00EF7890" w:rsidRDefault="00664132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 xml:space="preserve">Sep </w:t>
            </w:r>
            <w:r w:rsidR="0030517F">
              <w:rPr>
                <w:rFonts w:ascii="Goudy Old Style" w:hAnsi="Goudy Old Style"/>
              </w:rPr>
              <w:t>1</w:t>
            </w:r>
            <w:r w:rsidR="006F35C9">
              <w:rPr>
                <w:rFonts w:ascii="Goudy Old Style" w:hAnsi="Goudy Old Style"/>
              </w:rPr>
              <w:t>1</w:t>
            </w:r>
          </w:p>
        </w:tc>
        <w:tc>
          <w:tcPr>
            <w:tcW w:w="4209" w:type="dxa"/>
          </w:tcPr>
          <w:p w14:paraId="68EB8DFB" w14:textId="2B6B0EEB" w:rsidR="001E136E" w:rsidRPr="00EF7890" w:rsidRDefault="00FC785D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Closures,</w:t>
            </w:r>
            <w:r w:rsidR="00AF15B3">
              <w:rPr>
                <w:rFonts w:ascii="Goudy Old Style" w:hAnsi="Goudy Old Style"/>
              </w:rPr>
              <w:t xml:space="preserve"> debugger</w:t>
            </w:r>
            <w:r>
              <w:rPr>
                <w:rFonts w:ascii="Goudy Old Style" w:hAnsi="Goudy Old Style"/>
              </w:rPr>
              <w:t>, prototypes</w:t>
            </w:r>
          </w:p>
        </w:tc>
        <w:tc>
          <w:tcPr>
            <w:tcW w:w="2778" w:type="dxa"/>
          </w:tcPr>
          <w:p w14:paraId="2FB2BF4F" w14:textId="23505ED1" w:rsidR="001E136E" w:rsidRPr="000A4E0E" w:rsidRDefault="000A4E0E" w:rsidP="00AE1BF7">
            <w:pPr>
              <w:rPr>
                <w:rFonts w:ascii="Goudy Old Style" w:hAnsi="Goudy Old Style"/>
                <w:b/>
              </w:rPr>
            </w:pPr>
            <w:r w:rsidRPr="000A4E0E">
              <w:rPr>
                <w:rFonts w:ascii="Goudy Old Style" w:hAnsi="Goudy Old Style"/>
                <w:b/>
              </w:rPr>
              <w:t>P0 due</w:t>
            </w:r>
          </w:p>
        </w:tc>
      </w:tr>
      <w:tr w:rsidR="00FF2BBC" w:rsidRPr="00EF7890" w14:paraId="08E50D5E" w14:textId="77777777" w:rsidTr="0026355E">
        <w:trPr>
          <w:jc w:val="center"/>
        </w:trPr>
        <w:tc>
          <w:tcPr>
            <w:tcW w:w="1408" w:type="dxa"/>
          </w:tcPr>
          <w:p w14:paraId="07AB9149" w14:textId="65CFFE35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 xml:space="preserve">Sep </w:t>
            </w:r>
            <w:r w:rsidR="0030517F">
              <w:rPr>
                <w:rFonts w:ascii="Goudy Old Style" w:hAnsi="Goudy Old Style"/>
              </w:rPr>
              <w:t>1</w:t>
            </w:r>
            <w:r w:rsidR="006F35C9">
              <w:rPr>
                <w:rFonts w:ascii="Goudy Old Style" w:hAnsi="Goudy Old Style"/>
              </w:rPr>
              <w:t>8</w:t>
            </w:r>
          </w:p>
        </w:tc>
        <w:tc>
          <w:tcPr>
            <w:tcW w:w="4209" w:type="dxa"/>
          </w:tcPr>
          <w:p w14:paraId="5BF14528" w14:textId="55BED770" w:rsidR="00FF2BBC" w:rsidRPr="00EF7890" w:rsidRDefault="00BA5389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HTML5 </w:t>
            </w:r>
            <w:r w:rsidR="00125DC1">
              <w:rPr>
                <w:rFonts w:ascii="Goudy Old Style" w:hAnsi="Goudy Old Style"/>
              </w:rPr>
              <w:t>Canvas and drawing libraries</w:t>
            </w:r>
          </w:p>
        </w:tc>
        <w:tc>
          <w:tcPr>
            <w:tcW w:w="2778" w:type="dxa"/>
          </w:tcPr>
          <w:p w14:paraId="51F6ECBE" w14:textId="22542553" w:rsidR="00FF2BBC" w:rsidRPr="00EF7890" w:rsidRDefault="00FF2BBC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  <w:b/>
              </w:rPr>
              <w:t>P1 due</w:t>
            </w:r>
            <w:r w:rsidRPr="00EF7890">
              <w:rPr>
                <w:rFonts w:ascii="Goudy Old Style" w:hAnsi="Goudy Old Style"/>
              </w:rPr>
              <w:t>, P2 assigned</w:t>
            </w:r>
          </w:p>
        </w:tc>
      </w:tr>
      <w:tr w:rsidR="00FF2BBC" w:rsidRPr="00EF7890" w14:paraId="09DF88BF" w14:textId="77777777" w:rsidTr="0026355E">
        <w:trPr>
          <w:jc w:val="center"/>
        </w:trPr>
        <w:tc>
          <w:tcPr>
            <w:tcW w:w="1408" w:type="dxa"/>
          </w:tcPr>
          <w:p w14:paraId="563E888B" w14:textId="0A3B2462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Sep 2</w:t>
            </w:r>
            <w:r w:rsidR="006F35C9">
              <w:rPr>
                <w:rFonts w:ascii="Goudy Old Style" w:hAnsi="Goudy Old Style"/>
              </w:rPr>
              <w:t>5</w:t>
            </w:r>
          </w:p>
        </w:tc>
        <w:tc>
          <w:tcPr>
            <w:tcW w:w="4209" w:type="dxa"/>
          </w:tcPr>
          <w:p w14:paraId="38091B95" w14:textId="604518CE" w:rsidR="00FF2BBC" w:rsidRPr="00EF7890" w:rsidRDefault="00125DC1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Prototypes</w:t>
            </w:r>
            <w:r w:rsidR="00CA7AA2">
              <w:rPr>
                <w:rFonts w:ascii="Goudy Old Style" w:hAnsi="Goudy Old Style"/>
              </w:rPr>
              <w:t>, prototype inheritance</w:t>
            </w:r>
          </w:p>
        </w:tc>
        <w:tc>
          <w:tcPr>
            <w:tcW w:w="2778" w:type="dxa"/>
          </w:tcPr>
          <w:p w14:paraId="5073E9DC" w14:textId="77777777" w:rsidR="00FF2BBC" w:rsidRPr="00EF7890" w:rsidRDefault="00FF2BBC">
            <w:pPr>
              <w:rPr>
                <w:rFonts w:ascii="Goudy Old Style" w:hAnsi="Goudy Old Style"/>
              </w:rPr>
            </w:pPr>
          </w:p>
        </w:tc>
      </w:tr>
      <w:tr w:rsidR="00FF2BBC" w:rsidRPr="00EF7890" w14:paraId="5136A175" w14:textId="77777777" w:rsidTr="0026355E">
        <w:trPr>
          <w:jc w:val="center"/>
        </w:trPr>
        <w:tc>
          <w:tcPr>
            <w:tcW w:w="1408" w:type="dxa"/>
          </w:tcPr>
          <w:p w14:paraId="5F8DC979" w14:textId="13DD3EC0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 xml:space="preserve">Oct </w:t>
            </w:r>
            <w:r w:rsidR="006F35C9">
              <w:rPr>
                <w:rFonts w:ascii="Goudy Old Style" w:hAnsi="Goudy Old Style"/>
              </w:rPr>
              <w:t>2</w:t>
            </w:r>
          </w:p>
        </w:tc>
        <w:tc>
          <w:tcPr>
            <w:tcW w:w="4209" w:type="dxa"/>
          </w:tcPr>
          <w:p w14:paraId="5D7708BD" w14:textId="621649CA" w:rsidR="00FF2BBC" w:rsidRPr="00EF7890" w:rsidRDefault="00125DC1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Callbacks &amp; events</w:t>
            </w:r>
          </w:p>
        </w:tc>
        <w:tc>
          <w:tcPr>
            <w:tcW w:w="2778" w:type="dxa"/>
          </w:tcPr>
          <w:p w14:paraId="3A971613" w14:textId="73951F4D" w:rsidR="00FF2BBC" w:rsidRPr="00EF7890" w:rsidRDefault="00672906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  <w:b/>
              </w:rPr>
              <w:t>P2 due</w:t>
            </w:r>
            <w:r w:rsidRPr="00EF7890">
              <w:rPr>
                <w:rFonts w:ascii="Goudy Old Style" w:hAnsi="Goudy Old Style"/>
              </w:rPr>
              <w:t>, P3 assigned</w:t>
            </w:r>
          </w:p>
        </w:tc>
      </w:tr>
      <w:tr w:rsidR="00FF2BBC" w:rsidRPr="00EF7890" w14:paraId="6DAB6C8A" w14:textId="77777777" w:rsidTr="0026355E">
        <w:trPr>
          <w:jc w:val="center"/>
        </w:trPr>
        <w:tc>
          <w:tcPr>
            <w:tcW w:w="1408" w:type="dxa"/>
          </w:tcPr>
          <w:p w14:paraId="37DCD514" w14:textId="165361AB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 xml:space="preserve">Oct </w:t>
            </w:r>
            <w:r w:rsidR="006F35C9">
              <w:rPr>
                <w:rFonts w:ascii="Goudy Old Style" w:hAnsi="Goudy Old Style"/>
              </w:rPr>
              <w:t>9</w:t>
            </w:r>
          </w:p>
        </w:tc>
        <w:tc>
          <w:tcPr>
            <w:tcW w:w="4209" w:type="dxa"/>
          </w:tcPr>
          <w:p w14:paraId="2DE7365C" w14:textId="7D35B621" w:rsidR="00FF2BBC" w:rsidRPr="00EF7890" w:rsidRDefault="00CA7AA2" w:rsidP="00125DC1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Input</w:t>
            </w:r>
            <w:r w:rsidR="00FF2BBC" w:rsidRPr="00EF7890">
              <w:rPr>
                <w:rFonts w:ascii="Goudy Old Style" w:hAnsi="Goudy Old Style"/>
              </w:rPr>
              <w:t xml:space="preserve"> </w:t>
            </w:r>
            <w:r w:rsidR="00125DC1">
              <w:rPr>
                <w:rFonts w:ascii="Goudy Old Style" w:hAnsi="Goudy Old Style"/>
              </w:rPr>
              <w:t>&amp; FSMs</w:t>
            </w:r>
          </w:p>
        </w:tc>
        <w:tc>
          <w:tcPr>
            <w:tcW w:w="2778" w:type="dxa"/>
          </w:tcPr>
          <w:p w14:paraId="1A1D35F3" w14:textId="4E5A26F3" w:rsidR="00FF2BBC" w:rsidRPr="00EF7890" w:rsidRDefault="00FF2BBC">
            <w:pPr>
              <w:rPr>
                <w:rFonts w:ascii="Goudy Old Style" w:hAnsi="Goudy Old Style"/>
              </w:rPr>
            </w:pPr>
          </w:p>
        </w:tc>
      </w:tr>
      <w:tr w:rsidR="00FF2BBC" w:rsidRPr="00EF7890" w14:paraId="0D23F0F2" w14:textId="77777777" w:rsidTr="0026355E">
        <w:trPr>
          <w:jc w:val="center"/>
        </w:trPr>
        <w:tc>
          <w:tcPr>
            <w:tcW w:w="1408" w:type="dxa"/>
          </w:tcPr>
          <w:p w14:paraId="646FCBFD" w14:textId="1C9E78F5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Oct 1</w:t>
            </w:r>
            <w:r w:rsidR="006F35C9">
              <w:rPr>
                <w:rFonts w:ascii="Goudy Old Style" w:hAnsi="Goudy Old Style"/>
              </w:rPr>
              <w:t>6</w:t>
            </w:r>
          </w:p>
        </w:tc>
        <w:tc>
          <w:tcPr>
            <w:tcW w:w="4209" w:type="dxa"/>
          </w:tcPr>
          <w:p w14:paraId="2FF18B71" w14:textId="1BBEA6E3" w:rsidR="00FF2BBC" w:rsidRPr="00EF7890" w:rsidRDefault="00125DC1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AJAX</w:t>
            </w:r>
          </w:p>
        </w:tc>
        <w:tc>
          <w:tcPr>
            <w:tcW w:w="2778" w:type="dxa"/>
          </w:tcPr>
          <w:p w14:paraId="607F426B" w14:textId="77777777" w:rsidR="00FF2BBC" w:rsidRPr="00EF7890" w:rsidRDefault="00FF2BBC">
            <w:pPr>
              <w:rPr>
                <w:rFonts w:ascii="Goudy Old Style" w:hAnsi="Goudy Old Style"/>
              </w:rPr>
            </w:pPr>
          </w:p>
        </w:tc>
      </w:tr>
      <w:tr w:rsidR="00FF2BBC" w:rsidRPr="00EF7890" w14:paraId="5FE5A1AB" w14:textId="77777777" w:rsidTr="0026355E">
        <w:trPr>
          <w:jc w:val="center"/>
        </w:trPr>
        <w:tc>
          <w:tcPr>
            <w:tcW w:w="1408" w:type="dxa"/>
          </w:tcPr>
          <w:p w14:paraId="33CBCB2A" w14:textId="51151761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Oct 2</w:t>
            </w:r>
            <w:r w:rsidR="006F35C9">
              <w:rPr>
                <w:rFonts w:ascii="Goudy Old Style" w:hAnsi="Goudy Old Style"/>
              </w:rPr>
              <w:t>3</w:t>
            </w:r>
          </w:p>
        </w:tc>
        <w:tc>
          <w:tcPr>
            <w:tcW w:w="4209" w:type="dxa"/>
          </w:tcPr>
          <w:p w14:paraId="2C3DDD21" w14:textId="0983BF0A" w:rsidR="00FF2BBC" w:rsidRPr="00EF7890" w:rsidRDefault="005861F7" w:rsidP="0026355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Server-side </w:t>
            </w:r>
            <w:r w:rsidR="006552CA">
              <w:rPr>
                <w:rFonts w:ascii="Goudy Old Style" w:hAnsi="Goudy Old Style"/>
              </w:rPr>
              <w:t xml:space="preserve">development </w:t>
            </w:r>
          </w:p>
        </w:tc>
        <w:tc>
          <w:tcPr>
            <w:tcW w:w="2778" w:type="dxa"/>
          </w:tcPr>
          <w:p w14:paraId="5C5910C8" w14:textId="4AE7A8B9" w:rsidR="00FF2BBC" w:rsidRPr="00EF7890" w:rsidRDefault="00102A0A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  <w:b/>
              </w:rPr>
              <w:t>P3 due</w:t>
            </w:r>
            <w:r w:rsidRPr="00EF7890">
              <w:rPr>
                <w:rFonts w:ascii="Goudy Old Style" w:hAnsi="Goudy Old Style"/>
              </w:rPr>
              <w:t>, P4 assigned</w:t>
            </w:r>
          </w:p>
        </w:tc>
      </w:tr>
      <w:tr w:rsidR="00FF2BBC" w:rsidRPr="00EF7890" w14:paraId="71C2248A" w14:textId="77777777" w:rsidTr="0026355E">
        <w:trPr>
          <w:jc w:val="center"/>
        </w:trPr>
        <w:tc>
          <w:tcPr>
            <w:tcW w:w="1408" w:type="dxa"/>
          </w:tcPr>
          <w:p w14:paraId="7DA5D052" w14:textId="51AC2B9A" w:rsidR="00FF2BBC" w:rsidRPr="00EF7890" w:rsidRDefault="006F35C9" w:rsidP="0030517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Oct 30</w:t>
            </w:r>
          </w:p>
        </w:tc>
        <w:tc>
          <w:tcPr>
            <w:tcW w:w="4209" w:type="dxa"/>
          </w:tcPr>
          <w:p w14:paraId="5D35C89B" w14:textId="7073C4F7" w:rsidR="00FF2BBC" w:rsidRPr="00EF7890" w:rsidRDefault="006F35C9">
            <w:pPr>
              <w:rPr>
                <w:rFonts w:ascii="Goudy Old Style" w:hAnsi="Goudy Old Style"/>
              </w:rPr>
            </w:pPr>
            <w:proofErr w:type="spellStart"/>
            <w:proofErr w:type="gramStart"/>
            <w:r>
              <w:rPr>
                <w:rFonts w:ascii="Goudy Old Style" w:hAnsi="Goudy Old Style"/>
              </w:rPr>
              <w:t>jQuery</w:t>
            </w:r>
            <w:proofErr w:type="spellEnd"/>
            <w:proofErr w:type="gramEnd"/>
          </w:p>
        </w:tc>
        <w:tc>
          <w:tcPr>
            <w:tcW w:w="2778" w:type="dxa"/>
          </w:tcPr>
          <w:p w14:paraId="735DD505" w14:textId="2706CCB3" w:rsidR="00FF2BBC" w:rsidRPr="00EF7890" w:rsidRDefault="00FF2BBC">
            <w:pPr>
              <w:rPr>
                <w:rFonts w:ascii="Goudy Old Style" w:hAnsi="Goudy Old Style"/>
              </w:rPr>
            </w:pPr>
          </w:p>
        </w:tc>
      </w:tr>
      <w:tr w:rsidR="00FF2BBC" w:rsidRPr="00EF7890" w14:paraId="739690D2" w14:textId="77777777" w:rsidTr="0026355E">
        <w:trPr>
          <w:jc w:val="center"/>
        </w:trPr>
        <w:tc>
          <w:tcPr>
            <w:tcW w:w="1408" w:type="dxa"/>
          </w:tcPr>
          <w:p w14:paraId="62A0DB91" w14:textId="1EFC398E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 xml:space="preserve">Nov </w:t>
            </w:r>
            <w:r w:rsidR="006F35C9">
              <w:rPr>
                <w:rFonts w:ascii="Goudy Old Style" w:hAnsi="Goudy Old Style"/>
              </w:rPr>
              <w:t>6</w:t>
            </w:r>
          </w:p>
        </w:tc>
        <w:tc>
          <w:tcPr>
            <w:tcW w:w="4209" w:type="dxa"/>
          </w:tcPr>
          <w:p w14:paraId="501439EB" w14:textId="21297F20" w:rsidR="00FF2BBC" w:rsidRPr="00EF7890" w:rsidRDefault="006F35C9" w:rsidP="007F4AB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Frameworks (Angular, Backbone)</w:t>
            </w:r>
          </w:p>
        </w:tc>
        <w:tc>
          <w:tcPr>
            <w:tcW w:w="2778" w:type="dxa"/>
          </w:tcPr>
          <w:p w14:paraId="32FEC9F5" w14:textId="77777777" w:rsidR="00FF2BBC" w:rsidRPr="00EF7890" w:rsidRDefault="00FF2BBC">
            <w:pPr>
              <w:rPr>
                <w:rFonts w:ascii="Goudy Old Style" w:hAnsi="Goudy Old Style"/>
              </w:rPr>
            </w:pPr>
          </w:p>
        </w:tc>
      </w:tr>
      <w:tr w:rsidR="00E1066C" w:rsidRPr="00EF7890" w14:paraId="2200F5ED" w14:textId="77777777" w:rsidTr="0026355E">
        <w:trPr>
          <w:jc w:val="center"/>
        </w:trPr>
        <w:tc>
          <w:tcPr>
            <w:tcW w:w="1408" w:type="dxa"/>
          </w:tcPr>
          <w:p w14:paraId="716727D2" w14:textId="1F989111" w:rsidR="00E1066C" w:rsidRPr="00EF7890" w:rsidRDefault="00E1066C" w:rsidP="002F096E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Nov 1</w:t>
            </w:r>
            <w:r w:rsidR="006F35C9">
              <w:rPr>
                <w:rFonts w:ascii="Goudy Old Style" w:hAnsi="Goudy Old Style"/>
              </w:rPr>
              <w:t>3</w:t>
            </w:r>
          </w:p>
        </w:tc>
        <w:tc>
          <w:tcPr>
            <w:tcW w:w="4209" w:type="dxa"/>
          </w:tcPr>
          <w:p w14:paraId="1D6F9FE6" w14:textId="6A437B60" w:rsidR="00E1066C" w:rsidRPr="00716824" w:rsidRDefault="00716824" w:rsidP="00BB003D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Dependency Injection and Testing</w:t>
            </w:r>
          </w:p>
        </w:tc>
        <w:tc>
          <w:tcPr>
            <w:tcW w:w="2778" w:type="dxa"/>
          </w:tcPr>
          <w:p w14:paraId="5E55F0BA" w14:textId="77777777" w:rsidR="00E1066C" w:rsidRPr="00EF7890" w:rsidRDefault="00E1066C" w:rsidP="002F096E">
            <w:pPr>
              <w:rPr>
                <w:rFonts w:ascii="Goudy Old Style" w:hAnsi="Goudy Old Style"/>
              </w:rPr>
            </w:pPr>
          </w:p>
        </w:tc>
      </w:tr>
      <w:tr w:rsidR="00716824" w:rsidRPr="00EF7890" w14:paraId="1E52FE60" w14:textId="77777777" w:rsidTr="0026355E">
        <w:trPr>
          <w:jc w:val="center"/>
        </w:trPr>
        <w:tc>
          <w:tcPr>
            <w:tcW w:w="1408" w:type="dxa"/>
          </w:tcPr>
          <w:p w14:paraId="2EFC661B" w14:textId="01350668" w:rsidR="00716824" w:rsidRPr="00EF7890" w:rsidRDefault="00716824" w:rsidP="0030517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Nov 20</w:t>
            </w:r>
          </w:p>
        </w:tc>
        <w:tc>
          <w:tcPr>
            <w:tcW w:w="4209" w:type="dxa"/>
          </w:tcPr>
          <w:p w14:paraId="23E5E317" w14:textId="54594EE8" w:rsidR="00716824" w:rsidRPr="00EF7890" w:rsidRDefault="00716824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TBD*</w:t>
            </w:r>
          </w:p>
        </w:tc>
        <w:tc>
          <w:tcPr>
            <w:tcW w:w="2778" w:type="dxa"/>
          </w:tcPr>
          <w:p w14:paraId="4545B58F" w14:textId="77777777" w:rsidR="00716824" w:rsidRPr="00EF7890" w:rsidRDefault="00716824" w:rsidP="00E1066C">
            <w:pPr>
              <w:rPr>
                <w:rFonts w:ascii="Goudy Old Style" w:hAnsi="Goudy Old Style"/>
                <w:b/>
              </w:rPr>
            </w:pPr>
          </w:p>
        </w:tc>
      </w:tr>
      <w:tr w:rsidR="00FF2BBC" w:rsidRPr="00EF7890" w14:paraId="38C3CDEB" w14:textId="77777777" w:rsidTr="0026355E">
        <w:trPr>
          <w:jc w:val="center"/>
        </w:trPr>
        <w:tc>
          <w:tcPr>
            <w:tcW w:w="1408" w:type="dxa"/>
          </w:tcPr>
          <w:p w14:paraId="76A66860" w14:textId="3962B984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Nov 2</w:t>
            </w:r>
            <w:r w:rsidR="006F35C9">
              <w:rPr>
                <w:rFonts w:ascii="Goudy Old Style" w:hAnsi="Goudy Old Style"/>
              </w:rPr>
              <w:t>7</w:t>
            </w:r>
          </w:p>
        </w:tc>
        <w:tc>
          <w:tcPr>
            <w:tcW w:w="4209" w:type="dxa"/>
          </w:tcPr>
          <w:p w14:paraId="68FF2C20" w14:textId="10730E6F" w:rsidR="00FF2BBC" w:rsidRPr="00EF7890" w:rsidRDefault="00E1066C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>No class (Thanksgiving)</w:t>
            </w:r>
          </w:p>
        </w:tc>
        <w:tc>
          <w:tcPr>
            <w:tcW w:w="2778" w:type="dxa"/>
          </w:tcPr>
          <w:p w14:paraId="204CAE34" w14:textId="6BBD6CC7" w:rsidR="00FF2BBC" w:rsidRPr="00EF7890" w:rsidRDefault="00FF2BBC" w:rsidP="00E1066C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  <w:b/>
              </w:rPr>
              <w:t xml:space="preserve">P4 </w:t>
            </w:r>
            <w:r w:rsidR="00C35FEB">
              <w:rPr>
                <w:rFonts w:ascii="Goudy Old Style" w:hAnsi="Goudy Old Style"/>
                <w:b/>
              </w:rPr>
              <w:t>due Nov. 25, 8:00</w:t>
            </w:r>
            <w:r w:rsidR="00E1066C">
              <w:rPr>
                <w:rFonts w:ascii="Goudy Old Style" w:hAnsi="Goudy Old Style"/>
                <w:b/>
              </w:rPr>
              <w:t>pm</w:t>
            </w:r>
          </w:p>
        </w:tc>
      </w:tr>
      <w:tr w:rsidR="00FF2BBC" w:rsidRPr="00EF7890" w14:paraId="1F8851E6" w14:textId="77777777" w:rsidTr="0026355E">
        <w:trPr>
          <w:jc w:val="center"/>
        </w:trPr>
        <w:tc>
          <w:tcPr>
            <w:tcW w:w="1408" w:type="dxa"/>
          </w:tcPr>
          <w:p w14:paraId="14AB4245" w14:textId="42BCA12E" w:rsidR="00FF2BBC" w:rsidRPr="00EF7890" w:rsidRDefault="00FF2BBC" w:rsidP="0030517F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 xml:space="preserve">Dec </w:t>
            </w:r>
            <w:r w:rsidR="006F35C9">
              <w:rPr>
                <w:rFonts w:ascii="Goudy Old Style" w:hAnsi="Goudy Old Style"/>
              </w:rPr>
              <w:t>4</w:t>
            </w:r>
          </w:p>
        </w:tc>
        <w:tc>
          <w:tcPr>
            <w:tcW w:w="4209" w:type="dxa"/>
          </w:tcPr>
          <w:p w14:paraId="091A1721" w14:textId="506E3BB6" w:rsidR="00FF2BBC" w:rsidRPr="00EF7890" w:rsidRDefault="00FF2BBC" w:rsidP="006154E3">
            <w:pPr>
              <w:rPr>
                <w:rFonts w:ascii="Goudy Old Style" w:hAnsi="Goudy Old Style"/>
              </w:rPr>
            </w:pPr>
            <w:r w:rsidRPr="00EF7890">
              <w:rPr>
                <w:rFonts w:ascii="Goudy Old Style" w:hAnsi="Goudy Old Style"/>
              </w:rPr>
              <w:t xml:space="preserve">P4 Presentations </w:t>
            </w:r>
          </w:p>
        </w:tc>
        <w:tc>
          <w:tcPr>
            <w:tcW w:w="2778" w:type="dxa"/>
          </w:tcPr>
          <w:p w14:paraId="48F5FA18" w14:textId="77777777" w:rsidR="00FF2BBC" w:rsidRPr="00EF7890" w:rsidRDefault="00FF2BBC">
            <w:pPr>
              <w:rPr>
                <w:rFonts w:ascii="Goudy Old Style" w:hAnsi="Goudy Old Style"/>
              </w:rPr>
            </w:pPr>
          </w:p>
        </w:tc>
      </w:tr>
    </w:tbl>
    <w:p w14:paraId="1CC55433" w14:textId="115FD37C" w:rsidR="001C4D51" w:rsidRPr="00EF7890" w:rsidRDefault="00446825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* Possible topics are: </w:t>
      </w:r>
      <w:r w:rsidR="006F35C9">
        <w:rPr>
          <w:rFonts w:ascii="Goudy Old Style" w:hAnsi="Goudy Old Style"/>
        </w:rPr>
        <w:t>V</w:t>
      </w:r>
      <w:r>
        <w:rPr>
          <w:rFonts w:ascii="Goudy Old Style" w:hAnsi="Goudy Old Style"/>
        </w:rPr>
        <w:t>isualization libraries</w:t>
      </w:r>
      <w:r w:rsidR="000C13DE">
        <w:rPr>
          <w:rFonts w:ascii="Goudy Old Style" w:hAnsi="Goudy Old Style"/>
        </w:rPr>
        <w:t xml:space="preserve"> (</w:t>
      </w:r>
      <w:r w:rsidR="00EF70D2">
        <w:rPr>
          <w:rFonts w:ascii="Goudy Old Style" w:hAnsi="Goudy Old Style"/>
        </w:rPr>
        <w:t xml:space="preserve">ex. </w:t>
      </w:r>
      <w:r w:rsidR="003E39DF">
        <w:rPr>
          <w:rFonts w:ascii="Goudy Old Style" w:hAnsi="Goudy Old Style"/>
        </w:rPr>
        <w:t>d</w:t>
      </w:r>
      <w:r w:rsidR="000C13DE">
        <w:rPr>
          <w:rFonts w:ascii="Goudy Old Style" w:hAnsi="Goudy Old Style"/>
        </w:rPr>
        <w:t>3)</w:t>
      </w:r>
      <w:r>
        <w:rPr>
          <w:rFonts w:ascii="Goudy Old Style" w:hAnsi="Goudy Old Style"/>
        </w:rPr>
        <w:t>, CSS3 animations,</w:t>
      </w:r>
      <w:r w:rsidR="003F51F0">
        <w:rPr>
          <w:rFonts w:ascii="Goudy Old Style" w:hAnsi="Goudy Old Style"/>
        </w:rPr>
        <w:t xml:space="preserve"> </w:t>
      </w:r>
      <w:proofErr w:type="gramStart"/>
      <w:r w:rsidR="003F51F0">
        <w:rPr>
          <w:rFonts w:ascii="Goudy Old Style" w:hAnsi="Goudy Old Style"/>
        </w:rPr>
        <w:t>Web</w:t>
      </w:r>
      <w:proofErr w:type="gramEnd"/>
      <w:r w:rsidR="003F51F0">
        <w:rPr>
          <w:rFonts w:ascii="Goudy Old Style" w:hAnsi="Goudy Old Style"/>
        </w:rPr>
        <w:t xml:space="preserve"> accessibility</w:t>
      </w:r>
      <w:r>
        <w:rPr>
          <w:rFonts w:ascii="Goudy Old Style" w:hAnsi="Goudy Old Style"/>
        </w:rPr>
        <w:t xml:space="preserve"> …</w:t>
      </w:r>
    </w:p>
    <w:sectPr w:rsidR="001C4D51" w:rsidRPr="00EF7890" w:rsidSect="00095325">
      <w:pgSz w:w="12240" w:h="15840"/>
      <w:pgMar w:top="1350" w:right="1800" w:bottom="13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E4"/>
    <w:rsid w:val="0000309B"/>
    <w:rsid w:val="000038D4"/>
    <w:rsid w:val="000052DE"/>
    <w:rsid w:val="00006397"/>
    <w:rsid w:val="000100E4"/>
    <w:rsid w:val="00022CCA"/>
    <w:rsid w:val="00043484"/>
    <w:rsid w:val="00050C14"/>
    <w:rsid w:val="00074E21"/>
    <w:rsid w:val="000768A6"/>
    <w:rsid w:val="00093659"/>
    <w:rsid w:val="00095325"/>
    <w:rsid w:val="000A4E0E"/>
    <w:rsid w:val="000B0C93"/>
    <w:rsid w:val="000C13DE"/>
    <w:rsid w:val="000D3BFF"/>
    <w:rsid w:val="000E4303"/>
    <w:rsid w:val="00102A0A"/>
    <w:rsid w:val="00113816"/>
    <w:rsid w:val="00125DC1"/>
    <w:rsid w:val="00161B2D"/>
    <w:rsid w:val="001802B3"/>
    <w:rsid w:val="001863E6"/>
    <w:rsid w:val="001C4D51"/>
    <w:rsid w:val="001D2789"/>
    <w:rsid w:val="001E0548"/>
    <w:rsid w:val="001E136E"/>
    <w:rsid w:val="001F61EC"/>
    <w:rsid w:val="00214897"/>
    <w:rsid w:val="00215741"/>
    <w:rsid w:val="00217164"/>
    <w:rsid w:val="002360CA"/>
    <w:rsid w:val="00243FC3"/>
    <w:rsid w:val="00256993"/>
    <w:rsid w:val="0026355E"/>
    <w:rsid w:val="00263A61"/>
    <w:rsid w:val="00285C7B"/>
    <w:rsid w:val="002A02EC"/>
    <w:rsid w:val="002C1447"/>
    <w:rsid w:val="002C30FC"/>
    <w:rsid w:val="002D092D"/>
    <w:rsid w:val="002D7BA8"/>
    <w:rsid w:val="002F096E"/>
    <w:rsid w:val="002F27B2"/>
    <w:rsid w:val="002F74B4"/>
    <w:rsid w:val="00301A20"/>
    <w:rsid w:val="0030517F"/>
    <w:rsid w:val="00317E83"/>
    <w:rsid w:val="00335179"/>
    <w:rsid w:val="003363AC"/>
    <w:rsid w:val="00372A11"/>
    <w:rsid w:val="00397CD7"/>
    <w:rsid w:val="003E28B5"/>
    <w:rsid w:val="003E39DF"/>
    <w:rsid w:val="003F51F0"/>
    <w:rsid w:val="00404826"/>
    <w:rsid w:val="00406A25"/>
    <w:rsid w:val="0041390A"/>
    <w:rsid w:val="00446825"/>
    <w:rsid w:val="00453513"/>
    <w:rsid w:val="00460380"/>
    <w:rsid w:val="00461FE9"/>
    <w:rsid w:val="00470352"/>
    <w:rsid w:val="00486CA4"/>
    <w:rsid w:val="004871A3"/>
    <w:rsid w:val="00494BCF"/>
    <w:rsid w:val="004C2ACF"/>
    <w:rsid w:val="004E6CBC"/>
    <w:rsid w:val="005207D0"/>
    <w:rsid w:val="00526D79"/>
    <w:rsid w:val="00537B3E"/>
    <w:rsid w:val="00565D03"/>
    <w:rsid w:val="005861F7"/>
    <w:rsid w:val="00592644"/>
    <w:rsid w:val="00593B97"/>
    <w:rsid w:val="005A4835"/>
    <w:rsid w:val="005D29F5"/>
    <w:rsid w:val="005D34E6"/>
    <w:rsid w:val="005D7455"/>
    <w:rsid w:val="005E3AC4"/>
    <w:rsid w:val="005F6FC4"/>
    <w:rsid w:val="00601590"/>
    <w:rsid w:val="006154E3"/>
    <w:rsid w:val="00623813"/>
    <w:rsid w:val="00630D9D"/>
    <w:rsid w:val="0063586E"/>
    <w:rsid w:val="00640E85"/>
    <w:rsid w:val="0065457C"/>
    <w:rsid w:val="006552CA"/>
    <w:rsid w:val="006604B4"/>
    <w:rsid w:val="00664132"/>
    <w:rsid w:val="00672906"/>
    <w:rsid w:val="006814E4"/>
    <w:rsid w:val="006B4A59"/>
    <w:rsid w:val="006B4ECB"/>
    <w:rsid w:val="006D32F6"/>
    <w:rsid w:val="006D578C"/>
    <w:rsid w:val="006F35C9"/>
    <w:rsid w:val="007007BC"/>
    <w:rsid w:val="00707792"/>
    <w:rsid w:val="00710D97"/>
    <w:rsid w:val="00715EDE"/>
    <w:rsid w:val="00716824"/>
    <w:rsid w:val="007214C8"/>
    <w:rsid w:val="00721651"/>
    <w:rsid w:val="00746EFB"/>
    <w:rsid w:val="00782FBF"/>
    <w:rsid w:val="007B76C4"/>
    <w:rsid w:val="007D7188"/>
    <w:rsid w:val="007F4ABF"/>
    <w:rsid w:val="00834031"/>
    <w:rsid w:val="00856779"/>
    <w:rsid w:val="0087517F"/>
    <w:rsid w:val="00885CEB"/>
    <w:rsid w:val="00887CE4"/>
    <w:rsid w:val="008958B2"/>
    <w:rsid w:val="008A3232"/>
    <w:rsid w:val="008C4F9F"/>
    <w:rsid w:val="008E590A"/>
    <w:rsid w:val="008E6F76"/>
    <w:rsid w:val="00903B3D"/>
    <w:rsid w:val="00910B32"/>
    <w:rsid w:val="009279C9"/>
    <w:rsid w:val="0094406F"/>
    <w:rsid w:val="009675D5"/>
    <w:rsid w:val="0098627E"/>
    <w:rsid w:val="00986DBE"/>
    <w:rsid w:val="00994EDB"/>
    <w:rsid w:val="00994FF9"/>
    <w:rsid w:val="009B3655"/>
    <w:rsid w:val="009F411C"/>
    <w:rsid w:val="009F4804"/>
    <w:rsid w:val="00A127D7"/>
    <w:rsid w:val="00A136B3"/>
    <w:rsid w:val="00A142A8"/>
    <w:rsid w:val="00A45904"/>
    <w:rsid w:val="00A549A7"/>
    <w:rsid w:val="00AA5554"/>
    <w:rsid w:val="00AB0B44"/>
    <w:rsid w:val="00AC2495"/>
    <w:rsid w:val="00AE1BF7"/>
    <w:rsid w:val="00AE26B5"/>
    <w:rsid w:val="00AF15B3"/>
    <w:rsid w:val="00AF6A67"/>
    <w:rsid w:val="00B0576C"/>
    <w:rsid w:val="00B20C45"/>
    <w:rsid w:val="00B33ED7"/>
    <w:rsid w:val="00B62200"/>
    <w:rsid w:val="00B70575"/>
    <w:rsid w:val="00B90569"/>
    <w:rsid w:val="00B95251"/>
    <w:rsid w:val="00BA01BC"/>
    <w:rsid w:val="00BA5389"/>
    <w:rsid w:val="00BA7287"/>
    <w:rsid w:val="00BB003D"/>
    <w:rsid w:val="00BB39B5"/>
    <w:rsid w:val="00BB74F6"/>
    <w:rsid w:val="00BE5214"/>
    <w:rsid w:val="00BF2205"/>
    <w:rsid w:val="00BF3097"/>
    <w:rsid w:val="00BF764D"/>
    <w:rsid w:val="00C05971"/>
    <w:rsid w:val="00C35FEB"/>
    <w:rsid w:val="00C5424A"/>
    <w:rsid w:val="00C55EF9"/>
    <w:rsid w:val="00C566EF"/>
    <w:rsid w:val="00C728E6"/>
    <w:rsid w:val="00C7620B"/>
    <w:rsid w:val="00C91E4C"/>
    <w:rsid w:val="00C9410C"/>
    <w:rsid w:val="00CA7AA2"/>
    <w:rsid w:val="00CD42CB"/>
    <w:rsid w:val="00CF0088"/>
    <w:rsid w:val="00CF525A"/>
    <w:rsid w:val="00D054D6"/>
    <w:rsid w:val="00D05851"/>
    <w:rsid w:val="00D13E53"/>
    <w:rsid w:val="00D145E6"/>
    <w:rsid w:val="00D20245"/>
    <w:rsid w:val="00D262BE"/>
    <w:rsid w:val="00D443AA"/>
    <w:rsid w:val="00D57FFE"/>
    <w:rsid w:val="00D63E13"/>
    <w:rsid w:val="00D704C6"/>
    <w:rsid w:val="00D80D21"/>
    <w:rsid w:val="00D9120E"/>
    <w:rsid w:val="00D91F58"/>
    <w:rsid w:val="00D92548"/>
    <w:rsid w:val="00D9347E"/>
    <w:rsid w:val="00DB6D37"/>
    <w:rsid w:val="00DF7027"/>
    <w:rsid w:val="00E1066C"/>
    <w:rsid w:val="00E25191"/>
    <w:rsid w:val="00E3753C"/>
    <w:rsid w:val="00E6670A"/>
    <w:rsid w:val="00EA4CEC"/>
    <w:rsid w:val="00EA4FC9"/>
    <w:rsid w:val="00EB0113"/>
    <w:rsid w:val="00EB3761"/>
    <w:rsid w:val="00EB7249"/>
    <w:rsid w:val="00EC51DC"/>
    <w:rsid w:val="00EF6F3C"/>
    <w:rsid w:val="00EF70D2"/>
    <w:rsid w:val="00EF7890"/>
    <w:rsid w:val="00F1416E"/>
    <w:rsid w:val="00F15713"/>
    <w:rsid w:val="00F23EBC"/>
    <w:rsid w:val="00F32E45"/>
    <w:rsid w:val="00F63041"/>
    <w:rsid w:val="00F7074A"/>
    <w:rsid w:val="00F80E1B"/>
    <w:rsid w:val="00F879C4"/>
    <w:rsid w:val="00FA191A"/>
    <w:rsid w:val="00FB36E7"/>
    <w:rsid w:val="00FC785D"/>
    <w:rsid w:val="00FD3D45"/>
    <w:rsid w:val="00FE2EF2"/>
    <w:rsid w:val="00FF2BBC"/>
    <w:rsid w:val="00FF45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D25C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7C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87CE4"/>
    <w:rPr>
      <w:color w:val="800080" w:themeColor="followedHyperlink"/>
      <w:u w:val="single"/>
    </w:rPr>
  </w:style>
  <w:style w:type="table" w:styleId="TableGrid">
    <w:name w:val="Table Grid"/>
    <w:basedOn w:val="TableNormal"/>
    <w:rsid w:val="001E1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7C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87CE4"/>
    <w:rPr>
      <w:color w:val="800080" w:themeColor="followedHyperlink"/>
      <w:u w:val="single"/>
    </w:rPr>
  </w:style>
  <w:style w:type="table" w:styleId="TableGrid">
    <w:name w:val="Table Grid"/>
    <w:basedOn w:val="TableNormal"/>
    <w:rsid w:val="001E1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mailto:kerrychang@cs.cmu.edu" TargetMode="External"/><Relationship Id="rId7" Type="http://schemas.openxmlformats.org/officeDocument/2006/relationships/hyperlink" Target="mailto:scott.hudson@cs.cmu.edu" TargetMode="External"/><Relationship Id="rId8" Type="http://schemas.openxmlformats.org/officeDocument/2006/relationships/hyperlink" Target="http://dantasse.github.io/ssuiweb2014/" TargetMode="External"/><Relationship Id="rId9" Type="http://schemas.openxmlformats.org/officeDocument/2006/relationships/hyperlink" Target="http://stackoverflow.com/questions/11246/best-resources-to-learn-javascript" TargetMode="External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3357</Characters>
  <Application>Microsoft Macintosh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Oney</dc:creator>
  <cp:keywords/>
  <cp:lastModifiedBy>Dan Tasse</cp:lastModifiedBy>
  <cp:revision>2</cp:revision>
  <cp:lastPrinted>2014-10-20T14:53:00Z</cp:lastPrinted>
  <dcterms:created xsi:type="dcterms:W3CDTF">2014-10-20T14:53:00Z</dcterms:created>
  <dcterms:modified xsi:type="dcterms:W3CDTF">2014-10-20T14:53:00Z</dcterms:modified>
</cp:coreProperties>
</file>