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FF63A" w14:textId="77777777" w:rsidR="00401610" w:rsidRDefault="00401610" w:rsidP="00401610">
      <w:pPr>
        <w:spacing w:after="0"/>
      </w:pPr>
      <w:r>
        <w:t>Professor: Herriot</w:t>
      </w:r>
    </w:p>
    <w:p w14:paraId="087601DD" w14:textId="77777777" w:rsidR="005718B6" w:rsidRDefault="00401610" w:rsidP="00401610">
      <w:pPr>
        <w:spacing w:after="0"/>
      </w:pPr>
      <w:r>
        <w:t>Disciplina: Banco de Dados 1</w:t>
      </w:r>
    </w:p>
    <w:p w14:paraId="32323941" w14:textId="77777777" w:rsidR="00401610" w:rsidRDefault="00401610" w:rsidP="00401610">
      <w:pPr>
        <w:spacing w:after="0"/>
      </w:pPr>
      <w:r>
        <w:t>Lista Semanal</w:t>
      </w:r>
    </w:p>
    <w:p w14:paraId="4BCB2E68" w14:textId="77777777" w:rsidR="00401610" w:rsidRDefault="00401610" w:rsidP="00401610">
      <w:pPr>
        <w:spacing w:after="0"/>
      </w:pPr>
      <w:r>
        <w:t>Abstração até o fim e começo de MER</w:t>
      </w:r>
    </w:p>
    <w:p w14:paraId="4CC023AC" w14:textId="77777777" w:rsidR="00401610" w:rsidRDefault="00401610" w:rsidP="00401610">
      <w:pPr>
        <w:spacing w:after="0"/>
      </w:pPr>
    </w:p>
    <w:p w14:paraId="022559CD" w14:textId="77777777" w:rsidR="00401610" w:rsidRDefault="00401610" w:rsidP="00401610">
      <w:pPr>
        <w:pStyle w:val="PargrafodaLista"/>
        <w:numPr>
          <w:ilvl w:val="0"/>
          <w:numId w:val="1"/>
        </w:numPr>
        <w:spacing w:after="0"/>
      </w:pPr>
      <w:r>
        <w:t>Crie uma classe, mostre a criação dessa classe por classificação e por agregação. Faça uma generalização desta classe, depois faça uma especialização. Mostre uma instância para a classe especializada e uma identificação. Diga também qual seria o Caso Normal para a classe que você criou;</w:t>
      </w:r>
    </w:p>
    <w:p w14:paraId="2AF09089" w14:textId="407D4586" w:rsidR="00F01C44" w:rsidRDefault="00F01C44" w:rsidP="00F01C44">
      <w:pPr>
        <w:pStyle w:val="PargrafodaLista"/>
        <w:spacing w:after="0"/>
        <w:rPr>
          <w:color w:val="00B0F0"/>
        </w:rPr>
      </w:pPr>
      <w:r>
        <w:rPr>
          <w:color w:val="00B0F0"/>
        </w:rPr>
        <w:t>Classe – Gatos</w:t>
      </w:r>
    </w:p>
    <w:p w14:paraId="0F376E6F" w14:textId="3CFFFD9F" w:rsidR="00F01C44" w:rsidRDefault="00F01C44" w:rsidP="00F01C44">
      <w:pPr>
        <w:pStyle w:val="PargrafodaLista"/>
        <w:spacing w:after="0"/>
        <w:rPr>
          <w:color w:val="00B0F0"/>
        </w:rPr>
      </w:pPr>
      <w:r>
        <w:rPr>
          <w:color w:val="00B0F0"/>
        </w:rPr>
        <w:t>Por classificação – Todos tem 4 patas, miam, tem focinho, bigode e cauda.</w:t>
      </w:r>
    </w:p>
    <w:p w14:paraId="25A426AD" w14:textId="77777777" w:rsidR="00505937" w:rsidRDefault="00505937" w:rsidP="00F01C44">
      <w:pPr>
        <w:pStyle w:val="PargrafodaLista"/>
        <w:spacing w:after="0"/>
        <w:rPr>
          <w:color w:val="00B0F0"/>
        </w:rPr>
      </w:pPr>
    </w:p>
    <w:p w14:paraId="0F727D8B" w14:textId="1A2A4B66" w:rsidR="00F01C44" w:rsidRDefault="00505937" w:rsidP="00F01C44">
      <w:pPr>
        <w:pStyle w:val="PargrafodaLista"/>
        <w:spacing w:after="0"/>
        <w:rPr>
          <w:color w:val="00B0F0"/>
        </w:rPr>
      </w:pPr>
      <w:r>
        <w:rPr>
          <w:color w:val="00B0F0"/>
        </w:rPr>
        <w:t>Por agregação – É composto por 4 patas, bigodes, focinho, um par de orelhas, cauda e miam.</w:t>
      </w:r>
    </w:p>
    <w:p w14:paraId="4BF97603" w14:textId="77777777" w:rsidR="00505937" w:rsidRDefault="00505937" w:rsidP="00F01C44">
      <w:pPr>
        <w:pStyle w:val="PargrafodaLista"/>
        <w:spacing w:after="0"/>
        <w:rPr>
          <w:color w:val="00B0F0"/>
        </w:rPr>
      </w:pPr>
    </w:p>
    <w:p w14:paraId="546D2BE8" w14:textId="1688A1FD" w:rsidR="00505937" w:rsidRDefault="00505937" w:rsidP="00F01C44">
      <w:pPr>
        <w:pStyle w:val="PargrafodaLista"/>
        <w:spacing w:after="0"/>
        <w:rPr>
          <w:color w:val="00B0F0"/>
        </w:rPr>
      </w:pPr>
      <w:r>
        <w:rPr>
          <w:color w:val="00B0F0"/>
        </w:rPr>
        <w:t>Generalização – Todos pertencem à família dos felinos.</w:t>
      </w:r>
    </w:p>
    <w:p w14:paraId="2DBF6759" w14:textId="77777777" w:rsidR="00505937" w:rsidRDefault="00505937" w:rsidP="00F01C44">
      <w:pPr>
        <w:pStyle w:val="PargrafodaLista"/>
        <w:spacing w:after="0"/>
        <w:rPr>
          <w:color w:val="00B0F0"/>
        </w:rPr>
      </w:pPr>
    </w:p>
    <w:p w14:paraId="6671E20A" w14:textId="6636B100" w:rsidR="00505937" w:rsidRDefault="00505937" w:rsidP="00F01C44">
      <w:pPr>
        <w:pStyle w:val="PargrafodaLista"/>
        <w:spacing w:after="0"/>
        <w:rPr>
          <w:color w:val="00B0F0"/>
        </w:rPr>
      </w:pPr>
      <w:r>
        <w:rPr>
          <w:color w:val="00B0F0"/>
        </w:rPr>
        <w:t>Especialização – Especialização de nível 1 para gatos seriam raças de gatos, como Siamês, Sphynx, Persa, Maine Coon</w:t>
      </w:r>
      <w:r w:rsidR="001F78C2">
        <w:rPr>
          <w:color w:val="00B0F0"/>
        </w:rPr>
        <w:t>, Siberiano e etc...</w:t>
      </w:r>
    </w:p>
    <w:p w14:paraId="081BF2BD" w14:textId="77777777" w:rsidR="001F78C2" w:rsidRDefault="001F78C2" w:rsidP="00F01C44">
      <w:pPr>
        <w:pStyle w:val="PargrafodaLista"/>
        <w:spacing w:after="0"/>
        <w:rPr>
          <w:color w:val="00B0F0"/>
        </w:rPr>
      </w:pPr>
    </w:p>
    <w:p w14:paraId="1C502DB6" w14:textId="67BDA2C8" w:rsidR="001F78C2" w:rsidRDefault="001F78C2" w:rsidP="00F01C44">
      <w:pPr>
        <w:pStyle w:val="PargrafodaLista"/>
        <w:spacing w:after="0"/>
        <w:rPr>
          <w:color w:val="00B0F0"/>
        </w:rPr>
      </w:pPr>
      <w:r>
        <w:rPr>
          <w:color w:val="00B0F0"/>
        </w:rPr>
        <w:t>Instância – Gato Siamês chamado Mewtwo (o nome seria a identificação do gato).</w:t>
      </w:r>
    </w:p>
    <w:p w14:paraId="2901C2AC" w14:textId="77777777" w:rsidR="001F78C2" w:rsidRDefault="001F78C2" w:rsidP="00F01C44">
      <w:pPr>
        <w:pStyle w:val="PargrafodaLista"/>
        <w:spacing w:after="0"/>
        <w:rPr>
          <w:color w:val="00B0F0"/>
        </w:rPr>
      </w:pPr>
    </w:p>
    <w:p w14:paraId="6B46EFD4" w14:textId="1395F034" w:rsidR="001F78C2" w:rsidRPr="00F01C44" w:rsidRDefault="001F78C2" w:rsidP="00F01C44">
      <w:pPr>
        <w:pStyle w:val="PargrafodaLista"/>
        <w:spacing w:after="0"/>
        <w:rPr>
          <w:color w:val="00B0F0"/>
        </w:rPr>
      </w:pPr>
      <w:r>
        <w:rPr>
          <w:color w:val="00B0F0"/>
        </w:rPr>
        <w:t>Caso Normal – O nome poderia ser o Caso Normal, mas nem todo Gato tem nome, então poderia ser também a cor e disposição da pelugem, já que comumente nos referimos a gatos como por exemplo: “o laranjinha rajado” e etc.</w:t>
      </w:r>
    </w:p>
    <w:p w14:paraId="6DF2B88E" w14:textId="77777777" w:rsidR="00E51B81" w:rsidRDefault="00E51B81" w:rsidP="00401610">
      <w:pPr>
        <w:pStyle w:val="PargrafodaLista"/>
        <w:numPr>
          <w:ilvl w:val="0"/>
          <w:numId w:val="1"/>
        </w:numPr>
        <w:spacing w:after="0"/>
      </w:pPr>
      <w:r>
        <w:t>Qual a importância de se fazer um correto levantamento de requisitos?</w:t>
      </w:r>
    </w:p>
    <w:p w14:paraId="1EDF612F" w14:textId="27974872" w:rsidR="001F78C2" w:rsidRPr="001F78C2" w:rsidRDefault="001F78C2" w:rsidP="001F78C2">
      <w:pPr>
        <w:pStyle w:val="PargrafodaLista"/>
        <w:spacing w:after="0"/>
        <w:rPr>
          <w:color w:val="00B0F0"/>
        </w:rPr>
      </w:pPr>
      <w:r>
        <w:rPr>
          <w:color w:val="00B0F0"/>
        </w:rPr>
        <w:t>Entender corretamente o funcionamento do que vai ser informatizado, para evitar problemas futuros com erros, seja no modelo semântico, ou pior ainda, no modelo lógico.</w:t>
      </w:r>
    </w:p>
    <w:p w14:paraId="139F0A70" w14:textId="77777777" w:rsidR="00E51B81" w:rsidRDefault="00E51B81" w:rsidP="00401610">
      <w:pPr>
        <w:pStyle w:val="PargrafodaLista"/>
        <w:numPr>
          <w:ilvl w:val="0"/>
          <w:numId w:val="1"/>
        </w:numPr>
        <w:spacing w:after="0"/>
      </w:pPr>
      <w:r>
        <w:t>Liste quais seriam os requisitos indispensáveis presentes do texto abaixo:</w:t>
      </w:r>
    </w:p>
    <w:p w14:paraId="576035FD" w14:textId="5C1CAD02" w:rsidR="00E51B81" w:rsidRDefault="00E51B81" w:rsidP="00E51B81">
      <w:pPr>
        <w:pStyle w:val="PargrafodaLista"/>
        <w:spacing w:after="0"/>
        <w:rPr>
          <w:color w:val="00B0F0"/>
        </w:rPr>
      </w:pPr>
      <w:r>
        <w:t xml:space="preserve">Manuel resolveu informatizar a padaria dele e lhe contratou para isso. Percebeu-se que a padaria tem trabalhadores mulheres e homens, e que é muito respeitada no bairro. Existem trabalhadores balconista, caixas, de serviços geral e padeiros. Manuel tem os nomes, datas de admissão e nascimento de todos os funcionários, o salário que cada um recebe e os horários de trabalho. </w:t>
      </w:r>
      <w:r w:rsidR="00BD300F">
        <w:t xml:space="preserve">Não há problemas que os clientes levem cães ou gatos para a padaria. </w:t>
      </w:r>
      <w:r>
        <w:t xml:space="preserve">Manuel precisa de um controle de seu estoque, por isso ele sempre salva os nomes dos itens que usa, a data de validade, o preço de compra deles e o nome do fornecedor. A padaria possui banheiros específicos para os funcionários, e outros para clientes. Em ambos os casos, há banheiro feminino e masculino. Manuel ainda anota todas as vendas que ele faz, salvando o tipo de pão vendido, a quantidade, </w:t>
      </w:r>
      <w:r>
        <w:lastRenderedPageBreak/>
        <w:t>o número d</w:t>
      </w:r>
      <w:r w:rsidR="00D92E8E">
        <w:t>a nota fiscal gerada no caixa, a data e hora;</w:t>
      </w:r>
      <w:r w:rsidR="001F78C2">
        <w:t xml:space="preserve"> </w:t>
      </w:r>
      <w:r w:rsidR="001F78C2">
        <w:rPr>
          <w:color w:val="00B0F0"/>
        </w:rPr>
        <w:t xml:space="preserve">Cargos – balconista, caixas, de serviço geral e padeiros. </w:t>
      </w:r>
    </w:p>
    <w:p w14:paraId="77060A19" w14:textId="6C0D7299" w:rsidR="001F78C2" w:rsidRDefault="00F60485" w:rsidP="00E51B81">
      <w:pPr>
        <w:pStyle w:val="PargrafodaLista"/>
        <w:spacing w:after="0"/>
        <w:rPr>
          <w:color w:val="00B0F0"/>
        </w:rPr>
      </w:pPr>
      <w:r>
        <w:rPr>
          <w:color w:val="00B0F0"/>
        </w:rPr>
        <w:t xml:space="preserve">Funcionários - </w:t>
      </w:r>
      <w:r w:rsidR="001F78C2">
        <w:rPr>
          <w:color w:val="00B0F0"/>
        </w:rPr>
        <w:t>Nomes, datas de admissão</w:t>
      </w:r>
      <w:r>
        <w:rPr>
          <w:color w:val="00B0F0"/>
        </w:rPr>
        <w:t xml:space="preserve"> e de nascimento de todos os funcionários, salário de cada um e horários de trabalho.</w:t>
      </w:r>
    </w:p>
    <w:p w14:paraId="20E89199" w14:textId="62F20B83" w:rsidR="00F60485" w:rsidRDefault="00F60485" w:rsidP="00E51B81">
      <w:pPr>
        <w:pStyle w:val="PargrafodaLista"/>
        <w:spacing w:after="0"/>
        <w:rPr>
          <w:color w:val="00B0F0"/>
        </w:rPr>
      </w:pPr>
      <w:r>
        <w:rPr>
          <w:color w:val="00B0F0"/>
        </w:rPr>
        <w:t>Estoque – nome dos itens, data de validade, preço e nome do fornecedor.</w:t>
      </w:r>
    </w:p>
    <w:p w14:paraId="64D90B99" w14:textId="7EE316A5" w:rsidR="00F60485" w:rsidRDefault="00F60485" w:rsidP="00E51B81">
      <w:pPr>
        <w:pStyle w:val="PargrafodaLista"/>
        <w:spacing w:after="0"/>
        <w:rPr>
          <w:color w:val="00B0F0"/>
        </w:rPr>
      </w:pPr>
      <w:r>
        <w:rPr>
          <w:color w:val="00B0F0"/>
        </w:rPr>
        <w:t>Vendas realizadas – tipo de pão, quantidade, número da nota fiscal gerada no caixa, data e hora.</w:t>
      </w:r>
    </w:p>
    <w:p w14:paraId="4212BF04" w14:textId="77777777" w:rsidR="00F60485" w:rsidRPr="001F78C2" w:rsidRDefault="00F60485" w:rsidP="00E51B81">
      <w:pPr>
        <w:pStyle w:val="PargrafodaLista"/>
        <w:spacing w:after="0"/>
        <w:rPr>
          <w:color w:val="00B0F0"/>
        </w:rPr>
      </w:pPr>
    </w:p>
    <w:p w14:paraId="210419CE" w14:textId="77777777" w:rsidR="00BD300F" w:rsidRDefault="00BD300F" w:rsidP="00BD300F">
      <w:pPr>
        <w:pStyle w:val="PargrafodaLista"/>
        <w:numPr>
          <w:ilvl w:val="0"/>
          <w:numId w:val="1"/>
        </w:numPr>
        <w:spacing w:after="200" w:line="276" w:lineRule="auto"/>
      </w:pPr>
      <w:r>
        <w:t>Diz-se que uma das vantagens do MER é ser de simples semântica e grande poder de abstração do mundo real. Explique a afirmação.</w:t>
      </w:r>
    </w:p>
    <w:p w14:paraId="0EF06474" w14:textId="462E514A" w:rsidR="00F60485" w:rsidRPr="00F60485" w:rsidRDefault="00F60485" w:rsidP="00F60485">
      <w:pPr>
        <w:pStyle w:val="PargrafodaLista"/>
        <w:spacing w:after="200" w:line="276" w:lineRule="auto"/>
        <w:rPr>
          <w:color w:val="00B0F0"/>
        </w:rPr>
      </w:pPr>
      <w:r>
        <w:rPr>
          <w:color w:val="00B0F0"/>
        </w:rPr>
        <w:t>O MER se baseia em 3 elementos, sendo eles as entidades (objetos ou conceitos do mundo real), os atributos dessas entidades (características) e relacionamentos (como essas entidades se conectam). Portanto, ele é bastante intuitivo e fácil de ser compreendido, já que pode adotar esses 3 elementos a quase qualquer coisa do mundo real, e passa-lo de forma clara por meio de diagramas gráficos</w:t>
      </w:r>
      <w:r w:rsidR="006D7305">
        <w:rPr>
          <w:color w:val="00B0F0"/>
        </w:rPr>
        <w:t>.</w:t>
      </w:r>
    </w:p>
    <w:p w14:paraId="28B356CE" w14:textId="77777777" w:rsidR="00F60485" w:rsidRPr="00F60485" w:rsidRDefault="00F60485" w:rsidP="00F60485">
      <w:pPr>
        <w:pStyle w:val="PargrafodaLista"/>
        <w:spacing w:after="200" w:line="276" w:lineRule="auto"/>
        <w:rPr>
          <w:color w:val="00B0F0"/>
        </w:rPr>
      </w:pPr>
    </w:p>
    <w:p w14:paraId="355EC715" w14:textId="77777777" w:rsidR="00BD300F" w:rsidRDefault="00BD300F" w:rsidP="00BD300F">
      <w:pPr>
        <w:pStyle w:val="PargrafodaLista"/>
        <w:numPr>
          <w:ilvl w:val="0"/>
          <w:numId w:val="1"/>
        </w:numPr>
        <w:spacing w:after="200" w:line="276" w:lineRule="auto"/>
      </w:pPr>
      <w:r>
        <w:t xml:space="preserve">Porque o Modelo Semântico precisa ser entendido pelo cliente? E qual garantia ele promove para o desenvolvedor? </w:t>
      </w:r>
    </w:p>
    <w:p w14:paraId="3A91604B" w14:textId="1404DC3C" w:rsidR="006D7305" w:rsidRPr="006D7305" w:rsidRDefault="006D7305" w:rsidP="006D7305">
      <w:pPr>
        <w:pStyle w:val="PargrafodaLista"/>
        <w:spacing w:after="200" w:line="276" w:lineRule="auto"/>
        <w:rPr>
          <w:color w:val="00B0F0"/>
        </w:rPr>
      </w:pPr>
      <w:r>
        <w:rPr>
          <w:color w:val="00B0F0"/>
        </w:rPr>
        <w:t>Para que o cliente fique ciente do que será feito com clareza, garantindo assim que o que o desenvolvedor criou está de acordo com o que foi aprovado pelo cliente.</w:t>
      </w:r>
    </w:p>
    <w:p w14:paraId="100842E7" w14:textId="77777777" w:rsidR="00BD300F" w:rsidRDefault="00BD300F" w:rsidP="00BD300F">
      <w:pPr>
        <w:pStyle w:val="PargrafodaLista"/>
        <w:numPr>
          <w:ilvl w:val="0"/>
          <w:numId w:val="1"/>
        </w:numPr>
        <w:spacing w:after="200" w:line="276" w:lineRule="auto"/>
      </w:pPr>
      <w:r>
        <w:t>Explique o que são os Modelos Lógico e Físico.</w:t>
      </w:r>
    </w:p>
    <w:p w14:paraId="1D027207" w14:textId="7720DCEF" w:rsidR="006D7305" w:rsidRDefault="006D7305" w:rsidP="006D7305">
      <w:pPr>
        <w:pStyle w:val="PargrafodaLista"/>
        <w:spacing w:after="200" w:line="276" w:lineRule="auto"/>
        <w:rPr>
          <w:color w:val="00B0F0"/>
        </w:rPr>
      </w:pPr>
      <w:r>
        <w:rPr>
          <w:color w:val="00B0F0"/>
        </w:rPr>
        <w:t>O Modelo Lógico deriva do Modelo Semântico, e é a partir dele que começam a ser consideradas as tecnologias a ser usadas para a criação do software. Utiliza de tabelas, de modo a manter tudo que havia no Modelo Semântico mas de forma mais detalhada, além de seguir um esquema lógico.</w:t>
      </w:r>
    </w:p>
    <w:p w14:paraId="25E3EE04" w14:textId="16BB50BA" w:rsidR="006D7305" w:rsidRPr="006D7305" w:rsidRDefault="006D7305" w:rsidP="006D7305">
      <w:pPr>
        <w:pStyle w:val="PargrafodaLista"/>
        <w:spacing w:after="200" w:line="276" w:lineRule="auto"/>
        <w:rPr>
          <w:color w:val="00B0F0"/>
        </w:rPr>
      </w:pPr>
      <w:r>
        <w:rPr>
          <w:color w:val="00B0F0"/>
        </w:rPr>
        <w:t>Já o Modelo Físico</w:t>
      </w:r>
      <w:r w:rsidR="00A37210">
        <w:rPr>
          <w:color w:val="00B0F0"/>
        </w:rPr>
        <w:t xml:space="preserve"> considera a representação e armazenamento dos dados no disco rígido, utilizando de um SGBD e SQL.</w:t>
      </w:r>
    </w:p>
    <w:p w14:paraId="27FB5C54" w14:textId="7648EC32" w:rsidR="00BD300F" w:rsidRDefault="00BD300F" w:rsidP="00BD300F">
      <w:pPr>
        <w:pStyle w:val="PargrafodaLista"/>
        <w:numPr>
          <w:ilvl w:val="0"/>
          <w:numId w:val="1"/>
        </w:numPr>
        <w:spacing w:after="0" w:line="276" w:lineRule="auto"/>
      </w:pPr>
      <w:r w:rsidRPr="008477C8">
        <w:t xml:space="preserve">Crie uma entidade em que apareçam atributo identificador, atributo composto, atributo derivado e atributo multivalorado </w:t>
      </w:r>
      <w:r>
        <w:t xml:space="preserve">(represente </w:t>
      </w:r>
      <w:r>
        <w:lastRenderedPageBreak/>
        <w:t>graficamente);</w:t>
      </w:r>
      <w:r w:rsidR="003734EE" w:rsidRPr="003734EE">
        <w:rPr>
          <w:noProof/>
        </w:rPr>
        <w:t xml:space="preserve"> </w:t>
      </w:r>
      <w:r w:rsidR="003734EE">
        <w:rPr>
          <w:noProof/>
        </w:rPr>
        <w:drawing>
          <wp:inline distT="0" distB="0" distL="0" distR="0" wp14:anchorId="5888699E" wp14:editId="0DD44341">
            <wp:extent cx="5400040" cy="2646045"/>
            <wp:effectExtent l="0" t="0" r="0" b="1905"/>
            <wp:docPr id="19894449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44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9E24" w14:textId="50464E4F" w:rsidR="00A37210" w:rsidRDefault="00A37210" w:rsidP="00A37210">
      <w:pPr>
        <w:pStyle w:val="PargrafodaLista"/>
        <w:spacing w:after="0" w:line="276" w:lineRule="auto"/>
      </w:pPr>
    </w:p>
    <w:p w14:paraId="7111D622" w14:textId="77777777" w:rsidR="00BD300F" w:rsidRPr="008477C8" w:rsidRDefault="00BD300F" w:rsidP="00BD300F">
      <w:pPr>
        <w:pStyle w:val="PargrafodaLista"/>
        <w:numPr>
          <w:ilvl w:val="0"/>
          <w:numId w:val="1"/>
        </w:numPr>
        <w:spacing w:after="0" w:line="276" w:lineRule="auto"/>
      </w:pPr>
      <w:r w:rsidRPr="008477C8">
        <w:t xml:space="preserve">Considere a Entidade “Aluno”. Crie atributos para esta entidade de acordo com o que se pede (você fará APENAS um atributo para cada </w:t>
      </w:r>
      <w:r>
        <w:t>alternativa</w:t>
      </w:r>
      <w:r w:rsidRPr="008477C8">
        <w:t xml:space="preserve"> abaixo, e este atributo deve apresentar ao mesmo tempo as três características que estão descritas):</w:t>
      </w:r>
    </w:p>
    <w:p w14:paraId="5450CB77" w14:textId="088603A6" w:rsidR="00BD300F" w:rsidRDefault="00BD300F" w:rsidP="00BD300F">
      <w:pPr>
        <w:pStyle w:val="PargrafodaLista"/>
        <w:numPr>
          <w:ilvl w:val="1"/>
          <w:numId w:val="1"/>
        </w:numPr>
        <w:spacing w:after="0" w:line="276" w:lineRule="auto"/>
      </w:pPr>
      <w:r>
        <w:t>Composto, univalorado e armazenado;</w:t>
      </w:r>
      <w:r w:rsidR="003734EE">
        <w:t xml:space="preserve"> </w:t>
      </w:r>
      <w:r w:rsidR="003734EE">
        <w:rPr>
          <w:color w:val="00B0F0"/>
        </w:rPr>
        <w:t>Nome</w:t>
      </w:r>
    </w:p>
    <w:p w14:paraId="3A9A6A79" w14:textId="3ADB1BC5" w:rsidR="00BD300F" w:rsidRDefault="00BD300F" w:rsidP="00BD300F">
      <w:pPr>
        <w:pStyle w:val="PargrafodaLista"/>
        <w:numPr>
          <w:ilvl w:val="1"/>
          <w:numId w:val="1"/>
        </w:numPr>
        <w:spacing w:after="0" w:line="276" w:lineRule="auto"/>
      </w:pPr>
      <w:r>
        <w:t>Composto, multivalorado e armazenado;</w:t>
      </w:r>
      <w:r w:rsidR="003734EE">
        <w:t xml:space="preserve"> </w:t>
      </w:r>
      <w:r w:rsidR="003734EE">
        <w:rPr>
          <w:color w:val="00B0F0"/>
        </w:rPr>
        <w:t>Contato (pode incluir número e email, por exemplo)</w:t>
      </w:r>
    </w:p>
    <w:p w14:paraId="50F3806B" w14:textId="7C61F766" w:rsidR="00BD300F" w:rsidRDefault="00BD300F" w:rsidP="00BD300F">
      <w:pPr>
        <w:pStyle w:val="PargrafodaLista"/>
        <w:numPr>
          <w:ilvl w:val="1"/>
          <w:numId w:val="1"/>
        </w:numPr>
        <w:spacing w:after="0" w:line="276" w:lineRule="auto"/>
      </w:pPr>
      <w:r>
        <w:t>Simples, univalorado e derivado;</w:t>
      </w:r>
      <w:r w:rsidR="003734EE">
        <w:t xml:space="preserve"> </w:t>
      </w:r>
      <w:r w:rsidR="003734EE">
        <w:rPr>
          <w:color w:val="00B0F0"/>
        </w:rPr>
        <w:t>Idade</w:t>
      </w:r>
    </w:p>
    <w:p w14:paraId="28926842" w14:textId="1DF5C6A1" w:rsidR="00BD300F" w:rsidRDefault="00BD300F" w:rsidP="00BD300F">
      <w:pPr>
        <w:pStyle w:val="PargrafodaLista"/>
        <w:numPr>
          <w:ilvl w:val="1"/>
          <w:numId w:val="1"/>
        </w:numPr>
        <w:spacing w:after="0" w:line="276" w:lineRule="auto"/>
      </w:pPr>
      <w:r>
        <w:t>Simples, univalorado e armazenado;</w:t>
      </w:r>
      <w:r w:rsidR="003734EE">
        <w:t xml:space="preserve"> </w:t>
      </w:r>
      <w:r w:rsidR="003734EE">
        <w:rPr>
          <w:color w:val="00B0F0"/>
        </w:rPr>
        <w:t>Matrícula</w:t>
      </w:r>
    </w:p>
    <w:sectPr w:rsidR="00BD3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A1D17"/>
    <w:multiLevelType w:val="hybridMultilevel"/>
    <w:tmpl w:val="DAF8FDE8"/>
    <w:lvl w:ilvl="0" w:tplc="CEF8824A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E2FFA"/>
    <w:multiLevelType w:val="hybridMultilevel"/>
    <w:tmpl w:val="5FBE9A52"/>
    <w:lvl w:ilvl="0" w:tplc="985EE358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666689">
    <w:abstractNumId w:val="1"/>
  </w:num>
  <w:num w:numId="2" w16cid:durableId="111799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610"/>
    <w:rsid w:val="0000419A"/>
    <w:rsid w:val="001D707A"/>
    <w:rsid w:val="001F78C2"/>
    <w:rsid w:val="002D5769"/>
    <w:rsid w:val="00304F4D"/>
    <w:rsid w:val="003734EE"/>
    <w:rsid w:val="00401610"/>
    <w:rsid w:val="00505937"/>
    <w:rsid w:val="005718B6"/>
    <w:rsid w:val="006D7305"/>
    <w:rsid w:val="008677E0"/>
    <w:rsid w:val="009E10A5"/>
    <w:rsid w:val="00A37210"/>
    <w:rsid w:val="00B3327B"/>
    <w:rsid w:val="00B72425"/>
    <w:rsid w:val="00BD300F"/>
    <w:rsid w:val="00C47464"/>
    <w:rsid w:val="00D40F95"/>
    <w:rsid w:val="00D92E8E"/>
    <w:rsid w:val="00E51B81"/>
    <w:rsid w:val="00F01C44"/>
    <w:rsid w:val="00F30175"/>
    <w:rsid w:val="00F6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C6097"/>
  <w15:chartTrackingRefBased/>
  <w15:docId w15:val="{9C062C83-E3EC-4CF2-A8C8-D54992D0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rriot"/>
    <w:qFormat/>
    <w:rsid w:val="0000419A"/>
    <w:pPr>
      <w:spacing w:line="240" w:lineRule="auto"/>
      <w:jc w:val="both"/>
    </w:pPr>
    <w:rPr>
      <w:rFonts w:ascii="Book Antiqua" w:hAnsi="Book Antiqu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700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Dante Alves</cp:lastModifiedBy>
  <cp:revision>6</cp:revision>
  <dcterms:created xsi:type="dcterms:W3CDTF">2022-03-04T19:59:00Z</dcterms:created>
  <dcterms:modified xsi:type="dcterms:W3CDTF">2025-03-27T22:08:00Z</dcterms:modified>
</cp:coreProperties>
</file>