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E9F9" w14:textId="77777777" w:rsidR="00A32388" w:rsidRPr="00A32388" w:rsidRDefault="00A32388" w:rsidP="00A32388">
      <w:pPr>
        <w:pStyle w:val="NormalWeb"/>
        <w:spacing w:before="0" w:beforeAutospacing="0" w:after="180" w:afterAutospacing="0" w:line="280" w:lineRule="atLeast"/>
        <w:ind w:left="540"/>
        <w:rPr>
          <w:rFonts w:ascii="Anthropic Sans" w:hAnsi="Anthropic Sans" w:cs="Calibri"/>
          <w:color w:val="000000"/>
          <w:sz w:val="20"/>
          <w:szCs w:val="20"/>
        </w:rPr>
      </w:pPr>
      <w:bookmarkStart w:id="0" w:name="OLE_LINK2"/>
      <w:r>
        <w:t>4.22 ICP Claude Input:</w:t>
      </w:r>
      <w:bookmarkEnd w:id="0"/>
      <w:r>
        <w:br/>
      </w:r>
      <w:r>
        <w:br/>
      </w:r>
      <w:r w:rsidRPr="00A32388">
        <w:rPr>
          <w:rFonts w:ascii="Anthropic Sans" w:hAnsi="Anthropic Sans" w:cs="Calibri"/>
          <w:b/>
          <w:bCs/>
          <w:color w:val="000000"/>
          <w:sz w:val="20"/>
          <w:szCs w:val="20"/>
        </w:rPr>
        <w:t>Things we need to define or source:</w:t>
      </w:r>
    </w:p>
    <w:p w14:paraId="0EECE1CF" w14:textId="77777777" w:rsidR="00A32388" w:rsidRPr="00A32388" w:rsidRDefault="00A32388" w:rsidP="00A32388">
      <w:pPr>
        <w:numPr>
          <w:ilvl w:val="0"/>
          <w:numId w:val="1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b/>
          <w:bCs/>
          <w:color w:val="000000"/>
          <w:kern w:val="0"/>
          <w:sz w:val="20"/>
          <w:szCs w:val="20"/>
          <w14:ligatures w14:val="none"/>
        </w:rPr>
        <w:t>Recency decay curve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 — You said 2-year window, higher score if more recent. Need: what's the score for </w:t>
      </w:r>
      <w:r w:rsidRPr="00A32388">
        <w:rPr>
          <w:rFonts w:ascii="Anthropic Mono" w:eastAsia="Times New Roman" w:hAnsi="Anthropic Mono" w:cs="Calibri"/>
          <w:color w:val="000000"/>
          <w:kern w:val="0"/>
          <w:sz w:val="18"/>
          <w:szCs w:val="18"/>
          <w14:ligatures w14:val="none"/>
        </w:rPr>
        <w:t>&lt;3 months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, </w:t>
      </w:r>
      <w:r w:rsidRPr="00A32388">
        <w:rPr>
          <w:rFonts w:ascii="Anthropic Mono" w:eastAsia="Times New Roman" w:hAnsi="Anthropic Mono" w:cs="Calibri"/>
          <w:color w:val="000000"/>
          <w:kern w:val="0"/>
          <w:sz w:val="18"/>
          <w:szCs w:val="18"/>
          <w14:ligatures w14:val="none"/>
        </w:rPr>
        <w:t>3–6 months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, </w:t>
      </w:r>
      <w:r w:rsidRPr="00A32388">
        <w:rPr>
          <w:rFonts w:ascii="Anthropic Mono" w:eastAsia="Times New Roman" w:hAnsi="Anthropic Mono" w:cs="Calibri"/>
          <w:color w:val="000000"/>
          <w:kern w:val="0"/>
          <w:sz w:val="18"/>
          <w:szCs w:val="18"/>
          <w14:ligatures w14:val="none"/>
        </w:rPr>
        <w:t>6–12 months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, </w:t>
      </w:r>
      <w:r w:rsidRPr="00A32388">
        <w:rPr>
          <w:rFonts w:ascii="Anthropic Mono" w:eastAsia="Times New Roman" w:hAnsi="Anthropic Mono" w:cs="Calibri"/>
          <w:color w:val="000000"/>
          <w:kern w:val="0"/>
          <w:sz w:val="18"/>
          <w:szCs w:val="18"/>
          <w14:ligatures w14:val="none"/>
        </w:rPr>
        <w:t>12–24 months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? (Suggested: 10, 8, 5, 2) - accepted</w:t>
      </w:r>
    </w:p>
    <w:p w14:paraId="309F6857" w14:textId="77777777" w:rsidR="00A32388" w:rsidRPr="00A32388" w:rsidRDefault="00A32388" w:rsidP="00A32388">
      <w:pPr>
        <w:numPr>
          <w:ilvl w:val="0"/>
          <w:numId w:val="1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b/>
          <w:bCs/>
          <w:color w:val="000000"/>
          <w:kern w:val="0"/>
          <w:sz w:val="20"/>
          <w:szCs w:val="20"/>
          <w14:ligatures w14:val="none"/>
        </w:rPr>
        <w:t>Hard product × industry exclusion matrix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 — Which industries are disqualified per product? (e.g., Price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Opt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= exclude HLS under $1B,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= flag if no Salesforce). Right </w:t>
      </w:r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now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this lives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in prose in ICP data — needs to be a structured table.</w:t>
      </w:r>
    </w:p>
    <w:p w14:paraId="6E729689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Hospital Systems - exclude from all products (part of HLS, but not the area we do well in)</w:t>
      </w:r>
    </w:p>
    <w:p w14:paraId="3D060A2B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HLS - specifically biotech, healthcare services companies, medical technology, providers, payers, etc. - high for all products</w:t>
      </w:r>
    </w:p>
    <w:p w14:paraId="2BC0EBF7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Manufacturing - medium score for CLM and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: High score for POM (price optimization) and CPQ</w:t>
      </w:r>
    </w:p>
    <w:p w14:paraId="23291C21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FinServe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 - medium score for CLM and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: Low score for CPQ and POM</w:t>
      </w:r>
    </w:p>
    <w:p w14:paraId="7B28D6B5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Technology (software) - High for all products</w:t>
      </w:r>
    </w:p>
    <w:p w14:paraId="68C1CAD9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Chemical, Industrial, Electrical &amp; Automotive parts Manufacturing (4 separate industries); Building materials &amp; construction, Wholesale &amp; distribution, Food &amp; Beverage/Consumer Goods, Cargo &amp; Logistics - All are high for POM and CPQ </w:t>
      </w:r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-  Low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 propensity for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 and CLM</w:t>
      </w:r>
    </w:p>
    <w:p w14:paraId="6D8FD2A7" w14:textId="77777777" w:rsidR="00A32388" w:rsidRPr="00A32388" w:rsidRDefault="00A32388" w:rsidP="00A32388">
      <w:pPr>
        <w:numPr>
          <w:ilvl w:val="1"/>
          <w:numId w:val="2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One thing to note, industry output from Salesforce is often incorrect or not specific enough. A SaaS company in HLS space is a better fit for us than a bespoke software provider. Services &amp; consulting - home warranty providers (HomeServe) or disaster remediation are great fits. Professional services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company's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, less so</w:t>
      </w:r>
    </w:p>
    <w:p w14:paraId="4191391E" w14:textId="77777777" w:rsidR="00A32388" w:rsidRPr="00A32388" w:rsidRDefault="00A32388" w:rsidP="00A32388">
      <w:pPr>
        <w:numPr>
          <w:ilvl w:val="2"/>
          <w:numId w:val="3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Part of the issue is there are sub-industries. Pfizer could be considered "Manufacturing" in Salesforce, but in </w:t>
      </w:r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reality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 they are pharmaceutical manufacturing which is one of the best verticals for us.</w:t>
      </w:r>
    </w:p>
    <w:p w14:paraId="7B4915AD" w14:textId="77777777" w:rsidR="00A32388" w:rsidRPr="00A32388" w:rsidRDefault="00A32388" w:rsidP="00A32388">
      <w:pPr>
        <w:numPr>
          <w:ilvl w:val="2"/>
          <w:numId w:val="3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Due to this reason, highly prioritizing recent signals, then filtering down by industry indications is my recommended path. We have customers in almost all industries. </w:t>
      </w:r>
    </w:p>
    <w:p w14:paraId="3DD18FA0" w14:textId="77777777" w:rsidR="00A32388" w:rsidRPr="00A32388" w:rsidRDefault="00A32388" w:rsidP="00A32388">
      <w:pPr>
        <w:numPr>
          <w:ilvl w:val="1"/>
          <w:numId w:val="4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TOP Sub-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Vetrticals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: Medical Device and Pharmaceutical manufacturing. Biotech, Biotech R&amp;D, SaaS, High document volume services companies</w:t>
      </w:r>
    </w:p>
    <w:p w14:paraId="2B7FB7AE" w14:textId="77777777" w:rsidR="00A32388" w:rsidRPr="00A32388" w:rsidRDefault="00A32388" w:rsidP="00A32388">
      <w:pPr>
        <w:numPr>
          <w:ilvl w:val="1"/>
          <w:numId w:val="4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Additional context attached @ </w:t>
      </w:r>
      <w:r w:rsidRPr="00A3238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/Users/rgoepfert/Desktop/claude/prospecting-agent/closed_lost_analysis.json</w:t>
      </w:r>
    </w:p>
    <w:p w14:paraId="5DB65DC9" w14:textId="77777777" w:rsidR="00A32388" w:rsidRPr="00A32388" w:rsidRDefault="00A32388" w:rsidP="00A32388">
      <w:pPr>
        <w:numPr>
          <w:ilvl w:val="0"/>
          <w:numId w:val="1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b/>
          <w:bCs/>
          <w:color w:val="000000"/>
          <w:kern w:val="0"/>
          <w:sz w:val="20"/>
          <w:szCs w:val="20"/>
          <w14:ligatures w14:val="none"/>
        </w:rPr>
        <w:t>Strategic initiative taxonomy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 — What are the 10–15 strategic initiatives that map to Conga value prop? Examples: ERP migration, M&amp;A integration, compliance mandate, digital transformation, pricing modernization, contract standardization. Need a master list so Claude can match Y/N/? against it.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47"/>
        <w:gridCol w:w="1503"/>
      </w:tblGrid>
      <w:tr w:rsidR="00A32388" w:rsidRPr="00A32388" w14:paraId="46E78013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8BE1D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22D0F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Score (1-10)</w:t>
            </w:r>
          </w:p>
        </w:tc>
      </w:tr>
      <w:tr w:rsidR="00A32388" w:rsidRPr="00A32388" w14:paraId="021A5640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93AD6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Publicly available company initiative surrounding any form of "transformation" or iteration of that idea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C2E6BA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A32388" w:rsidRPr="00A32388" w14:paraId="3D0BC7CD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B7F36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CRM or ERP Migration or Consolidation Project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C09AC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A32388" w:rsidRPr="00A32388" w14:paraId="29F996A1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CE5C9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Recent M&amp;A or Funding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80021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A32388" w:rsidRPr="00A32388" w14:paraId="196166C7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47182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Recent FDA product pre-approval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36BF6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A32388" w:rsidRPr="00A32388" w14:paraId="346B4249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0B2CA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Recent FDA product approval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7C8B3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A32388" w:rsidRPr="00A32388" w14:paraId="5F9FA1A6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ABA65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Recent Hiring Spree (10%+ of company headcount in 1-yea)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D804C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A32388" w:rsidRPr="00A32388" w14:paraId="427E8B9F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9466F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lastRenderedPageBreak/>
              <w:t>Recent C-suite hiring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FBDBC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A32388" w:rsidRPr="00A32388" w14:paraId="7E067F2B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F20B1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News article citing "revenue leakage," "contract dispute," "missed renewal," or "billing error" at a target company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5D62E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A32388" w:rsidRPr="00A32388" w14:paraId="1544A953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99A5E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New relevant VP hire (use all relevant product context, later filter by product)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3EAD4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32388" w:rsidRPr="00A32388" w14:paraId="2B5FDECB" w14:textId="77777777">
        <w:tc>
          <w:tcPr>
            <w:tcW w:w="6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0949F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News articles citing "growth" "new markets" "expansion" "rapid scale" etc.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24578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32388" w:rsidRPr="00A32388" w14:paraId="6C287F15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2CF31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Recent Earnings call or 10-K mentioning "Digital Transformation" "Margin expansion" "customer experience" "Transformation" etc. 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33C2D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32388" w:rsidRPr="00A32388" w14:paraId="74D40933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048AE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Tech Stack using Salesforce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12562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32388" w:rsidRPr="00A32388" w14:paraId="7AD8FF9F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1D940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Glassdoor reviews mentioning "contracts are a mess," "quoting is manual," "no deal desk," or "legal slows everything down"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81921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32388" w:rsidRPr="00A32388" w14:paraId="3652E306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36188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LinkedIn post or article from a Sales Ops or Legal Ops leader at the company discussing process pain or tooling gaps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19877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32388" w:rsidRPr="00A32388" w14:paraId="440EE401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C3632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Job postings in relevant fields (see relevant fields in 4)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7EDEA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A32388" w:rsidRPr="00A32388" w14:paraId="43A3B0AA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DC479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Crunchbase or LinkedIn showing rapid international expansion</w:t>
            </w: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— new country offices, foreign entity filings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6FBB8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A32388" w:rsidRPr="00A32388" w14:paraId="1AB4B6DF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D3608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Conference speaker or panelist appearance on topics like "contract automation," "scaling revenue ops," or "CLM strategy"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ECDA9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A32388" w:rsidRPr="00A32388" w14:paraId="1B7B51AE" w14:textId="77777777">
        <w:tc>
          <w:tcPr>
            <w:tcW w:w="6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840D6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23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BuiltWith</w:t>
            </w:r>
            <w:proofErr w:type="spellEnd"/>
            <w:r w:rsidRPr="00A323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or HG Insights confirms Salesforce as their CRM</w:t>
            </w: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— highest-fit integration path for Conga</w:t>
            </w:r>
          </w:p>
        </w:tc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C1196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A32388" w:rsidRPr="00A32388" w14:paraId="4240D078" w14:textId="77777777">
        <w:tc>
          <w:tcPr>
            <w:tcW w:w="6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93DCD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LinkedIn company page shows Legal, Finance, and Sales all listed as large departments</w:t>
            </w: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— signals contract complexity exists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4D589" w14:textId="77777777" w:rsidR="00A32388" w:rsidRPr="00A32388" w:rsidRDefault="00A32388" w:rsidP="00A323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A3238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</w:tbl>
    <w:p w14:paraId="4B8A746B" w14:textId="77777777" w:rsidR="00A32388" w:rsidRPr="00A32388" w:rsidRDefault="00A32388" w:rsidP="00A32388">
      <w:pPr>
        <w:numPr>
          <w:ilvl w:val="0"/>
          <w:numId w:val="5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b/>
          <w:bCs/>
          <w:color w:val="000000"/>
          <w:kern w:val="0"/>
          <w:sz w:val="20"/>
          <w:szCs w:val="20"/>
          <w14:ligatures w14:val="none"/>
        </w:rPr>
        <w:t>Hiring signal keyword map by product:</w:t>
      </w:r>
    </w:p>
    <w:p w14:paraId="19A10B22" w14:textId="77777777" w:rsidR="00A32388" w:rsidRPr="00A32388" w:rsidRDefault="00A32388" w:rsidP="00A32388">
      <w:pPr>
        <w:numPr>
          <w:ilvl w:val="0"/>
          <w:numId w:val="6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CLM → General Counsel, Chief Legal Officer, VP Legal, Contract Manager, Paralegal, [ANY] Legal Operations, [ANY] Revenue </w:t>
      </w:r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Operations(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hiring surge)</w:t>
      </w:r>
    </w:p>
    <w:p w14:paraId="5234DE28" w14:textId="77777777" w:rsidR="00A32388" w:rsidRPr="00A32388" w:rsidRDefault="00A32388" w:rsidP="00A32388">
      <w:pPr>
        <w:numPr>
          <w:ilvl w:val="0"/>
          <w:numId w:val="6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CPQ → VP or Director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RevOps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, VP or Director Sales Engineering, [ANY] Pricing, [ANY] Revenue Operations</w:t>
      </w:r>
    </w:p>
    <w:p w14:paraId="513B9752" w14:textId="77777777" w:rsidR="00A32388" w:rsidRPr="00A32388" w:rsidRDefault="00A32388" w:rsidP="00A32388">
      <w:pPr>
        <w:numPr>
          <w:ilvl w:val="0"/>
          <w:numId w:val="6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Price Optimization → VP or Director Pricing, Director Pricing Analytics, Pricing Analyst</w:t>
      </w:r>
    </w:p>
    <w:p w14:paraId="7629091D" w14:textId="77777777" w:rsidR="00A32388" w:rsidRPr="00A32388" w:rsidRDefault="00A32388" w:rsidP="00A32388">
      <w:pPr>
        <w:numPr>
          <w:ilvl w:val="0"/>
          <w:numId w:val="6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→ VP Communications, Director Proposals, Proposal Manager, RFP Manager</w:t>
      </w:r>
    </w:p>
    <w:p w14:paraId="1F4FA60F" w14:textId="77777777" w:rsidR="00A32388" w:rsidRPr="00A32388" w:rsidRDefault="00A32388" w:rsidP="00A32388">
      <w:pPr>
        <w:numPr>
          <w:ilvl w:val="0"/>
          <w:numId w:val="6"/>
        </w:numPr>
        <w:spacing w:after="80" w:line="240" w:lineRule="auto"/>
        <w:textAlignment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Transformation/</w:t>
      </w:r>
      <w:proofErr w:type="spellStart"/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CoE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 (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applies to all products) → Chief Transformation Officer, VP Digital, Director Center of Excellence,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Vp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of Transformation, anything with innovation or transformation in job title, as well as center of excellence. </w:t>
      </w:r>
    </w:p>
    <w:p w14:paraId="4DA23EFA" w14:textId="77777777" w:rsidR="00A32388" w:rsidRPr="00A32388" w:rsidRDefault="00A32388" w:rsidP="00A32388">
      <w:pPr>
        <w:numPr>
          <w:ilvl w:val="0"/>
          <w:numId w:val="7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b/>
          <w:bCs/>
          <w:color w:val="000000"/>
          <w:kern w:val="0"/>
          <w:sz w:val="20"/>
          <w:szCs w:val="20"/>
          <w14:ligatures w14:val="none"/>
        </w:rPr>
        <w:t>Business model signal definitions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 — What does "high volume" mean per product? (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= 10,000+ docs/month; CLM = 500+ contracts/year; Price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Opt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= 10,000+ SKUs or 1M+ transactions). Need this structured per product, not buried in prose.</w:t>
      </w:r>
    </w:p>
    <w:p w14:paraId="6456D921" w14:textId="77777777" w:rsidR="00A32388" w:rsidRPr="00A32388" w:rsidRDefault="00A32388" w:rsidP="00A32388">
      <w:pPr>
        <w:numPr>
          <w:ilvl w:val="1"/>
          <w:numId w:val="8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DocAuto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 = 5k+ Doc or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eSign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/month</w:t>
      </w:r>
    </w:p>
    <w:p w14:paraId="72D4BECC" w14:textId="77777777" w:rsidR="00A32388" w:rsidRPr="00A32388" w:rsidRDefault="00A32388" w:rsidP="00A32388">
      <w:pPr>
        <w:numPr>
          <w:ilvl w:val="1"/>
          <w:numId w:val="8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lastRenderedPageBreak/>
        <w:t>CLM = 1,000 + contracts per year (high propensity): 500+ (medium propensity)</w:t>
      </w:r>
    </w:p>
    <w:p w14:paraId="66A882F5" w14:textId="77777777" w:rsidR="00A32388" w:rsidRPr="00A32388" w:rsidRDefault="00A32388" w:rsidP="00A32388">
      <w:pPr>
        <w:numPr>
          <w:ilvl w:val="1"/>
          <w:numId w:val="8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POM = 10,000+ legacy quotes (for historical context)</w:t>
      </w:r>
    </w:p>
    <w:p w14:paraId="69B4CB97" w14:textId="77777777" w:rsidR="00A32388" w:rsidRPr="00A32388" w:rsidRDefault="00A32388" w:rsidP="00A32388">
      <w:pPr>
        <w:numPr>
          <w:ilvl w:val="1"/>
          <w:numId w:val="8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CPQ = 100+ quotes per month (medium): 250+ per month (high)</w:t>
      </w:r>
    </w:p>
    <w:p w14:paraId="57F350D9" w14:textId="77777777" w:rsidR="00A32388" w:rsidRPr="00A32388" w:rsidRDefault="00A32388" w:rsidP="00A32388">
      <w:pPr>
        <w:numPr>
          <w:ilvl w:val="0"/>
          <w:numId w:val="7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b/>
          <w:bCs/>
          <w:color w:val="000000"/>
          <w:kern w:val="0"/>
          <w:sz w:val="20"/>
          <w:szCs w:val="20"/>
          <w14:ligatures w14:val="none"/>
        </w:rPr>
        <w:t>Revenue growth signal source</w:t>
      </w:r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 — Claude doesn't have live data. Do you want this pulled from a signal source (ZoomInfo, LinkedIn, Apollo), or inferred from public news/announcements? If inferred, Claude can do </w:t>
      </w:r>
      <w:proofErr w:type="gramStart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>it</w:t>
      </w:r>
      <w:proofErr w:type="gramEnd"/>
      <w:r w:rsidRPr="00A32388">
        <w:rPr>
          <w:rFonts w:ascii="Anthropic Sans" w:eastAsia="Times New Roman" w:hAnsi="Anthropic Sans" w:cs="Calibri"/>
          <w:color w:val="000000"/>
          <w:kern w:val="0"/>
          <w:sz w:val="20"/>
          <w:szCs w:val="20"/>
          <w14:ligatures w14:val="none"/>
        </w:rPr>
        <w:t xml:space="preserve"> but accuracy is lower.</w:t>
      </w:r>
    </w:p>
    <w:p w14:paraId="2C716B60" w14:textId="77777777" w:rsidR="00A32388" w:rsidRPr="00A32388" w:rsidRDefault="00A32388" w:rsidP="00A32388">
      <w:pPr>
        <w:numPr>
          <w:ilvl w:val="1"/>
          <w:numId w:val="9"/>
        </w:numPr>
        <w:spacing w:after="8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kern w:val="0"/>
          <w:sz w:val="19"/>
          <w:szCs w:val="19"/>
          <w14:ligatures w14:val="none"/>
        </w:rPr>
      </w:pPr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We have </w:t>
      </w:r>
      <w:proofErr w:type="spellStart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>zoominfo</w:t>
      </w:r>
      <w:proofErr w:type="spellEnd"/>
      <w:r w:rsidRPr="00A32388">
        <w:rPr>
          <w:rFonts w:ascii="Anthropic Sans" w:eastAsia="Times New Roman" w:hAnsi="Anthropic Sans" w:cs="Calibri"/>
          <w:color w:val="000000"/>
          <w:kern w:val="0"/>
          <w:sz w:val="19"/>
          <w:szCs w:val="19"/>
          <w14:ligatures w14:val="none"/>
        </w:rPr>
        <w:t xml:space="preserve"> access. Is there a reasonable way to integrate or export this data to you on a regular basis?</w:t>
      </w:r>
    </w:p>
    <w:p w14:paraId="3A73CD9F" w14:textId="163113D9" w:rsidR="00C04E84" w:rsidRDefault="00C04E84"/>
    <w:sectPr w:rsidR="00C0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thropic Sans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thropic Mono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3C3F"/>
    <w:multiLevelType w:val="multilevel"/>
    <w:tmpl w:val="FE0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30478"/>
    <w:multiLevelType w:val="multilevel"/>
    <w:tmpl w:val="4A9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F0CA5"/>
    <w:multiLevelType w:val="multilevel"/>
    <w:tmpl w:val="90E4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452FE"/>
    <w:multiLevelType w:val="multilevel"/>
    <w:tmpl w:val="65A6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865683">
    <w:abstractNumId w:val="1"/>
    <w:lvlOverride w:ilvl="0">
      <w:startOverride w:val="1"/>
    </w:lvlOverride>
  </w:num>
  <w:num w:numId="2" w16cid:durableId="817576337">
    <w:abstractNumId w:val="1"/>
    <w:lvlOverride w:ilvl="0"/>
    <w:lvlOverride w:ilvl="1">
      <w:startOverride w:val="1"/>
    </w:lvlOverride>
  </w:num>
  <w:num w:numId="3" w16cid:durableId="1300381329">
    <w:abstractNumId w:val="1"/>
    <w:lvlOverride w:ilvl="0"/>
    <w:lvlOverride w:ilvl="1"/>
    <w:lvlOverride w:ilvl="2">
      <w:startOverride w:val="1"/>
    </w:lvlOverride>
  </w:num>
  <w:num w:numId="4" w16cid:durableId="139735965">
    <w:abstractNumId w:val="1"/>
    <w:lvlOverride w:ilvl="0"/>
    <w:lvlOverride w:ilvl="1">
      <w:startOverride w:val="8"/>
    </w:lvlOverride>
  </w:num>
  <w:num w:numId="5" w16cid:durableId="617370848">
    <w:abstractNumId w:val="3"/>
    <w:lvlOverride w:ilvl="0">
      <w:startOverride w:val="4"/>
    </w:lvlOverride>
  </w:num>
  <w:num w:numId="6" w16cid:durableId="501628403">
    <w:abstractNumId w:val="0"/>
  </w:num>
  <w:num w:numId="7" w16cid:durableId="485518339">
    <w:abstractNumId w:val="2"/>
    <w:lvlOverride w:ilvl="0">
      <w:startOverride w:val="5"/>
    </w:lvlOverride>
  </w:num>
  <w:num w:numId="8" w16cid:durableId="1439375073">
    <w:abstractNumId w:val="2"/>
    <w:lvlOverride w:ilvl="0"/>
    <w:lvlOverride w:ilvl="1">
      <w:startOverride w:val="1"/>
    </w:lvlOverride>
  </w:num>
  <w:num w:numId="9" w16cid:durableId="1578707187">
    <w:abstractNumId w:val="2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88"/>
    <w:rsid w:val="00644358"/>
    <w:rsid w:val="00A32388"/>
    <w:rsid w:val="00B022C9"/>
    <w:rsid w:val="00B72BA3"/>
    <w:rsid w:val="00C04E84"/>
    <w:rsid w:val="00C23AB9"/>
    <w:rsid w:val="00CD33BD"/>
    <w:rsid w:val="00EB5D58"/>
    <w:rsid w:val="00F23CB2"/>
    <w:rsid w:val="00F6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A13DF"/>
  <w15:chartTrackingRefBased/>
  <w15:docId w15:val="{C44BAA98-F11B-ED46-8D54-06D05501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1098</Words>
  <Characters>4396</Characters>
  <Application>Microsoft Office Word</Application>
  <DocSecurity>0</DocSecurity>
  <Lines>1099</Lines>
  <Paragraphs>1098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Reeves Goepfert</dc:creator>
  <cp:keywords/>
  <dc:description/>
  <cp:lastModifiedBy>Reeves Goepfert</cp:lastModifiedBy>
  <cp:revision>2</cp:revision>
  <dcterms:created xsi:type="dcterms:W3CDTF">2026-04-23T04:35:00Z</dcterms:created>
  <dcterms:modified xsi:type="dcterms:W3CDTF">2026-04-23T04:36:00Z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2026-04-23T04:36:09Z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72f63030-797f-4080-af9a-2c524eba9760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50, 3, 0, 1</vt:lpwstr>
  </property>
</Properties>
</file>