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0A5" w:rsidRDefault="00763238">
      <w:pPr>
        <w:rPr>
          <w:b/>
          <w:noProof/>
          <w:sz w:val="32"/>
          <w:szCs w:val="32"/>
          <w:u w:val="single"/>
        </w:rPr>
        <w:sectPr w:rsidR="00A570A5" w:rsidSect="00A570A5">
          <w:pgSz w:w="11906" w:h="16838" w:code="9"/>
          <w:pgMar w:top="1417" w:right="1701" w:bottom="1417" w:left="1701" w:header="708" w:footer="708" w:gutter="0"/>
          <w:cols w:space="708"/>
          <w:docGrid w:linePitch="360"/>
        </w:sectPr>
      </w:pPr>
      <w:r>
        <w:rPr>
          <w:b/>
          <w:sz w:val="32"/>
          <w:szCs w:val="32"/>
          <w:u w:val="single"/>
        </w:rPr>
        <w:fldChar w:fldCharType="begin"/>
      </w:r>
      <w:r>
        <w:rPr>
          <w:b/>
          <w:sz w:val="32"/>
          <w:szCs w:val="32"/>
          <w:u w:val="single"/>
        </w:rPr>
        <w:instrText xml:space="preserve"> INDEX \e "</w:instrText>
      </w:r>
      <w:r>
        <w:rPr>
          <w:b/>
          <w:sz w:val="32"/>
          <w:szCs w:val="32"/>
          <w:u w:val="single"/>
        </w:rPr>
        <w:tab/>
        <w:instrText xml:space="preserve">" \c "1" \z "3082" </w:instrText>
      </w:r>
      <w:r>
        <w:rPr>
          <w:b/>
          <w:sz w:val="32"/>
          <w:szCs w:val="32"/>
          <w:u w:val="single"/>
        </w:rPr>
        <w:fldChar w:fldCharType="separate"/>
      </w:r>
    </w:p>
    <w:p w:rsidR="00A570A5" w:rsidRPr="00763238" w:rsidRDefault="00763238">
      <w:pPr>
        <w:rPr>
          <w:sz w:val="32"/>
          <w:szCs w:val="32"/>
        </w:rPr>
      </w:pPr>
      <w:r>
        <w:rPr>
          <w:b/>
          <w:sz w:val="32"/>
          <w:szCs w:val="32"/>
          <w:u w:val="single"/>
        </w:rPr>
        <w:lastRenderedPageBreak/>
        <w:fldChar w:fldCharType="end"/>
      </w:r>
    </w:p>
    <w:sdt>
      <w:sdtPr>
        <w:id w:val="3091396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570A5" w:rsidRDefault="00A570A5">
          <w:pPr>
            <w:pStyle w:val="TtulodeTDC"/>
          </w:pPr>
          <w:proofErr w:type="spellStart"/>
          <w:r>
            <w:t>Indice</w:t>
          </w:r>
          <w:proofErr w:type="spellEnd"/>
        </w:p>
        <w:p w:rsidR="00A570A5" w:rsidRDefault="00A570A5">
          <w:pPr>
            <w:pStyle w:val="TDC1"/>
            <w:tabs>
              <w:tab w:val="right" w:leader="dot" w:pos="8494"/>
            </w:tabs>
            <w:rPr>
              <w:noProof/>
            </w:rPr>
          </w:pPr>
          <w:r>
            <w:fldChar w:fldCharType="begin"/>
          </w:r>
          <w:r>
            <w:instrText xml:space="preserve"> TOC \o "1-3" \h \z \u </w:instrText>
          </w:r>
          <w:r>
            <w:fldChar w:fldCharType="separate"/>
          </w:r>
          <w:hyperlink w:anchor="_Toc360297667" w:history="1">
            <w:r w:rsidRPr="00E31698">
              <w:rPr>
                <w:rStyle w:val="Hipervnculo"/>
                <w:noProof/>
                <w:lang w:val="es-AR"/>
              </w:rPr>
              <w:t>Introducción:</w:t>
            </w:r>
            <w:r>
              <w:rPr>
                <w:noProof/>
                <w:webHidden/>
              </w:rPr>
              <w:tab/>
            </w:r>
            <w:r>
              <w:rPr>
                <w:noProof/>
                <w:webHidden/>
              </w:rPr>
              <w:fldChar w:fldCharType="begin"/>
            </w:r>
            <w:r>
              <w:rPr>
                <w:noProof/>
                <w:webHidden/>
              </w:rPr>
              <w:instrText xml:space="preserve"> PAGEREF _Toc360297667 \h </w:instrText>
            </w:r>
            <w:r>
              <w:rPr>
                <w:noProof/>
                <w:webHidden/>
              </w:rPr>
            </w:r>
            <w:r>
              <w:rPr>
                <w:noProof/>
                <w:webHidden/>
              </w:rPr>
              <w:fldChar w:fldCharType="separate"/>
            </w:r>
            <w:r w:rsidR="00F85B1A">
              <w:rPr>
                <w:noProof/>
                <w:webHidden/>
              </w:rPr>
              <w:t>2</w:t>
            </w:r>
            <w:r>
              <w:rPr>
                <w:noProof/>
                <w:webHidden/>
              </w:rPr>
              <w:fldChar w:fldCharType="end"/>
            </w:r>
          </w:hyperlink>
        </w:p>
        <w:p w:rsidR="00A570A5" w:rsidRDefault="00A570A5">
          <w:pPr>
            <w:pStyle w:val="TDC1"/>
            <w:tabs>
              <w:tab w:val="right" w:leader="dot" w:pos="8494"/>
            </w:tabs>
            <w:rPr>
              <w:noProof/>
            </w:rPr>
          </w:pPr>
          <w:hyperlink w:anchor="_Toc360297668" w:history="1">
            <w:r w:rsidRPr="00E31698">
              <w:rPr>
                <w:rStyle w:val="Hipervnculo"/>
                <w:noProof/>
                <w:lang w:val="es-AR"/>
              </w:rPr>
              <w:t>Primeros Pasos:</w:t>
            </w:r>
            <w:r>
              <w:rPr>
                <w:noProof/>
                <w:webHidden/>
              </w:rPr>
              <w:tab/>
            </w:r>
            <w:r>
              <w:rPr>
                <w:noProof/>
                <w:webHidden/>
              </w:rPr>
              <w:fldChar w:fldCharType="begin"/>
            </w:r>
            <w:r>
              <w:rPr>
                <w:noProof/>
                <w:webHidden/>
              </w:rPr>
              <w:instrText xml:space="preserve"> PAGEREF _Toc360297668 \h </w:instrText>
            </w:r>
            <w:r>
              <w:rPr>
                <w:noProof/>
                <w:webHidden/>
              </w:rPr>
            </w:r>
            <w:r>
              <w:rPr>
                <w:noProof/>
                <w:webHidden/>
              </w:rPr>
              <w:fldChar w:fldCharType="separate"/>
            </w:r>
            <w:r w:rsidR="00F85B1A">
              <w:rPr>
                <w:noProof/>
                <w:webHidden/>
              </w:rPr>
              <w:t>2</w:t>
            </w:r>
            <w:r>
              <w:rPr>
                <w:noProof/>
                <w:webHidden/>
              </w:rPr>
              <w:fldChar w:fldCharType="end"/>
            </w:r>
          </w:hyperlink>
        </w:p>
        <w:p w:rsidR="00A570A5" w:rsidRDefault="00A570A5">
          <w:pPr>
            <w:pStyle w:val="TDC1"/>
            <w:tabs>
              <w:tab w:val="right" w:leader="dot" w:pos="8494"/>
            </w:tabs>
            <w:rPr>
              <w:noProof/>
            </w:rPr>
          </w:pPr>
          <w:hyperlink w:anchor="_Toc360297669" w:history="1">
            <w:r w:rsidRPr="00E31698">
              <w:rPr>
                <w:rStyle w:val="Hipervnculo"/>
                <w:noProof/>
                <w:lang w:val="es-AR"/>
              </w:rPr>
              <w:t>Simulador</w:t>
            </w:r>
            <w:r>
              <w:rPr>
                <w:noProof/>
                <w:webHidden/>
              </w:rPr>
              <w:tab/>
            </w:r>
            <w:r>
              <w:rPr>
                <w:noProof/>
                <w:webHidden/>
              </w:rPr>
              <w:fldChar w:fldCharType="begin"/>
            </w:r>
            <w:r>
              <w:rPr>
                <w:noProof/>
                <w:webHidden/>
              </w:rPr>
              <w:instrText xml:space="preserve"> PAGEREF _Toc360297669 \h </w:instrText>
            </w:r>
            <w:r>
              <w:rPr>
                <w:noProof/>
                <w:webHidden/>
              </w:rPr>
            </w:r>
            <w:r>
              <w:rPr>
                <w:noProof/>
                <w:webHidden/>
              </w:rPr>
              <w:fldChar w:fldCharType="separate"/>
            </w:r>
            <w:r w:rsidR="00F85B1A">
              <w:rPr>
                <w:noProof/>
                <w:webHidden/>
              </w:rPr>
              <w:t>4</w:t>
            </w:r>
            <w:r>
              <w:rPr>
                <w:noProof/>
                <w:webHidden/>
              </w:rPr>
              <w:fldChar w:fldCharType="end"/>
            </w:r>
          </w:hyperlink>
        </w:p>
        <w:p w:rsidR="00A570A5" w:rsidRDefault="00A570A5">
          <w:pPr>
            <w:pStyle w:val="TDC2"/>
            <w:tabs>
              <w:tab w:val="right" w:leader="dot" w:pos="8494"/>
            </w:tabs>
            <w:rPr>
              <w:noProof/>
            </w:rPr>
          </w:pPr>
          <w:hyperlink w:anchor="_Toc360297670" w:history="1">
            <w:r w:rsidRPr="00E31698">
              <w:rPr>
                <w:rStyle w:val="Hipervnculo"/>
                <w:noProof/>
                <w:lang w:val="es-AR"/>
              </w:rPr>
              <w:t>Entrada de datos:</w:t>
            </w:r>
            <w:r>
              <w:rPr>
                <w:noProof/>
                <w:webHidden/>
              </w:rPr>
              <w:tab/>
            </w:r>
            <w:r>
              <w:rPr>
                <w:noProof/>
                <w:webHidden/>
              </w:rPr>
              <w:fldChar w:fldCharType="begin"/>
            </w:r>
            <w:r>
              <w:rPr>
                <w:noProof/>
                <w:webHidden/>
              </w:rPr>
              <w:instrText xml:space="preserve"> PAGEREF _Toc360297670 \h </w:instrText>
            </w:r>
            <w:r>
              <w:rPr>
                <w:noProof/>
                <w:webHidden/>
              </w:rPr>
            </w:r>
            <w:r>
              <w:rPr>
                <w:noProof/>
                <w:webHidden/>
              </w:rPr>
              <w:fldChar w:fldCharType="separate"/>
            </w:r>
            <w:r w:rsidR="00F85B1A">
              <w:rPr>
                <w:noProof/>
                <w:webHidden/>
              </w:rPr>
              <w:t>5</w:t>
            </w:r>
            <w:r>
              <w:rPr>
                <w:noProof/>
                <w:webHidden/>
              </w:rPr>
              <w:fldChar w:fldCharType="end"/>
            </w:r>
          </w:hyperlink>
        </w:p>
        <w:p w:rsidR="00A570A5" w:rsidRDefault="00A570A5">
          <w:pPr>
            <w:pStyle w:val="TDC2"/>
            <w:tabs>
              <w:tab w:val="right" w:leader="dot" w:pos="8494"/>
            </w:tabs>
            <w:rPr>
              <w:noProof/>
            </w:rPr>
          </w:pPr>
          <w:hyperlink w:anchor="_Toc360297671" w:history="1">
            <w:r w:rsidRPr="00E31698">
              <w:rPr>
                <w:rStyle w:val="Hipervnculo"/>
                <w:noProof/>
                <w:lang w:val="es-AR"/>
              </w:rPr>
              <w:t>Formato de Entrada:</w:t>
            </w:r>
            <w:r>
              <w:rPr>
                <w:noProof/>
                <w:webHidden/>
              </w:rPr>
              <w:tab/>
            </w:r>
            <w:r>
              <w:rPr>
                <w:noProof/>
                <w:webHidden/>
              </w:rPr>
              <w:fldChar w:fldCharType="begin"/>
            </w:r>
            <w:r>
              <w:rPr>
                <w:noProof/>
                <w:webHidden/>
              </w:rPr>
              <w:instrText xml:space="preserve"> PAGEREF _Toc360297671 \h </w:instrText>
            </w:r>
            <w:r>
              <w:rPr>
                <w:noProof/>
                <w:webHidden/>
              </w:rPr>
            </w:r>
            <w:r>
              <w:rPr>
                <w:noProof/>
                <w:webHidden/>
              </w:rPr>
              <w:fldChar w:fldCharType="separate"/>
            </w:r>
            <w:r w:rsidR="00F85B1A">
              <w:rPr>
                <w:noProof/>
                <w:webHidden/>
              </w:rPr>
              <w:t>5</w:t>
            </w:r>
            <w:r>
              <w:rPr>
                <w:noProof/>
                <w:webHidden/>
              </w:rPr>
              <w:fldChar w:fldCharType="end"/>
            </w:r>
          </w:hyperlink>
        </w:p>
        <w:p w:rsidR="00A570A5" w:rsidRDefault="00A570A5">
          <w:pPr>
            <w:pStyle w:val="TDC2"/>
            <w:tabs>
              <w:tab w:val="right" w:leader="dot" w:pos="8494"/>
            </w:tabs>
            <w:rPr>
              <w:noProof/>
            </w:rPr>
          </w:pPr>
          <w:hyperlink w:anchor="_Toc360297672" w:history="1">
            <w:r w:rsidRPr="00E31698">
              <w:rPr>
                <w:rStyle w:val="Hipervnculo"/>
                <w:noProof/>
                <w:lang w:val="es-AR"/>
              </w:rPr>
              <w:t>Salida de Datos:</w:t>
            </w:r>
            <w:r>
              <w:rPr>
                <w:noProof/>
                <w:webHidden/>
              </w:rPr>
              <w:tab/>
            </w:r>
            <w:r>
              <w:rPr>
                <w:noProof/>
                <w:webHidden/>
              </w:rPr>
              <w:fldChar w:fldCharType="begin"/>
            </w:r>
            <w:r>
              <w:rPr>
                <w:noProof/>
                <w:webHidden/>
              </w:rPr>
              <w:instrText xml:space="preserve"> PAGEREF _Toc360297672 \h </w:instrText>
            </w:r>
            <w:r>
              <w:rPr>
                <w:noProof/>
                <w:webHidden/>
              </w:rPr>
            </w:r>
            <w:r>
              <w:rPr>
                <w:noProof/>
                <w:webHidden/>
              </w:rPr>
              <w:fldChar w:fldCharType="separate"/>
            </w:r>
            <w:r w:rsidR="00F85B1A">
              <w:rPr>
                <w:noProof/>
                <w:webHidden/>
              </w:rPr>
              <w:t>5</w:t>
            </w:r>
            <w:r>
              <w:rPr>
                <w:noProof/>
                <w:webHidden/>
              </w:rPr>
              <w:fldChar w:fldCharType="end"/>
            </w:r>
          </w:hyperlink>
        </w:p>
        <w:p w:rsidR="00A570A5" w:rsidRDefault="00A570A5">
          <w:pPr>
            <w:pStyle w:val="TDC2"/>
            <w:tabs>
              <w:tab w:val="right" w:leader="dot" w:pos="8494"/>
            </w:tabs>
            <w:rPr>
              <w:noProof/>
            </w:rPr>
          </w:pPr>
          <w:hyperlink w:anchor="_Toc360297673" w:history="1">
            <w:r w:rsidRPr="00E31698">
              <w:rPr>
                <w:rStyle w:val="Hipervnculo"/>
                <w:noProof/>
                <w:lang w:val="es-AR"/>
              </w:rPr>
              <w:t>Formato de Salida:</w:t>
            </w:r>
            <w:r>
              <w:rPr>
                <w:noProof/>
                <w:webHidden/>
              </w:rPr>
              <w:tab/>
            </w:r>
            <w:r>
              <w:rPr>
                <w:noProof/>
                <w:webHidden/>
              </w:rPr>
              <w:fldChar w:fldCharType="begin"/>
            </w:r>
            <w:r>
              <w:rPr>
                <w:noProof/>
                <w:webHidden/>
              </w:rPr>
              <w:instrText xml:space="preserve"> PAGEREF _Toc360297673 \h </w:instrText>
            </w:r>
            <w:r>
              <w:rPr>
                <w:noProof/>
                <w:webHidden/>
              </w:rPr>
            </w:r>
            <w:r>
              <w:rPr>
                <w:noProof/>
                <w:webHidden/>
              </w:rPr>
              <w:fldChar w:fldCharType="separate"/>
            </w:r>
            <w:r w:rsidR="00F85B1A">
              <w:rPr>
                <w:noProof/>
                <w:webHidden/>
              </w:rPr>
              <w:t>6</w:t>
            </w:r>
            <w:r>
              <w:rPr>
                <w:noProof/>
                <w:webHidden/>
              </w:rPr>
              <w:fldChar w:fldCharType="end"/>
            </w:r>
          </w:hyperlink>
        </w:p>
        <w:p w:rsidR="00A570A5" w:rsidRDefault="00A570A5">
          <w:pPr>
            <w:pStyle w:val="TDC1"/>
            <w:tabs>
              <w:tab w:val="right" w:leader="dot" w:pos="8494"/>
            </w:tabs>
            <w:rPr>
              <w:noProof/>
            </w:rPr>
          </w:pPr>
          <w:hyperlink w:anchor="_Toc360297674" w:history="1">
            <w:r w:rsidRPr="00E31698">
              <w:rPr>
                <w:rStyle w:val="Hipervnculo"/>
                <w:noProof/>
                <w:lang w:val="es-AR"/>
              </w:rPr>
              <w:t>Graficador:</w:t>
            </w:r>
            <w:r>
              <w:rPr>
                <w:noProof/>
                <w:webHidden/>
              </w:rPr>
              <w:tab/>
            </w:r>
            <w:r>
              <w:rPr>
                <w:noProof/>
                <w:webHidden/>
              </w:rPr>
              <w:fldChar w:fldCharType="begin"/>
            </w:r>
            <w:r>
              <w:rPr>
                <w:noProof/>
                <w:webHidden/>
              </w:rPr>
              <w:instrText xml:space="preserve"> PAGEREF _Toc360297674 \h </w:instrText>
            </w:r>
            <w:r>
              <w:rPr>
                <w:noProof/>
                <w:webHidden/>
              </w:rPr>
            </w:r>
            <w:r>
              <w:rPr>
                <w:noProof/>
                <w:webHidden/>
              </w:rPr>
              <w:fldChar w:fldCharType="separate"/>
            </w:r>
            <w:r w:rsidR="00F85B1A">
              <w:rPr>
                <w:noProof/>
                <w:webHidden/>
              </w:rPr>
              <w:t>6</w:t>
            </w:r>
            <w:r>
              <w:rPr>
                <w:noProof/>
                <w:webHidden/>
              </w:rPr>
              <w:fldChar w:fldCharType="end"/>
            </w:r>
          </w:hyperlink>
        </w:p>
        <w:p w:rsidR="00A570A5" w:rsidRDefault="00A570A5">
          <w:pPr>
            <w:pStyle w:val="TDC2"/>
            <w:tabs>
              <w:tab w:val="right" w:leader="dot" w:pos="8494"/>
            </w:tabs>
            <w:rPr>
              <w:noProof/>
            </w:rPr>
          </w:pPr>
          <w:hyperlink w:anchor="_Toc360297675" w:history="1">
            <w:r w:rsidRPr="00E31698">
              <w:rPr>
                <w:rStyle w:val="Hipervnculo"/>
                <w:noProof/>
                <w:lang w:val="es-AR"/>
              </w:rPr>
              <w:t>Sintaxis de comandos:</w:t>
            </w:r>
            <w:r>
              <w:rPr>
                <w:noProof/>
                <w:webHidden/>
              </w:rPr>
              <w:tab/>
            </w:r>
            <w:r>
              <w:rPr>
                <w:noProof/>
                <w:webHidden/>
              </w:rPr>
              <w:fldChar w:fldCharType="begin"/>
            </w:r>
            <w:r>
              <w:rPr>
                <w:noProof/>
                <w:webHidden/>
              </w:rPr>
              <w:instrText xml:space="preserve"> PAGEREF _Toc360297675 \h </w:instrText>
            </w:r>
            <w:r>
              <w:rPr>
                <w:noProof/>
                <w:webHidden/>
              </w:rPr>
            </w:r>
            <w:r>
              <w:rPr>
                <w:noProof/>
                <w:webHidden/>
              </w:rPr>
              <w:fldChar w:fldCharType="separate"/>
            </w:r>
            <w:r w:rsidR="00F85B1A">
              <w:rPr>
                <w:noProof/>
                <w:webHidden/>
              </w:rPr>
              <w:t>6</w:t>
            </w:r>
            <w:r>
              <w:rPr>
                <w:noProof/>
                <w:webHidden/>
              </w:rPr>
              <w:fldChar w:fldCharType="end"/>
            </w:r>
          </w:hyperlink>
        </w:p>
        <w:p w:rsidR="00A570A5" w:rsidRDefault="00A570A5">
          <w:pPr>
            <w:pStyle w:val="TDC1"/>
            <w:tabs>
              <w:tab w:val="right" w:leader="dot" w:pos="8494"/>
            </w:tabs>
            <w:rPr>
              <w:noProof/>
            </w:rPr>
          </w:pPr>
          <w:hyperlink w:anchor="_Toc360297676" w:history="1">
            <w:r w:rsidRPr="00E31698">
              <w:rPr>
                <w:rStyle w:val="Hipervnculo"/>
                <w:noProof/>
              </w:rPr>
              <w:t>Manejando la interfaz:</w:t>
            </w:r>
            <w:r>
              <w:rPr>
                <w:noProof/>
                <w:webHidden/>
              </w:rPr>
              <w:tab/>
            </w:r>
            <w:r>
              <w:rPr>
                <w:noProof/>
                <w:webHidden/>
              </w:rPr>
              <w:fldChar w:fldCharType="begin"/>
            </w:r>
            <w:r>
              <w:rPr>
                <w:noProof/>
                <w:webHidden/>
              </w:rPr>
              <w:instrText xml:space="preserve"> PAGEREF _Toc360297676 \h </w:instrText>
            </w:r>
            <w:r>
              <w:rPr>
                <w:noProof/>
                <w:webHidden/>
              </w:rPr>
            </w:r>
            <w:r>
              <w:rPr>
                <w:noProof/>
                <w:webHidden/>
              </w:rPr>
              <w:fldChar w:fldCharType="separate"/>
            </w:r>
            <w:r w:rsidR="00F85B1A">
              <w:rPr>
                <w:noProof/>
                <w:webHidden/>
              </w:rPr>
              <w:t>7</w:t>
            </w:r>
            <w:r>
              <w:rPr>
                <w:noProof/>
                <w:webHidden/>
              </w:rPr>
              <w:fldChar w:fldCharType="end"/>
            </w:r>
          </w:hyperlink>
        </w:p>
        <w:p w:rsidR="00A570A5" w:rsidRDefault="00A570A5">
          <w:pPr>
            <w:pStyle w:val="TDC1"/>
            <w:tabs>
              <w:tab w:val="right" w:leader="dot" w:pos="8494"/>
            </w:tabs>
            <w:rPr>
              <w:noProof/>
            </w:rPr>
          </w:pPr>
          <w:hyperlink w:anchor="_Toc360297677" w:history="1">
            <w:r w:rsidRPr="00E31698">
              <w:rPr>
                <w:rStyle w:val="Hipervnculo"/>
                <w:noProof/>
              </w:rPr>
              <w:t>Opciones y Configuracion:</w:t>
            </w:r>
            <w:r>
              <w:rPr>
                <w:noProof/>
                <w:webHidden/>
              </w:rPr>
              <w:tab/>
            </w:r>
            <w:r>
              <w:rPr>
                <w:noProof/>
                <w:webHidden/>
              </w:rPr>
              <w:fldChar w:fldCharType="begin"/>
            </w:r>
            <w:r>
              <w:rPr>
                <w:noProof/>
                <w:webHidden/>
              </w:rPr>
              <w:instrText xml:space="preserve"> PAGEREF _Toc360297677 \h </w:instrText>
            </w:r>
            <w:r>
              <w:rPr>
                <w:noProof/>
                <w:webHidden/>
              </w:rPr>
            </w:r>
            <w:r>
              <w:rPr>
                <w:noProof/>
                <w:webHidden/>
              </w:rPr>
              <w:fldChar w:fldCharType="separate"/>
            </w:r>
            <w:r w:rsidR="00F85B1A">
              <w:rPr>
                <w:noProof/>
                <w:webHidden/>
              </w:rPr>
              <w:t>7</w:t>
            </w:r>
            <w:r>
              <w:rPr>
                <w:noProof/>
                <w:webHidden/>
              </w:rPr>
              <w:fldChar w:fldCharType="end"/>
            </w:r>
          </w:hyperlink>
        </w:p>
        <w:p w:rsidR="00A570A5" w:rsidRDefault="00A570A5">
          <w:pPr>
            <w:pStyle w:val="TDC2"/>
            <w:tabs>
              <w:tab w:val="right" w:leader="dot" w:pos="8494"/>
            </w:tabs>
            <w:rPr>
              <w:noProof/>
            </w:rPr>
          </w:pPr>
          <w:hyperlink w:anchor="_Toc360297678" w:history="1">
            <w:r w:rsidRPr="00E31698">
              <w:rPr>
                <w:rStyle w:val="Hipervnculo"/>
                <w:noProof/>
              </w:rPr>
              <w:t>Lenguaje:</w:t>
            </w:r>
            <w:r>
              <w:rPr>
                <w:noProof/>
                <w:webHidden/>
              </w:rPr>
              <w:tab/>
            </w:r>
            <w:r>
              <w:rPr>
                <w:noProof/>
                <w:webHidden/>
              </w:rPr>
              <w:fldChar w:fldCharType="begin"/>
            </w:r>
            <w:r>
              <w:rPr>
                <w:noProof/>
                <w:webHidden/>
              </w:rPr>
              <w:instrText xml:space="preserve"> PAGEREF _Toc360297678 \h </w:instrText>
            </w:r>
            <w:r>
              <w:rPr>
                <w:noProof/>
                <w:webHidden/>
              </w:rPr>
            </w:r>
            <w:r>
              <w:rPr>
                <w:noProof/>
                <w:webHidden/>
              </w:rPr>
              <w:fldChar w:fldCharType="separate"/>
            </w:r>
            <w:r w:rsidR="00F85B1A">
              <w:rPr>
                <w:noProof/>
                <w:webHidden/>
              </w:rPr>
              <w:t>8</w:t>
            </w:r>
            <w:r>
              <w:rPr>
                <w:noProof/>
                <w:webHidden/>
              </w:rPr>
              <w:fldChar w:fldCharType="end"/>
            </w:r>
          </w:hyperlink>
        </w:p>
        <w:p w:rsidR="00A570A5" w:rsidRDefault="00A570A5">
          <w:r>
            <w:rPr>
              <w:b/>
              <w:bCs/>
            </w:rPr>
            <w:fldChar w:fldCharType="end"/>
          </w:r>
        </w:p>
      </w:sdtContent>
    </w:sdt>
    <w:p w:rsidR="00B76B3B" w:rsidRPr="00F85B1A" w:rsidRDefault="00B76B3B">
      <w:pPr>
        <w:rPr>
          <w:sz w:val="32"/>
          <w:szCs w:val="32"/>
          <w:lang w:val="es-AR"/>
        </w:rPr>
      </w:pPr>
      <w:bookmarkStart w:id="0" w:name="_GoBack"/>
      <w:bookmarkEnd w:id="0"/>
    </w:p>
    <w:p w:rsidR="00B76B3B" w:rsidRDefault="00B76B3B">
      <w:pPr>
        <w:rPr>
          <w:b/>
          <w:sz w:val="32"/>
          <w:szCs w:val="32"/>
          <w:u w:val="single"/>
          <w:lang w:val="es-AR"/>
        </w:rPr>
      </w:pPr>
    </w:p>
    <w:p w:rsidR="00763238" w:rsidRDefault="00763238">
      <w:pPr>
        <w:rPr>
          <w:b/>
          <w:sz w:val="32"/>
          <w:szCs w:val="32"/>
          <w:u w:val="single"/>
          <w:lang w:val="es-AR"/>
        </w:rPr>
      </w:pPr>
    </w:p>
    <w:p w:rsidR="00763238" w:rsidRDefault="00763238">
      <w:pPr>
        <w:rPr>
          <w:b/>
          <w:sz w:val="32"/>
          <w:szCs w:val="32"/>
          <w:u w:val="single"/>
          <w:lang w:val="es-AR"/>
        </w:rPr>
      </w:pPr>
    </w:p>
    <w:p w:rsidR="00763238" w:rsidRDefault="00763238">
      <w:pPr>
        <w:rPr>
          <w:b/>
          <w:sz w:val="32"/>
          <w:szCs w:val="32"/>
          <w:u w:val="single"/>
          <w:lang w:val="es-AR"/>
        </w:rPr>
      </w:pPr>
    </w:p>
    <w:p w:rsidR="00763238" w:rsidRDefault="00763238">
      <w:pPr>
        <w:rPr>
          <w:b/>
          <w:sz w:val="32"/>
          <w:szCs w:val="32"/>
          <w:u w:val="single"/>
          <w:lang w:val="es-AR"/>
        </w:rPr>
      </w:pPr>
    </w:p>
    <w:p w:rsidR="00763238" w:rsidRDefault="00763238">
      <w:pPr>
        <w:rPr>
          <w:b/>
          <w:sz w:val="32"/>
          <w:szCs w:val="32"/>
          <w:u w:val="single"/>
          <w:lang w:val="es-AR"/>
        </w:rPr>
      </w:pPr>
    </w:p>
    <w:p w:rsidR="009314C0" w:rsidRDefault="009314C0">
      <w:pPr>
        <w:rPr>
          <w:b/>
          <w:sz w:val="32"/>
          <w:szCs w:val="32"/>
          <w:u w:val="single"/>
          <w:lang w:val="es-AR"/>
        </w:rPr>
      </w:pPr>
    </w:p>
    <w:p w:rsidR="009314C0" w:rsidRDefault="009314C0">
      <w:pPr>
        <w:rPr>
          <w:b/>
          <w:sz w:val="32"/>
          <w:szCs w:val="32"/>
          <w:u w:val="single"/>
          <w:lang w:val="es-AR"/>
        </w:rPr>
      </w:pPr>
    </w:p>
    <w:p w:rsidR="009314C0" w:rsidRDefault="009314C0">
      <w:pPr>
        <w:rPr>
          <w:b/>
          <w:sz w:val="32"/>
          <w:szCs w:val="32"/>
          <w:u w:val="single"/>
          <w:lang w:val="es-AR"/>
        </w:rPr>
      </w:pPr>
    </w:p>
    <w:p w:rsidR="009314C0" w:rsidRDefault="009314C0">
      <w:pPr>
        <w:rPr>
          <w:b/>
          <w:sz w:val="32"/>
          <w:szCs w:val="32"/>
          <w:u w:val="single"/>
          <w:lang w:val="es-AR"/>
        </w:rPr>
      </w:pPr>
    </w:p>
    <w:p w:rsidR="000B48B1" w:rsidRPr="009A7C22" w:rsidRDefault="000B48B1" w:rsidP="00A570A5">
      <w:pPr>
        <w:pStyle w:val="Ttulo1"/>
        <w:rPr>
          <w:lang w:val="es-AR"/>
        </w:rPr>
      </w:pPr>
      <w:bookmarkStart w:id="1" w:name="_Toc360297667"/>
      <w:r w:rsidRPr="009A7C22">
        <w:rPr>
          <w:lang w:val="es-AR"/>
        </w:rPr>
        <w:lastRenderedPageBreak/>
        <w:t>Introducción:</w:t>
      </w:r>
      <w:bookmarkEnd w:id="1"/>
      <w:r w:rsidR="00706BF6">
        <w:rPr>
          <w:lang w:val="es-AR"/>
        </w:rPr>
        <w:fldChar w:fldCharType="begin"/>
      </w:r>
      <w:r w:rsidR="00706BF6">
        <w:instrText xml:space="preserve"> XE "</w:instrText>
      </w:r>
      <w:r w:rsidR="00706BF6" w:rsidRPr="00A93BC0">
        <w:rPr>
          <w:lang w:val="es-AR"/>
        </w:rPr>
        <w:instrText>Introducción</w:instrText>
      </w:r>
      <w:r w:rsidR="00706BF6" w:rsidRPr="00A93BC0">
        <w:instrText>\</w:instrText>
      </w:r>
      <w:r w:rsidR="00706BF6" w:rsidRPr="00A93BC0">
        <w:rPr>
          <w:lang w:val="es-AR"/>
        </w:rPr>
        <w:instrText>:</w:instrText>
      </w:r>
      <w:r w:rsidR="00706BF6">
        <w:instrText xml:space="preserve">" </w:instrText>
      </w:r>
      <w:r w:rsidR="00706BF6">
        <w:rPr>
          <w:lang w:val="es-AR"/>
        </w:rPr>
        <w:fldChar w:fldCharType="end"/>
      </w:r>
    </w:p>
    <w:p w:rsidR="000B48B1" w:rsidRDefault="000B48B1">
      <w:pPr>
        <w:rPr>
          <w:lang w:val="es-AR"/>
        </w:rPr>
      </w:pPr>
      <w:r>
        <w:rPr>
          <w:lang w:val="es-AR"/>
        </w:rPr>
        <w:tab/>
        <w:t xml:space="preserve">El Simulador de requerimientos es un programa destinado a mostrar </w:t>
      </w:r>
      <w:proofErr w:type="spellStart"/>
      <w:r>
        <w:rPr>
          <w:lang w:val="es-AR"/>
        </w:rPr>
        <w:t>como</w:t>
      </w:r>
      <w:proofErr w:type="spellEnd"/>
      <w:r>
        <w:rPr>
          <w:lang w:val="es-AR"/>
        </w:rPr>
        <w:t xml:space="preserve"> se atienden los requerimientos en un disco duro según distintos tipos de algoritmos. Permite definir un entorno de simulación (ya sea tamaño de disco, algoritmos a utilizar, velocidad de simulación) y obtener resultados de forma gráfica, numérica* e interactiva.</w:t>
      </w:r>
    </w:p>
    <w:p w:rsidR="000B48B1" w:rsidRDefault="000B48B1">
      <w:pPr>
        <w:rPr>
          <w:lang w:val="es-AR"/>
        </w:rPr>
      </w:pPr>
      <w:r>
        <w:rPr>
          <w:lang w:val="es-AR"/>
        </w:rPr>
        <w:tab/>
        <w:t xml:space="preserve">El usuario cuenta con la posibilidad de interactuar a través de una interfaz </w:t>
      </w:r>
      <w:proofErr w:type="spellStart"/>
      <w:r>
        <w:rPr>
          <w:lang w:val="es-AR"/>
        </w:rPr>
        <w:t>grafica</w:t>
      </w:r>
      <w:proofErr w:type="spellEnd"/>
      <w:r>
        <w:rPr>
          <w:lang w:val="es-AR"/>
        </w:rPr>
        <w:t xml:space="preserve">, o si lo desea puede ejecutar el simulador desde la consola, obteniendo de forma rápida los resultados. </w:t>
      </w:r>
    </w:p>
    <w:p w:rsidR="000B48B1" w:rsidRDefault="000B48B1">
      <w:pPr>
        <w:rPr>
          <w:lang w:val="es-AR"/>
        </w:rPr>
      </w:pPr>
    </w:p>
    <w:p w:rsidR="000B48B1" w:rsidRDefault="000B48B1">
      <w:pPr>
        <w:rPr>
          <w:lang w:val="es-AR"/>
        </w:rPr>
      </w:pPr>
    </w:p>
    <w:p w:rsidR="00A570A5" w:rsidRPr="009A7C22" w:rsidRDefault="00A570A5" w:rsidP="00A570A5">
      <w:pPr>
        <w:pStyle w:val="Ttulo1"/>
        <w:rPr>
          <w:lang w:val="es-AR"/>
        </w:rPr>
      </w:pPr>
      <w:bookmarkStart w:id="2" w:name="_Toc360297668"/>
      <w:r w:rsidRPr="009A7C22">
        <w:rPr>
          <w:lang w:val="es-AR"/>
        </w:rPr>
        <w:t>Primeros Pasos:</w:t>
      </w:r>
      <w:bookmarkEnd w:id="2"/>
      <w:r>
        <w:rPr>
          <w:lang w:val="es-AR"/>
        </w:rPr>
        <w:fldChar w:fldCharType="begin"/>
      </w:r>
      <w:r>
        <w:instrText xml:space="preserve"> XE "</w:instrText>
      </w:r>
      <w:r w:rsidRPr="003D699E">
        <w:rPr>
          <w:lang w:val="es-AR"/>
        </w:rPr>
        <w:instrText>Primeros Pasos</w:instrText>
      </w:r>
      <w:r w:rsidRPr="003D699E">
        <w:instrText>\</w:instrText>
      </w:r>
      <w:r w:rsidRPr="003D699E">
        <w:rPr>
          <w:lang w:val="es-AR"/>
        </w:rPr>
        <w:instrText>:</w:instrText>
      </w:r>
      <w:r>
        <w:instrText xml:space="preserve">" </w:instrText>
      </w:r>
      <w:r>
        <w:rPr>
          <w:lang w:val="es-AR"/>
        </w:rPr>
        <w:fldChar w:fldCharType="end"/>
      </w:r>
    </w:p>
    <w:p w:rsidR="00A570A5" w:rsidRDefault="00A570A5" w:rsidP="00A570A5">
      <w:pPr>
        <w:rPr>
          <w:lang w:val="es-AR"/>
        </w:rPr>
      </w:pPr>
    </w:p>
    <w:p w:rsidR="00A570A5" w:rsidRPr="009A7C22" w:rsidRDefault="00A570A5" w:rsidP="00A570A5">
      <w:pPr>
        <w:ind w:left="708" w:firstLine="708"/>
        <w:rPr>
          <w:sz w:val="26"/>
          <w:szCs w:val="26"/>
          <w:u w:val="single"/>
          <w:lang w:val="es-AR"/>
        </w:rPr>
      </w:pPr>
      <w:r w:rsidRPr="009A7C22">
        <w:rPr>
          <w:sz w:val="26"/>
          <w:szCs w:val="26"/>
          <w:u w:val="single"/>
          <w:lang w:val="es-AR"/>
        </w:rPr>
        <w:t>Requisitos:</w:t>
      </w:r>
    </w:p>
    <w:p w:rsidR="00A570A5" w:rsidRDefault="00A570A5" w:rsidP="00A570A5">
      <w:pPr>
        <w:ind w:left="708"/>
        <w:rPr>
          <w:lang w:val="es-AR"/>
        </w:rPr>
      </w:pPr>
      <w:r>
        <w:rPr>
          <w:lang w:val="es-AR"/>
        </w:rPr>
        <w:t>Para ejecutar el programa es necesario tener instaladas las siguientes librerías y dependencias:</w:t>
      </w:r>
    </w:p>
    <w:p w:rsidR="00A570A5" w:rsidRDefault="00A570A5" w:rsidP="00A570A5">
      <w:pPr>
        <w:pStyle w:val="Prrafodelista"/>
        <w:numPr>
          <w:ilvl w:val="0"/>
          <w:numId w:val="3"/>
        </w:numPr>
        <w:rPr>
          <w:lang w:val="es-AR"/>
        </w:rPr>
      </w:pPr>
      <w:r>
        <w:rPr>
          <w:lang w:val="es-AR"/>
        </w:rPr>
        <w:t>Python 2.6.x o 2.7.x (no funciona con Python 3.x)</w:t>
      </w:r>
    </w:p>
    <w:p w:rsidR="00A570A5" w:rsidRDefault="00A570A5" w:rsidP="00A570A5">
      <w:pPr>
        <w:pStyle w:val="Prrafodelista"/>
        <w:numPr>
          <w:ilvl w:val="0"/>
          <w:numId w:val="3"/>
        </w:numPr>
        <w:rPr>
          <w:lang w:val="es-AR"/>
        </w:rPr>
      </w:pPr>
      <w:proofErr w:type="spellStart"/>
      <w:r>
        <w:rPr>
          <w:lang w:val="es-AR"/>
        </w:rPr>
        <w:t>Argparse</w:t>
      </w:r>
      <w:proofErr w:type="spellEnd"/>
      <w:r>
        <w:rPr>
          <w:lang w:val="es-AR"/>
        </w:rPr>
        <w:t xml:space="preserve"> (por defecto en Python 2.6.6 o superior)</w:t>
      </w:r>
    </w:p>
    <w:p w:rsidR="00A570A5" w:rsidRDefault="00A570A5" w:rsidP="00A570A5">
      <w:pPr>
        <w:pStyle w:val="Prrafodelista"/>
        <w:numPr>
          <w:ilvl w:val="0"/>
          <w:numId w:val="3"/>
        </w:numPr>
        <w:rPr>
          <w:lang w:val="es-AR"/>
        </w:rPr>
      </w:pPr>
      <w:proofErr w:type="spellStart"/>
      <w:r>
        <w:rPr>
          <w:lang w:val="es-AR"/>
        </w:rPr>
        <w:t>Setuptools</w:t>
      </w:r>
      <w:proofErr w:type="spellEnd"/>
      <w:r>
        <w:rPr>
          <w:lang w:val="es-AR"/>
        </w:rPr>
        <w:t>(3)</w:t>
      </w:r>
    </w:p>
    <w:p w:rsidR="00A570A5" w:rsidRDefault="00A570A5" w:rsidP="00A570A5">
      <w:pPr>
        <w:pStyle w:val="Prrafodelista"/>
        <w:numPr>
          <w:ilvl w:val="0"/>
          <w:numId w:val="3"/>
        </w:numPr>
        <w:rPr>
          <w:lang w:val="es-AR"/>
        </w:rPr>
      </w:pPr>
      <w:proofErr w:type="spellStart"/>
      <w:r>
        <w:rPr>
          <w:lang w:val="es-AR"/>
        </w:rPr>
        <w:t>Tkinter</w:t>
      </w:r>
      <w:proofErr w:type="spellEnd"/>
      <w:r>
        <w:rPr>
          <w:lang w:val="es-AR"/>
        </w:rPr>
        <w:t>*(1)</w:t>
      </w:r>
    </w:p>
    <w:p w:rsidR="00A570A5" w:rsidRDefault="00A570A5" w:rsidP="00A570A5">
      <w:pPr>
        <w:pStyle w:val="Prrafodelista"/>
        <w:numPr>
          <w:ilvl w:val="0"/>
          <w:numId w:val="3"/>
        </w:numPr>
        <w:rPr>
          <w:lang w:val="es-AR"/>
        </w:rPr>
      </w:pPr>
      <w:proofErr w:type="spellStart"/>
      <w:r>
        <w:rPr>
          <w:lang w:val="es-AR"/>
        </w:rPr>
        <w:t>PyGame</w:t>
      </w:r>
      <w:proofErr w:type="spellEnd"/>
      <w:r>
        <w:rPr>
          <w:lang w:val="es-AR"/>
        </w:rPr>
        <w:t>*(1)</w:t>
      </w:r>
    </w:p>
    <w:p w:rsidR="00A570A5" w:rsidRDefault="00A570A5" w:rsidP="00A570A5">
      <w:pPr>
        <w:pStyle w:val="Prrafodelista"/>
        <w:numPr>
          <w:ilvl w:val="0"/>
          <w:numId w:val="3"/>
        </w:numPr>
        <w:rPr>
          <w:lang w:val="es-AR"/>
        </w:rPr>
      </w:pPr>
      <w:proofErr w:type="spellStart"/>
      <w:r w:rsidRPr="00BA4855">
        <w:rPr>
          <w:lang w:val="es-AR"/>
        </w:rPr>
        <w:t>Ttk</w:t>
      </w:r>
      <w:proofErr w:type="spellEnd"/>
      <w:r>
        <w:rPr>
          <w:lang w:val="es-AR"/>
        </w:rPr>
        <w:t>*(1)</w:t>
      </w:r>
    </w:p>
    <w:p w:rsidR="00A570A5" w:rsidRPr="00BA4855" w:rsidRDefault="00A570A5" w:rsidP="00A570A5">
      <w:pPr>
        <w:pStyle w:val="Prrafodelista"/>
        <w:numPr>
          <w:ilvl w:val="0"/>
          <w:numId w:val="3"/>
        </w:numPr>
        <w:rPr>
          <w:lang w:val="es-AR"/>
        </w:rPr>
      </w:pPr>
      <w:proofErr w:type="spellStart"/>
      <w:r w:rsidRPr="00BA4855">
        <w:rPr>
          <w:lang w:val="es-AR"/>
        </w:rPr>
        <w:t>Matplotlib</w:t>
      </w:r>
      <w:proofErr w:type="spellEnd"/>
      <w:r w:rsidRPr="00BA4855">
        <w:rPr>
          <w:lang w:val="es-AR"/>
        </w:rPr>
        <w:t>*(2)</w:t>
      </w:r>
    </w:p>
    <w:p w:rsidR="00A570A5" w:rsidRDefault="00A570A5" w:rsidP="00A570A5">
      <w:pPr>
        <w:pStyle w:val="Prrafodelista"/>
        <w:numPr>
          <w:ilvl w:val="0"/>
          <w:numId w:val="3"/>
        </w:numPr>
        <w:rPr>
          <w:lang w:val="es-AR"/>
        </w:rPr>
      </w:pPr>
      <w:proofErr w:type="spellStart"/>
      <w:r w:rsidRPr="00BA4855">
        <w:rPr>
          <w:lang w:val="es-AR"/>
        </w:rPr>
        <w:t>Numpy</w:t>
      </w:r>
      <w:proofErr w:type="spellEnd"/>
      <w:r>
        <w:rPr>
          <w:lang w:val="es-AR"/>
        </w:rPr>
        <w:t>*(2)</w:t>
      </w:r>
      <w:r>
        <w:rPr>
          <w:rStyle w:val="Refdenotaalpie"/>
          <w:lang w:val="es-AR"/>
        </w:rPr>
        <w:footnoteReference w:id="1"/>
      </w:r>
    </w:p>
    <w:p w:rsidR="00A570A5" w:rsidRDefault="00A570A5" w:rsidP="00A570A5">
      <w:pPr>
        <w:ind w:left="708"/>
        <w:rPr>
          <w:lang w:val="es-AR"/>
        </w:rPr>
      </w:pPr>
      <w:r>
        <w:rPr>
          <w:lang w:val="es-AR"/>
        </w:rPr>
        <w:t>En el caso de usar el sistema operativo Linux, el paquete de dependencias que viene incluido junto con el programa puede no funcionar correctamente. Se recomienda obtener la mayor cantidad posible de paquetes mediante el universo.</w:t>
      </w:r>
    </w:p>
    <w:p w:rsidR="00A570A5" w:rsidRDefault="00A570A5" w:rsidP="00A570A5">
      <w:pPr>
        <w:ind w:left="708"/>
        <w:rPr>
          <w:lang w:val="es-AR"/>
        </w:rPr>
      </w:pPr>
      <w:r>
        <w:rPr>
          <w:lang w:val="es-AR"/>
        </w:rPr>
        <w:t xml:space="preserve">Los siguientes paquetes pueden ser descargados e instalados directamente (requiere ser administrador del sistema). </w:t>
      </w:r>
      <w:proofErr w:type="spellStart"/>
      <w:r>
        <w:rPr>
          <w:lang w:val="es-AR"/>
        </w:rPr>
        <w:t>Setuptools</w:t>
      </w:r>
      <w:proofErr w:type="spellEnd"/>
      <w:r>
        <w:rPr>
          <w:lang w:val="es-AR"/>
        </w:rPr>
        <w:t xml:space="preserve">, </w:t>
      </w:r>
      <w:proofErr w:type="spellStart"/>
      <w:r>
        <w:rPr>
          <w:lang w:val="es-AR"/>
        </w:rPr>
        <w:t>PyGame</w:t>
      </w:r>
      <w:proofErr w:type="spellEnd"/>
      <w:r>
        <w:rPr>
          <w:lang w:val="es-AR"/>
        </w:rPr>
        <w:t xml:space="preserve">, </w:t>
      </w:r>
      <w:proofErr w:type="spellStart"/>
      <w:r>
        <w:rPr>
          <w:lang w:val="es-AR"/>
        </w:rPr>
        <w:t>Matplotlib</w:t>
      </w:r>
      <w:proofErr w:type="spellEnd"/>
      <w:r>
        <w:rPr>
          <w:lang w:val="es-AR"/>
        </w:rPr>
        <w:t xml:space="preserve">, </w:t>
      </w:r>
      <w:proofErr w:type="spellStart"/>
      <w:r>
        <w:rPr>
          <w:lang w:val="es-AR"/>
        </w:rPr>
        <w:t>Numpy</w:t>
      </w:r>
      <w:proofErr w:type="spellEnd"/>
      <w:r>
        <w:rPr>
          <w:lang w:val="es-AR"/>
        </w:rPr>
        <w:t xml:space="preserve">. El paquete </w:t>
      </w:r>
      <w:proofErr w:type="spellStart"/>
      <w:r>
        <w:rPr>
          <w:lang w:val="es-AR"/>
        </w:rPr>
        <w:t>pyTtk</w:t>
      </w:r>
      <w:proofErr w:type="spellEnd"/>
      <w:r>
        <w:rPr>
          <w:lang w:val="es-AR"/>
        </w:rPr>
        <w:t xml:space="preserve"> requiere instalación manual utilizando </w:t>
      </w:r>
      <w:proofErr w:type="spellStart"/>
      <w:r>
        <w:rPr>
          <w:lang w:val="es-AR"/>
        </w:rPr>
        <w:t>setuptools</w:t>
      </w:r>
      <w:proofErr w:type="spellEnd"/>
      <w:r>
        <w:rPr>
          <w:lang w:val="es-AR"/>
        </w:rPr>
        <w:t>.</w:t>
      </w:r>
    </w:p>
    <w:p w:rsidR="00A570A5" w:rsidRDefault="00A570A5" w:rsidP="00A570A5">
      <w:pPr>
        <w:ind w:left="708"/>
        <w:rPr>
          <w:u w:val="single"/>
          <w:lang w:val="es-AR"/>
        </w:rPr>
      </w:pPr>
      <w:proofErr w:type="spellStart"/>
      <w:r w:rsidRPr="00277E87">
        <w:rPr>
          <w:u w:val="single"/>
          <w:lang w:val="es-AR"/>
        </w:rPr>
        <w:t>Matplotlib</w:t>
      </w:r>
      <w:proofErr w:type="spellEnd"/>
      <w:r w:rsidRPr="00277E87">
        <w:rPr>
          <w:u w:val="single"/>
          <w:lang w:val="es-AR"/>
        </w:rPr>
        <w:t xml:space="preserve">: </w:t>
      </w:r>
    </w:p>
    <w:p w:rsidR="00A570A5" w:rsidRDefault="00A570A5" w:rsidP="00A570A5">
      <w:pPr>
        <w:ind w:left="708"/>
        <w:rPr>
          <w:i/>
          <w:lang w:val="en-US"/>
        </w:rPr>
      </w:pPr>
      <w:r>
        <w:rPr>
          <w:lang w:val="es-AR"/>
        </w:rPr>
        <w:tab/>
      </w:r>
      <w:proofErr w:type="spellStart"/>
      <w:proofErr w:type="gramStart"/>
      <w:r w:rsidRPr="00277E87">
        <w:rPr>
          <w:i/>
          <w:lang w:val="en-US"/>
        </w:rPr>
        <w:t>sudo</w:t>
      </w:r>
      <w:proofErr w:type="spellEnd"/>
      <w:proofErr w:type="gramEnd"/>
      <w:r w:rsidRPr="00277E87">
        <w:rPr>
          <w:i/>
          <w:lang w:val="en-US"/>
        </w:rPr>
        <w:t xml:space="preserve"> apt-get install python-</w:t>
      </w:r>
      <w:proofErr w:type="spellStart"/>
      <w:r w:rsidRPr="00277E87">
        <w:rPr>
          <w:i/>
          <w:lang w:val="en-US"/>
        </w:rPr>
        <w:t>matplotlib</w:t>
      </w:r>
      <w:proofErr w:type="spellEnd"/>
    </w:p>
    <w:p w:rsidR="00A570A5" w:rsidRPr="00277E87" w:rsidRDefault="00A570A5" w:rsidP="00A570A5">
      <w:pPr>
        <w:ind w:left="708"/>
        <w:rPr>
          <w:u w:val="single"/>
          <w:lang w:val="en-US"/>
        </w:rPr>
      </w:pPr>
      <w:proofErr w:type="spellStart"/>
      <w:r w:rsidRPr="00277E87">
        <w:rPr>
          <w:u w:val="single"/>
          <w:lang w:val="en-US"/>
        </w:rPr>
        <w:t>Numpy</w:t>
      </w:r>
      <w:proofErr w:type="spellEnd"/>
      <w:r w:rsidRPr="00277E87">
        <w:rPr>
          <w:u w:val="single"/>
          <w:lang w:val="en-US"/>
        </w:rPr>
        <w:t xml:space="preserve">: </w:t>
      </w:r>
    </w:p>
    <w:p w:rsidR="00A570A5" w:rsidRDefault="00A570A5" w:rsidP="00A570A5">
      <w:pPr>
        <w:ind w:left="708"/>
        <w:rPr>
          <w:i/>
          <w:lang w:val="en-US"/>
        </w:rPr>
      </w:pPr>
      <w:r>
        <w:rPr>
          <w:lang w:val="en-US"/>
        </w:rPr>
        <w:tab/>
      </w:r>
      <w:proofErr w:type="spellStart"/>
      <w:proofErr w:type="gramStart"/>
      <w:r w:rsidRPr="00277E87">
        <w:rPr>
          <w:i/>
          <w:lang w:val="en-US"/>
        </w:rPr>
        <w:t>sudo</w:t>
      </w:r>
      <w:proofErr w:type="spellEnd"/>
      <w:proofErr w:type="gramEnd"/>
      <w:r w:rsidRPr="00277E87">
        <w:rPr>
          <w:i/>
          <w:lang w:val="en-US"/>
        </w:rPr>
        <w:t xml:space="preserve"> apt-get install python-</w:t>
      </w:r>
      <w:proofErr w:type="spellStart"/>
      <w:r w:rsidRPr="00277E87">
        <w:rPr>
          <w:i/>
          <w:lang w:val="en-US"/>
        </w:rPr>
        <w:t>numpy</w:t>
      </w:r>
      <w:proofErr w:type="spellEnd"/>
    </w:p>
    <w:p w:rsidR="00A570A5" w:rsidRDefault="00A570A5" w:rsidP="00A570A5">
      <w:pPr>
        <w:rPr>
          <w:u w:val="single"/>
          <w:lang w:val="en-US"/>
        </w:rPr>
      </w:pPr>
      <w:r>
        <w:rPr>
          <w:i/>
          <w:lang w:val="en-US"/>
        </w:rPr>
        <w:lastRenderedPageBreak/>
        <w:tab/>
      </w:r>
      <w:proofErr w:type="spellStart"/>
      <w:r w:rsidRPr="009314C0">
        <w:rPr>
          <w:u w:val="single"/>
          <w:lang w:val="en-US"/>
        </w:rPr>
        <w:t>PyGame</w:t>
      </w:r>
      <w:proofErr w:type="spellEnd"/>
      <w:r w:rsidRPr="009314C0">
        <w:rPr>
          <w:u w:val="single"/>
          <w:lang w:val="en-US"/>
        </w:rPr>
        <w:t>:</w:t>
      </w:r>
    </w:p>
    <w:p w:rsidR="00A570A5" w:rsidRPr="009314C0" w:rsidRDefault="00A570A5" w:rsidP="00A570A5">
      <w:pPr>
        <w:rPr>
          <w:i/>
          <w:lang w:val="en-US"/>
        </w:rPr>
      </w:pPr>
      <w:r>
        <w:rPr>
          <w:lang w:val="en-US"/>
        </w:rPr>
        <w:tab/>
      </w:r>
      <w:r>
        <w:rPr>
          <w:lang w:val="en-US"/>
        </w:rPr>
        <w:tab/>
      </w:r>
      <w:proofErr w:type="spellStart"/>
      <w:proofErr w:type="gramStart"/>
      <w:r w:rsidRPr="009314C0">
        <w:rPr>
          <w:i/>
          <w:lang w:val="en-US"/>
        </w:rPr>
        <w:t>sudo</w:t>
      </w:r>
      <w:proofErr w:type="spellEnd"/>
      <w:proofErr w:type="gramEnd"/>
      <w:r w:rsidRPr="009314C0">
        <w:rPr>
          <w:i/>
          <w:lang w:val="en-US"/>
        </w:rPr>
        <w:t xml:space="preserve"> apt-get install python-</w:t>
      </w:r>
      <w:proofErr w:type="spellStart"/>
      <w:r w:rsidRPr="009314C0">
        <w:rPr>
          <w:i/>
          <w:lang w:val="en-US"/>
        </w:rPr>
        <w:t>pygame</w:t>
      </w:r>
      <w:proofErr w:type="spellEnd"/>
    </w:p>
    <w:p w:rsidR="00A570A5" w:rsidRPr="009314C0" w:rsidRDefault="00A570A5" w:rsidP="00A570A5">
      <w:pPr>
        <w:rPr>
          <w:u w:val="single"/>
          <w:lang w:val="en-US"/>
        </w:rPr>
      </w:pPr>
      <w:r>
        <w:rPr>
          <w:lang w:val="en-US"/>
        </w:rPr>
        <w:tab/>
      </w:r>
      <w:r w:rsidRPr="009314C0">
        <w:rPr>
          <w:u w:val="single"/>
          <w:lang w:val="en-US"/>
        </w:rPr>
        <w:t xml:space="preserve">Para </w:t>
      </w:r>
      <w:proofErr w:type="spellStart"/>
      <w:r w:rsidRPr="009314C0">
        <w:rPr>
          <w:u w:val="single"/>
          <w:lang w:val="en-US"/>
        </w:rPr>
        <w:t>instalar</w:t>
      </w:r>
      <w:proofErr w:type="spellEnd"/>
      <w:r w:rsidRPr="009314C0">
        <w:rPr>
          <w:u w:val="single"/>
          <w:lang w:val="en-US"/>
        </w:rPr>
        <w:t xml:space="preserve"> </w:t>
      </w:r>
      <w:proofErr w:type="spellStart"/>
      <w:r w:rsidRPr="009314C0">
        <w:rPr>
          <w:u w:val="single"/>
          <w:lang w:val="en-US"/>
        </w:rPr>
        <w:t>pyTtk</w:t>
      </w:r>
      <w:proofErr w:type="spellEnd"/>
      <w:r w:rsidRPr="009314C0">
        <w:rPr>
          <w:u w:val="single"/>
          <w:lang w:val="en-US"/>
        </w:rPr>
        <w:t>:</w:t>
      </w:r>
    </w:p>
    <w:p w:rsidR="00A570A5" w:rsidRDefault="00A570A5" w:rsidP="00A570A5">
      <w:pPr>
        <w:pStyle w:val="Prrafodelista"/>
        <w:numPr>
          <w:ilvl w:val="0"/>
          <w:numId w:val="8"/>
        </w:numPr>
      </w:pPr>
      <w:proofErr w:type="spellStart"/>
      <w:r>
        <w:t>Descomprimit</w:t>
      </w:r>
      <w:proofErr w:type="spellEnd"/>
      <w:r>
        <w:t xml:space="preserve"> </w:t>
      </w:r>
      <w:r w:rsidRPr="009314C0">
        <w:t>pyttk-0.3.2.tar.gz</w:t>
      </w:r>
      <w:r>
        <w:t>.</w:t>
      </w:r>
    </w:p>
    <w:p w:rsidR="00A570A5" w:rsidRDefault="00A570A5" w:rsidP="00A570A5">
      <w:pPr>
        <w:pStyle w:val="Prrafodelista"/>
        <w:numPr>
          <w:ilvl w:val="0"/>
          <w:numId w:val="8"/>
        </w:numPr>
      </w:pPr>
      <w:r>
        <w:t xml:space="preserve">Posicionarse en la carpeta donde se </w:t>
      </w:r>
      <w:proofErr w:type="spellStart"/>
      <w:r>
        <w:t>descomprimio</w:t>
      </w:r>
      <w:proofErr w:type="spellEnd"/>
      <w:r>
        <w:t xml:space="preserve"> el paquete</w:t>
      </w:r>
    </w:p>
    <w:p w:rsidR="00A570A5" w:rsidRDefault="00A570A5" w:rsidP="00A570A5">
      <w:pPr>
        <w:pStyle w:val="Prrafodelista"/>
        <w:numPr>
          <w:ilvl w:val="0"/>
          <w:numId w:val="8"/>
        </w:numPr>
      </w:pPr>
      <w:r>
        <w:t xml:space="preserve">Ejecutar el siguiente comando : sudo Python setup.py </w:t>
      </w:r>
      <w:proofErr w:type="spellStart"/>
      <w:r>
        <w:t>install</w:t>
      </w:r>
      <w:proofErr w:type="spellEnd"/>
    </w:p>
    <w:p w:rsidR="00A570A5" w:rsidRDefault="00A570A5" w:rsidP="00A570A5">
      <w:pPr>
        <w:pStyle w:val="Prrafodelista"/>
        <w:numPr>
          <w:ilvl w:val="0"/>
          <w:numId w:val="8"/>
        </w:numPr>
      </w:pPr>
      <w:r>
        <w:t>La instalación no debería demorarse en comenzar</w:t>
      </w:r>
    </w:p>
    <w:p w:rsidR="00A570A5" w:rsidRPr="009314C0" w:rsidRDefault="00A570A5" w:rsidP="00A570A5">
      <w:pPr>
        <w:ind w:left="1416"/>
        <w:rPr>
          <w:i/>
        </w:rPr>
      </w:pPr>
      <w:r w:rsidRPr="009314C0">
        <w:rPr>
          <w:i/>
        </w:rPr>
        <w:t xml:space="preserve">Se requieren permisos de administrador y </w:t>
      </w:r>
      <w:proofErr w:type="spellStart"/>
      <w:r w:rsidRPr="009314C0">
        <w:rPr>
          <w:i/>
        </w:rPr>
        <w:t>setuptools</w:t>
      </w:r>
      <w:proofErr w:type="spellEnd"/>
      <w:r w:rsidRPr="009314C0">
        <w:rPr>
          <w:i/>
        </w:rPr>
        <w:t xml:space="preserve"> para poder realizar la </w:t>
      </w:r>
      <w:proofErr w:type="spellStart"/>
      <w:r w:rsidRPr="009314C0">
        <w:rPr>
          <w:i/>
        </w:rPr>
        <w:t>instalacion</w:t>
      </w:r>
      <w:proofErr w:type="spellEnd"/>
    </w:p>
    <w:p w:rsidR="00A570A5" w:rsidRDefault="00A570A5" w:rsidP="00A570A5">
      <w:pPr>
        <w:rPr>
          <w:lang w:val="es-AR"/>
        </w:rPr>
      </w:pPr>
      <w:r>
        <w:rPr>
          <w:lang w:val="es-AR"/>
        </w:rPr>
        <w:t>El programa se ejecuta mediante __init__.py ubicada en la carpeta raíz. El lenguaje predeterminado es el inglés, aunque es posible cambiarlo desde las opciones (ver. Opciones, lenguaje)</w:t>
      </w:r>
    </w:p>
    <w:p w:rsidR="00A570A5" w:rsidRDefault="00A570A5" w:rsidP="00A570A5">
      <w:pPr>
        <w:rPr>
          <w:lang w:val="es-AR"/>
        </w:rPr>
      </w:pPr>
      <w:r>
        <w:rPr>
          <w:lang w:val="es-AR"/>
        </w:rPr>
        <w:t xml:space="preserve">En la pantalla principal podemos ver los </w:t>
      </w:r>
      <w:proofErr w:type="spellStart"/>
      <w:r>
        <w:rPr>
          <w:lang w:val="es-AR"/>
        </w:rPr>
        <w:t>menus</w:t>
      </w:r>
      <w:proofErr w:type="spellEnd"/>
      <w:r>
        <w:rPr>
          <w:lang w:val="es-AR"/>
        </w:rPr>
        <w:t xml:space="preserve"> de selección:</w:t>
      </w:r>
      <w:r w:rsidRPr="000B1655">
        <w:rPr>
          <w:noProof/>
          <w:lang w:eastAsia="es-ES"/>
        </w:rPr>
        <w:t xml:space="preserve"> </w:t>
      </w:r>
      <w:r>
        <w:rPr>
          <w:noProof/>
          <w:lang w:eastAsia="es-ES"/>
        </w:rPr>
        <w:drawing>
          <wp:inline distT="0" distB="0" distL="0" distR="0" wp14:anchorId="6F9916F3" wp14:editId="5F125718">
            <wp:extent cx="4594860" cy="1806648"/>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s.png"/>
                    <pic:cNvPicPr/>
                  </pic:nvPicPr>
                  <pic:blipFill>
                    <a:blip r:embed="rId8">
                      <a:extLst>
                        <a:ext uri="{28A0092B-C50C-407E-A947-70E740481C1C}">
                          <a14:useLocalDpi xmlns:a14="http://schemas.microsoft.com/office/drawing/2010/main" val="0"/>
                        </a:ext>
                      </a:extLst>
                    </a:blip>
                    <a:stretch>
                      <a:fillRect/>
                    </a:stretch>
                  </pic:blipFill>
                  <pic:spPr>
                    <a:xfrm>
                      <a:off x="0" y="0"/>
                      <a:ext cx="4606275" cy="1811136"/>
                    </a:xfrm>
                    <a:prstGeom prst="rect">
                      <a:avLst/>
                    </a:prstGeom>
                  </pic:spPr>
                </pic:pic>
              </a:graphicData>
            </a:graphic>
          </wp:inline>
        </w:drawing>
      </w:r>
    </w:p>
    <w:p w:rsidR="00A570A5" w:rsidRDefault="00A570A5" w:rsidP="00A570A5">
      <w:pPr>
        <w:rPr>
          <w:lang w:val="es-AR"/>
        </w:rPr>
      </w:pPr>
    </w:p>
    <w:p w:rsidR="00A570A5" w:rsidRPr="009A7C22" w:rsidRDefault="00A570A5" w:rsidP="00A570A5">
      <w:pPr>
        <w:rPr>
          <w:b/>
          <w:lang w:val="es-AR"/>
        </w:rPr>
      </w:pPr>
      <w:r w:rsidRPr="009A7C22">
        <w:rPr>
          <w:b/>
          <w:lang w:val="es-AR"/>
        </w:rPr>
        <w:t xml:space="preserve">File: </w:t>
      </w:r>
    </w:p>
    <w:p w:rsidR="00A570A5" w:rsidRDefault="00A570A5" w:rsidP="00A570A5">
      <w:pPr>
        <w:pStyle w:val="Prrafodelista"/>
        <w:numPr>
          <w:ilvl w:val="0"/>
          <w:numId w:val="5"/>
        </w:numPr>
        <w:rPr>
          <w:lang w:val="es-AR"/>
        </w:rPr>
      </w:pPr>
      <w:r>
        <w:rPr>
          <w:lang w:val="es-AR"/>
        </w:rPr>
        <w:t>Abrir: Abre un entorno existente</w:t>
      </w:r>
    </w:p>
    <w:p w:rsidR="00A570A5" w:rsidRDefault="00A570A5" w:rsidP="00A570A5">
      <w:pPr>
        <w:pStyle w:val="Prrafodelista"/>
        <w:numPr>
          <w:ilvl w:val="0"/>
          <w:numId w:val="5"/>
        </w:numPr>
        <w:rPr>
          <w:lang w:val="es-AR"/>
        </w:rPr>
      </w:pPr>
      <w:r>
        <w:rPr>
          <w:lang w:val="es-AR"/>
        </w:rPr>
        <w:t>Guardar: Guarda un entorno de simulación, cuando un entorno se guarda, se almacena todo el ambiente de simulación, ya sea la entrada, la salida actual, el algoritmo utilizado entre otros atributos. En el entorno no se guardan los atributos referidos a como se representa la simulación, como por ejemplo velocidad de simulación.</w:t>
      </w:r>
    </w:p>
    <w:p w:rsidR="00A570A5" w:rsidRPr="008E381B" w:rsidRDefault="00A570A5" w:rsidP="00A570A5">
      <w:pPr>
        <w:pStyle w:val="Prrafodelista"/>
        <w:numPr>
          <w:ilvl w:val="0"/>
          <w:numId w:val="5"/>
        </w:numPr>
        <w:rPr>
          <w:lang w:val="es-AR"/>
        </w:rPr>
      </w:pPr>
      <w:r>
        <w:rPr>
          <w:lang w:val="es-AR"/>
        </w:rPr>
        <w:t xml:space="preserve">Guardar Como: </w:t>
      </w:r>
      <w:r w:rsidRPr="008E381B">
        <w:rPr>
          <w:lang w:val="es-AR"/>
        </w:rPr>
        <w:t>Siempre pregunta el nombre del archivo de salida.</w:t>
      </w:r>
    </w:p>
    <w:p w:rsidR="00A570A5" w:rsidRDefault="00A570A5" w:rsidP="00A570A5">
      <w:pPr>
        <w:pStyle w:val="Prrafodelista"/>
        <w:numPr>
          <w:ilvl w:val="0"/>
          <w:numId w:val="5"/>
        </w:numPr>
        <w:rPr>
          <w:lang w:val="es-AR"/>
        </w:rPr>
      </w:pPr>
      <w:r>
        <w:rPr>
          <w:lang w:val="es-AR"/>
        </w:rPr>
        <w:t>Salir: Sale del programa</w:t>
      </w:r>
    </w:p>
    <w:p w:rsidR="00A570A5" w:rsidRPr="008E381B" w:rsidRDefault="00A570A5" w:rsidP="00A570A5">
      <w:pPr>
        <w:ind w:left="360"/>
        <w:rPr>
          <w:lang w:val="es-AR"/>
        </w:rPr>
      </w:pPr>
    </w:p>
    <w:p w:rsidR="00A570A5" w:rsidRDefault="00A570A5" w:rsidP="00A570A5">
      <w:pPr>
        <w:rPr>
          <w:lang w:val="es-AR"/>
        </w:rPr>
      </w:pPr>
      <w:r>
        <w:rPr>
          <w:noProof/>
          <w:lang w:eastAsia="es-ES"/>
        </w:rPr>
        <w:drawing>
          <wp:inline distT="0" distB="0" distL="0" distR="0" wp14:anchorId="5DA4266F" wp14:editId="7D634DAE">
            <wp:extent cx="1134000" cy="1303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png"/>
                    <pic:cNvPicPr/>
                  </pic:nvPicPr>
                  <pic:blipFill>
                    <a:blip r:embed="rId9">
                      <a:extLst>
                        <a:ext uri="{28A0092B-C50C-407E-A947-70E740481C1C}">
                          <a14:useLocalDpi xmlns:a14="http://schemas.microsoft.com/office/drawing/2010/main" val="0"/>
                        </a:ext>
                      </a:extLst>
                    </a:blip>
                    <a:stretch>
                      <a:fillRect/>
                    </a:stretch>
                  </pic:blipFill>
                  <pic:spPr>
                    <a:xfrm>
                      <a:off x="0" y="0"/>
                      <a:ext cx="1134000" cy="1303200"/>
                    </a:xfrm>
                    <a:prstGeom prst="rect">
                      <a:avLst/>
                    </a:prstGeom>
                  </pic:spPr>
                </pic:pic>
              </a:graphicData>
            </a:graphic>
          </wp:inline>
        </w:drawing>
      </w:r>
    </w:p>
    <w:p w:rsidR="00A570A5" w:rsidRDefault="00A570A5" w:rsidP="00A570A5">
      <w:pPr>
        <w:rPr>
          <w:lang w:val="es-AR"/>
        </w:rPr>
      </w:pPr>
    </w:p>
    <w:p w:rsidR="00A570A5" w:rsidRDefault="00A570A5" w:rsidP="00A570A5">
      <w:pPr>
        <w:rPr>
          <w:lang w:val="es-AR"/>
        </w:rPr>
      </w:pPr>
      <w:r w:rsidRPr="009A7C22">
        <w:rPr>
          <w:b/>
          <w:lang w:val="es-AR"/>
        </w:rPr>
        <w:t>Simulador:</w:t>
      </w:r>
      <w:r>
        <w:rPr>
          <w:lang w:val="es-AR"/>
        </w:rPr>
        <w:t xml:space="preserve"> Todos los comandos del simulador están en este menú (para conocer su funcionamiento vea Simulador)</w:t>
      </w:r>
    </w:p>
    <w:p w:rsidR="00A570A5" w:rsidRDefault="00A570A5" w:rsidP="00A570A5">
      <w:pPr>
        <w:pStyle w:val="Prrafodelista"/>
        <w:numPr>
          <w:ilvl w:val="0"/>
          <w:numId w:val="7"/>
        </w:numPr>
        <w:rPr>
          <w:lang w:val="es-AR"/>
        </w:rPr>
      </w:pPr>
      <w:r>
        <w:rPr>
          <w:lang w:val="es-AR"/>
        </w:rPr>
        <w:t>Simular: Inicia la simulación</w:t>
      </w:r>
    </w:p>
    <w:p w:rsidR="00A570A5" w:rsidRDefault="00A570A5" w:rsidP="00A570A5">
      <w:pPr>
        <w:pStyle w:val="Prrafodelista"/>
        <w:numPr>
          <w:ilvl w:val="0"/>
          <w:numId w:val="7"/>
        </w:numPr>
        <w:rPr>
          <w:lang w:val="es-AR"/>
        </w:rPr>
      </w:pPr>
      <w:r>
        <w:rPr>
          <w:lang w:val="es-AR"/>
        </w:rPr>
        <w:t>Parar: Para la simulación en curso</w:t>
      </w:r>
    </w:p>
    <w:p w:rsidR="00A570A5" w:rsidRDefault="00A570A5" w:rsidP="00A570A5">
      <w:pPr>
        <w:pStyle w:val="Prrafodelista"/>
        <w:numPr>
          <w:ilvl w:val="0"/>
          <w:numId w:val="7"/>
        </w:numPr>
        <w:rPr>
          <w:lang w:val="es-AR"/>
        </w:rPr>
      </w:pPr>
      <w:r>
        <w:rPr>
          <w:lang w:val="es-AR"/>
        </w:rPr>
        <w:t>Reiniciar: Reinicia el entorno de simulación y el grafico</w:t>
      </w:r>
    </w:p>
    <w:p w:rsidR="00A570A5" w:rsidRDefault="00A570A5" w:rsidP="00A570A5">
      <w:pPr>
        <w:pStyle w:val="Prrafodelista"/>
        <w:numPr>
          <w:ilvl w:val="0"/>
          <w:numId w:val="7"/>
        </w:numPr>
        <w:rPr>
          <w:lang w:val="es-AR"/>
        </w:rPr>
      </w:pPr>
      <w:r>
        <w:rPr>
          <w:lang w:val="es-AR"/>
        </w:rPr>
        <w:t>Nueva Entrada: Ingresar una nueva lista de requerimientos, y su sentido. (ver Simulador, entrada)</w:t>
      </w:r>
    </w:p>
    <w:p w:rsidR="00A570A5" w:rsidRDefault="00A570A5" w:rsidP="00A570A5">
      <w:pPr>
        <w:pStyle w:val="Prrafodelista"/>
        <w:numPr>
          <w:ilvl w:val="0"/>
          <w:numId w:val="7"/>
        </w:numPr>
        <w:rPr>
          <w:lang w:val="es-AR"/>
        </w:rPr>
      </w:pPr>
      <w:r>
        <w:rPr>
          <w:lang w:val="es-AR"/>
        </w:rPr>
        <w:t xml:space="preserve">Velocidad de Simulación: Velocidad del </w:t>
      </w:r>
      <w:proofErr w:type="spellStart"/>
      <w:r>
        <w:rPr>
          <w:lang w:val="es-AR"/>
        </w:rPr>
        <w:t>grafico</w:t>
      </w:r>
      <w:proofErr w:type="spellEnd"/>
      <w:r>
        <w:rPr>
          <w:lang w:val="es-AR"/>
        </w:rPr>
        <w:t xml:space="preserve">. </w:t>
      </w:r>
      <w:r>
        <w:rPr>
          <w:rStyle w:val="Refdenotaalpie"/>
          <w:lang w:val="es-AR"/>
        </w:rPr>
        <w:footnoteReference w:id="2"/>
      </w:r>
    </w:p>
    <w:p w:rsidR="00A570A5" w:rsidRDefault="00A570A5" w:rsidP="00A570A5">
      <w:pPr>
        <w:pStyle w:val="Prrafodelista"/>
        <w:numPr>
          <w:ilvl w:val="0"/>
          <w:numId w:val="7"/>
        </w:numPr>
        <w:rPr>
          <w:lang w:val="es-AR"/>
        </w:rPr>
      </w:pPr>
      <w:r>
        <w:rPr>
          <w:lang w:val="es-AR"/>
        </w:rPr>
        <w:t>Algoritmo: Selección de algoritmo</w:t>
      </w:r>
    </w:p>
    <w:p w:rsidR="00A570A5" w:rsidRDefault="00A570A5" w:rsidP="00A570A5">
      <w:pPr>
        <w:rPr>
          <w:lang w:val="es-AR"/>
        </w:rPr>
      </w:pPr>
    </w:p>
    <w:p w:rsidR="00A570A5" w:rsidRPr="000B1655" w:rsidRDefault="00A570A5" w:rsidP="00A570A5">
      <w:pPr>
        <w:rPr>
          <w:lang w:val="es-AR"/>
        </w:rPr>
      </w:pPr>
      <w:r>
        <w:rPr>
          <w:noProof/>
          <w:lang w:eastAsia="es-ES"/>
        </w:rPr>
        <w:drawing>
          <wp:inline distT="0" distB="0" distL="0" distR="0" wp14:anchorId="65A818D9" wp14:editId="7CCE3AC8">
            <wp:extent cx="1524132" cy="1516511"/>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dor.png"/>
                    <pic:cNvPicPr/>
                  </pic:nvPicPr>
                  <pic:blipFill>
                    <a:blip r:embed="rId10">
                      <a:extLst>
                        <a:ext uri="{28A0092B-C50C-407E-A947-70E740481C1C}">
                          <a14:useLocalDpi xmlns:a14="http://schemas.microsoft.com/office/drawing/2010/main" val="0"/>
                        </a:ext>
                      </a:extLst>
                    </a:blip>
                    <a:stretch>
                      <a:fillRect/>
                    </a:stretch>
                  </pic:blipFill>
                  <pic:spPr>
                    <a:xfrm>
                      <a:off x="0" y="0"/>
                      <a:ext cx="1524132" cy="1516511"/>
                    </a:xfrm>
                    <a:prstGeom prst="rect">
                      <a:avLst/>
                    </a:prstGeom>
                  </pic:spPr>
                </pic:pic>
              </a:graphicData>
            </a:graphic>
          </wp:inline>
        </w:drawing>
      </w:r>
    </w:p>
    <w:p w:rsidR="00A570A5" w:rsidRDefault="00A570A5" w:rsidP="00A570A5">
      <w:pPr>
        <w:rPr>
          <w:lang w:val="es-AR"/>
        </w:rPr>
      </w:pPr>
    </w:p>
    <w:p w:rsidR="00A570A5" w:rsidRDefault="00A570A5" w:rsidP="00A570A5">
      <w:pPr>
        <w:rPr>
          <w:lang w:val="es-AR"/>
        </w:rPr>
      </w:pPr>
    </w:p>
    <w:p w:rsidR="00A570A5" w:rsidRDefault="00A570A5" w:rsidP="00A570A5">
      <w:pPr>
        <w:rPr>
          <w:lang w:val="es-AR"/>
        </w:rPr>
      </w:pPr>
      <w:proofErr w:type="spellStart"/>
      <w:r w:rsidRPr="009A7C22">
        <w:rPr>
          <w:b/>
          <w:lang w:val="es-AR"/>
        </w:rPr>
        <w:t>Graficador</w:t>
      </w:r>
      <w:proofErr w:type="spellEnd"/>
      <w:r w:rsidRPr="009A7C22">
        <w:rPr>
          <w:b/>
          <w:lang w:val="es-AR"/>
        </w:rPr>
        <w:t>:</w:t>
      </w:r>
      <w:r>
        <w:rPr>
          <w:lang w:val="es-AR"/>
        </w:rPr>
        <w:t xml:space="preserve"> Permite graficar la salida actual</w:t>
      </w:r>
    </w:p>
    <w:p w:rsidR="00A570A5" w:rsidRDefault="00A570A5" w:rsidP="00A570A5">
      <w:pPr>
        <w:rPr>
          <w:lang w:val="es-AR"/>
        </w:rPr>
      </w:pPr>
      <w:r>
        <w:rPr>
          <w:noProof/>
          <w:lang w:eastAsia="es-ES"/>
        </w:rPr>
        <w:drawing>
          <wp:inline distT="0" distB="0" distL="0" distR="0" wp14:anchorId="0EB217D3" wp14:editId="6148B538">
            <wp:extent cx="823031" cy="5182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cador.png"/>
                    <pic:cNvPicPr/>
                  </pic:nvPicPr>
                  <pic:blipFill>
                    <a:blip r:embed="rId11">
                      <a:extLst>
                        <a:ext uri="{28A0092B-C50C-407E-A947-70E740481C1C}">
                          <a14:useLocalDpi xmlns:a14="http://schemas.microsoft.com/office/drawing/2010/main" val="0"/>
                        </a:ext>
                      </a:extLst>
                    </a:blip>
                    <a:stretch>
                      <a:fillRect/>
                    </a:stretch>
                  </pic:blipFill>
                  <pic:spPr>
                    <a:xfrm>
                      <a:off x="0" y="0"/>
                      <a:ext cx="823031" cy="518205"/>
                    </a:xfrm>
                    <a:prstGeom prst="rect">
                      <a:avLst/>
                    </a:prstGeom>
                  </pic:spPr>
                </pic:pic>
              </a:graphicData>
            </a:graphic>
          </wp:inline>
        </w:drawing>
      </w:r>
    </w:p>
    <w:p w:rsidR="00A570A5" w:rsidRDefault="00A570A5" w:rsidP="00A570A5">
      <w:pPr>
        <w:rPr>
          <w:lang w:val="es-AR"/>
        </w:rPr>
      </w:pPr>
    </w:p>
    <w:p w:rsidR="00A570A5" w:rsidRPr="009A7C22" w:rsidRDefault="00A570A5" w:rsidP="00A570A5">
      <w:pPr>
        <w:pStyle w:val="Ttulo1"/>
        <w:rPr>
          <w:lang w:val="es-AR"/>
        </w:rPr>
      </w:pPr>
      <w:bookmarkStart w:id="3" w:name="_Toc360297669"/>
      <w:r w:rsidRPr="009A7C22">
        <w:rPr>
          <w:lang w:val="es-AR"/>
        </w:rPr>
        <w:t>Simulador</w:t>
      </w:r>
      <w:bookmarkEnd w:id="3"/>
      <w:r>
        <w:rPr>
          <w:lang w:val="es-AR"/>
        </w:rPr>
        <w:fldChar w:fldCharType="begin"/>
      </w:r>
      <w:r>
        <w:instrText xml:space="preserve"> XE "</w:instrText>
      </w:r>
      <w:r w:rsidRPr="004A4455">
        <w:rPr>
          <w:lang w:val="es-AR"/>
        </w:rPr>
        <w:instrText>Simulador</w:instrText>
      </w:r>
      <w:r>
        <w:instrText xml:space="preserve">" </w:instrText>
      </w:r>
      <w:r>
        <w:rPr>
          <w:lang w:val="es-AR"/>
        </w:rPr>
        <w:fldChar w:fldCharType="end"/>
      </w:r>
    </w:p>
    <w:p w:rsidR="00A570A5" w:rsidRDefault="00A570A5" w:rsidP="00A570A5">
      <w:pPr>
        <w:rPr>
          <w:lang w:val="es-AR"/>
        </w:rPr>
      </w:pPr>
      <w:r>
        <w:rPr>
          <w:lang w:val="es-AR"/>
        </w:rPr>
        <w:tab/>
      </w:r>
      <w:r>
        <w:rPr>
          <w:lang w:val="es-AR"/>
        </w:rPr>
        <w:tab/>
        <w:t xml:space="preserve">El simulador es un sistema sencillo donde dada una entrada, se la reordena hacia una salida según el algoritmo de simulación elegido. La salida es siempre secuencial (el orden de lectura será siempre secuencial), el sucesor es el siguiente a representar en el gráfico (ver </w:t>
      </w:r>
      <w:proofErr w:type="spellStart"/>
      <w:r>
        <w:rPr>
          <w:lang w:val="es-AR"/>
        </w:rPr>
        <w:t>Salida.Formato</w:t>
      </w:r>
      <w:proofErr w:type="spellEnd"/>
      <w:r>
        <w:rPr>
          <w:lang w:val="es-AR"/>
        </w:rPr>
        <w:t xml:space="preserve"> de salida). </w:t>
      </w:r>
    </w:p>
    <w:p w:rsidR="00A570A5" w:rsidRDefault="00A570A5" w:rsidP="00A570A5">
      <w:pPr>
        <w:rPr>
          <w:lang w:val="es-AR"/>
        </w:rPr>
      </w:pPr>
      <w:r>
        <w:rPr>
          <w:lang w:val="es-AR"/>
        </w:rPr>
        <w:tab/>
      </w:r>
      <w:r>
        <w:rPr>
          <w:lang w:val="es-AR"/>
        </w:rPr>
        <w:tab/>
        <w:t xml:space="preserve">Es importante destacar que el simulador protege los datos y su estado interno cuando </w:t>
      </w:r>
      <w:proofErr w:type="spellStart"/>
      <w:r>
        <w:rPr>
          <w:lang w:val="es-AR"/>
        </w:rPr>
        <w:t>esta</w:t>
      </w:r>
      <w:proofErr w:type="spellEnd"/>
      <w:r>
        <w:rPr>
          <w:lang w:val="es-AR"/>
        </w:rPr>
        <w:t xml:space="preserve"> activo, esto significa que </w:t>
      </w:r>
      <w:r w:rsidRPr="009612BA">
        <w:rPr>
          <w:b/>
          <w:lang w:val="es-AR"/>
        </w:rPr>
        <w:t xml:space="preserve">NO es posible modificar la configuración ni la entrada del simulador mientras este </w:t>
      </w:r>
      <w:proofErr w:type="spellStart"/>
      <w:r w:rsidRPr="009612BA">
        <w:rPr>
          <w:b/>
          <w:lang w:val="es-AR"/>
        </w:rPr>
        <w:t>esta</w:t>
      </w:r>
      <w:proofErr w:type="spellEnd"/>
      <w:r w:rsidRPr="009612BA">
        <w:rPr>
          <w:b/>
          <w:lang w:val="es-AR"/>
        </w:rPr>
        <w:t xml:space="preserve"> en funcionamiento</w:t>
      </w:r>
      <w:proofErr w:type="gramStart"/>
      <w:r w:rsidRPr="009612BA">
        <w:rPr>
          <w:b/>
          <w:lang w:val="es-AR"/>
        </w:rPr>
        <w:t>!.</w:t>
      </w:r>
      <w:proofErr w:type="gramEnd"/>
      <w:r>
        <w:rPr>
          <w:lang w:val="es-AR"/>
        </w:rPr>
        <w:t xml:space="preserve"> Esto es para proteger la integridad de los datos y asegurar que la salida siempre corresponde a una determinada entrada. Para poder modificar el estado del simulador, es necesario pararlo. </w:t>
      </w:r>
      <w:r w:rsidRPr="009612BA">
        <w:rPr>
          <w:b/>
          <w:lang w:val="es-AR"/>
        </w:rPr>
        <w:t xml:space="preserve">Los datos de salida solo se pueden obtener mientras el simulador </w:t>
      </w:r>
      <w:proofErr w:type="spellStart"/>
      <w:r w:rsidRPr="009612BA">
        <w:rPr>
          <w:b/>
          <w:lang w:val="es-AR"/>
        </w:rPr>
        <w:t>esta</w:t>
      </w:r>
      <w:proofErr w:type="spellEnd"/>
      <w:r w:rsidRPr="009612BA">
        <w:rPr>
          <w:b/>
          <w:lang w:val="es-AR"/>
        </w:rPr>
        <w:t xml:space="preserve"> activo.</w:t>
      </w:r>
      <w:r>
        <w:rPr>
          <w:b/>
          <w:lang w:val="es-AR"/>
        </w:rPr>
        <w:t xml:space="preserve"> </w:t>
      </w:r>
      <w:r>
        <w:rPr>
          <w:lang w:val="es-AR"/>
        </w:rPr>
        <w:t xml:space="preserve">Cualquier intento de violar estas condiciones </w:t>
      </w:r>
      <w:proofErr w:type="spellStart"/>
      <w:r>
        <w:rPr>
          <w:lang w:val="es-AR"/>
        </w:rPr>
        <w:t>dara</w:t>
      </w:r>
      <w:proofErr w:type="spellEnd"/>
      <w:r>
        <w:rPr>
          <w:lang w:val="es-AR"/>
        </w:rPr>
        <w:t xml:space="preserve"> como resultado un </w:t>
      </w:r>
      <w:r w:rsidRPr="009612BA">
        <w:rPr>
          <w:b/>
          <w:lang w:val="es-AR"/>
        </w:rPr>
        <w:t>error o excepción</w:t>
      </w:r>
      <w:r>
        <w:rPr>
          <w:lang w:val="es-AR"/>
        </w:rPr>
        <w:t xml:space="preserve"> si se trabaja con el simulador por consola.</w:t>
      </w:r>
    </w:p>
    <w:p w:rsidR="00A570A5" w:rsidRPr="009A7C22" w:rsidRDefault="00A570A5" w:rsidP="00A570A5">
      <w:pPr>
        <w:pStyle w:val="Ttulo2"/>
        <w:rPr>
          <w:lang w:val="es-AR"/>
        </w:rPr>
      </w:pPr>
      <w:r>
        <w:rPr>
          <w:lang w:val="es-AR"/>
        </w:rPr>
        <w:lastRenderedPageBreak/>
        <w:tab/>
      </w:r>
      <w:r>
        <w:rPr>
          <w:lang w:val="es-AR"/>
        </w:rPr>
        <w:tab/>
      </w:r>
      <w:bookmarkStart w:id="4" w:name="_Toc360297670"/>
      <w:r w:rsidRPr="009A7C22">
        <w:rPr>
          <w:lang w:val="es-AR"/>
        </w:rPr>
        <w:t>Entrada de datos:</w:t>
      </w:r>
      <w:bookmarkEnd w:id="4"/>
      <w:r>
        <w:rPr>
          <w:lang w:val="es-AR"/>
        </w:rPr>
        <w:fldChar w:fldCharType="begin"/>
      </w:r>
      <w:r>
        <w:instrText xml:space="preserve"> XE "</w:instrText>
      </w:r>
      <w:r w:rsidRPr="002F65D5">
        <w:rPr>
          <w:lang w:val="es-AR"/>
        </w:rPr>
        <w:instrText>Simulador:</w:instrText>
      </w:r>
      <w:r w:rsidRPr="002F65D5">
        <w:instrText>Entrada de datos\:</w:instrText>
      </w:r>
      <w:r>
        <w:instrText xml:space="preserve">" </w:instrText>
      </w:r>
      <w:r>
        <w:rPr>
          <w:lang w:val="es-AR"/>
        </w:rPr>
        <w:fldChar w:fldCharType="end"/>
      </w:r>
    </w:p>
    <w:p w:rsidR="00A570A5" w:rsidRDefault="00A570A5" w:rsidP="00A570A5">
      <w:pPr>
        <w:rPr>
          <w:lang w:val="es-AR"/>
        </w:rPr>
      </w:pPr>
      <w:r>
        <w:rPr>
          <w:lang w:val="es-AR"/>
        </w:rPr>
        <w:tab/>
      </w:r>
      <w:r>
        <w:rPr>
          <w:lang w:val="es-AR"/>
        </w:rPr>
        <w:tab/>
        <w:t xml:space="preserve">La entrada de datos en el simulador debe corresponderse con un formato predefinido. Se dispone de un campo para ingresar los datos, y otro campo que indica la orientación inicial. Se debe tener en cuenta que la orientación inicial puede no ser requerida para ciertos algoritmos (es omitida). La orientación w (Oeste) indica que se estuvo atendiendo previamente valores mayores, y nos estamos moviendo hacia valores menores. La orientación e (Este) indica lo opuesto. Por defecto la orientación es ‘Este’ (e). </w:t>
      </w:r>
    </w:p>
    <w:p w:rsidR="00A570A5" w:rsidRDefault="00A570A5" w:rsidP="00A570A5">
      <w:pPr>
        <w:rPr>
          <w:lang w:val="es-AR"/>
        </w:rPr>
      </w:pPr>
      <w:r>
        <w:rPr>
          <w:lang w:val="es-AR"/>
        </w:rPr>
        <w:tab/>
      </w:r>
      <w:r>
        <w:rPr>
          <w:lang w:val="es-AR"/>
        </w:rPr>
        <w:tab/>
      </w:r>
      <w:r>
        <w:rPr>
          <w:noProof/>
          <w:lang w:eastAsia="es-ES"/>
        </w:rPr>
        <w:drawing>
          <wp:inline distT="0" distB="0" distL="0" distR="0" wp14:anchorId="3D5D0EB2" wp14:editId="360984FA">
            <wp:extent cx="2583404" cy="1996613"/>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rada.png"/>
                    <pic:cNvPicPr/>
                  </pic:nvPicPr>
                  <pic:blipFill>
                    <a:blip r:embed="rId12">
                      <a:extLst>
                        <a:ext uri="{28A0092B-C50C-407E-A947-70E740481C1C}">
                          <a14:useLocalDpi xmlns:a14="http://schemas.microsoft.com/office/drawing/2010/main" val="0"/>
                        </a:ext>
                      </a:extLst>
                    </a:blip>
                    <a:stretch>
                      <a:fillRect/>
                    </a:stretch>
                  </pic:blipFill>
                  <pic:spPr>
                    <a:xfrm>
                      <a:off x="0" y="0"/>
                      <a:ext cx="2583404" cy="1996613"/>
                    </a:xfrm>
                    <a:prstGeom prst="rect">
                      <a:avLst/>
                    </a:prstGeom>
                  </pic:spPr>
                </pic:pic>
              </a:graphicData>
            </a:graphic>
          </wp:inline>
        </w:drawing>
      </w:r>
    </w:p>
    <w:p w:rsidR="00A570A5" w:rsidRPr="009A7C22" w:rsidRDefault="00A570A5" w:rsidP="00A570A5">
      <w:pPr>
        <w:pStyle w:val="Ttulo2"/>
        <w:rPr>
          <w:lang w:val="es-AR"/>
        </w:rPr>
      </w:pPr>
      <w:r>
        <w:rPr>
          <w:lang w:val="es-AR"/>
        </w:rPr>
        <w:tab/>
      </w:r>
      <w:r>
        <w:rPr>
          <w:lang w:val="es-AR"/>
        </w:rPr>
        <w:tab/>
      </w:r>
      <w:bookmarkStart w:id="5" w:name="_Toc360297671"/>
      <w:r w:rsidRPr="009A7C22">
        <w:rPr>
          <w:lang w:val="es-AR"/>
        </w:rPr>
        <w:t>Formato de Entrada:</w:t>
      </w:r>
      <w:bookmarkEnd w:id="5"/>
    </w:p>
    <w:p w:rsidR="00A570A5" w:rsidRDefault="00A570A5" w:rsidP="00A570A5">
      <w:pPr>
        <w:ind w:left="1416"/>
        <w:rPr>
          <w:lang w:val="es-AR"/>
        </w:rPr>
      </w:pPr>
      <w:r>
        <w:rPr>
          <w:lang w:val="es-AR"/>
        </w:rPr>
        <w:t xml:space="preserve">El formato de la entrada es sencillo. Los valores están separados por comas. El primer valor es la posición inicial. El resto de los valores son los sectores del disco a atender. </w:t>
      </w:r>
    </w:p>
    <w:p w:rsidR="00A570A5" w:rsidRPr="006F460A" w:rsidRDefault="00A570A5" w:rsidP="00A570A5">
      <w:pPr>
        <w:ind w:left="1416"/>
        <w:rPr>
          <w:u w:val="single"/>
          <w:lang w:val="es-AR"/>
        </w:rPr>
      </w:pPr>
      <w:r>
        <w:rPr>
          <w:lang w:val="es-AR"/>
        </w:rPr>
        <w:t xml:space="preserve">Tenga en cuenta que la lista no puede superar la cantidad máxima de sectores del simulador (por defecto 512, ver Opciones). Si es menor o mayor dará como resultado error de entrada. Para ingresar un </w:t>
      </w:r>
      <w:proofErr w:type="spellStart"/>
      <w:r>
        <w:rPr>
          <w:lang w:val="es-AR"/>
        </w:rPr>
        <w:t>Pagefault</w:t>
      </w:r>
      <w:proofErr w:type="spellEnd"/>
      <w:r>
        <w:rPr>
          <w:lang w:val="es-AR"/>
        </w:rPr>
        <w:t xml:space="preserve">, tan solo es necesario ingresar </w:t>
      </w:r>
      <w:proofErr w:type="spellStart"/>
      <w:r>
        <w:rPr>
          <w:lang w:val="es-AR"/>
        </w:rPr>
        <w:t>pf</w:t>
      </w:r>
      <w:proofErr w:type="spellEnd"/>
      <w:r>
        <w:rPr>
          <w:lang w:val="es-AR"/>
        </w:rPr>
        <w:t xml:space="preserve"> antes del valor deseado. </w:t>
      </w:r>
      <w:r>
        <w:rPr>
          <w:i/>
          <w:lang w:val="es-AR"/>
        </w:rPr>
        <w:t>Ejemplo: pf40</w:t>
      </w:r>
    </w:p>
    <w:p w:rsidR="00A570A5" w:rsidRDefault="00A570A5" w:rsidP="00A570A5">
      <w:pPr>
        <w:rPr>
          <w:i/>
          <w:lang w:val="es-AR"/>
        </w:rPr>
      </w:pPr>
      <w:r>
        <w:rPr>
          <w:lang w:val="es-AR"/>
        </w:rPr>
        <w:tab/>
      </w:r>
      <w:r>
        <w:rPr>
          <w:lang w:val="es-AR"/>
        </w:rPr>
        <w:tab/>
      </w:r>
      <w:r w:rsidRPr="009612BA">
        <w:rPr>
          <w:i/>
          <w:lang w:val="es-AR"/>
        </w:rPr>
        <w:t>Ejemplo de lista: 20, 30</w:t>
      </w:r>
      <w:proofErr w:type="gramStart"/>
      <w:r w:rsidRPr="009612BA">
        <w:rPr>
          <w:i/>
          <w:lang w:val="es-AR"/>
        </w:rPr>
        <w:t>,160,500</w:t>
      </w:r>
      <w:proofErr w:type="gramEnd"/>
      <w:r w:rsidRPr="009612BA">
        <w:rPr>
          <w:i/>
          <w:lang w:val="es-AR"/>
        </w:rPr>
        <w:t xml:space="preserve"> (donde 20 es la posición inicial)</w:t>
      </w:r>
    </w:p>
    <w:p w:rsidR="00A570A5" w:rsidRDefault="00A570A5" w:rsidP="00A570A5">
      <w:pPr>
        <w:rPr>
          <w:i/>
          <w:lang w:val="es-AR"/>
        </w:rPr>
      </w:pPr>
      <w:r>
        <w:rPr>
          <w:i/>
          <w:lang w:val="es-AR"/>
        </w:rPr>
        <w:tab/>
      </w:r>
      <w:r>
        <w:rPr>
          <w:i/>
          <w:lang w:val="es-AR"/>
        </w:rPr>
        <w:tab/>
        <w:t xml:space="preserve">Las entradas al simulador son en formato </w:t>
      </w:r>
      <w:proofErr w:type="spellStart"/>
      <w:r>
        <w:rPr>
          <w:i/>
          <w:lang w:val="es-AR"/>
        </w:rPr>
        <w:t>String</w:t>
      </w:r>
      <w:proofErr w:type="spellEnd"/>
      <w:r>
        <w:rPr>
          <w:i/>
          <w:lang w:val="es-AR"/>
        </w:rPr>
        <w:t xml:space="preserve">. En el caso de que la entrada </w:t>
      </w:r>
      <w:r>
        <w:rPr>
          <w:i/>
          <w:lang w:val="es-AR"/>
        </w:rPr>
        <w:tab/>
      </w:r>
      <w:r>
        <w:rPr>
          <w:i/>
          <w:lang w:val="es-AR"/>
        </w:rPr>
        <w:tab/>
      </w:r>
      <w:r>
        <w:rPr>
          <w:i/>
          <w:lang w:val="es-AR"/>
        </w:rPr>
        <w:tab/>
        <w:t xml:space="preserve">sea errónea, el simulador elevara la excepción </w:t>
      </w:r>
      <w:proofErr w:type="spellStart"/>
      <w:r>
        <w:rPr>
          <w:i/>
          <w:lang w:val="es-AR"/>
        </w:rPr>
        <w:t>InputError</w:t>
      </w:r>
      <w:proofErr w:type="spellEnd"/>
      <w:r>
        <w:rPr>
          <w:i/>
          <w:lang w:val="es-AR"/>
        </w:rPr>
        <w:t>.</w:t>
      </w:r>
    </w:p>
    <w:p w:rsidR="00A570A5" w:rsidRPr="009A7C22" w:rsidRDefault="00A570A5" w:rsidP="00A570A5">
      <w:pPr>
        <w:pStyle w:val="Ttulo2"/>
        <w:rPr>
          <w:lang w:val="es-AR"/>
        </w:rPr>
      </w:pPr>
      <w:r>
        <w:rPr>
          <w:lang w:val="es-AR"/>
        </w:rPr>
        <w:tab/>
      </w:r>
      <w:r>
        <w:rPr>
          <w:lang w:val="es-AR"/>
        </w:rPr>
        <w:tab/>
      </w:r>
      <w:bookmarkStart w:id="6" w:name="_Toc360297672"/>
      <w:r w:rsidRPr="009A7C22">
        <w:rPr>
          <w:lang w:val="es-AR"/>
        </w:rPr>
        <w:t>Salida de Datos:</w:t>
      </w:r>
      <w:bookmarkEnd w:id="6"/>
      <w:r>
        <w:rPr>
          <w:lang w:val="es-AR"/>
        </w:rPr>
        <w:fldChar w:fldCharType="begin"/>
      </w:r>
      <w:r>
        <w:instrText xml:space="preserve"> XE "</w:instrText>
      </w:r>
      <w:r w:rsidRPr="0020219C">
        <w:rPr>
          <w:lang w:val="es-AR"/>
        </w:rPr>
        <w:instrText>Simulador:</w:instrText>
      </w:r>
      <w:r w:rsidRPr="0020219C">
        <w:instrText>Salida de Datos\:</w:instrText>
      </w:r>
      <w:r>
        <w:instrText xml:space="preserve">" </w:instrText>
      </w:r>
      <w:r>
        <w:rPr>
          <w:lang w:val="es-AR"/>
        </w:rPr>
        <w:fldChar w:fldCharType="end"/>
      </w:r>
    </w:p>
    <w:p w:rsidR="00A570A5" w:rsidRDefault="00A570A5" w:rsidP="00A570A5">
      <w:pPr>
        <w:rPr>
          <w:lang w:val="es-AR"/>
        </w:rPr>
      </w:pPr>
      <w:r>
        <w:rPr>
          <w:lang w:val="es-AR"/>
        </w:rPr>
        <w:tab/>
      </w:r>
      <w:r>
        <w:rPr>
          <w:lang w:val="es-AR"/>
        </w:rPr>
        <w:tab/>
        <w:t>La salida de datos puede ser de dos formas, grafica o numérica</w:t>
      </w:r>
      <w:r>
        <w:rPr>
          <w:rStyle w:val="Refdenotaalpie"/>
          <w:lang w:val="es-AR"/>
        </w:rPr>
        <w:footnoteReference w:id="3"/>
      </w:r>
      <w:r>
        <w:rPr>
          <w:lang w:val="es-AR"/>
        </w:rPr>
        <w:t xml:space="preserve">. La salida grafica es a través de la interfaz o del </w:t>
      </w:r>
      <w:proofErr w:type="spellStart"/>
      <w:r>
        <w:rPr>
          <w:lang w:val="es-AR"/>
        </w:rPr>
        <w:t>graficador</w:t>
      </w:r>
      <w:proofErr w:type="spellEnd"/>
      <w:r>
        <w:rPr>
          <w:lang w:val="es-AR"/>
        </w:rPr>
        <w:t>. Los colores designados para los movimientos son:</w:t>
      </w:r>
    </w:p>
    <w:p w:rsidR="00A570A5" w:rsidRPr="006F460A" w:rsidRDefault="00A570A5" w:rsidP="00A570A5">
      <w:pPr>
        <w:rPr>
          <w:i/>
          <w:lang w:val="es-AR"/>
        </w:rPr>
      </w:pPr>
      <w:r>
        <w:rPr>
          <w:lang w:val="es-AR"/>
        </w:rPr>
        <w:tab/>
      </w:r>
      <w:r>
        <w:rPr>
          <w:lang w:val="es-AR"/>
        </w:rPr>
        <w:tab/>
      </w:r>
      <w:r w:rsidRPr="006F460A">
        <w:rPr>
          <w:i/>
          <w:lang w:val="es-AR"/>
        </w:rPr>
        <w:t>Punto negro: Posición inicial</w:t>
      </w:r>
    </w:p>
    <w:p w:rsidR="00A570A5" w:rsidRPr="006F460A" w:rsidRDefault="00A570A5" w:rsidP="00A570A5">
      <w:pPr>
        <w:rPr>
          <w:i/>
          <w:lang w:val="es-AR"/>
        </w:rPr>
      </w:pPr>
      <w:r w:rsidRPr="006F460A">
        <w:rPr>
          <w:i/>
          <w:lang w:val="es-AR"/>
        </w:rPr>
        <w:tab/>
      </w:r>
      <w:r w:rsidRPr="006F460A">
        <w:rPr>
          <w:i/>
          <w:lang w:val="es-AR"/>
        </w:rPr>
        <w:tab/>
      </w:r>
      <w:proofErr w:type="spellStart"/>
      <w:r w:rsidRPr="006F460A">
        <w:rPr>
          <w:i/>
          <w:lang w:val="es-AR"/>
        </w:rPr>
        <w:t>Linea</w:t>
      </w:r>
      <w:proofErr w:type="spellEnd"/>
      <w:r w:rsidRPr="006F460A">
        <w:rPr>
          <w:i/>
          <w:lang w:val="es-AR"/>
        </w:rPr>
        <w:t xml:space="preserve"> Verde: Transición normal</w:t>
      </w:r>
    </w:p>
    <w:p w:rsidR="00A570A5" w:rsidRPr="006F460A" w:rsidRDefault="00A570A5" w:rsidP="00A570A5">
      <w:pPr>
        <w:rPr>
          <w:i/>
          <w:lang w:val="es-AR"/>
        </w:rPr>
      </w:pPr>
      <w:r w:rsidRPr="006F460A">
        <w:rPr>
          <w:i/>
          <w:lang w:val="es-AR"/>
        </w:rPr>
        <w:tab/>
      </w:r>
      <w:r w:rsidRPr="006F460A">
        <w:rPr>
          <w:i/>
          <w:lang w:val="es-AR"/>
        </w:rPr>
        <w:tab/>
      </w:r>
      <w:proofErr w:type="spellStart"/>
      <w:r w:rsidRPr="006F460A">
        <w:rPr>
          <w:i/>
          <w:lang w:val="es-AR"/>
        </w:rPr>
        <w:t>Linea</w:t>
      </w:r>
      <w:proofErr w:type="spellEnd"/>
      <w:r w:rsidRPr="006F460A">
        <w:rPr>
          <w:i/>
          <w:lang w:val="es-AR"/>
        </w:rPr>
        <w:t xml:space="preserve"> Roja: Transición prioritaria (Page </w:t>
      </w:r>
      <w:proofErr w:type="spellStart"/>
      <w:r w:rsidRPr="006F460A">
        <w:rPr>
          <w:i/>
          <w:lang w:val="es-AR"/>
        </w:rPr>
        <w:t>Fault</w:t>
      </w:r>
      <w:proofErr w:type="spellEnd"/>
      <w:r w:rsidRPr="006F460A">
        <w:rPr>
          <w:i/>
          <w:lang w:val="es-AR"/>
        </w:rPr>
        <w:t>)</w:t>
      </w:r>
    </w:p>
    <w:p w:rsidR="00A570A5" w:rsidRPr="006F460A" w:rsidRDefault="00A570A5" w:rsidP="00A570A5">
      <w:pPr>
        <w:rPr>
          <w:i/>
          <w:lang w:val="es-AR"/>
        </w:rPr>
      </w:pPr>
      <w:r w:rsidRPr="006F460A">
        <w:rPr>
          <w:i/>
          <w:lang w:val="es-AR"/>
        </w:rPr>
        <w:tab/>
      </w:r>
      <w:r w:rsidRPr="006F460A">
        <w:rPr>
          <w:i/>
          <w:lang w:val="es-AR"/>
        </w:rPr>
        <w:tab/>
      </w:r>
      <w:proofErr w:type="spellStart"/>
      <w:r w:rsidRPr="006F460A">
        <w:rPr>
          <w:i/>
          <w:lang w:val="es-AR"/>
        </w:rPr>
        <w:t>Linea</w:t>
      </w:r>
      <w:proofErr w:type="spellEnd"/>
      <w:r w:rsidRPr="006F460A">
        <w:rPr>
          <w:i/>
          <w:lang w:val="es-AR"/>
        </w:rPr>
        <w:t xml:space="preserve"> Azul: Transición directa (no se procesan sectores)</w:t>
      </w:r>
    </w:p>
    <w:p w:rsidR="00A570A5" w:rsidRDefault="00A570A5" w:rsidP="00A570A5">
      <w:pPr>
        <w:rPr>
          <w:lang w:val="es-AR"/>
        </w:rPr>
      </w:pPr>
      <w:r>
        <w:rPr>
          <w:lang w:val="es-AR"/>
        </w:rPr>
        <w:lastRenderedPageBreak/>
        <w:tab/>
      </w:r>
      <w:r>
        <w:rPr>
          <w:lang w:val="es-AR"/>
        </w:rPr>
        <w:tab/>
      </w:r>
      <w:r>
        <w:rPr>
          <w:noProof/>
          <w:lang w:eastAsia="es-ES"/>
        </w:rPr>
        <w:drawing>
          <wp:inline distT="0" distB="0" distL="0" distR="0" wp14:anchorId="263F3B25" wp14:editId="62CCC97D">
            <wp:extent cx="4176122" cy="3104616"/>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lida.png"/>
                    <pic:cNvPicPr/>
                  </pic:nvPicPr>
                  <pic:blipFill>
                    <a:blip r:embed="rId13">
                      <a:extLst>
                        <a:ext uri="{28A0092B-C50C-407E-A947-70E740481C1C}">
                          <a14:useLocalDpi xmlns:a14="http://schemas.microsoft.com/office/drawing/2010/main" val="0"/>
                        </a:ext>
                      </a:extLst>
                    </a:blip>
                    <a:stretch>
                      <a:fillRect/>
                    </a:stretch>
                  </pic:blipFill>
                  <pic:spPr>
                    <a:xfrm>
                      <a:off x="0" y="0"/>
                      <a:ext cx="4176122" cy="3104616"/>
                    </a:xfrm>
                    <a:prstGeom prst="rect">
                      <a:avLst/>
                    </a:prstGeom>
                  </pic:spPr>
                </pic:pic>
              </a:graphicData>
            </a:graphic>
          </wp:inline>
        </w:drawing>
      </w:r>
    </w:p>
    <w:p w:rsidR="00A570A5" w:rsidRPr="009A7C22" w:rsidRDefault="00A570A5" w:rsidP="00A570A5">
      <w:pPr>
        <w:pStyle w:val="Ttulo2"/>
        <w:rPr>
          <w:lang w:val="es-AR"/>
        </w:rPr>
      </w:pPr>
      <w:r>
        <w:rPr>
          <w:lang w:val="es-AR"/>
        </w:rPr>
        <w:tab/>
      </w:r>
      <w:r>
        <w:rPr>
          <w:lang w:val="es-AR"/>
        </w:rPr>
        <w:tab/>
      </w:r>
      <w:bookmarkStart w:id="7" w:name="_Toc360297673"/>
      <w:r w:rsidRPr="009A7C22">
        <w:rPr>
          <w:lang w:val="es-AR"/>
        </w:rPr>
        <w:t>Formato de Salida:</w:t>
      </w:r>
      <w:bookmarkEnd w:id="7"/>
      <w:r w:rsidRPr="009A7C22">
        <w:rPr>
          <w:lang w:val="es-AR"/>
        </w:rPr>
        <w:t xml:space="preserve"> </w:t>
      </w:r>
    </w:p>
    <w:p w:rsidR="00A570A5" w:rsidRDefault="00A570A5" w:rsidP="00A570A5">
      <w:pPr>
        <w:ind w:left="1416"/>
        <w:rPr>
          <w:lang w:val="es-AR"/>
        </w:rPr>
      </w:pPr>
      <w:r>
        <w:rPr>
          <w:lang w:val="es-AR"/>
        </w:rPr>
        <w:t xml:space="preserve">El formato numérico de la salida es una lista ordenada de forma secuencial, donde cada elemento representa un sector. Junto con la lista se devuelve la cantidad de </w:t>
      </w:r>
      <w:proofErr w:type="spellStart"/>
      <w:r>
        <w:rPr>
          <w:lang w:val="es-AR"/>
        </w:rPr>
        <w:t>pagefaults</w:t>
      </w:r>
      <w:proofErr w:type="spellEnd"/>
      <w:r>
        <w:rPr>
          <w:lang w:val="es-AR"/>
        </w:rPr>
        <w:t xml:space="preserve"> </w:t>
      </w:r>
      <w:proofErr w:type="spellStart"/>
      <w:r>
        <w:rPr>
          <w:lang w:val="es-AR"/>
        </w:rPr>
        <w:t>antendidos</w:t>
      </w:r>
      <w:proofErr w:type="spellEnd"/>
      <w:r>
        <w:rPr>
          <w:lang w:val="es-AR"/>
        </w:rPr>
        <w:t>, los cuales siempre serán los primeros valores de la lista. La posición inicial se representa por separado. El valor clave -1 indica que existe una transición directa entre el valor anterior y el posterior.</w:t>
      </w:r>
    </w:p>
    <w:p w:rsidR="00A570A5" w:rsidRDefault="00A570A5" w:rsidP="00A570A5">
      <w:pPr>
        <w:rPr>
          <w:lang w:val="es-AR"/>
        </w:rPr>
      </w:pPr>
      <w:r>
        <w:rPr>
          <w:lang w:val="es-AR"/>
        </w:rPr>
        <w:tab/>
      </w:r>
      <w:r>
        <w:rPr>
          <w:lang w:val="es-AR"/>
        </w:rPr>
        <w:tab/>
      </w:r>
      <w:r>
        <w:rPr>
          <w:lang w:val="es-AR"/>
        </w:rPr>
        <w:tab/>
      </w:r>
      <w:r>
        <w:rPr>
          <w:lang w:val="es-AR"/>
        </w:rPr>
        <w:tab/>
      </w:r>
    </w:p>
    <w:p w:rsidR="00A570A5" w:rsidRDefault="00A570A5" w:rsidP="00A570A5">
      <w:pPr>
        <w:rPr>
          <w:lang w:val="es-AR"/>
        </w:rPr>
      </w:pPr>
      <w:r>
        <w:rPr>
          <w:lang w:val="es-AR"/>
        </w:rPr>
        <w:tab/>
      </w:r>
      <w:r>
        <w:rPr>
          <w:lang w:val="es-AR"/>
        </w:rPr>
        <w:tab/>
      </w:r>
    </w:p>
    <w:p w:rsidR="00A570A5" w:rsidRDefault="00A570A5" w:rsidP="00A570A5">
      <w:pPr>
        <w:pStyle w:val="Ttulo1"/>
        <w:rPr>
          <w:lang w:val="es-AR"/>
        </w:rPr>
      </w:pPr>
      <w:bookmarkStart w:id="8" w:name="_Toc360297674"/>
      <w:proofErr w:type="spellStart"/>
      <w:r w:rsidRPr="007F42C7">
        <w:rPr>
          <w:lang w:val="es-AR"/>
        </w:rPr>
        <w:t>Graficador</w:t>
      </w:r>
      <w:proofErr w:type="spellEnd"/>
      <w:r w:rsidRPr="007F42C7">
        <w:rPr>
          <w:lang w:val="es-AR"/>
        </w:rPr>
        <w:t>:</w:t>
      </w:r>
      <w:bookmarkEnd w:id="8"/>
      <w:r>
        <w:rPr>
          <w:lang w:val="es-AR"/>
        </w:rPr>
        <w:fldChar w:fldCharType="begin"/>
      </w:r>
      <w:r>
        <w:instrText xml:space="preserve"> XE "</w:instrText>
      </w:r>
      <w:r w:rsidRPr="00D105BD">
        <w:rPr>
          <w:lang w:val="es-AR"/>
        </w:rPr>
        <w:instrText>Graficador</w:instrText>
      </w:r>
      <w:r w:rsidRPr="00D105BD">
        <w:instrText>\</w:instrText>
      </w:r>
      <w:r w:rsidRPr="00D105BD">
        <w:rPr>
          <w:lang w:val="es-AR"/>
        </w:rPr>
        <w:instrText>:</w:instrText>
      </w:r>
      <w:r>
        <w:instrText xml:space="preserve">" </w:instrText>
      </w:r>
      <w:r>
        <w:rPr>
          <w:lang w:val="es-AR"/>
        </w:rPr>
        <w:fldChar w:fldCharType="end"/>
      </w:r>
    </w:p>
    <w:p w:rsidR="00A570A5" w:rsidRDefault="00A570A5" w:rsidP="00A570A5">
      <w:pPr>
        <w:rPr>
          <w:lang w:val="es-AR"/>
        </w:rPr>
      </w:pPr>
      <w:r>
        <w:rPr>
          <w:sz w:val="32"/>
          <w:szCs w:val="32"/>
          <w:lang w:val="es-AR"/>
        </w:rPr>
        <w:tab/>
      </w:r>
      <w:r>
        <w:rPr>
          <w:sz w:val="32"/>
          <w:szCs w:val="32"/>
          <w:lang w:val="es-AR"/>
        </w:rPr>
        <w:tab/>
      </w:r>
      <w:r>
        <w:rPr>
          <w:lang w:val="es-AR"/>
        </w:rPr>
        <w:t xml:space="preserve">El </w:t>
      </w:r>
      <w:proofErr w:type="spellStart"/>
      <w:r>
        <w:rPr>
          <w:lang w:val="es-AR"/>
        </w:rPr>
        <w:t>graficador</w:t>
      </w:r>
      <w:proofErr w:type="spellEnd"/>
      <w:r>
        <w:rPr>
          <w:lang w:val="es-AR"/>
        </w:rPr>
        <w:t xml:space="preserve"> es una unidad independiente que permite expresar el resultado de una simulación mediante una representación en ejes cartesianos de la lista de salida. El modulo permite ser ejecutado por línea de comandos y funcionar sin tener que atravesar por la interfaz, o también puede ser llamado utilizando la interfaz mediante la opción ‘</w:t>
      </w:r>
      <w:proofErr w:type="spellStart"/>
      <w:r>
        <w:rPr>
          <w:lang w:val="es-AR"/>
        </w:rPr>
        <w:t>Graficador</w:t>
      </w:r>
      <w:proofErr w:type="spellEnd"/>
      <w:r>
        <w:rPr>
          <w:lang w:val="es-AR"/>
        </w:rPr>
        <w:t xml:space="preserve">’ ubicada en la barra de </w:t>
      </w:r>
      <w:proofErr w:type="spellStart"/>
      <w:r>
        <w:rPr>
          <w:lang w:val="es-AR"/>
        </w:rPr>
        <w:t>menus</w:t>
      </w:r>
      <w:proofErr w:type="spellEnd"/>
      <w:r>
        <w:rPr>
          <w:lang w:val="es-AR"/>
        </w:rPr>
        <w:t>.</w:t>
      </w:r>
    </w:p>
    <w:p w:rsidR="00A570A5" w:rsidRDefault="00A570A5" w:rsidP="00A570A5">
      <w:pPr>
        <w:pStyle w:val="Ttulo2"/>
        <w:rPr>
          <w:lang w:val="es-AR"/>
        </w:rPr>
      </w:pPr>
      <w:r>
        <w:rPr>
          <w:lang w:val="es-AR"/>
        </w:rPr>
        <w:tab/>
      </w:r>
      <w:r>
        <w:rPr>
          <w:lang w:val="es-AR"/>
        </w:rPr>
        <w:tab/>
      </w:r>
      <w:bookmarkStart w:id="9" w:name="_Toc360297675"/>
      <w:r w:rsidRPr="007F42C7">
        <w:rPr>
          <w:lang w:val="es-AR"/>
        </w:rPr>
        <w:t>Sintaxis de comandos:</w:t>
      </w:r>
      <w:bookmarkEnd w:id="9"/>
      <w:r w:rsidRPr="007F42C7">
        <w:rPr>
          <w:lang w:val="es-AR"/>
        </w:rPr>
        <w:t xml:space="preserve"> </w:t>
      </w:r>
    </w:p>
    <w:p w:rsidR="00A570A5" w:rsidRDefault="00A570A5" w:rsidP="00A570A5">
      <w:pPr>
        <w:rPr>
          <w:lang w:val="es-AR"/>
        </w:rPr>
      </w:pPr>
      <w:r>
        <w:rPr>
          <w:lang w:val="es-AR"/>
        </w:rPr>
        <w:tab/>
        <w:t xml:space="preserve">Como ya se </w:t>
      </w:r>
      <w:proofErr w:type="spellStart"/>
      <w:r>
        <w:rPr>
          <w:lang w:val="es-AR"/>
        </w:rPr>
        <w:t>menciono</w:t>
      </w:r>
      <w:proofErr w:type="spellEnd"/>
      <w:r>
        <w:rPr>
          <w:lang w:val="es-AR"/>
        </w:rPr>
        <w:t xml:space="preserve"> previamente el </w:t>
      </w:r>
      <w:proofErr w:type="spellStart"/>
      <w:r>
        <w:rPr>
          <w:lang w:val="es-AR"/>
        </w:rPr>
        <w:t>graficador</w:t>
      </w:r>
      <w:proofErr w:type="spellEnd"/>
      <w:r>
        <w:rPr>
          <w:lang w:val="es-AR"/>
        </w:rPr>
        <w:t xml:space="preserve"> soporta ser ejecutado mediante línea de comandos. </w:t>
      </w:r>
    </w:p>
    <w:p w:rsidR="00A570A5" w:rsidRDefault="00A570A5" w:rsidP="00A570A5">
      <w:pPr>
        <w:rPr>
          <w:lang w:val="es-AR"/>
        </w:rPr>
      </w:pPr>
      <w:r>
        <w:rPr>
          <w:lang w:val="es-AR"/>
        </w:rPr>
        <w:tab/>
        <w:t xml:space="preserve">En primer lugar debemos ubicar el nombre del </w:t>
      </w:r>
      <w:proofErr w:type="spellStart"/>
      <w:r>
        <w:rPr>
          <w:lang w:val="es-AR"/>
        </w:rPr>
        <w:t>modulo</w:t>
      </w:r>
      <w:proofErr w:type="spellEnd"/>
      <w:r>
        <w:rPr>
          <w:lang w:val="es-AR"/>
        </w:rPr>
        <w:t xml:space="preserve"> ‘plotter.py’. Hay 3 campos que son obligatorios y deben ser completados por orden:</w:t>
      </w:r>
    </w:p>
    <w:p w:rsidR="00A570A5" w:rsidRDefault="00A570A5" w:rsidP="00A570A5">
      <w:pPr>
        <w:rPr>
          <w:lang w:val="en-US"/>
        </w:rPr>
      </w:pPr>
      <w:r>
        <w:rPr>
          <w:lang w:val="es-AR"/>
        </w:rPr>
        <w:tab/>
      </w:r>
      <w:r>
        <w:rPr>
          <w:lang w:val="es-AR"/>
        </w:rPr>
        <w:tab/>
      </w:r>
      <w:r w:rsidRPr="007F42C7">
        <w:rPr>
          <w:lang w:val="en-US"/>
        </w:rPr>
        <w:t xml:space="preserve">&gt;&gt;&gt; Python plotter.py DATA_INPUT ALGORITMO DISK_SIZE </w:t>
      </w:r>
      <w:proofErr w:type="spellStart"/>
      <w:r>
        <w:rPr>
          <w:lang w:val="en-US"/>
        </w:rPr>
        <w:t>opciones</w:t>
      </w:r>
      <w:proofErr w:type="spellEnd"/>
      <w:r>
        <w:rPr>
          <w:lang w:val="en-US"/>
        </w:rPr>
        <w:t>**</w:t>
      </w:r>
    </w:p>
    <w:p w:rsidR="00A570A5" w:rsidRPr="003F5B2F" w:rsidRDefault="00A570A5" w:rsidP="00A570A5">
      <w:pPr>
        <w:rPr>
          <w:u w:val="single"/>
        </w:rPr>
      </w:pPr>
      <w:r>
        <w:rPr>
          <w:lang w:val="en-US"/>
        </w:rPr>
        <w:tab/>
      </w:r>
      <w:r w:rsidRPr="003F5B2F">
        <w:rPr>
          <w:u w:val="single"/>
        </w:rPr>
        <w:t>Opciones:</w:t>
      </w:r>
    </w:p>
    <w:p w:rsidR="00A570A5" w:rsidRPr="00BA3AB2" w:rsidRDefault="00A570A5" w:rsidP="00A570A5">
      <w:r w:rsidRPr="003F5B2F">
        <w:tab/>
      </w:r>
      <w:r w:rsidRPr="003F5B2F">
        <w:tab/>
      </w:r>
      <w:r>
        <w:t xml:space="preserve">-o </w:t>
      </w:r>
      <w:proofErr w:type="spellStart"/>
      <w:proofErr w:type="gramStart"/>
      <w:r>
        <w:t>seleccion</w:t>
      </w:r>
      <w:proofErr w:type="spellEnd"/>
      <w:r w:rsidRPr="00BA3AB2">
        <w:t xml:space="preserve"> :</w:t>
      </w:r>
      <w:proofErr w:type="gramEnd"/>
      <w:r w:rsidRPr="00BA3AB2">
        <w:t xml:space="preserve"> </w:t>
      </w:r>
      <w:proofErr w:type="spellStart"/>
      <w:r w:rsidRPr="00BA3AB2">
        <w:t>Orientacion</w:t>
      </w:r>
      <w:proofErr w:type="spellEnd"/>
      <w:r w:rsidRPr="00BA3AB2">
        <w:t xml:space="preserve"> de inicio, entradas validas ‘e’, ‘w’</w:t>
      </w:r>
    </w:p>
    <w:p w:rsidR="00A570A5" w:rsidRDefault="00A570A5" w:rsidP="00A570A5">
      <w:r>
        <w:tab/>
      </w:r>
      <w:r>
        <w:tab/>
        <w:t xml:space="preserve">-s </w:t>
      </w:r>
      <w:proofErr w:type="gramStart"/>
      <w:r>
        <w:t>output :</w:t>
      </w:r>
      <w:proofErr w:type="gramEnd"/>
      <w:r>
        <w:t xml:space="preserve"> Guardar imagen de grafico en carpeta raíz. Output debe ser un nombre de archivo.</w:t>
      </w:r>
    </w:p>
    <w:p w:rsidR="00A570A5" w:rsidRDefault="00A570A5" w:rsidP="00A570A5">
      <w:r>
        <w:lastRenderedPageBreak/>
        <w:tab/>
      </w:r>
      <w:r>
        <w:tab/>
        <w:t>-</w:t>
      </w:r>
      <w:proofErr w:type="gramStart"/>
      <w:r>
        <w:t>p :</w:t>
      </w:r>
      <w:proofErr w:type="gramEnd"/>
      <w:r>
        <w:t xml:space="preserve"> Mostrar grafico</w:t>
      </w:r>
    </w:p>
    <w:p w:rsidR="00A570A5" w:rsidRPr="00BA3AB2" w:rsidRDefault="00A570A5" w:rsidP="00A570A5">
      <w:pPr>
        <w:rPr>
          <w:i/>
        </w:rPr>
      </w:pPr>
      <w:r w:rsidRPr="00BA3AB2">
        <w:rPr>
          <w:i/>
        </w:rPr>
        <w:t xml:space="preserve">Para conocer los comandos actualizados de cada versión del </w:t>
      </w:r>
      <w:proofErr w:type="spellStart"/>
      <w:r w:rsidRPr="00BA3AB2">
        <w:rPr>
          <w:i/>
        </w:rPr>
        <w:t>graficador</w:t>
      </w:r>
      <w:proofErr w:type="spellEnd"/>
      <w:r w:rsidRPr="00BA3AB2">
        <w:rPr>
          <w:i/>
        </w:rPr>
        <w:t xml:space="preserve"> es necesario ejecutar</w:t>
      </w:r>
    </w:p>
    <w:p w:rsidR="00A570A5" w:rsidRPr="00BA3AB2" w:rsidRDefault="00A570A5" w:rsidP="00A570A5">
      <w:pPr>
        <w:rPr>
          <w:i/>
        </w:rPr>
      </w:pPr>
      <w:r w:rsidRPr="00BA3AB2">
        <w:rPr>
          <w:i/>
        </w:rPr>
        <w:tab/>
      </w:r>
      <w:r w:rsidRPr="00BA3AB2">
        <w:rPr>
          <w:i/>
        </w:rPr>
        <w:tab/>
        <w:t>&gt;&gt;&gt;Python plotter.py –h</w:t>
      </w:r>
    </w:p>
    <w:p w:rsidR="00A570A5" w:rsidRDefault="00A570A5" w:rsidP="00A570A5"/>
    <w:p w:rsidR="00A570A5" w:rsidRDefault="00A570A5" w:rsidP="00A570A5">
      <w:pPr>
        <w:pStyle w:val="Ttulo1"/>
      </w:pPr>
      <w:bookmarkStart w:id="10" w:name="_Toc360297676"/>
      <w:r w:rsidRPr="00BA3AB2">
        <w:t>Manejando la interfaz:</w:t>
      </w:r>
      <w:bookmarkEnd w:id="10"/>
      <w:r>
        <w:fldChar w:fldCharType="begin"/>
      </w:r>
      <w:r>
        <w:instrText xml:space="preserve"> XE "</w:instrText>
      </w:r>
      <w:r w:rsidRPr="00693AB7">
        <w:instrText>Manejando la interfaz\:</w:instrText>
      </w:r>
      <w:r>
        <w:instrText xml:space="preserve">" </w:instrText>
      </w:r>
      <w:r>
        <w:fldChar w:fldCharType="end"/>
      </w:r>
    </w:p>
    <w:p w:rsidR="00A570A5" w:rsidRDefault="00A570A5" w:rsidP="00A570A5">
      <w:r>
        <w:tab/>
      </w:r>
      <w:r>
        <w:tab/>
      </w:r>
      <w:r w:rsidRPr="00BA3AB2">
        <w:rPr>
          <w:b/>
        </w:rPr>
        <w:t xml:space="preserve">Velocidad de la simulación: </w:t>
      </w:r>
      <w:r>
        <w:t xml:space="preserve">La velocidad de simulación se divide en 5 opciones </w:t>
      </w:r>
      <w:proofErr w:type="gramStart"/>
      <w:r>
        <w:t>( en</w:t>
      </w:r>
      <w:proofErr w:type="gramEnd"/>
      <w:r>
        <w:t xml:space="preserve"> Windows). Una de ellas (</w:t>
      </w:r>
      <w:proofErr w:type="spellStart"/>
      <w:r>
        <w:t>step</w:t>
      </w:r>
      <w:proofErr w:type="spellEnd"/>
      <w:r>
        <w:t xml:space="preserve"> </w:t>
      </w:r>
      <w:proofErr w:type="spellStart"/>
      <w:r>
        <w:t>by</w:t>
      </w:r>
      <w:proofErr w:type="spellEnd"/>
      <w:r>
        <w:t xml:space="preserve"> </w:t>
      </w:r>
      <w:proofErr w:type="spellStart"/>
      <w:r>
        <w:t>step</w:t>
      </w:r>
      <w:proofErr w:type="spellEnd"/>
      <w:r>
        <w:t xml:space="preserve"> o paso a paso) permite al usuario controlar manualmente el tiempo de cada nuevo movimiento. Para utilizar este sistema es necesario seleccionar la opción (antes de simular) y luego con la tecla ‘s’ se puede adelantar cada paso. </w:t>
      </w:r>
      <w:proofErr w:type="spellStart"/>
      <w:r>
        <w:t>Notese</w:t>
      </w:r>
      <w:proofErr w:type="spellEnd"/>
      <w:r>
        <w:t xml:space="preserve"> que no se permite acceder a ninguna otra opción del entorno mientras se ejecuta la simulación paso a paso. Para cancelar se debe presionar la tecla ‘c’.</w:t>
      </w:r>
    </w:p>
    <w:p w:rsidR="00A570A5" w:rsidRDefault="00A570A5" w:rsidP="00A570A5">
      <w:r>
        <w:tab/>
      </w:r>
      <w:r>
        <w:tab/>
      </w:r>
      <w:r w:rsidRPr="00BA3AB2">
        <w:rPr>
          <w:b/>
        </w:rPr>
        <w:t xml:space="preserve">Cantidad de accesos: </w:t>
      </w:r>
      <w:r>
        <w:t xml:space="preserve">La cantidad de accesos define la suma de las diferencias entre cada sector accedido. Mediante este contador podemos saber la cantidad de accesos que hubo y </w:t>
      </w:r>
      <w:proofErr w:type="spellStart"/>
      <w:r>
        <w:t>asi</w:t>
      </w:r>
      <w:proofErr w:type="spellEnd"/>
      <w:r>
        <w:t xml:space="preserve"> comparar la eficiencia de los algoritmos para cada caso.</w:t>
      </w:r>
    </w:p>
    <w:p w:rsidR="00A570A5" w:rsidRDefault="00A570A5" w:rsidP="00A570A5"/>
    <w:p w:rsidR="00A570A5" w:rsidRDefault="00A570A5" w:rsidP="00A570A5">
      <w:pPr>
        <w:pStyle w:val="Ttulo1"/>
      </w:pPr>
      <w:bookmarkStart w:id="11" w:name="_Toc360297677"/>
      <w:r w:rsidRPr="00224338">
        <w:t xml:space="preserve">Opciones y </w:t>
      </w:r>
      <w:proofErr w:type="spellStart"/>
      <w:r w:rsidRPr="00224338">
        <w:t>Configuracion</w:t>
      </w:r>
      <w:proofErr w:type="spellEnd"/>
      <w:r w:rsidRPr="00224338">
        <w:t>:</w:t>
      </w:r>
      <w:bookmarkEnd w:id="11"/>
      <w:r>
        <w:fldChar w:fldCharType="begin"/>
      </w:r>
      <w:r>
        <w:instrText xml:space="preserve"> XE "</w:instrText>
      </w:r>
      <w:r w:rsidRPr="00700C47">
        <w:instrText>Opciones y Configuracion\:</w:instrText>
      </w:r>
      <w:r>
        <w:instrText xml:space="preserve">" </w:instrText>
      </w:r>
      <w:r>
        <w:fldChar w:fldCharType="end"/>
      </w:r>
    </w:p>
    <w:p w:rsidR="00A570A5" w:rsidRDefault="00A570A5" w:rsidP="00A570A5">
      <w:pPr>
        <w:rPr>
          <w:b/>
        </w:rPr>
      </w:pPr>
      <w:r w:rsidRPr="00224338">
        <w:tab/>
      </w:r>
      <w:r w:rsidRPr="00224338">
        <w:tab/>
      </w:r>
      <w:r>
        <w:t xml:space="preserve">El simulador cuenta con un set de opciones modificables. Estas opciones se encuentran en el archivo config.ini. </w:t>
      </w:r>
      <w:r w:rsidRPr="00224338">
        <w:rPr>
          <w:b/>
        </w:rPr>
        <w:t xml:space="preserve">Cambiar opciones sin el previo conocimiento puede modificar el funcionamiento del programa de forma contraproducente y podría dar resultados erróneos en la simulación. </w:t>
      </w:r>
    </w:p>
    <w:p w:rsidR="00A570A5" w:rsidRDefault="00A570A5" w:rsidP="00A570A5">
      <w:pPr>
        <w:rPr>
          <w:i/>
        </w:rPr>
      </w:pPr>
      <w:r>
        <w:rPr>
          <w:b/>
        </w:rPr>
        <w:tab/>
      </w:r>
      <w:r>
        <w:rPr>
          <w:b/>
        </w:rPr>
        <w:tab/>
      </w:r>
      <w:r w:rsidRPr="00224338">
        <w:rPr>
          <w:i/>
        </w:rPr>
        <w:t>El simulador automáticamente crea un archivo de configuración por defecto. Si desea restablecer los valores predeterminados simplemente elimine el archivo config.ini.</w:t>
      </w:r>
    </w:p>
    <w:p w:rsidR="00A570A5" w:rsidRDefault="00A570A5" w:rsidP="00A570A5">
      <w:r>
        <w:rPr>
          <w:i/>
        </w:rPr>
        <w:tab/>
      </w:r>
      <w:r>
        <w:rPr>
          <w:i/>
        </w:rPr>
        <w:tab/>
      </w:r>
      <w:r w:rsidRPr="00224338">
        <w:rPr>
          <w:b/>
        </w:rPr>
        <w:t>Opciones:</w:t>
      </w:r>
      <w:r>
        <w:rPr>
          <w:b/>
        </w:rPr>
        <w:t xml:space="preserve"> </w:t>
      </w:r>
    </w:p>
    <w:p w:rsidR="00A570A5" w:rsidRDefault="00A570A5" w:rsidP="00A570A5">
      <w:r>
        <w:tab/>
      </w:r>
      <w:r>
        <w:tab/>
      </w:r>
      <w:r>
        <w:tab/>
      </w:r>
      <w:proofErr w:type="spellStart"/>
      <w:proofErr w:type="gramStart"/>
      <w:r>
        <w:t>lang</w:t>
      </w:r>
      <w:proofErr w:type="spellEnd"/>
      <w:proofErr w:type="gramEnd"/>
      <w:r>
        <w:t xml:space="preserve">: define el lenguaje del simulador. Por defecto </w:t>
      </w:r>
      <w:proofErr w:type="spellStart"/>
      <w:r>
        <w:t>eng</w:t>
      </w:r>
      <w:proofErr w:type="spellEnd"/>
      <w:r>
        <w:t xml:space="preserve"> (ingles)</w:t>
      </w:r>
    </w:p>
    <w:p w:rsidR="00A570A5" w:rsidRDefault="00A570A5" w:rsidP="00A570A5">
      <w:r>
        <w:tab/>
      </w:r>
      <w:r>
        <w:tab/>
      </w:r>
      <w:r>
        <w:tab/>
      </w:r>
      <w:proofErr w:type="spellStart"/>
      <w:r>
        <w:t>disk_size</w:t>
      </w:r>
      <w:proofErr w:type="spellEnd"/>
      <w:r>
        <w:t>: tamaño del disco a simular, por defecto 512, tenga en cuenta que el tamaño del disco debe ser preferentemente potencia de dos. (768, 1024,2048).</w:t>
      </w:r>
    </w:p>
    <w:p w:rsidR="00A570A5" w:rsidRDefault="00A570A5" w:rsidP="00A570A5">
      <w:r>
        <w:tab/>
      </w:r>
      <w:r>
        <w:tab/>
      </w:r>
      <w:r>
        <w:tab/>
      </w:r>
      <w:proofErr w:type="gramStart"/>
      <w:r>
        <w:t>plotter</w:t>
      </w:r>
      <w:proofErr w:type="gramEnd"/>
      <w:r>
        <w:t xml:space="preserve">: </w:t>
      </w:r>
      <w:proofErr w:type="spellStart"/>
      <w:r>
        <w:t>Graficador</w:t>
      </w:r>
      <w:proofErr w:type="spellEnd"/>
      <w:r>
        <w:t xml:space="preserve"> habilitado o deshabilitado. Por defecto 1.</w:t>
      </w:r>
    </w:p>
    <w:p w:rsidR="00A570A5" w:rsidRDefault="00A570A5" w:rsidP="00A570A5">
      <w:r>
        <w:tab/>
      </w:r>
      <w:r>
        <w:tab/>
      </w:r>
      <w:r>
        <w:tab/>
      </w:r>
      <w:proofErr w:type="spellStart"/>
      <w:r>
        <w:t>display_size</w:t>
      </w:r>
      <w:proofErr w:type="spellEnd"/>
      <w:r>
        <w:t>: por defecto (640,480). Debe ser un valor adaptado a la pantalla del usuario, con el formato (</w:t>
      </w:r>
      <w:proofErr w:type="spellStart"/>
      <w:r>
        <w:t>www</w:t>
      </w:r>
      <w:proofErr w:type="gramStart"/>
      <w:r>
        <w:t>,hhh</w:t>
      </w:r>
      <w:proofErr w:type="spellEnd"/>
      <w:proofErr w:type="gramEnd"/>
      <w:r>
        <w:t xml:space="preserve">). </w:t>
      </w:r>
    </w:p>
    <w:p w:rsidR="00A570A5" w:rsidRDefault="00A570A5" w:rsidP="00A570A5">
      <w:r>
        <w:tab/>
      </w:r>
      <w:r>
        <w:tab/>
      </w:r>
      <w:r>
        <w:tab/>
      </w:r>
      <w:proofErr w:type="spellStart"/>
      <w:proofErr w:type="gramStart"/>
      <w:r>
        <w:t>separator</w:t>
      </w:r>
      <w:proofErr w:type="spellEnd"/>
      <w:proofErr w:type="gramEnd"/>
      <w:r>
        <w:t>: define la cantidad de radios que ocupara el circulo separador del centro, recomendado y predeterminado 2.</w:t>
      </w:r>
    </w:p>
    <w:p w:rsidR="00A570A5" w:rsidRDefault="00A570A5" w:rsidP="00A570A5">
      <w:r>
        <w:tab/>
      </w:r>
      <w:r>
        <w:tab/>
      </w:r>
      <w:r>
        <w:tab/>
      </w:r>
      <w:proofErr w:type="gramStart"/>
      <w:r>
        <w:t>ratio</w:t>
      </w:r>
      <w:proofErr w:type="gramEnd"/>
      <w:r>
        <w:t xml:space="preserve">: </w:t>
      </w:r>
      <w:proofErr w:type="spellStart"/>
      <w:r>
        <w:t>Relacion</w:t>
      </w:r>
      <w:proofErr w:type="spellEnd"/>
      <w:r>
        <w:t xml:space="preserve"> de aspecto entre el tamaño de la pantalla y el tamaño del disco. 0.85 predeterminado.</w:t>
      </w:r>
    </w:p>
    <w:p w:rsidR="00A570A5" w:rsidRDefault="00A570A5" w:rsidP="00A570A5">
      <w:r>
        <w:tab/>
      </w:r>
      <w:r>
        <w:tab/>
      </w:r>
      <w:r>
        <w:tab/>
      </w:r>
      <w:proofErr w:type="spellStart"/>
      <w:proofErr w:type="gramStart"/>
      <w:r>
        <w:t>speed</w:t>
      </w:r>
      <w:proofErr w:type="spellEnd"/>
      <w:proofErr w:type="gramEnd"/>
      <w:r>
        <w:t>: velocidad. Por defecto 1.</w:t>
      </w:r>
    </w:p>
    <w:p w:rsidR="00A570A5" w:rsidRDefault="00A570A5" w:rsidP="00A570A5">
      <w:r>
        <w:tab/>
      </w:r>
      <w:r>
        <w:tab/>
      </w:r>
    </w:p>
    <w:p w:rsidR="00A570A5" w:rsidRPr="00BE328E" w:rsidRDefault="00A570A5" w:rsidP="00A570A5">
      <w:pPr>
        <w:pStyle w:val="Ttulo2"/>
      </w:pPr>
      <w:r>
        <w:lastRenderedPageBreak/>
        <w:tab/>
      </w:r>
      <w:r>
        <w:tab/>
      </w:r>
      <w:bookmarkStart w:id="12" w:name="_Toc360297678"/>
      <w:r w:rsidRPr="00BE328E">
        <w:t>Lenguaje:</w:t>
      </w:r>
      <w:bookmarkEnd w:id="12"/>
      <w:r>
        <w:fldChar w:fldCharType="begin"/>
      </w:r>
      <w:r>
        <w:instrText xml:space="preserve"> XE "</w:instrText>
      </w:r>
      <w:r w:rsidRPr="00281557">
        <w:rPr>
          <w:lang w:val="es-AR"/>
        </w:rPr>
        <w:instrText>Opciones y Configuracion:</w:instrText>
      </w:r>
      <w:r w:rsidRPr="00281557">
        <w:instrText>Lenguaje\:</w:instrText>
      </w:r>
      <w:r>
        <w:instrText xml:space="preserve">" </w:instrText>
      </w:r>
      <w:r>
        <w:fldChar w:fldCharType="end"/>
      </w:r>
    </w:p>
    <w:p w:rsidR="00A570A5" w:rsidRDefault="00A570A5" w:rsidP="00A570A5">
      <w:r>
        <w:tab/>
      </w:r>
      <w:r>
        <w:tab/>
      </w:r>
      <w:r>
        <w:tab/>
      </w:r>
      <w:r>
        <w:tab/>
        <w:t xml:space="preserve">Dentro de la carpeta </w:t>
      </w:r>
      <w:proofErr w:type="spellStart"/>
      <w:r>
        <w:t>Lang</w:t>
      </w:r>
      <w:proofErr w:type="spellEnd"/>
      <w:r>
        <w:t xml:space="preserve"> se encuentran los archivos de lenguaje. Estos se componen con el siguiente formato: </w:t>
      </w:r>
      <w:proofErr w:type="spellStart"/>
      <w:r>
        <w:t>clave_de_texto#texto</w:t>
      </w:r>
      <w:proofErr w:type="spellEnd"/>
      <w:r>
        <w:rPr>
          <w:rStyle w:val="Refdenotaalpie"/>
        </w:rPr>
        <w:footnoteReference w:id="4"/>
      </w:r>
    </w:p>
    <w:p w:rsidR="00A570A5" w:rsidRDefault="00A570A5" w:rsidP="00A570A5">
      <w:r>
        <w:tab/>
      </w:r>
      <w:r>
        <w:tab/>
      </w:r>
      <w:r>
        <w:tab/>
      </w:r>
      <w:r>
        <w:tab/>
        <w:t>El usuario puede crear todos los lenguajes que quiera siempre y cuando no se agreguen claves de mas ni existan claves sin un valor asignado.</w:t>
      </w:r>
    </w:p>
    <w:p w:rsidR="00A570A5" w:rsidRPr="00224338" w:rsidRDefault="00A570A5" w:rsidP="00A570A5">
      <w:r>
        <w:tab/>
      </w:r>
      <w:r>
        <w:tab/>
      </w:r>
      <w:r>
        <w:tab/>
      </w:r>
      <w:r>
        <w:tab/>
      </w:r>
    </w:p>
    <w:p w:rsidR="00A570A5" w:rsidRPr="00224338" w:rsidRDefault="00A570A5" w:rsidP="00A570A5">
      <w:r>
        <w:tab/>
      </w:r>
      <w:r>
        <w:tab/>
      </w:r>
      <w:r>
        <w:tab/>
      </w:r>
    </w:p>
    <w:p w:rsidR="00A570A5" w:rsidRPr="00224338" w:rsidRDefault="00A570A5" w:rsidP="00A570A5">
      <w:r>
        <w:tab/>
      </w:r>
      <w:r>
        <w:tab/>
      </w:r>
    </w:p>
    <w:p w:rsidR="00A570A5" w:rsidRPr="00BA3AB2" w:rsidRDefault="00A570A5" w:rsidP="00A570A5">
      <w:r>
        <w:tab/>
      </w:r>
      <w:r>
        <w:tab/>
      </w:r>
    </w:p>
    <w:p w:rsidR="00A570A5" w:rsidRPr="00BA3AB2" w:rsidRDefault="00A570A5" w:rsidP="00A570A5">
      <w:r>
        <w:tab/>
      </w:r>
    </w:p>
    <w:p w:rsidR="00A570A5" w:rsidRPr="00BA3AB2" w:rsidRDefault="00A570A5" w:rsidP="00A570A5">
      <w:r w:rsidRPr="00BA3AB2">
        <w:tab/>
      </w:r>
      <w:r w:rsidRPr="00BA3AB2">
        <w:tab/>
      </w:r>
    </w:p>
    <w:p w:rsidR="00A570A5" w:rsidRPr="00BA3AB2" w:rsidRDefault="00A570A5" w:rsidP="00A570A5">
      <w:r w:rsidRPr="00BA3AB2">
        <w:tab/>
      </w:r>
      <w:r w:rsidRPr="00BA3AB2">
        <w:tab/>
      </w:r>
    </w:p>
    <w:p w:rsidR="00A570A5" w:rsidRPr="00BA3AB2" w:rsidRDefault="00A570A5" w:rsidP="00A570A5"/>
    <w:p w:rsidR="00A570A5" w:rsidRPr="00BA3AB2" w:rsidRDefault="00A570A5" w:rsidP="00A570A5"/>
    <w:p w:rsidR="00A570A5" w:rsidRPr="00BA3AB2" w:rsidRDefault="00A570A5" w:rsidP="00A570A5"/>
    <w:p w:rsidR="00A570A5" w:rsidRPr="00BA3AB2" w:rsidRDefault="00A570A5" w:rsidP="00A570A5"/>
    <w:p w:rsidR="00A570A5" w:rsidRPr="00BA3AB2" w:rsidRDefault="00A570A5" w:rsidP="00A570A5"/>
    <w:p w:rsidR="00A570A5" w:rsidRPr="00BA3AB2" w:rsidRDefault="00A570A5" w:rsidP="00A570A5"/>
    <w:p w:rsidR="00A570A5" w:rsidRPr="00BA3AB2" w:rsidRDefault="00A570A5" w:rsidP="00A570A5"/>
    <w:p w:rsidR="00A570A5" w:rsidRDefault="00A570A5"/>
    <w:sectPr w:rsidR="00A570A5" w:rsidSect="00A570A5">
      <w:type w:val="continuous"/>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D93" w:rsidRDefault="00040D93" w:rsidP="000B48B1">
      <w:pPr>
        <w:spacing w:after="0" w:line="240" w:lineRule="auto"/>
      </w:pPr>
      <w:r>
        <w:separator/>
      </w:r>
    </w:p>
  </w:endnote>
  <w:endnote w:type="continuationSeparator" w:id="0">
    <w:p w:rsidR="00040D93" w:rsidRDefault="00040D93" w:rsidP="000B4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D93" w:rsidRDefault="00040D93" w:rsidP="000B48B1">
      <w:pPr>
        <w:spacing w:after="0" w:line="240" w:lineRule="auto"/>
      </w:pPr>
      <w:r>
        <w:separator/>
      </w:r>
    </w:p>
  </w:footnote>
  <w:footnote w:type="continuationSeparator" w:id="0">
    <w:p w:rsidR="00040D93" w:rsidRDefault="00040D93" w:rsidP="000B48B1">
      <w:pPr>
        <w:spacing w:after="0" w:line="240" w:lineRule="auto"/>
      </w:pPr>
      <w:r>
        <w:continuationSeparator/>
      </w:r>
    </w:p>
  </w:footnote>
  <w:footnote w:id="1">
    <w:p w:rsidR="00A570A5" w:rsidRDefault="00A570A5" w:rsidP="00A570A5">
      <w:pPr>
        <w:pStyle w:val="Prrafodelista"/>
        <w:numPr>
          <w:ilvl w:val="0"/>
          <w:numId w:val="4"/>
        </w:numPr>
        <w:rPr>
          <w:lang w:val="es-AR"/>
        </w:rPr>
      </w:pPr>
      <w:r>
        <w:rPr>
          <w:rStyle w:val="Refdenotaalpie"/>
        </w:rPr>
        <w:footnoteRef/>
      </w:r>
      <w:r>
        <w:t xml:space="preserve"> </w:t>
      </w:r>
      <w:r>
        <w:rPr>
          <w:lang w:val="es-AR"/>
        </w:rPr>
        <w:t>Necesario para la interfaz grafica</w:t>
      </w:r>
    </w:p>
    <w:p w:rsidR="00A570A5" w:rsidRDefault="00A570A5" w:rsidP="00A570A5">
      <w:pPr>
        <w:pStyle w:val="Prrafodelista"/>
        <w:numPr>
          <w:ilvl w:val="0"/>
          <w:numId w:val="4"/>
        </w:numPr>
        <w:rPr>
          <w:lang w:val="es-AR"/>
        </w:rPr>
      </w:pPr>
      <w:r>
        <w:rPr>
          <w:lang w:val="es-AR"/>
        </w:rPr>
        <w:t xml:space="preserve">Necesario para el </w:t>
      </w:r>
      <w:proofErr w:type="spellStart"/>
      <w:r>
        <w:rPr>
          <w:lang w:val="es-AR"/>
        </w:rPr>
        <w:t>Graficador</w:t>
      </w:r>
      <w:proofErr w:type="spellEnd"/>
    </w:p>
    <w:p w:rsidR="00A570A5" w:rsidRPr="00BA4855" w:rsidRDefault="00A570A5" w:rsidP="00A570A5">
      <w:pPr>
        <w:pStyle w:val="Prrafodelista"/>
        <w:numPr>
          <w:ilvl w:val="0"/>
          <w:numId w:val="4"/>
        </w:numPr>
        <w:rPr>
          <w:lang w:val="es-AR"/>
        </w:rPr>
      </w:pPr>
      <w:r>
        <w:rPr>
          <w:lang w:val="es-AR"/>
        </w:rPr>
        <w:t xml:space="preserve">Necesario para poder instalar la interfaz </w:t>
      </w:r>
      <w:proofErr w:type="spellStart"/>
      <w:r>
        <w:rPr>
          <w:lang w:val="es-AR"/>
        </w:rPr>
        <w:t>grafica</w:t>
      </w:r>
      <w:proofErr w:type="spellEnd"/>
      <w:r>
        <w:rPr>
          <w:lang w:val="es-AR"/>
        </w:rPr>
        <w:t xml:space="preserve"> y otros </w:t>
      </w:r>
      <w:proofErr w:type="spellStart"/>
      <w:r>
        <w:rPr>
          <w:lang w:val="es-AR"/>
        </w:rPr>
        <w:t>modulos</w:t>
      </w:r>
      <w:proofErr w:type="spellEnd"/>
    </w:p>
    <w:p w:rsidR="00A570A5" w:rsidRPr="00BA4855" w:rsidRDefault="00A570A5" w:rsidP="00A570A5">
      <w:pPr>
        <w:pStyle w:val="Textonotapie"/>
        <w:rPr>
          <w:lang w:val="es-AR"/>
        </w:rPr>
      </w:pPr>
    </w:p>
  </w:footnote>
  <w:footnote w:id="2">
    <w:p w:rsidR="00A570A5" w:rsidRPr="008E381B" w:rsidRDefault="00A570A5" w:rsidP="00A570A5">
      <w:pPr>
        <w:pStyle w:val="Textonotapie"/>
        <w:rPr>
          <w:lang w:val="es-AR"/>
        </w:rPr>
      </w:pPr>
      <w:r>
        <w:rPr>
          <w:rStyle w:val="Refdenotaalpie"/>
        </w:rPr>
        <w:footnoteRef/>
      </w:r>
      <w:r>
        <w:t xml:space="preserve"> </w:t>
      </w:r>
      <w:proofErr w:type="spellStart"/>
      <w:r>
        <w:rPr>
          <w:lang w:val="es-AR"/>
        </w:rPr>
        <w:t>Step</w:t>
      </w:r>
      <w:proofErr w:type="spellEnd"/>
      <w:r>
        <w:rPr>
          <w:lang w:val="es-AR"/>
        </w:rPr>
        <w:t xml:space="preserve"> </w:t>
      </w:r>
      <w:proofErr w:type="spellStart"/>
      <w:r>
        <w:rPr>
          <w:lang w:val="es-AR"/>
        </w:rPr>
        <w:t>by</w:t>
      </w:r>
      <w:proofErr w:type="spellEnd"/>
      <w:r>
        <w:rPr>
          <w:lang w:val="es-AR"/>
        </w:rPr>
        <w:t xml:space="preserve"> </w:t>
      </w:r>
      <w:proofErr w:type="spellStart"/>
      <w:r>
        <w:rPr>
          <w:lang w:val="es-AR"/>
        </w:rPr>
        <w:t>Step</w:t>
      </w:r>
      <w:proofErr w:type="spellEnd"/>
      <w:r>
        <w:rPr>
          <w:lang w:val="es-AR"/>
        </w:rPr>
        <w:t xml:space="preserve"> no permitido en Linux</w:t>
      </w:r>
    </w:p>
  </w:footnote>
  <w:footnote w:id="3">
    <w:p w:rsidR="00A570A5" w:rsidRPr="009612BA" w:rsidRDefault="00A570A5" w:rsidP="00A570A5">
      <w:pPr>
        <w:pStyle w:val="Textonotapie"/>
        <w:rPr>
          <w:lang w:val="es-AR"/>
        </w:rPr>
      </w:pPr>
      <w:r>
        <w:rPr>
          <w:rStyle w:val="Refdenotaalpie"/>
        </w:rPr>
        <w:footnoteRef/>
      </w:r>
      <w:r>
        <w:t xml:space="preserve"> </w:t>
      </w:r>
      <w:r>
        <w:rPr>
          <w:lang w:val="es-AR"/>
        </w:rPr>
        <w:t>Todavía no implementado</w:t>
      </w:r>
    </w:p>
  </w:footnote>
  <w:footnote w:id="4">
    <w:p w:rsidR="00A570A5" w:rsidRPr="00E358F6" w:rsidRDefault="00A570A5" w:rsidP="00A570A5">
      <w:pPr>
        <w:pStyle w:val="Textonotapie"/>
        <w:rPr>
          <w:lang w:val="es-AR"/>
        </w:rPr>
      </w:pPr>
      <w:r>
        <w:rPr>
          <w:rStyle w:val="Refdenotaalpie"/>
        </w:rPr>
        <w:footnoteRef/>
      </w:r>
      <w:r>
        <w:t xml:space="preserve"> </w:t>
      </w:r>
      <w:r>
        <w:rPr>
          <w:lang w:val="es-AR"/>
        </w:rPr>
        <w:t xml:space="preserve">Existen algunos problemas de compatibilidad entre Linux y Windows con los archivos de texto, se recomienda hacer </w:t>
      </w:r>
      <w:proofErr w:type="spellStart"/>
      <w:r>
        <w:rPr>
          <w:lang w:val="es-AR"/>
        </w:rPr>
        <w:t>backup</w:t>
      </w:r>
      <w:proofErr w:type="spellEnd"/>
      <w:r>
        <w:rPr>
          <w:lang w:val="es-AR"/>
        </w:rPr>
        <w:t xml:space="preserve"> antes de modificar un archivo de configuración o de lenguaje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55ACF"/>
    <w:multiLevelType w:val="hybridMultilevel"/>
    <w:tmpl w:val="ECB09E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6AE227C"/>
    <w:multiLevelType w:val="hybridMultilevel"/>
    <w:tmpl w:val="2C0068C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2D3A36E8"/>
    <w:multiLevelType w:val="hybridMultilevel"/>
    <w:tmpl w:val="F5AC4D04"/>
    <w:lvl w:ilvl="0" w:tplc="7C8EBF28">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nsid w:val="2FA63F71"/>
    <w:multiLevelType w:val="hybridMultilevel"/>
    <w:tmpl w:val="2F2CF1E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3F81735C"/>
    <w:multiLevelType w:val="hybridMultilevel"/>
    <w:tmpl w:val="A978F7AE"/>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5">
    <w:nsid w:val="467F3199"/>
    <w:multiLevelType w:val="hybridMultilevel"/>
    <w:tmpl w:val="E0B29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F535CF"/>
    <w:multiLevelType w:val="hybridMultilevel"/>
    <w:tmpl w:val="19645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F614858"/>
    <w:multiLevelType w:val="hybridMultilevel"/>
    <w:tmpl w:val="1C4E2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B1"/>
    <w:rsid w:val="00040D93"/>
    <w:rsid w:val="000B1655"/>
    <w:rsid w:val="000B48B1"/>
    <w:rsid w:val="00123413"/>
    <w:rsid w:val="00224338"/>
    <w:rsid w:val="00277E87"/>
    <w:rsid w:val="003F5B2F"/>
    <w:rsid w:val="00664EAC"/>
    <w:rsid w:val="006750F8"/>
    <w:rsid w:val="006F460A"/>
    <w:rsid w:val="00706BF6"/>
    <w:rsid w:val="00763238"/>
    <w:rsid w:val="007F42C7"/>
    <w:rsid w:val="008B0893"/>
    <w:rsid w:val="008E381B"/>
    <w:rsid w:val="009314C0"/>
    <w:rsid w:val="009612BA"/>
    <w:rsid w:val="009A7C22"/>
    <w:rsid w:val="00A570A5"/>
    <w:rsid w:val="00A77549"/>
    <w:rsid w:val="00B76B3B"/>
    <w:rsid w:val="00BA3AB2"/>
    <w:rsid w:val="00BA4855"/>
    <w:rsid w:val="00BD30E0"/>
    <w:rsid w:val="00BE328E"/>
    <w:rsid w:val="00C90E3A"/>
    <w:rsid w:val="00DB27BD"/>
    <w:rsid w:val="00DE476A"/>
    <w:rsid w:val="00E358F6"/>
    <w:rsid w:val="00E67F50"/>
    <w:rsid w:val="00EB5B06"/>
    <w:rsid w:val="00F85B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249F3E-61B4-418B-BBD6-435B5C87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06B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570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48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48B1"/>
  </w:style>
  <w:style w:type="paragraph" w:styleId="Piedepgina">
    <w:name w:val="footer"/>
    <w:basedOn w:val="Normal"/>
    <w:link w:val="PiedepginaCar"/>
    <w:uiPriority w:val="99"/>
    <w:unhideWhenUsed/>
    <w:rsid w:val="000B48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48B1"/>
  </w:style>
  <w:style w:type="paragraph" w:styleId="Prrafodelista">
    <w:name w:val="List Paragraph"/>
    <w:basedOn w:val="Normal"/>
    <w:uiPriority w:val="34"/>
    <w:qFormat/>
    <w:rsid w:val="000B48B1"/>
    <w:pPr>
      <w:ind w:left="720"/>
      <w:contextualSpacing/>
    </w:pPr>
  </w:style>
  <w:style w:type="paragraph" w:styleId="Textonotaalfinal">
    <w:name w:val="endnote text"/>
    <w:basedOn w:val="Normal"/>
    <w:link w:val="TextonotaalfinalCar"/>
    <w:uiPriority w:val="99"/>
    <w:semiHidden/>
    <w:unhideWhenUsed/>
    <w:rsid w:val="00BA485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A4855"/>
    <w:rPr>
      <w:sz w:val="20"/>
      <w:szCs w:val="20"/>
    </w:rPr>
  </w:style>
  <w:style w:type="character" w:styleId="Refdenotaalfinal">
    <w:name w:val="endnote reference"/>
    <w:basedOn w:val="Fuentedeprrafopredeter"/>
    <w:uiPriority w:val="99"/>
    <w:semiHidden/>
    <w:unhideWhenUsed/>
    <w:rsid w:val="00BA4855"/>
    <w:rPr>
      <w:vertAlign w:val="superscript"/>
    </w:rPr>
  </w:style>
  <w:style w:type="paragraph" w:styleId="Textonotapie">
    <w:name w:val="footnote text"/>
    <w:basedOn w:val="Normal"/>
    <w:link w:val="TextonotapieCar"/>
    <w:uiPriority w:val="99"/>
    <w:semiHidden/>
    <w:unhideWhenUsed/>
    <w:rsid w:val="00BA485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A4855"/>
    <w:rPr>
      <w:sz w:val="20"/>
      <w:szCs w:val="20"/>
    </w:rPr>
  </w:style>
  <w:style w:type="character" w:styleId="Refdenotaalpie">
    <w:name w:val="footnote reference"/>
    <w:basedOn w:val="Fuentedeprrafopredeter"/>
    <w:uiPriority w:val="99"/>
    <w:semiHidden/>
    <w:unhideWhenUsed/>
    <w:rsid w:val="00BA4855"/>
    <w:rPr>
      <w:vertAlign w:val="superscript"/>
    </w:rPr>
  </w:style>
  <w:style w:type="character" w:customStyle="1" w:styleId="Ttulo1Car">
    <w:name w:val="Título 1 Car"/>
    <w:basedOn w:val="Fuentedeprrafopredeter"/>
    <w:link w:val="Ttulo1"/>
    <w:uiPriority w:val="9"/>
    <w:rsid w:val="00706BF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06BF6"/>
    <w:pPr>
      <w:outlineLvl w:val="9"/>
    </w:pPr>
    <w:rPr>
      <w:lang w:eastAsia="es-ES"/>
    </w:rPr>
  </w:style>
  <w:style w:type="paragraph" w:styleId="ndice1">
    <w:name w:val="index 1"/>
    <w:basedOn w:val="Normal"/>
    <w:next w:val="Normal"/>
    <w:autoRedefine/>
    <w:uiPriority w:val="99"/>
    <w:semiHidden/>
    <w:unhideWhenUsed/>
    <w:rsid w:val="00763238"/>
    <w:pPr>
      <w:spacing w:after="0" w:line="480" w:lineRule="auto"/>
      <w:ind w:left="220" w:hanging="220"/>
    </w:pPr>
    <w:rPr>
      <w:sz w:val="32"/>
    </w:rPr>
  </w:style>
  <w:style w:type="paragraph" w:styleId="ndice2">
    <w:name w:val="index 2"/>
    <w:basedOn w:val="Normal"/>
    <w:next w:val="Normal"/>
    <w:autoRedefine/>
    <w:uiPriority w:val="99"/>
    <w:semiHidden/>
    <w:unhideWhenUsed/>
    <w:rsid w:val="00706BF6"/>
    <w:pPr>
      <w:spacing w:after="0" w:line="240" w:lineRule="auto"/>
      <w:ind w:left="440" w:hanging="220"/>
    </w:pPr>
  </w:style>
  <w:style w:type="paragraph" w:styleId="ndice3">
    <w:name w:val="index 3"/>
    <w:basedOn w:val="Normal"/>
    <w:next w:val="Normal"/>
    <w:autoRedefine/>
    <w:uiPriority w:val="99"/>
    <w:semiHidden/>
    <w:unhideWhenUsed/>
    <w:rsid w:val="00763238"/>
    <w:pPr>
      <w:spacing w:after="0" w:line="240" w:lineRule="auto"/>
      <w:ind w:left="660" w:hanging="220"/>
    </w:pPr>
    <w:rPr>
      <w:sz w:val="36"/>
    </w:rPr>
  </w:style>
  <w:style w:type="character" w:customStyle="1" w:styleId="Ttulo2Car">
    <w:name w:val="Título 2 Car"/>
    <w:basedOn w:val="Fuentedeprrafopredeter"/>
    <w:link w:val="Ttulo2"/>
    <w:uiPriority w:val="9"/>
    <w:rsid w:val="00A570A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A570A5"/>
    <w:pPr>
      <w:spacing w:after="100"/>
    </w:pPr>
  </w:style>
  <w:style w:type="paragraph" w:styleId="TDC2">
    <w:name w:val="toc 2"/>
    <w:basedOn w:val="Normal"/>
    <w:next w:val="Normal"/>
    <w:autoRedefine/>
    <w:uiPriority w:val="39"/>
    <w:unhideWhenUsed/>
    <w:rsid w:val="00A570A5"/>
    <w:pPr>
      <w:spacing w:after="100"/>
      <w:ind w:left="220"/>
    </w:pPr>
  </w:style>
  <w:style w:type="character" w:styleId="Hipervnculo">
    <w:name w:val="Hyperlink"/>
    <w:basedOn w:val="Fuentedeprrafopredeter"/>
    <w:uiPriority w:val="99"/>
    <w:unhideWhenUsed/>
    <w:rsid w:val="00A570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DD1F1-2B05-4174-8ADB-57F95C3BA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1623</Words>
  <Characters>8930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dc:creator>
  <cp:keywords/>
  <dc:description/>
  <cp:lastModifiedBy>DANTE</cp:lastModifiedBy>
  <cp:revision>20</cp:revision>
  <cp:lastPrinted>2013-06-29T22:34:00Z</cp:lastPrinted>
  <dcterms:created xsi:type="dcterms:W3CDTF">2013-06-20T04:41:00Z</dcterms:created>
  <dcterms:modified xsi:type="dcterms:W3CDTF">2013-06-29T22:36:00Z</dcterms:modified>
</cp:coreProperties>
</file>