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d0433d43da5f4d34979dfe1f0f9060b7.psmdcp" Id="Refb661a79896434d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257BA9FD" w:rsidP="257BA9FD" w:rsidRDefault="257BA9FD" w14:paraId="49CC1E62" w14:textId="4EBC6E2B">
      <w:pPr>
        <w:pStyle w:val="Ttulo1"/>
        <w:keepNext w:val="0"/>
        <w:keepLines w:val="0"/>
        <w:spacing w:before="480" w:after="120" w:line="240" w:lineRule="auto"/>
        <w:ind w:hanging="0"/>
        <w:jc w:val="center"/>
        <w:rPr>
          <w:b w:val="1"/>
          <w:bCs w:val="1"/>
          <w:sz w:val="46"/>
          <w:szCs w:val="46"/>
        </w:rPr>
      </w:pPr>
    </w:p>
    <w:p xmlns:wp14="http://schemas.microsoft.com/office/word/2010/wordml" w14:paraId="070D0F54" wp14:textId="77777777">
      <w:pPr>
        <w:pStyle w:val="Ttulo1"/>
        <w:keepNext w:val="false"/>
        <w:keepLines w:val="false"/>
        <w:spacing w:before="480" w:after="120" w:line="240" w:lineRule="auto"/>
        <w:ind w:start="-1133" w:hanging="0"/>
        <w:jc w:val="center"/>
        <w:rPr>
          <w:b/>
          <w:b/>
          <w:sz w:val="46"/>
          <w:szCs w:val="46"/>
        </w:rPr>
      </w:pPr>
      <w:bookmarkStart w:name="_heading=h.kqgz5d9abtfl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14:paraId="1788A617" wp14:textId="77777777">
      <w:pPr>
        <w:pStyle w:val="Ttulo1"/>
        <w:spacing w:before="400" w:after="240" w:line="240" w:lineRule="auto"/>
        <w:jc w:val="center"/>
        <w:rPr/>
      </w:pPr>
      <w:bookmarkStart w:name="_heading=h.15yd3ohknhfr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14:paraId="672A6659" wp14:textId="77777777">
      <w:pPr>
        <w:pStyle w:val="Normal1"/>
        <w:rPr/>
      </w:pPr>
      <w:r>
        <w:rPr/>
      </w:r>
    </w:p>
    <w:tbl>
      <w:tblPr>
        <w:tblW w:w="11428" w:type="dxa"/>
        <w:jc w:val="start"/>
        <w:tblInd w:w="-12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lastRow="0" w:firstColumn="0" w:lastColumn="0" w:noHBand="1" w:noVBand="1"/>
      </w:tblPr>
      <w:tblGrid>
        <w:gridCol w:w="3957"/>
        <w:gridCol w:w="3772"/>
        <w:gridCol w:w="3699"/>
      </w:tblGrid>
      <w:tr xmlns:wp14="http://schemas.microsoft.com/office/word/2010/wordml" w:rsidTr="257BA9FD" w14:paraId="7B994F80" wp14:textId="77777777">
        <w:trPr>
          <w:trHeight w:val="300"/>
        </w:trPr>
        <w:tc>
          <w:tcPr>
            <w:tcW w:w="3957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2C17BDAF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ID em Porifera</w:t>
            </w:r>
          </w:p>
        </w:tc>
        <w:tc>
          <w:tcPr>
            <w:tcW w:w="3772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A61A2F7" wp14:textId="77777777">
            <w:pPr>
              <w:pStyle w:val="Normal1"/>
              <w:widowControl w:val="false"/>
              <w:rPr/>
            </w:pPr>
            <w:r>
              <w:rPr/>
              <w:t>315</w:t>
            </w:r>
          </w:p>
        </w:tc>
        <w:tc>
          <w:tcPr>
            <w:tcW w:w="3699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257BA9FD" w:rsidP="257BA9FD" w:rsidRDefault="257BA9FD" w14:paraId="1B2533F5" w14:textId="13BC5F1D">
            <w:pPr>
              <w:pStyle w:val="Normal1"/>
            </w:pPr>
          </w:p>
        </w:tc>
      </w:tr>
      <w:tr xmlns:wp14="http://schemas.microsoft.com/office/word/2010/wordml" w:rsidTr="257BA9FD" w14:paraId="1E3F446D" wp14:textId="77777777">
        <w:trPr>
          <w:trHeight w:val="300"/>
        </w:trPr>
        <w:tc>
          <w:tcPr>
            <w:tcW w:w="3957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31987666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3772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CB72912" wp14:textId="12EAF89F">
            <w:pPr>
              <w:pStyle w:val="Normal1"/>
              <w:widowControl w:val="0"/>
            </w:pPr>
            <w:r w:rsidR="257BA9FD">
              <w:rPr/>
              <w:t xml:space="preserve">Samaneh </w:t>
            </w:r>
            <w:r w:rsidR="257BA9FD">
              <w:rPr/>
              <w:t>Azadi,Akbar</w:t>
            </w:r>
            <w:r w:rsidR="257BA9FD">
              <w:rPr/>
              <w:t xml:space="preserve"> Shah, Thomas Hayes, Devi Parikh, Sonal Gupta – 2023</w:t>
            </w:r>
          </w:p>
        </w:tc>
        <w:tc>
          <w:tcPr>
            <w:tcW w:w="3699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257BA9FD" w:rsidP="257BA9FD" w:rsidRDefault="257BA9FD" w14:paraId="5EF06ECE" w14:textId="5527D71D">
            <w:pPr>
              <w:pStyle w:val="Normal1"/>
            </w:pPr>
          </w:p>
        </w:tc>
      </w:tr>
      <w:tr xmlns:wp14="http://schemas.microsoft.com/office/word/2010/wordml" w:rsidTr="257BA9FD" w14:paraId="04981CA1" wp14:textId="77777777">
        <w:trPr>
          <w:trHeight w:val="300"/>
        </w:trPr>
        <w:tc>
          <w:tcPr>
            <w:tcW w:w="3957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54184D58" wp14:textId="5B782C13">
            <w:pPr>
              <w:pStyle w:val="Normal1"/>
              <w:widowControl w:val="0"/>
              <w:rPr>
                <w:color w:val="FFFFFF"/>
              </w:rPr>
            </w:pPr>
            <w:r w:rsidRPr="257BA9FD" w:rsidR="257BA9FD">
              <w:rPr>
                <w:b w:val="1"/>
                <w:bCs w:val="1"/>
                <w:color w:val="FFFFFF" w:themeColor="background1" w:themeTint="FF" w:themeShade="FF"/>
              </w:rPr>
              <w:t xml:space="preserve">DOI </w:t>
            </w:r>
          </w:p>
        </w:tc>
        <w:tc>
          <w:tcPr>
            <w:tcW w:w="3772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:rsidR="257BA9FD" w:rsidRDefault="257BA9FD" w14:paraId="3DEACC4B" w14:textId="3C09B23C"/>
          <w:p w:rsidR="257BA9FD" w:rsidRDefault="257BA9FD" w14:paraId="3853FB5F" w14:textId="311282A2"/>
        </w:tc>
        <w:tc>
          <w:tcPr>
            <w:tcW w:w="3699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257BA9FD" w:rsidP="257BA9FD" w:rsidRDefault="257BA9FD" w14:paraId="6E15A808" w14:textId="3DD9D365">
            <w:pPr>
              <w:spacing w:before="0" w:beforeAutospacing="off" w:after="0" w:afterAutospacing="off"/>
            </w:pPr>
            <w:hyperlink r:id="R6f9f354fb4684d21">
              <w:r w:rsidRPr="257BA9FD" w:rsidR="257BA9FD">
                <w:rPr>
                  <w:rStyle w:val="LinkdaInternet"/>
                </w:rPr>
                <w:t>https://doi.org/10.48550/arXiv.2305.09662</w:t>
              </w:r>
            </w:hyperlink>
          </w:p>
        </w:tc>
      </w:tr>
      <w:tr xmlns:wp14="http://schemas.microsoft.com/office/word/2010/wordml" w:rsidTr="257BA9FD" w14:paraId="46CC2C68" wp14:textId="77777777">
        <w:trPr>
          <w:trHeight w:val="300"/>
        </w:trPr>
        <w:tc>
          <w:tcPr>
            <w:tcW w:w="3957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510F1E74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3772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D1BC250" wp14:textId="77777777">
            <w:pPr>
              <w:pStyle w:val="Normal1"/>
              <w:widowControl w:val="false"/>
              <w:rPr/>
            </w:pPr>
            <w:r>
              <w:rPr/>
              <w:t>Evento: arXiv</w:t>
            </w:r>
          </w:p>
        </w:tc>
        <w:tc>
          <w:tcPr>
            <w:tcW w:w="3699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257BA9FD" w:rsidP="257BA9FD" w:rsidRDefault="257BA9FD" w14:paraId="24918466" w14:textId="21F8FBB7">
            <w:pPr>
              <w:pStyle w:val="Normal1"/>
            </w:pPr>
          </w:p>
        </w:tc>
      </w:tr>
      <w:tr w:rsidR="257BA9FD" w:rsidTr="257BA9FD" w14:paraId="4967953B">
        <w:trPr>
          <w:trHeight w:val="300"/>
        </w:trPr>
        <w:tc>
          <w:tcPr>
            <w:tcW w:w="3957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:rsidR="257BA9FD" w:rsidP="257BA9FD" w:rsidRDefault="257BA9FD" w14:paraId="5905759F" w14:textId="2E22C98C">
            <w:pPr>
              <w:pStyle w:val="Normal1"/>
              <w:rPr>
                <w:b w:val="1"/>
                <w:bCs w:val="1"/>
                <w:color w:val="FFFFFF" w:themeColor="background1" w:themeTint="FF" w:themeShade="FF"/>
              </w:rPr>
            </w:pPr>
          </w:p>
        </w:tc>
        <w:tc>
          <w:tcPr>
            <w:tcW w:w="3772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:rsidR="257BA9FD" w:rsidP="257BA9FD" w:rsidRDefault="257BA9FD" w14:paraId="68C577B7" w14:textId="55BE5696">
            <w:pPr>
              <w:pStyle w:val="Normal1"/>
            </w:pPr>
          </w:p>
        </w:tc>
        <w:tc>
          <w:tcPr>
            <w:tcW w:w="3699" w:type="dxa"/>
            <w:tcBorders>
              <w:top w:val="single" w:color="000000" w:themeColor="text1" w:sz="12"/>
              <w:bottom w:val="single" w:color="000000" w:themeColor="text1" w:sz="12"/>
            </w:tcBorders>
            <w:tcMar/>
          </w:tcPr>
          <w:p w:rsidR="257BA9FD" w:rsidP="257BA9FD" w:rsidRDefault="257BA9FD" w14:paraId="4B0DAF2D" w14:textId="6037153E">
            <w:pPr>
              <w:pStyle w:val="Normal1"/>
            </w:pPr>
          </w:p>
        </w:tc>
      </w:tr>
    </w:tbl>
    <w:p xmlns:wp14="http://schemas.microsoft.com/office/word/2010/wordml" w14:paraId="0A37501D" wp14:textId="77777777">
      <w:pPr>
        <w:pStyle w:val="Ttulo2"/>
        <w:keepNext w:val="false"/>
        <w:keepLines w:val="false"/>
        <w:spacing w:before="280" w:after="120" w:line="240" w:lineRule="auto"/>
        <w:rPr>
          <w:b/>
          <w:b/>
        </w:rPr>
      </w:pPr>
      <w:r>
        <w:rPr>
          <w:b/>
        </w:rPr>
      </w:r>
    </w:p>
    <w:p xmlns:wp14="http://schemas.microsoft.com/office/word/2010/wordml" w14:paraId="3B0842BD" wp14:textId="77777777">
      <w:pPr>
        <w:pStyle w:val="Ttulo2"/>
        <w:keepNext w:val="false"/>
        <w:keepLines w:val="false"/>
        <w:spacing w:before="280" w:after="120" w:line="240" w:lineRule="auto"/>
        <w:ind w:start="-1133" w:hanging="0"/>
        <w:rPr/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14:paraId="63C40532" wp14:textId="77777777">
      <w:pPr>
        <w:pStyle w:val="Normal1"/>
        <w:spacing w:before="280" w:after="120" w:line="240" w:lineRule="auto"/>
        <w:ind w:start="-1133" w:hanging="0"/>
        <w:rPr>
          <w:b/>
          <w:b/>
        </w:rPr>
      </w:pPr>
      <w:r>
        <w:rPr>
          <w:b w:val="false"/>
          <w:bCs w:val="false"/>
        </w:rPr>
        <w:t>O artigo apresenta o "Make-An-Animation", um modelo de geração de movimento humano condicionado por texto que utiliza uma arquitetura U-Net baseada em difusão. O modelo é treinado em dois estágios: primeiro em um conjunto de dados de grande escala extraído de imagens e textos ("Text Pseudo-Pose") para aprender poses, e depois ajustado em dados de captura de movimento para aprender a coerência temporal. Diferente de abordagens anteriores, ele não depende apenas de dados de captura de movimento de pequena escala, permitindo melhor desempenho em prompts diversos ("in-the-wild"). A avaliação humana mostra que o modelo atinge o estado da arte em realismo e alinhamento com o texto.</w:t>
      </w:r>
    </w:p>
    <w:p xmlns:wp14="http://schemas.microsoft.com/office/word/2010/wordml" w14:paraId="5DAB6C7B" wp14:textId="77777777">
      <w:pPr>
        <w:pStyle w:val="Normal1"/>
        <w:rPr/>
      </w:pPr>
      <w:r>
        <w:rPr/>
      </w:r>
    </w:p>
    <w:p xmlns:wp14="http://schemas.microsoft.com/office/word/2010/wordml" w14:paraId="6C8C77F6" wp14:textId="77777777">
      <w:pPr>
        <w:pStyle w:val="Normal1"/>
        <w:ind w:start="-1133" w:end="-1174" w:hanging="0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6E097DE" wp14:editId="7777777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712A602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02EB378F" wp14:textId="77777777">
      <w:pPr>
        <w:pStyle w:val="Ttulo2"/>
        <w:keepNext w:val="false"/>
        <w:keepLines w:val="false"/>
        <w:spacing w:before="280" w:after="120" w:line="240" w:lineRule="auto"/>
        <w:ind w:start="-992" w:hanging="0"/>
        <w:rPr>
          <w:b/>
          <w:b/>
        </w:rPr>
      </w:pPr>
      <w:r>
        <w:rPr>
          <w:b/>
        </w:rPr>
      </w:r>
    </w:p>
    <w:p xmlns:wp14="http://schemas.microsoft.com/office/word/2010/wordml" w14:paraId="416B4564" wp14:textId="77777777">
      <w:pPr>
        <w:pStyle w:val="Ttulo2"/>
        <w:keepNext w:val="false"/>
        <w:keepLines w:val="false"/>
        <w:spacing w:before="280" w:after="120" w:line="240" w:lineRule="auto"/>
        <w:ind w:start="-1133" w:hanging="0"/>
        <w:rPr/>
      </w:pPr>
      <w:bookmarkStart w:name="_heading=h.wged3kymt3fd" w:id="7"/>
      <w:bookmarkEnd w:id="7"/>
      <w:r>
        <w:rPr>
          <w:b/>
        </w:rPr>
        <w:t>Tecnologias de IAG Usadas:</w:t>
      </w:r>
    </w:p>
    <w:p xmlns:wp14="http://schemas.microsoft.com/office/word/2010/wordml" w14:paraId="05A96610" wp14:textId="77777777">
      <w:pPr>
        <w:pStyle w:val="Normal1"/>
        <w:spacing w:before="280" w:after="120" w:line="240" w:lineRule="auto"/>
        <w:ind w:start="-1133" w:hanging="0"/>
        <w:rPr>
          <w:b/>
          <w:b/>
        </w:rPr>
      </w:pPr>
      <w:r>
        <w:rPr>
          <w:b w:val="false"/>
          <w:bCs w:val="false"/>
        </w:rPr>
        <w:t>Make-An-Animation, Diffusion Models, U-Net, T5-XXL, SMPL, Detectron2, PyMAF-X</w:t>
      </w:r>
    </w:p>
    <w:p xmlns:wp14="http://schemas.microsoft.com/office/word/2010/wordml" w14:paraId="6A05A809" wp14:textId="77777777">
      <w:pPr>
        <w:pStyle w:val="Normal1"/>
        <w:ind w:start="-1133" w:end="-1174" w:hanging="0"/>
        <w:rPr>
          <w:b/>
          <w:b/>
        </w:rPr>
      </w:pPr>
      <w:r>
        <w:rPr>
          <w:b/>
        </w:rPr>
      </w:r>
    </w:p>
    <w:p xmlns:wp14="http://schemas.microsoft.com/office/word/2010/wordml" w14:paraId="116577E7" wp14:textId="77777777">
      <w:pPr>
        <w:pStyle w:val="Normal1"/>
        <w:ind w:start="-1133" w:end="-1174" w:hanging="0"/>
        <w:rPr>
          <w:b/>
          <w:b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DCD7412" wp14:editId="7777777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E715D80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5A39BBE3" wp14:textId="77777777">
      <w:pPr>
        <w:pStyle w:val="Ttulo2"/>
        <w:keepNext w:val="false"/>
        <w:keepLines w:val="false"/>
        <w:spacing w:before="280" w:after="120" w:line="240" w:lineRule="auto"/>
        <w:ind w:start="-1133" w:hanging="0"/>
        <w:rPr>
          <w:b/>
          <w:b/>
        </w:rPr>
      </w:pPr>
      <w:r>
        <w:rPr>
          <w:b/>
        </w:rPr>
      </w:r>
    </w:p>
    <w:p xmlns:wp14="http://schemas.microsoft.com/office/word/2010/wordml" w14:paraId="18C83F72" wp14:textId="77777777">
      <w:pPr>
        <w:pStyle w:val="Ttulo2"/>
        <w:keepNext w:val="false"/>
        <w:keepLines w:val="false"/>
        <w:spacing w:before="280" w:after="120" w:line="240" w:lineRule="auto"/>
        <w:ind w:start="-1133" w:hanging="0"/>
        <w:rPr/>
      </w:pPr>
      <w:bookmarkStart w:name="_heading=h.qq89tedo48yt" w:id="10"/>
      <w:bookmarkEnd w:id="10"/>
      <w:r>
        <w:rPr>
          <w:b/>
        </w:rPr>
        <w:t>Questões de Pesquisa:</w:t>
      </w:r>
    </w:p>
    <w:p xmlns:wp14="http://schemas.microsoft.com/office/word/2010/wordml" w14:paraId="41C8F396" wp14:textId="77777777">
      <w:pPr>
        <w:pStyle w:val="Normal1"/>
        <w:rPr/>
      </w:pPr>
      <w:r>
        <w:rPr/>
      </w:r>
    </w:p>
    <w:tbl>
      <w:tblPr>
        <w:tblStyle w:val="Table2"/>
        <w:tblW w:w="11385" w:type="dxa"/>
        <w:jc w:val="start"/>
        <w:tblInd w:w="-117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Tr="4B93B98D" w14:paraId="4F00274F" wp14:textId="77777777">
        <w:trPr>
          <w:trHeight w:val="50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0CE8069B" wp14:textId="77777777">
            <w:pPr>
              <w:pStyle w:val="Normal1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5CD319ED" wp14:textId="77777777">
            <w:pPr>
              <w:pStyle w:val="Normal1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666666"/>
            <w:tcMar/>
          </w:tcPr>
          <w:p w14:paraId="3C7BC1A9" wp14:textId="77777777">
            <w:pPr>
              <w:pStyle w:val="Normal1"/>
              <w:widowControl w:val="false"/>
              <w:jc w:val="center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Tr="4B93B98D" w14:paraId="3024A908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34920842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A749E3A" wp14:textId="77777777">
            <w:pPr>
              <w:pStyle w:val="Normal1"/>
              <w:widowControl w:val="false"/>
              <w:rPr/>
            </w:pPr>
            <w:r>
              <w:rPr/>
              <w:t>[ ] Pesquisa de Avaliação</w:t>
            </w:r>
          </w:p>
          <w:p w14:paraId="669EDF6E" wp14:textId="77777777">
            <w:pPr>
              <w:pStyle w:val="Normal1"/>
              <w:widowControl w:val="false"/>
              <w:rPr/>
            </w:pPr>
            <w:r>
              <w:rPr/>
              <w:t>[ ] Proposta de Solução</w:t>
            </w:r>
          </w:p>
          <w:p w14:paraId="6D945C7D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Pesquisa de Validação</w:t>
            </w:r>
          </w:p>
          <w:p w14:paraId="6ED49E76" wp14:textId="77777777">
            <w:pPr>
              <w:pStyle w:val="Normal1"/>
              <w:widowControl w:val="false"/>
              <w:rPr/>
            </w:pPr>
            <w:r>
              <w:rPr/>
              <w:t>[ ] Artigo Filosófico</w:t>
            </w:r>
          </w:p>
          <w:p w14:paraId="148600D1" wp14:textId="77777777">
            <w:pPr>
              <w:pStyle w:val="Normal1"/>
              <w:widowControl w:val="false"/>
              <w:rPr/>
            </w:pPr>
            <w:r>
              <w:rPr/>
              <w:t>[ ] Artigo de Opinião</w:t>
            </w:r>
          </w:p>
          <w:p w14:paraId="662C9139" wp14:textId="77777777">
            <w:pPr>
              <w:pStyle w:val="Normal1"/>
              <w:widowControl w:val="false"/>
              <w:rPr/>
            </w:pPr>
            <w:r>
              <w:rPr/>
              <w:t>[ ] Relato de Experiência</w:t>
            </w:r>
          </w:p>
          <w:p w14:paraId="04BE5797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0561F46" wp14:textId="77777777">
            <w:pPr>
              <w:pStyle w:val="Normal1"/>
              <w:widowControl w:val="false"/>
              <w:rPr/>
            </w:pPr>
            <w:r>
              <w:rPr/>
              <w:t xml:space="preserve">"In this paper, we introduce Make-An-Animation, a text-conditioned human motion generation model..." </w:t>
            </w:r>
          </w:p>
        </w:tc>
      </w:tr>
      <w:tr xmlns:wp14="http://schemas.microsoft.com/office/word/2010/wordml" w:rsidTr="4B93B98D" w14:paraId="08724CBF" wp14:textId="77777777">
        <w:trPr>
          <w:trHeight w:val="239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2251957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1F0A491" wp14:textId="77777777">
            <w:pPr>
              <w:pStyle w:val="Normal1"/>
              <w:widowControl w:val="false"/>
              <w:rPr/>
            </w:pPr>
            <w:r>
              <w:rPr/>
              <w:t>[ ] Inteligência Artificial</w:t>
            </w:r>
          </w:p>
          <w:p w14:paraId="3EA1658D" wp14:textId="77777777">
            <w:pPr>
              <w:pStyle w:val="Normal1"/>
              <w:widowControl w:val="false"/>
              <w:rPr/>
            </w:pPr>
            <w:r>
              <w:rPr/>
              <w:t>[ ] Engenharia de Software</w:t>
            </w:r>
          </w:p>
          <w:p w14:paraId="5E1A9659" wp14:textId="77777777">
            <w:pPr>
              <w:pStyle w:val="Normal1"/>
              <w:widowControl w:val="false"/>
              <w:rPr/>
            </w:pPr>
            <w:r>
              <w:rPr/>
              <w:t>[ ] Design Digital</w:t>
            </w:r>
          </w:p>
          <w:p w14:paraId="119DD7A4" wp14:textId="77777777">
            <w:pPr>
              <w:pStyle w:val="Normal1"/>
              <w:widowControl w:val="false"/>
              <w:rPr/>
            </w:pPr>
            <w:r>
              <w:rPr/>
              <w:t>[ ] Mídia e Entretenimento</w:t>
            </w:r>
          </w:p>
          <w:p w14:paraId="3AA87E79" wp14:textId="77777777">
            <w:pPr>
              <w:pStyle w:val="Normal1"/>
              <w:widowControl w:val="false"/>
              <w:rPr/>
            </w:pPr>
            <w:r>
              <w:rPr/>
              <w:t>[ ] Educação</w:t>
            </w:r>
          </w:p>
          <w:p w14:paraId="4BFE934E" wp14:textId="77777777">
            <w:pPr>
              <w:pStyle w:val="Normal1"/>
              <w:widowControl w:val="false"/>
              <w:rPr/>
            </w:pPr>
            <w:r>
              <w:rPr/>
              <w:t>[ ] Ciências Sociais</w:t>
            </w:r>
          </w:p>
          <w:p w14:paraId="7E7CB8A1" wp14:textId="77777777">
            <w:pPr>
              <w:pStyle w:val="Normal1"/>
              <w:widowControl w:val="false"/>
              <w:rPr/>
            </w:pPr>
            <w:r>
              <w:rPr/>
              <w:t>[ ] Psicologia</w:t>
            </w:r>
          </w:p>
          <w:p w14:paraId="350EDD53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Animação e Robótica (Computação Visual)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26C94D6" wp14:textId="77777777">
            <w:pPr>
              <w:pStyle w:val="Normal1"/>
              <w:widowControl w:val="false"/>
              <w:rPr/>
            </w:pPr>
            <w:r>
              <w:rPr/>
              <w:t xml:space="preserve">"Text-guided human motion generation has drawn significant interest because of its impactful applications spanning animation and robotics." </w:t>
            </w:r>
          </w:p>
        </w:tc>
      </w:tr>
      <w:tr xmlns:wp14="http://schemas.microsoft.com/office/word/2010/wordml" w:rsidTr="4B93B98D" w14:paraId="11770745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73D1E9D8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254CA66" wp14:textId="77777777">
            <w:pPr>
              <w:pStyle w:val="Normal1"/>
              <w:widowControl w:val="false"/>
              <w:rPr/>
            </w:pPr>
            <w:r>
              <w:rPr/>
              <w:t>[ ] Geração/modificação de vídeos</w:t>
            </w:r>
          </w:p>
          <w:p w14:paraId="61DC6EE6" wp14:textId="77777777">
            <w:pPr>
              <w:pStyle w:val="Normal1"/>
              <w:widowControl w:val="false"/>
              <w:rPr/>
            </w:pPr>
            <w:r>
              <w:rPr/>
              <w:t>[ ] Criação de efeitos audiovisuais</w:t>
            </w:r>
          </w:p>
          <w:p w14:paraId="0D6CA3D1" wp14:textId="77777777">
            <w:pPr>
              <w:pStyle w:val="Normal1"/>
              <w:widowControl w:val="false"/>
              <w:rPr/>
            </w:pPr>
            <w:r>
              <w:rPr/>
              <w:t>[ ] Automação de processos de edição</w:t>
            </w:r>
          </w:p>
          <w:p w14:paraId="122799F5" wp14:textId="77777777">
            <w:pPr>
              <w:pStyle w:val="Normal1"/>
              <w:widowControl w:val="false"/>
              <w:rPr/>
            </w:pPr>
            <w:r>
              <w:rPr/>
              <w:t>[ ] Criação de imagens estáticas</w:t>
            </w:r>
          </w:p>
          <w:p w14:paraId="1E2E28DD" wp14:textId="77777777">
            <w:pPr>
              <w:pStyle w:val="Normal1"/>
              <w:widowControl w:val="false"/>
              <w:rPr/>
            </w:pPr>
            <w:r>
              <w:rPr/>
              <w:t>[ ] Produção musical</w:t>
            </w:r>
          </w:p>
          <w:p w14:paraId="7275B208" wp14:textId="77777777">
            <w:pPr>
              <w:pStyle w:val="Normal1"/>
              <w:widowControl w:val="false"/>
              <w:rPr/>
            </w:pPr>
            <w:r>
              <w:rPr/>
              <w:t>[ ] Storytelling/narrativas</w:t>
            </w:r>
          </w:p>
          <w:p w14:paraId="2498D578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Geração de movimento humano 3D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F4C7459" wp14:textId="77777777">
            <w:pPr>
              <w:pStyle w:val="Normal1"/>
              <w:widowControl w:val="false"/>
              <w:rPr/>
            </w:pPr>
            <w:r>
              <w:rPr/>
              <w:t xml:space="preserve">"...introduce Make-An-Animation, a text-conditioned human motion generation model which learns more diverse poses and prompts..." </w:t>
            </w:r>
          </w:p>
        </w:tc>
      </w:tr>
      <w:tr xmlns:wp14="http://schemas.microsoft.com/office/word/2010/wordml" w:rsidTr="4B93B98D" w14:paraId="5615901A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1CAAF1A3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64CCD51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Modelos de Difusão</w:t>
            </w:r>
          </w:p>
          <w:p w14:paraId="267292D6" wp14:textId="77777777">
            <w:pPr>
              <w:pStyle w:val="Normal1"/>
              <w:widowControl w:val="false"/>
              <w:rPr/>
            </w:pPr>
            <w:r>
              <w:rPr/>
              <w:t>[ ] GANs</w:t>
            </w:r>
          </w:p>
          <w:p w14:paraId="22C4CB06" wp14:textId="77777777">
            <w:pPr>
              <w:pStyle w:val="Normal1"/>
              <w:widowControl w:val="false"/>
              <w:rPr/>
            </w:pPr>
            <w:r>
              <w:rPr/>
              <w:t>[ ] Transformers</w:t>
            </w:r>
          </w:p>
          <w:p w14:paraId="255DEEEA" wp14:textId="77777777">
            <w:pPr>
              <w:pStyle w:val="Normal1"/>
              <w:widowControl w:val="false"/>
              <w:rPr/>
            </w:pPr>
            <w:r>
              <w:rPr/>
              <w:t>[ ] Redes recorrentes (RNN, LSTM)</w:t>
            </w:r>
          </w:p>
          <w:p w14:paraId="15662ED0" wp14:textId="77777777">
            <w:pPr>
              <w:pStyle w:val="Normal1"/>
              <w:widowControl w:val="false"/>
              <w:rPr/>
            </w:pPr>
            <w:r>
              <w:rPr/>
              <w:t>[ ] Autoencoders</w:t>
            </w:r>
          </w:p>
          <w:p w14:paraId="592CF376" wp14:textId="77777777">
            <w:pPr>
              <w:pStyle w:val="Normal1"/>
              <w:widowControl w:val="false"/>
              <w:rPr/>
            </w:pPr>
            <w:r>
              <w:rPr/>
              <w:t>[ ] Modelos híbridos</w:t>
            </w:r>
          </w:p>
          <w:p w14:paraId="594F8397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9D16698" wp14:textId="77777777">
            <w:pPr>
              <w:pStyle w:val="Normal1"/>
              <w:widowControl w:val="false"/>
              <w:rPr/>
            </w:pPr>
            <w:r>
              <w:rPr/>
              <w:t xml:space="preserve">"Unlike prior diffusion models for motion generation, Make-An-Animation uses a U-Net architecture similar to recent text-to-video generation models." </w:t>
            </w:r>
          </w:p>
        </w:tc>
      </w:tr>
      <w:tr xmlns:wp14="http://schemas.microsoft.com/office/word/2010/wordml" w:rsidTr="4B93B98D" w14:paraId="40E5E195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2AFDF59C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14:paraId="72A3D3EC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3AAC44E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49975DA" wp14:textId="77777777">
            <w:pPr>
              <w:pStyle w:val="Normal1"/>
              <w:widowControl w:val="false"/>
              <w:rPr/>
            </w:pPr>
            <w:r>
              <w:rPr/>
              <w:t>Foram usadas métricas automáticas como FID e R-Precision, combinadas com avaliação humana de realismo e alinhamento.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D0B940D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1A5518C7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0E9CB6A3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14:paraId="0E27B00A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1DB3028F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7836DE1" wp14:textId="77777777">
            <w:pPr>
              <w:pStyle w:val="Normal1"/>
              <w:widowControl w:val="false"/>
              <w:rPr/>
            </w:pPr>
            <w:r>
              <w:rPr/>
              <w:t>Os avaliadores confirmaram que o modelo atinge o estado da arte, superando métodos anteriores em realismo.</w:t>
            </w:r>
          </w:p>
          <w:p w14:paraId="60061E4C" wp14:textId="77777777"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44EAFD9C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448A98CB" wp14:textId="77777777">
        <w:trPr>
          <w:trHeight w:val="158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26F86A3D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125E8017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Ferramenta original (sem modificações)</w:t>
            </w:r>
          </w:p>
          <w:p w14:paraId="789341BD" wp14:textId="77777777">
            <w:pPr>
              <w:pStyle w:val="Normal1"/>
              <w:widowControl w:val="false"/>
              <w:rPr/>
            </w:pPr>
            <w:r>
              <w:rPr/>
              <w:t>[ ] Customização parcial</w:t>
            </w:r>
          </w:p>
          <w:p w14:paraId="6B5DF52D" wp14:textId="77777777">
            <w:pPr>
              <w:pStyle w:val="Normal1"/>
              <w:widowControl w:val="false"/>
              <w:rPr/>
            </w:pPr>
            <w:r>
              <w:rPr/>
              <w:t>[ ] Desenvolvimento próprio/extensivo</w:t>
            </w:r>
          </w:p>
          <w:p w14:paraId="3E3732FF" wp14:textId="77777777">
            <w:pPr>
              <w:pStyle w:val="Normal1"/>
              <w:widowControl w:val="false"/>
              <w:rPr/>
            </w:pPr>
            <w:r>
              <w:rPr/>
              <w:t>[ ] Combinação de ferramentas existentes</w:t>
            </w:r>
          </w:p>
          <w:p w14:paraId="0DE121F9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1293021D" wp14:textId="77777777">
            <w:pPr>
              <w:pStyle w:val="Corpodotexto"/>
              <w:widowControl w:val="false"/>
              <w:rPr/>
            </w:pPr>
            <w:r>
              <w:rPr/>
              <w:t xml:space="preserve">"We present Make-An-Animation - a text-conditioned human motion generation model which improves on prior state-of-the-art models..." </w:t>
            </w:r>
          </w:p>
          <w:p w14:paraId="4B94D5A5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38813085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1928EF3E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4E6EACC6" wp14:textId="77777777">
            <w:pPr>
              <w:pStyle w:val="Normal1"/>
              <w:widowControl w:val="false"/>
              <w:rPr/>
            </w:pPr>
            <w:r>
              <w:rPr/>
              <w:t>[ ] Limitações de resolução</w:t>
            </w:r>
          </w:p>
          <w:p w14:paraId="1E85CD8D" wp14:textId="77777777">
            <w:pPr>
              <w:pStyle w:val="Normal1"/>
              <w:widowControl w:val="false"/>
              <w:rPr/>
            </w:pPr>
            <w:r>
              <w:rPr/>
              <w:t>[ ] Sincronização áudio-vídeo</w:t>
            </w:r>
          </w:p>
          <w:p w14:paraId="23FF4D49" wp14:textId="77777777">
            <w:pPr>
              <w:pStyle w:val="Normal1"/>
              <w:widowControl w:val="false"/>
              <w:rPr/>
            </w:pPr>
            <w:r>
              <w:rPr/>
              <w:t>[ ] Coerência temporal</w:t>
            </w:r>
          </w:p>
          <w:p w14:paraId="016E1F79" wp14:textId="77777777">
            <w:pPr>
              <w:pStyle w:val="Normal1"/>
              <w:widowControl w:val="false"/>
              <w:rPr/>
            </w:pPr>
            <w:r>
              <w:rPr/>
              <w:t>[ ] Latência/tempo de resposta</w:t>
            </w:r>
          </w:p>
          <w:p w14:paraId="6F3CCB44" wp14:textId="77777777">
            <w:pPr>
              <w:pStyle w:val="Normal1"/>
              <w:widowControl w:val="false"/>
              <w:rPr/>
            </w:pPr>
            <w:r>
              <w:rPr/>
              <w:t>[ ] Escalabilidade</w:t>
            </w:r>
          </w:p>
          <w:p w14:paraId="573AC18B" wp14:textId="77777777">
            <w:pPr>
              <w:pStyle w:val="Normal1"/>
              <w:widowControl w:val="false"/>
              <w:rPr/>
            </w:pPr>
            <w:r>
              <w:rPr/>
              <w:t>[ ] Estabilidade do sistema</w:t>
            </w:r>
          </w:p>
          <w:p w14:paraId="4FB0A5F1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Dependência de dados de captura de movimento limitados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D9B5F21" wp14:textId="77777777">
            <w:pPr>
              <w:pStyle w:val="Normal1"/>
              <w:widowControl w:val="false"/>
              <w:rPr/>
            </w:pPr>
            <w:r>
              <w:rPr/>
              <w:t xml:space="preserve">"...existing approaches are limited by their reliance on relatively small-scale motion capture data, leading to poor performance on more diverse, in-the-wild prompts." </w:t>
            </w:r>
          </w:p>
        </w:tc>
      </w:tr>
      <w:tr xmlns:wp14="http://schemas.microsoft.com/office/word/2010/wordml" w:rsidTr="4B93B98D" w14:paraId="1BBE9E31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77F17636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E3FB862" wp14:textId="77777777">
            <w:pPr>
              <w:pStyle w:val="Normal1"/>
              <w:widowControl w:val="false"/>
              <w:rPr/>
            </w:pPr>
            <w:r>
              <w:rPr/>
              <w:t>[ ] Autenticidade/autoria</w:t>
            </w:r>
          </w:p>
          <w:p w14:paraId="3E4AAE29" wp14:textId="77777777">
            <w:pPr>
              <w:pStyle w:val="Normal1"/>
              <w:widowControl w:val="false"/>
              <w:rPr/>
            </w:pPr>
            <w:r>
              <w:rPr/>
              <w:t>[ ] Viés algorítmico</w:t>
            </w:r>
          </w:p>
          <w:p w14:paraId="169E71E8" wp14:textId="77777777">
            <w:pPr>
              <w:pStyle w:val="Normal1"/>
              <w:widowControl w:val="false"/>
              <w:rPr/>
            </w:pPr>
            <w:r>
              <w:rPr/>
              <w:t>[ ] Impacto na indústria criativa</w:t>
            </w:r>
          </w:p>
          <w:p w14:paraId="2540CDC5" wp14:textId="77777777">
            <w:pPr>
              <w:pStyle w:val="Normal1"/>
              <w:widowControl w:val="false"/>
              <w:rPr/>
            </w:pPr>
            <w:r>
              <w:rPr/>
              <w:t>[ ] Uso não autorizado de referências</w:t>
            </w:r>
          </w:p>
          <w:p w14:paraId="585CFBB3" wp14:textId="77777777">
            <w:pPr>
              <w:pStyle w:val="Normal1"/>
              <w:widowControl w:val="false"/>
              <w:rPr/>
            </w:pPr>
            <w:r>
              <w:rPr/>
              <w:t>[ ] Privacidade e proteção de dados</w:t>
            </w:r>
          </w:p>
          <w:p w14:paraId="42A3A386" wp14:textId="77777777">
            <w:pPr>
              <w:pStyle w:val="Normal1"/>
              <w:widowControl w:val="false"/>
              <w:rPr/>
            </w:pPr>
            <w:r>
              <w:rPr/>
              <w:t>[ ] Plágio e direitos autorais</w:t>
            </w:r>
          </w:p>
          <w:p w14:paraId="3802F184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Preocupações com conteúdo NSFW ou crianças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41FCBDF1" wp14:textId="77777777">
            <w:pPr>
              <w:pStyle w:val="Normal1"/>
              <w:widowControl w:val="false"/>
              <w:rPr/>
            </w:pPr>
            <w:r>
              <w:rPr/>
              <w:t>“</w:t>
            </w:r>
            <w:r>
              <w:rPr/>
              <w:t xml:space="preserve">We filtered out prompts based on ethical concerns to remove any references to children or NSFW content." </w:t>
            </w:r>
          </w:p>
        </w:tc>
      </w:tr>
      <w:tr xmlns:wp14="http://schemas.microsoft.com/office/word/2010/wordml" w:rsidTr="4B93B98D" w14:paraId="7B768AFB" wp14:textId="77777777">
        <w:trPr>
          <w:trHeight w:val="104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3817590D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EABD07E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Sim</w:t>
            </w:r>
          </w:p>
          <w:p w14:paraId="6DFB4683" wp14:textId="77777777">
            <w:pPr>
              <w:pStyle w:val="Normal1"/>
              <w:widowControl w:val="false"/>
              <w:rPr/>
            </w:pPr>
            <w:r>
              <w:rPr/>
              <w:t>[ ] Não</w:t>
            </w:r>
          </w:p>
          <w:p w14:paraId="78718576" wp14:textId="77777777">
            <w:pPr>
              <w:pStyle w:val="Normal1"/>
              <w:widowControl w:val="false"/>
              <w:rPr/>
            </w:pPr>
            <w:r>
              <w:rPr/>
              <w:t>[ ] Parcialmente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873261F" wp14:textId="77777777">
            <w:pPr>
              <w:pStyle w:val="Corpodotexto"/>
              <w:widowControl w:val="false"/>
              <w:rPr/>
            </w:pPr>
            <w:r>
              <w:rPr/>
              <w:t xml:space="preserve">"We compare the performance of our motion generation model... through human evaluation... and automatic metrics..." </w:t>
            </w:r>
          </w:p>
          <w:p w14:paraId="3DEEC669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0EB9EFBC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43F94DF1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8ED5556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Experimentos controlados</w:t>
            </w:r>
          </w:p>
          <w:p w14:paraId="7AF70BC7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Estudos de caso</w:t>
            </w:r>
          </w:p>
          <w:p w14:paraId="0333D80A" wp14:textId="77777777">
            <w:pPr>
              <w:pStyle w:val="Normal1"/>
              <w:widowControl w:val="false"/>
              <w:rPr/>
            </w:pPr>
            <w:r>
              <w:rPr/>
              <w:t>[ ] Surveys/questionários</w:t>
            </w:r>
          </w:p>
          <w:p w14:paraId="60C0CCF8" wp14:textId="77777777">
            <w:pPr>
              <w:pStyle w:val="Normal1"/>
              <w:widowControl w:val="false"/>
              <w:rPr/>
            </w:pPr>
            <w:r>
              <w:rPr/>
              <w:t>[ ] Entrevistas</w:t>
            </w:r>
          </w:p>
          <w:p w14:paraId="4A789A99" wp14:textId="77777777">
            <w:pPr>
              <w:pStyle w:val="Normal1"/>
              <w:widowControl w:val="false"/>
              <w:rPr/>
            </w:pPr>
            <w:r>
              <w:rPr/>
              <w:t>[ ] Observação participante</w:t>
            </w:r>
          </w:p>
          <w:p w14:paraId="5D1E2F49" wp14:textId="77777777">
            <w:pPr>
              <w:pStyle w:val="Normal1"/>
              <w:widowControl w:val="false"/>
              <w:rPr/>
            </w:pPr>
            <w:r>
              <w:rPr/>
              <w:t>[ ] Avaliação heurística</w:t>
            </w:r>
          </w:p>
          <w:p w14:paraId="2B3BB298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7F2FEAC0" wp14:textId="77777777">
            <w:pPr>
              <w:pStyle w:val="Normal1"/>
              <w:widowControl w:val="false"/>
              <w:rPr/>
            </w:pPr>
            <w:r>
              <w:rPr/>
              <w:t xml:space="preserve">"...through human evaluation on 400 crowd-sourced prompts and automatic metrics on the HumanML3D test set." </w:t>
            </w:r>
          </w:p>
        </w:tc>
      </w:tr>
      <w:tr xmlns:wp14="http://schemas.microsoft.com/office/word/2010/wordml" w:rsidTr="4B93B98D" w14:paraId="790E8850" wp14:textId="77777777">
        <w:trPr>
          <w:trHeight w:val="77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5E5E51F5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073D5A8" wp14:textId="77777777">
            <w:pPr>
              <w:pStyle w:val="Normal1"/>
              <w:widowControl w:val="false"/>
              <w:rPr/>
            </w:pPr>
            <w:r>
              <w:rPr/>
              <w:t xml:space="preserve">Nº: </w:t>
            </w:r>
            <w:r>
              <w:rPr/>
              <w:t>7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EAD0D2A" wp14:textId="77777777">
            <w:pPr>
              <w:pStyle w:val="Normal1"/>
              <w:widowControl w:val="false"/>
              <w:rPr/>
            </w:pPr>
            <w:r>
              <w:rPr/>
              <w:t xml:space="preserve">"For each comparison, we use the majority vote from 7 different annotators on 400 prompts as the final result..." </w:t>
            </w:r>
          </w:p>
        </w:tc>
      </w:tr>
      <w:tr xmlns:wp14="http://schemas.microsoft.com/office/word/2010/wordml" w:rsidTr="4B93B98D" w14:paraId="0D136615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69540715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1D82F0CA" wp14:textId="77777777">
            <w:pPr>
              <w:pStyle w:val="Normal1"/>
              <w:widowControl w:val="false"/>
              <w:rPr/>
            </w:pPr>
            <w:r>
              <w:rPr/>
              <w:t>[ ] Criação de roteiros/narrativas</w:t>
            </w:r>
          </w:p>
          <w:p w14:paraId="4FFCD339" wp14:textId="77777777">
            <w:pPr>
              <w:pStyle w:val="Normal1"/>
              <w:widowControl w:val="false"/>
              <w:rPr/>
            </w:pPr>
            <w:r>
              <w:rPr/>
              <w:t>[ ] Automação da pós-produção</w:t>
            </w:r>
          </w:p>
          <w:p w14:paraId="3A5D8766" wp14:textId="09D31480">
            <w:pPr>
              <w:pStyle w:val="Normal1"/>
              <w:widowControl w:val="0"/>
            </w:pPr>
            <w:r w:rsidR="4B93B98D">
              <w:rPr/>
              <w:t>[x ]</w:t>
            </w:r>
            <w:r w:rsidR="4B93B98D">
              <w:rPr/>
              <w:t xml:space="preserve"> </w:t>
            </w:r>
            <w:r w:rsidR="4B93B98D">
              <w:rPr/>
              <w:t>Geração</w:t>
            </w:r>
            <w:r w:rsidR="4B93B98D">
              <w:rPr/>
              <w:t xml:space="preserve"> de </w:t>
            </w:r>
            <w:r w:rsidR="4B93B98D">
              <w:rPr/>
              <w:t>efeitos</w:t>
            </w:r>
            <w:r w:rsidR="4B93B98D">
              <w:rPr/>
              <w:t xml:space="preserve"> </w:t>
            </w:r>
            <w:r w:rsidR="4B93B98D">
              <w:rPr/>
              <w:t>especiais</w:t>
            </w:r>
          </w:p>
          <w:p w14:paraId="115FCA07" wp14:textId="77777777">
            <w:pPr>
              <w:pStyle w:val="Normal1"/>
              <w:widowControl w:val="false"/>
              <w:rPr/>
            </w:pPr>
            <w:r>
              <w:rPr/>
              <w:t>[ ] Criação de imagens/fotografia</w:t>
            </w:r>
          </w:p>
          <w:p w14:paraId="2EAFB0BA" wp14:textId="77777777">
            <w:pPr>
              <w:pStyle w:val="Normal1"/>
              <w:widowControl w:val="false"/>
              <w:rPr/>
            </w:pPr>
            <w:r>
              <w:rPr/>
              <w:t>[ ] Produção musical</w:t>
            </w:r>
          </w:p>
          <w:p w14:paraId="106714AB" wp14:textId="77777777">
            <w:pPr>
              <w:pStyle w:val="Normal1"/>
              <w:widowControl w:val="false"/>
              <w:rPr/>
            </w:pPr>
            <w:r>
              <w:rPr/>
              <w:t>[ ] Animações interativas</w:t>
            </w:r>
          </w:p>
          <w:p w14:paraId="68BCA485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656B9AB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0990B9CB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683CABF1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A9D2AB4" wp14:textId="77777777">
            <w:pPr>
              <w:pStyle w:val="Normal1"/>
              <w:widowControl w:val="false"/>
              <w:rPr/>
            </w:pPr>
            <w:r>
              <w:rPr/>
              <w:t>[ ] Vídeos completos</w:t>
            </w:r>
          </w:p>
          <w:p w14:paraId="5A3722E0" wp14:textId="77777777">
            <w:pPr>
              <w:pStyle w:val="Normal1"/>
              <w:widowControl w:val="false"/>
              <w:rPr/>
            </w:pPr>
            <w:r>
              <w:rPr/>
              <w:t>[ ] Trailers</w:t>
            </w:r>
          </w:p>
          <w:p w14:paraId="0DA48AF7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Animações</w:t>
            </w:r>
          </w:p>
          <w:p w14:paraId="0F262413" wp14:textId="77777777">
            <w:pPr>
              <w:pStyle w:val="Normal1"/>
              <w:widowControl w:val="false"/>
              <w:rPr/>
            </w:pPr>
            <w:r>
              <w:rPr/>
              <w:t>[ ] Clipes musicais</w:t>
            </w:r>
          </w:p>
          <w:p w14:paraId="078D2BA8" wp14:textId="77777777">
            <w:pPr>
              <w:pStyle w:val="Normal1"/>
              <w:widowControl w:val="false"/>
              <w:rPr/>
            </w:pPr>
            <w:r>
              <w:rPr/>
              <w:t>[ ] Imagens estáticas</w:t>
            </w:r>
          </w:p>
          <w:p w14:paraId="067F3A04" wp14:textId="77777777">
            <w:pPr>
              <w:pStyle w:val="Normal1"/>
              <w:widowControl w:val="false"/>
              <w:rPr/>
            </w:pPr>
            <w:r>
              <w:rPr/>
              <w:t>[ ] Gifs ou memes</w:t>
            </w:r>
          </w:p>
          <w:p w14:paraId="1D95C951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Geração de movimento plausível para avatares/animação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CDFF5F0" wp14:textId="77777777">
            <w:pPr>
              <w:pStyle w:val="Normal1"/>
              <w:widowControl w:val="false"/>
              <w:rPr/>
            </w:pPr>
            <w:r>
              <w:rPr/>
              <w:t xml:space="preserve">"...novel metaverse user-interaction modes whereby users can control the actions of their or others' avatars via voice or text." </w:t>
            </w:r>
          </w:p>
        </w:tc>
      </w:tr>
      <w:tr xmlns:wp14="http://schemas.microsoft.com/office/word/2010/wordml" w:rsidTr="4B93B98D" w14:paraId="53AB18F8" wp14:textId="77777777">
        <w:trPr>
          <w:trHeight w:val="239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3DEF476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274EA4FD" wp14:textId="77777777">
            <w:pPr>
              <w:pStyle w:val="Normal1"/>
              <w:widowControl w:val="false"/>
              <w:rPr/>
            </w:pPr>
            <w:r>
              <w:rPr/>
              <w:t>[ ] Dispositivos móveis (smartphones/tablets)</w:t>
            </w:r>
          </w:p>
          <w:p w14:paraId="502794B0" wp14:textId="77777777">
            <w:pPr>
              <w:pStyle w:val="Normal1"/>
              <w:widowControl w:val="false"/>
              <w:rPr/>
            </w:pPr>
            <w:r>
              <w:rPr/>
              <w:t>[ ] Computadores/notebooks</w:t>
            </w:r>
          </w:p>
          <w:p w14:paraId="3AE66C77" wp14:textId="77777777">
            <w:pPr>
              <w:pStyle w:val="Normal1"/>
              <w:widowControl w:val="false"/>
              <w:rPr/>
            </w:pPr>
            <w:r>
              <w:rPr/>
              <w:t>[ ] Interfaces em nuvem (SaaS, Colab)</w:t>
            </w:r>
          </w:p>
          <w:p w14:paraId="45AD6642" wp14:textId="77777777">
            <w:pPr>
              <w:pStyle w:val="Normal1"/>
              <w:widowControl w:val="false"/>
              <w:rPr/>
            </w:pPr>
            <w:r>
              <w:rPr/>
              <w:t>[ ] Ambientes imersivos (VR/AR/MR)</w:t>
            </w:r>
          </w:p>
          <w:p w14:paraId="5FB2519B" wp14:textId="77777777">
            <w:pPr>
              <w:pStyle w:val="Normal1"/>
              <w:widowControl w:val="false"/>
              <w:rPr/>
            </w:pPr>
            <w:r>
              <w:rPr/>
              <w:t>[ ] Dispositivos especializados (mesas digitalizadoras, câmeras inteligentes)</w:t>
            </w:r>
          </w:p>
          <w:p w14:paraId="76E4070D" wp14:textId="77777777">
            <w:pPr>
              <w:pStyle w:val="Normal1"/>
              <w:widowControl w:val="false"/>
              <w:rPr/>
            </w:pPr>
            <w:r>
              <w:rPr/>
              <w:t>[ ] Assistentes de voz (Alexa, Google Nest)</w:t>
            </w:r>
          </w:p>
          <w:p w14:paraId="148B6B1E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35840D94" wp14:textId="77777777">
            <w:pPr>
              <w:pStyle w:val="Normal1"/>
              <w:widowControl w:val="false"/>
              <w:rPr/>
            </w:pPr>
            <w:r>
              <w:rPr/>
              <w:t>Não informado</w:t>
            </w:r>
          </w:p>
        </w:tc>
      </w:tr>
      <w:tr xmlns:wp14="http://schemas.microsoft.com/office/word/2010/wordml" w:rsidTr="4B93B98D" w14:paraId="6573D6D1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7708FA52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B23E88B" wp14:textId="77777777">
            <w:pPr>
              <w:pStyle w:val="Normal1"/>
              <w:widowControl w:val="false"/>
              <w:rPr/>
            </w:pPr>
            <w:r>
              <w:rPr/>
              <w:t>[ ] Interface gráfica (GUI)</w:t>
            </w:r>
          </w:p>
          <w:p w14:paraId="09376E24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Interação textual/prompt</w:t>
            </w:r>
          </w:p>
          <w:p w14:paraId="4053CE90" wp14:textId="77777777">
            <w:pPr>
              <w:pStyle w:val="Normal1"/>
              <w:widowControl w:val="false"/>
              <w:rPr/>
            </w:pPr>
            <w:r>
              <w:rPr/>
              <w:t>[ ] Comandos por voz</w:t>
            </w:r>
          </w:p>
          <w:p w14:paraId="38DCCFC0" wp14:textId="77777777">
            <w:pPr>
              <w:pStyle w:val="Normal1"/>
              <w:widowControl w:val="false"/>
              <w:rPr/>
            </w:pPr>
            <w:r>
              <w:rPr/>
              <w:t>[ ] Interação multimodal (ex: texto + imagem)</w:t>
            </w:r>
          </w:p>
          <w:p w14:paraId="42031C85" wp14:textId="77777777">
            <w:pPr>
              <w:pStyle w:val="Normal1"/>
              <w:widowControl w:val="false"/>
              <w:rPr/>
            </w:pPr>
            <w:r>
              <w:rPr/>
              <w:t>[ ] Interação programática (código)</w:t>
            </w:r>
          </w:p>
          <w:p w14:paraId="7AE3F3DB" wp14:textId="77777777">
            <w:pPr>
              <w:pStyle w:val="Normal1"/>
              <w:widowControl w:val="false"/>
              <w:rPr/>
            </w:pPr>
            <w:r>
              <w:rPr/>
              <w:t>[ ] Gestos/físico/sensorial</w:t>
            </w:r>
          </w:p>
          <w:p w14:paraId="11F6B639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F866108" wp14:textId="77777777">
            <w:pPr>
              <w:pStyle w:val="Normal1"/>
              <w:widowControl w:val="false"/>
              <w:rPr/>
            </w:pPr>
            <w:r>
              <w:rPr/>
              <w:t xml:space="preserve">"Speech or text are perhaps the most natural ways to prompt generative models... Make-An-Animation, a text-conditioned human motion generation model..." </w:t>
            </w:r>
          </w:p>
        </w:tc>
      </w:tr>
      <w:tr xmlns:wp14="http://schemas.microsoft.com/office/word/2010/wordml" w:rsidTr="4B93B98D" w14:paraId="478C30A5" wp14:textId="77777777">
        <w:trPr>
          <w:trHeight w:val="77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7BCFE703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w14:paraId="798149A0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GPT-3</w:t>
            </w:r>
          </w:p>
          <w:p w14:paraId="36393F67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GPT-4</w:t>
            </w:r>
          </w:p>
          <w:p w14:paraId="3D92A030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DALL·E</w:t>
            </w:r>
          </w:p>
          <w:p w14:paraId="005B262E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CLIP</w:t>
            </w:r>
          </w:p>
          <w:p w14:paraId="352FD2CD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Stable Diffusion</w:t>
            </w:r>
          </w:p>
          <w:p w14:paraId="49D961E5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MidJourney</w:t>
            </w:r>
          </w:p>
          <w:p w14:paraId="66EFBC86" wp14:textId="77777777">
            <w:pPr>
              <w:pStyle w:val="Normal1"/>
              <w:widowControl w:val="false"/>
              <w:spacing w:before="240" w:after="140" w:line="16" w:lineRule="auto"/>
              <w:rPr/>
            </w:pPr>
            <w:r>
              <w:rPr/>
              <w:t xml:space="preserve"> </w:t>
            </w:r>
            <w:r>
              <w:rPr/>
              <w:t>[</w:t>
            </w:r>
            <w:r>
              <w:rPr/>
              <w:t>x</w:t>
            </w:r>
            <w:r>
              <w:rPr/>
              <w:t xml:space="preserve"> ] Outro: Make-An-Animation (usa T5-XXL)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F821A12" wp14:textId="77777777">
            <w:pPr>
              <w:pStyle w:val="Normal1"/>
              <w:widowControl w:val="false"/>
              <w:rPr/>
            </w:pPr>
            <w:r>
              <w:rPr/>
              <w:t xml:space="preserve">"Make-An-Animation uses the same text encoder, T5-XXL [26], and a similar U-Net architecture." </w:t>
            </w:r>
          </w:p>
        </w:tc>
      </w:tr>
      <w:tr xmlns:wp14="http://schemas.microsoft.com/office/word/2010/wordml" w:rsidTr="4B93B98D" w14:paraId="71344275" wp14:textId="77777777">
        <w:trPr>
          <w:trHeight w:val="158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3C0519CA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673AC3C" wp14:textId="77777777">
            <w:pPr>
              <w:pStyle w:val="Normal1"/>
              <w:widowControl w:val="false"/>
              <w:rPr/>
            </w:pPr>
            <w:r>
              <w:rPr/>
              <w:t>[ ] Comparação com padrões da indústria</w:t>
            </w:r>
          </w:p>
          <w:p w14:paraId="06A9683E" wp14:textId="77777777">
            <w:pPr>
              <w:pStyle w:val="Normal1"/>
              <w:widowControl w:val="false"/>
              <w:rPr/>
            </w:pPr>
            <w:r>
              <w:rPr/>
              <w:t>[ ] Métricas quantitativas (FID, IS, PSNR)</w:t>
            </w:r>
          </w:p>
          <w:p w14:paraId="725D4E67" wp14:textId="77777777">
            <w:pPr>
              <w:pStyle w:val="Normal1"/>
              <w:widowControl w:val="false"/>
              <w:rPr/>
            </w:pPr>
            <w:r>
              <w:rPr/>
              <w:t>[ ] Análises qualitativas com especialistas</w:t>
            </w:r>
          </w:p>
          <w:p w14:paraId="7996B9FD" wp14:textId="77777777">
            <w:pPr>
              <w:pStyle w:val="Normal1"/>
              <w:widowControl w:val="false"/>
              <w:rPr/>
            </w:pPr>
            <w:r>
              <w:rPr/>
              <w:t>[ ] Testes A/B com usuários</w:t>
            </w:r>
          </w:p>
          <w:p w14:paraId="67D21E78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HumanML3D, MDM, T2M, TEMOS, MotionCLIP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6ECF60DD" wp14:textId="77777777">
            <w:pPr>
              <w:pStyle w:val="Normal1"/>
              <w:widowControl w:val="false"/>
              <w:rPr/>
            </w:pPr>
            <w:r>
              <w:rPr/>
              <w:t>"We compare each baseline against our model, MAA, in terms of text alignment and motion realism." (Figure 3 Caption)</w:t>
            </w:r>
          </w:p>
        </w:tc>
      </w:tr>
      <w:tr xmlns:wp14="http://schemas.microsoft.com/office/word/2010/wordml" w:rsidTr="4B93B98D" w14:paraId="7E937F7C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1AF00B45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14:paraId="45FB0818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514EAD7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4508A359" wp14:textId="77777777">
            <w:pPr>
              <w:pStyle w:val="Normal1"/>
              <w:widowControl w:val="false"/>
              <w:rPr/>
            </w:pPr>
            <w:r>
              <w:rPr/>
              <w:t>Controle de robôs, jogos e efeitos especiais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049F31CB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4B93B98D" w14:paraId="086C459E" wp14:textId="77777777">
        <w:trPr>
          <w:trHeight w:val="212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61F1AE3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B2C7D1B" wp14:textId="77777777">
            <w:pPr>
              <w:pStyle w:val="Normal1"/>
              <w:widowControl w:val="false"/>
              <w:rPr/>
            </w:pPr>
            <w:r>
              <w:rPr/>
              <w:t>[ ] Variabilidade nos resultados</w:t>
            </w:r>
          </w:p>
          <w:p w14:paraId="6F0D5F3B" wp14:textId="77777777">
            <w:pPr>
              <w:pStyle w:val="Normal1"/>
              <w:widowControl w:val="false"/>
              <w:rPr/>
            </w:pPr>
            <w:r>
              <w:rPr/>
              <w:t>[ ] Dependência de dados de treinamento</w:t>
            </w:r>
          </w:p>
          <w:p w14:paraId="1201E8A2" wp14:textId="77777777">
            <w:pPr>
              <w:pStyle w:val="Normal1"/>
              <w:widowControl w:val="false"/>
              <w:rPr/>
            </w:pPr>
            <w:r>
              <w:rPr/>
              <w:t>[ ] Falta de benchmarks padronizados</w:t>
            </w:r>
          </w:p>
          <w:p w14:paraId="262009C5" wp14:textId="77777777">
            <w:pPr>
              <w:pStyle w:val="Normal1"/>
              <w:widowControl w:val="false"/>
              <w:rPr/>
            </w:pPr>
            <w:r>
              <w:rPr/>
              <w:t>[ ] Dificuldades de validação</w:t>
            </w:r>
          </w:p>
          <w:p w14:paraId="55508D7B" wp14:textId="77777777">
            <w:pPr>
              <w:pStyle w:val="Normal1"/>
              <w:widowControl w:val="false"/>
              <w:rPr/>
            </w:pPr>
            <w:r>
              <w:rPr/>
              <w:t>[ ] Instabilidade do modelo em diferentes ambientes</w:t>
            </w:r>
          </w:p>
          <w:p w14:paraId="0835B8A9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 xml:space="preserve"> ] Outro: Generalização para prompts "in-the-wild"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469DD96E" wp14:textId="77777777">
            <w:pPr>
              <w:pStyle w:val="Normal1"/>
              <w:widowControl w:val="false"/>
              <w:rPr/>
            </w:pPr>
            <w:r>
              <w:rPr/>
              <w:t xml:space="preserve">"...struggle with in-the-wild prompts that are outside of the distribution of motion capture data." </w:t>
            </w:r>
          </w:p>
        </w:tc>
      </w:tr>
      <w:tr xmlns:wp14="http://schemas.microsoft.com/office/word/2010/wordml" w:rsidTr="4B93B98D" w14:paraId="70E8F4AE" wp14:textId="77777777">
        <w:trPr>
          <w:trHeight w:val="1310" w:hRule="atLeast"/>
        </w:trPr>
        <w:tc>
          <w:tcPr>
            <w:tcW w:w="3539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shd w:val="clear" w:color="auto" w:fill="CCCCCC"/>
            <w:tcMar/>
          </w:tcPr>
          <w:p w14:paraId="62C99AEA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AD9B943" wp14:textId="77777777">
            <w:pPr>
              <w:pStyle w:val="Normal1"/>
              <w:widowControl w:val="false"/>
              <w:rPr/>
            </w:pPr>
            <w:r>
              <w:rPr/>
              <w:t>[ ] Sim</w:t>
            </w:r>
          </w:p>
          <w:p w:rsidP="4B93B98D" w14:paraId="65498DB4" wp14:textId="77777777">
            <w:pPr>
              <w:pStyle w:val="Normal1"/>
              <w:widowControl w:val="0"/>
              <w:rPr>
                <w:u w:val="single"/>
              </w:rPr>
            </w:pPr>
            <w:r w:rsidR="4B93B98D">
              <w:rPr/>
              <w:t>[ ]</w:t>
            </w:r>
            <w:r w:rsidR="4B93B98D">
              <w:rPr/>
              <w:t xml:space="preserve"> </w:t>
            </w:r>
            <w:r w:rsidR="4B93B98D">
              <w:rPr/>
              <w:t>Não</w:t>
            </w:r>
          </w:p>
          <w:p w14:paraId="5DAA25AE" wp14:textId="77777777">
            <w:pPr>
              <w:pStyle w:val="Normal1"/>
              <w:widowControl w:val="false"/>
              <w:rPr/>
            </w:pPr>
            <w:r>
              <w:rPr/>
              <w:t>[ ] Parcialmente</w:t>
            </w:r>
          </w:p>
          <w:p w14:paraId="6A3E2670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Não informado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start w:val="single" w:sz="12" w:space="0" w:color="000000"/>
              <w:bottom w:val="single" w:color="000000" w:themeColor="text1" w:sz="12" w:space="0"/>
              <w:end w:val="single" w:sz="12" w:space="0" w:color="000000"/>
            </w:tcBorders>
            <w:tcMar/>
          </w:tcPr>
          <w:p w14:paraId="53128261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</w:tbl>
    <w:p xmlns:wp14="http://schemas.microsoft.com/office/word/2010/wordml" w14:paraId="62486C05" wp14:textId="77777777">
      <w:pPr>
        <w:pStyle w:val="Normal1"/>
        <w:rPr/>
      </w:pP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</w:compat>
  <w:rsids>
    <w:rsidRoot w:val="257BA9FD"/>
    <w:rsid w:val="257BA9FD"/>
    <w:rsid w:val="4B93B98D"/>
  </w:rsids>
  <w:themeFontLang w:val="" w:eastAsia="" w:bidi=""/>
  <w14:docId w14:val="04CDEA97"/>
  <w15:docId w15:val="{E9E2BCE5-2EAA-4C1E-B3BD-86A6B7C4B49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color w:val="666666"/>
      <w:sz w:val="22"/>
      <w:szCs w:val="22"/>
    </w:rPr>
  </w:style>
  <w:style w:type="character" w:styleId="LinkdaInternet">
    <w:name w:val="Hyperlink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 w:line="276" w:lineRule="auto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color w:val="666666"/>
      <w:sz w:val="30"/>
      <w:szCs w:val="30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 w:default="1">
    <w:name w:val="Normal Table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Relationship Type="http://schemas.openxmlformats.org/officeDocument/2006/relationships/hyperlink" Target="https://doi.org/10.48550/arXiv.2305.09662" TargetMode="External" Id="R6f9f354fb4684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2025-11-26T15:15:28Z</dcterms:modified>
  <cp:revision>3</cp:revision>
  <dc:subject/>
  <dc:title/>
</cp:coreProperties>
</file>