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02" w:rsidRPr="00914802" w:rsidRDefault="00914802" w:rsidP="00914802">
      <w:pPr>
        <w:shd w:val="clear" w:color="auto" w:fill="FFFFFF"/>
        <w:spacing w:after="210" w:line="240" w:lineRule="auto"/>
        <w:outlineLvl w:val="1"/>
        <w:rPr>
          <w:rFonts w:ascii="Microsoft YaHei UI" w:eastAsia="Microsoft YaHei UI" w:hAnsi="Microsoft YaHei UI" w:cs="Times New Roman"/>
          <w:color w:val="333333"/>
          <w:spacing w:val="8"/>
          <w:sz w:val="33"/>
          <w:szCs w:val="33"/>
        </w:rPr>
      </w:pPr>
      <w:bookmarkStart w:id="0" w:name="_GoBack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33"/>
          <w:szCs w:val="33"/>
        </w:rPr>
        <w:t>Waves Audio的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33"/>
          <w:szCs w:val="3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33"/>
          <w:szCs w:val="33"/>
        </w:rPr>
        <w:t>声音制作指南</w:t>
      </w:r>
      <w:r w:rsidR="00C108F2">
        <w:rPr>
          <w:rFonts w:ascii="Microsoft YaHei UI" w:eastAsia="Microsoft YaHei UI" w:hAnsi="Microsoft YaHei UI" w:cs="Times New Roman" w:hint="eastAsia"/>
          <w:color w:val="333333"/>
          <w:spacing w:val="8"/>
          <w:sz w:val="33"/>
          <w:szCs w:val="33"/>
        </w:rPr>
        <w:t xml:space="preserve"> 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33"/>
          <w:szCs w:val="33"/>
        </w:rPr>
        <w:t>关于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33"/>
          <w:szCs w:val="33"/>
        </w:rPr>
        <w:t>Ambisonics</w:t>
      </w:r>
      <w:proofErr w:type="spellEnd"/>
    </w:p>
    <w:bookmarkEnd w:id="0"/>
    <w:p w:rsidR="00914802" w:rsidRPr="00914802" w:rsidRDefault="00914802" w:rsidP="00914802">
      <w:pPr>
        <w:shd w:val="clear" w:color="auto" w:fill="FFFFFF"/>
        <w:spacing w:line="300" w:lineRule="atLeast"/>
        <w:rPr>
          <w:rFonts w:ascii="Microsoft YaHei UI" w:eastAsia="Microsoft YaHei UI" w:hAnsi="Microsoft YaHei UI" w:cs="Times New Roman" w:hint="eastAsia"/>
          <w:color w:val="333333"/>
          <w:spacing w:val="8"/>
          <w:sz w:val="2"/>
          <w:szCs w:val="2"/>
        </w:rPr>
      </w:pP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18"/>
          <w:szCs w:val="18"/>
          <w:shd w:val="clear" w:color="auto" w:fill="F2F2F2"/>
        </w:rPr>
        <w:t>Original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"/>
          <w:szCs w:val="2"/>
        </w:rPr>
        <w:t> 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  <w:t>TT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"/>
          <w:szCs w:val="2"/>
        </w:rPr>
        <w:t> </w:t>
      </w:r>
      <w:proofErr w:type="spellStart"/>
      <w:r w:rsidRPr="00914802">
        <w:rPr>
          <w:rFonts w:ascii="Microsoft YaHei UI" w:eastAsia="Microsoft YaHei UI" w:hAnsi="Microsoft YaHei UI" w:cs="Times New Roman"/>
          <w:color w:val="333333"/>
          <w:spacing w:val="8"/>
          <w:sz w:val="23"/>
          <w:szCs w:val="23"/>
        </w:rPr>
        <w:fldChar w:fldCharType="begin"/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3"/>
          <w:szCs w:val="23"/>
        </w:rPr>
        <w:instrText xml:space="preserve"> HYPERLINK "javascript:void(0);" </w:instrText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3"/>
          <w:szCs w:val="23"/>
        </w:rPr>
        <w:fldChar w:fldCharType="separate"/>
      </w:r>
      <w:r w:rsidRPr="00914802">
        <w:rPr>
          <w:rFonts w:ascii="Microsoft YaHei UI" w:eastAsia="Microsoft YaHei UI" w:hAnsi="Microsoft YaHei UI" w:cs="Times New Roman" w:hint="eastAsia"/>
          <w:color w:val="576B95"/>
          <w:spacing w:val="8"/>
          <w:sz w:val="23"/>
          <w:szCs w:val="23"/>
          <w:u w:val="single"/>
        </w:rPr>
        <w:t>LocationSound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76B95"/>
          <w:spacing w:val="8"/>
          <w:sz w:val="23"/>
          <w:szCs w:val="23"/>
          <w:u w:val="single"/>
        </w:rPr>
        <w:t>同期录音网</w:t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3"/>
          <w:szCs w:val="23"/>
        </w:rPr>
        <w:fldChar w:fldCharType="end"/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"/>
          <w:szCs w:val="2"/>
        </w:rPr>
        <w:t> 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  <w:t>2017-10-16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1"/>
          <w:szCs w:val="21"/>
        </w:rPr>
        <w:t>本文由Waves Audio中国区代理商传新科技独家授权。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br/>
      </w:r>
    </w:p>
    <w:p w:rsid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1"/>
          <w:szCs w:val="21"/>
        </w:rPr>
      </w:pPr>
      <w:r w:rsidRPr="00914802">
        <w:rPr>
          <w:rFonts w:ascii="Microsoft YaHei UI" w:eastAsia="Microsoft YaHei UI" w:hAnsi="Microsoft YaHei UI" w:cs="Times New Roman"/>
          <w:noProof/>
          <w:color w:val="333333"/>
          <w:spacing w:val="8"/>
          <w:sz w:val="21"/>
          <w:szCs w:val="21"/>
        </w:rPr>
        <w:drawing>
          <wp:inline distT="0" distB="0" distL="0" distR="0">
            <wp:extent cx="5437047" cy="3263436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38" cy="32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 xml:space="preserve">2016年Waves Audio通过众筹发布了一款5.1虚拟工作室创意产品Waves 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，看我们往期报道：</w:t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  <w:fldChar w:fldCharType="begin"/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  <w:instrText xml:space="preserve"> HYPERLINK "http://mp.weixin.qq.com/s?__biz=MzA5NjgzOTQ2Ng==&amp;mid=402878882&amp;idx=1&amp;sn=cfdbda57f14b9e2736ab10e6a28a0663&amp;scene=21" \l "wechat_redirect" \t "_blank" </w:instrText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  <w:fldChar w:fldCharType="separate"/>
      </w:r>
      <w:r w:rsidRPr="00914802">
        <w:rPr>
          <w:rFonts w:ascii="Microsoft YaHei UI" w:eastAsia="Microsoft YaHei UI" w:hAnsi="Microsoft YaHei UI" w:cs="Times New Roman" w:hint="eastAsia"/>
          <w:color w:val="576B95"/>
          <w:spacing w:val="8"/>
          <w:sz w:val="21"/>
          <w:szCs w:val="21"/>
          <w:u w:val="single"/>
        </w:rPr>
        <w:t xml:space="preserve">Waves 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76B95"/>
          <w:spacing w:val="8"/>
          <w:sz w:val="21"/>
          <w:szCs w:val="21"/>
          <w:u w:val="single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76B95"/>
          <w:spacing w:val="8"/>
          <w:sz w:val="21"/>
          <w:szCs w:val="21"/>
          <w:u w:val="single"/>
        </w:rPr>
        <w:t>：让你的耳机摇身变成一个“5.1混音室”</w:t>
      </w:r>
      <w:r w:rsidRPr="00914802"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  <w:fldChar w:fldCharType="end"/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 xml:space="preserve">，所有人都可以在家中通过立体声耳机制作5.1的音频。而日前，Waves发布了新的Waves 360° 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 xml:space="preserve"> Tools工具包，包括B360和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插件及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 xml:space="preserve"> Head Tracker，可以让你用耳机来实现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的声音制作。当然，之前有了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的用户也可通过单独购买B360插件获得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功能。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需要制作360视频或VR项目的声音，不知道从哪里开始？下面是一篇深入浅出的文章，Waves Audio关于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声音制作的基本指南。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 w:hint="eastAsia"/>
          <w:color w:val="5C5C5C"/>
          <w:spacing w:val="8"/>
          <w:sz w:val="18"/>
          <w:szCs w:val="18"/>
        </w:rPr>
      </w:pP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t> </w:t>
      </w:r>
    </w:p>
    <w:p w:rsid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/>
          <w:color w:val="5C5C5C"/>
          <w:spacing w:val="8"/>
          <w:sz w:val="21"/>
          <w:szCs w:val="21"/>
        </w:rPr>
      </w:pP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近年来，社交媒体（如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YouTube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Facebook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）上的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VR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游戏引擎，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3D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装置艺术以及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全景视频都需要全景沉浸，三维，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度的声音。如果你是一名声音工作者，那么你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lastRenderedPageBreak/>
        <w:t>比以往更有可能正在开展涉及转换，混音，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Panning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和播放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音频的项目。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目前用于处理和传送这种音频的最受欢迎的音频标准叫做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。我们将帮您了解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的基本概念以及以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格式处理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度音频项目的基本工作流程。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 w:hint="eastAsia"/>
          <w:color w:val="5C5C5C"/>
          <w:spacing w:val="8"/>
          <w:sz w:val="18"/>
          <w:szCs w:val="18"/>
        </w:rPr>
      </w:pPr>
    </w:p>
    <w:p w:rsidR="00914802" w:rsidRPr="00914802" w:rsidRDefault="00914802" w:rsidP="00914802">
      <w:pPr>
        <w:pStyle w:val="Heading1"/>
        <w:rPr>
          <w:color w:val="161616"/>
        </w:rPr>
      </w:pPr>
      <w:r w:rsidRPr="00914802">
        <w:t>什么是</w:t>
      </w:r>
      <w:proofErr w:type="spellStart"/>
      <w:r w:rsidRPr="00914802">
        <w:t>Ambisonics</w:t>
      </w:r>
      <w:proofErr w:type="spellEnd"/>
      <w:r w:rsidRPr="00914802">
        <w:t>？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/>
          <w:color w:val="5C5C5C"/>
          <w:spacing w:val="8"/>
          <w:sz w:val="18"/>
          <w:szCs w:val="18"/>
        </w:rPr>
      </w:pP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是一种用于记录，混音和重放三维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度音频的方法。它是在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20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世纪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70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年代发明的，但直到最近随着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VR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行业的发展，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360°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音频解决方案才被更多人认知。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的基本方法是将声音场景视为来自中心点周围不同方向的完整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度三维声场。中心点是录音时放置麦克风的地方，或者在播放时听众的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“Sweet Spot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（最佳听音点）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”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所在的位置。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广泛应用于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VR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视频的最流行的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格式包括一种称为</w:t>
      </w:r>
      <w:proofErr w:type="spellStart"/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 xml:space="preserve"> B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格式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4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通道格式，它使用少至四个通道来再现完整的三维声场。</w:t>
      </w:r>
    </w:p>
    <w:p w:rsidR="00914802" w:rsidRPr="00914802" w:rsidRDefault="00914802" w:rsidP="00914802">
      <w:pPr>
        <w:pStyle w:val="Heading1"/>
        <w:rPr>
          <w:color w:val="161616"/>
        </w:rPr>
      </w:pPr>
      <w:r w:rsidRPr="00914802">
        <w:t>为什么选择</w:t>
      </w:r>
      <w:proofErr w:type="spellStart"/>
      <w:r w:rsidRPr="00914802">
        <w:t>Ambisonics</w:t>
      </w:r>
      <w:proofErr w:type="spellEnd"/>
      <w:r w:rsidRPr="00914802">
        <w:t>，为什么是现在？</w:t>
      </w:r>
      <w:proofErr w:type="spellStart"/>
      <w:r w:rsidRPr="00914802">
        <w:t>Ambisonics</w:t>
      </w:r>
      <w:proofErr w:type="spellEnd"/>
      <w:r w:rsidRPr="00914802">
        <w:t>与环绕声的差别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/>
          <w:color w:val="5C5C5C"/>
          <w:spacing w:val="8"/>
          <w:sz w:val="18"/>
          <w:szCs w:val="18"/>
        </w:rPr>
      </w:pP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 xml:space="preserve"> 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音频有时会与传统环绕声技术相混淆，但他们是不一样的，有很大的区别。而且这些差别特性，造成新兴的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VR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视频都采用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而不是经典的环绕声格式作为首选技术。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虽然传统的环绕声技术比简单的双声道立体声更加有沉浸效果，但是它们基础的原理是相同的：它们都通过将音频发送到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特定的预定扬声器阵列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来创建音频场景。立体声将音频发送给两个扬声器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; 5.1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环绕到六个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; 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等等。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相比之下，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不向任何特定数量的扬声器发送音频信号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; 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它是与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“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扬声器无关的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”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。相反，</w:t>
      </w:r>
      <w:proofErr w:type="spellStart"/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可以解码</w:t>
      </w:r>
      <w:r w:rsidRPr="00914802">
        <w:rPr>
          <w:rFonts w:ascii="Arial" w:eastAsia="Microsoft YaHei UI" w:hAnsi="Arial" w:cs="Arial"/>
          <w:b/>
          <w:bCs/>
          <w:i/>
          <w:iCs/>
          <w:color w:val="5C5C5C"/>
          <w:spacing w:val="8"/>
          <w:sz w:val="21"/>
          <w:szCs w:val="21"/>
        </w:rPr>
        <w:t>任何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扬声器阵列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。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是完整的，不间断的声音，不受任何特定播放系统的限制。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下面解释了为什么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已经成为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视频和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VR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的标准：</w:t>
      </w:r>
    </w:p>
    <w:p w:rsidR="00914802" w:rsidRPr="00914802" w:rsidRDefault="00914802" w:rsidP="00914802">
      <w:pPr>
        <w:shd w:val="clear" w:color="auto" w:fill="FFFFFF"/>
        <w:spacing w:line="240" w:lineRule="auto"/>
        <w:rPr>
          <w:rFonts w:ascii="Microsoft YaHei UI" w:eastAsia="Microsoft YaHei UI" w:hAnsi="Microsoft YaHei UI" w:cs="Times New Roman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传统环绕声格式可以在静态时提供良好的成像; 但随着声场旋转，声音往往从一个扬声器“跳”到另一个扬声器。相比之下，即使当音频场景旋转时，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也可以创建平滑，稳定、连续的声音区域（例如，当戴着VR耳机的玩家移动头部时）。这是因为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不限于任何特定的扬声器阵列。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</w:p>
    <w:p w:rsidR="00914802" w:rsidRPr="00914802" w:rsidRDefault="00914802" w:rsidP="00914802">
      <w:pPr>
        <w:shd w:val="clear" w:color="auto" w:fill="FFFFFF"/>
        <w:spacing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lastRenderedPageBreak/>
        <w:t>传统的环绕扬声器系统通常是“前置偏置”的：来自侧面或后置扬声器的信息不像前方的声音那样集中且有效。相比之下，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旨在将声音均匀地传播到整个三个维度的球体场景。</w:t>
      </w:r>
    </w:p>
    <w:p w:rsidR="00914802" w:rsidRPr="00914802" w:rsidRDefault="00914802" w:rsidP="00914802">
      <w:pPr>
        <w:shd w:val="clear" w:color="auto" w:fill="FFFFFF"/>
        <w:spacing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最后，传统的环绕声系统基于水平两维度并很难超越，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旨在提供一个包含高度的三维完整球体，其中声音很容易从上方下方，以及前面或后面各方向表现。</w:t>
      </w:r>
    </w:p>
    <w:p w:rsidR="00914802" w:rsidRPr="00914802" w:rsidRDefault="00914802" w:rsidP="00914802">
      <w:pPr>
        <w:pStyle w:val="Heading1"/>
        <w:rPr>
          <w:color w:val="161616"/>
        </w:rPr>
      </w:pP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t> </w:t>
      </w:r>
      <w:r w:rsidRPr="00914802">
        <w:t>4</w:t>
      </w:r>
      <w:r w:rsidRPr="00914802">
        <w:t>通道</w:t>
      </w:r>
      <w:r w:rsidRPr="00914802">
        <w:t>=</w:t>
      </w:r>
      <w:r w:rsidRPr="00914802">
        <w:t>全</w:t>
      </w:r>
      <w:r w:rsidRPr="00914802">
        <w:t>360</w:t>
      </w:r>
      <w:r w:rsidRPr="00914802">
        <w:t>度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/>
          <w:color w:val="5C5C5C"/>
          <w:spacing w:val="8"/>
          <w:sz w:val="18"/>
          <w:szCs w:val="18"/>
        </w:rPr>
      </w:pP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在这一点上，你可能会想，这对于声音工作者来说意味着什么：如果最终不能路由到个别扬声器，那么，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如何记录，混音和播放呢？现在，我们再多花点一点时间考虑一下更基础的理论问题：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如何通过四个通道表现整个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度的声场？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我们来看看最基本的也是现在最广泛使用的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格式，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4-channel B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格式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，也称为一阶</w:t>
      </w:r>
      <w:proofErr w:type="spellStart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 xml:space="preserve"> B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格式。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一阶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B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格式的四个通道称为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W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，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X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，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Y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和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Z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。描述这四个通道的一个简化而不是完全准确的方法就是说，它们在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度球体中代表不同的方向性：中心，左右，前后和上下。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更准确的解释是，这四个通道中的每个通道以数学语言表示不同的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球谐函数分量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 xml:space="preserve"> - 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或者在声音工作者更熟悉的语言中，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指向特定方向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的</w:t>
      </w:r>
      <w:r w:rsidRPr="00914802">
        <w:rPr>
          <w:rFonts w:ascii="Arial" w:eastAsia="Microsoft YaHei UI" w:hAnsi="Arial" w:cs="Arial"/>
          <w:b/>
          <w:bCs/>
          <w:color w:val="5C5C5C"/>
          <w:spacing w:val="8"/>
          <w:sz w:val="21"/>
          <w:szCs w:val="21"/>
        </w:rPr>
        <w:t>不同麦克风极性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，其中四个重合（也就是说，在指向极性的中心点相连）：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/>
          <w:noProof/>
          <w:color w:val="333333"/>
          <w:spacing w:val="8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DB99D" id="Rectangle 2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iI7V/rsCAADF&#10;BQAADgAAAAAAAAAAAAAAAAAuAgAAZHJzL2Uyb0RvYy54bWxQSwECLQAUAAYACAAAACEA68bAp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14802">
        <w:rPr>
          <w:rFonts w:ascii="Microsoft YaHei UI" w:eastAsia="Microsoft YaHei UI" w:hAnsi="Microsoft YaHei UI" w:cs="Times New Roman" w:hint="eastAsia"/>
          <w:noProof/>
          <w:color w:val="333333"/>
          <w:spacing w:val="8"/>
          <w:sz w:val="26"/>
          <w:szCs w:val="26"/>
        </w:rPr>
        <w:t xml:space="preserve"> </w:t>
      </w:r>
      <w:r>
        <w:rPr>
          <w:rFonts w:ascii="Microsoft YaHei UI" w:eastAsia="Microsoft YaHei UI" w:hAnsi="Microsoft YaHei UI" w:cs="Times New Roman" w:hint="eastAsia"/>
          <w:noProof/>
          <w:color w:val="333333"/>
          <w:spacing w:val="8"/>
          <w:sz w:val="26"/>
          <w:szCs w:val="26"/>
        </w:rPr>
        <w:drawing>
          <wp:inline distT="0" distB="0" distL="0" distR="0" wp14:anchorId="1D500A2A" wp14:editId="22A2AA67">
            <wp:extent cx="4380865" cy="40722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18"/>
          <w:szCs w:val="18"/>
          <w:shd w:val="clear" w:color="auto" w:fill="FFFB00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18"/>
          <w:szCs w:val="18"/>
          <w:shd w:val="clear" w:color="auto" w:fill="FFFB00"/>
        </w:rPr>
        <w:t xml:space="preserve"> B格式 WXYZ四通道图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b/>
          <w:bCs/>
          <w:i/>
          <w:iCs/>
          <w:color w:val="333333"/>
          <w:spacing w:val="8"/>
          <w:sz w:val="23"/>
          <w:szCs w:val="23"/>
        </w:rPr>
        <w:t>W</w:t>
      </w: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是一个全向的极坐标，包含球体中的所有声音，相同的增益和相位来自各个方向。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b/>
          <w:bCs/>
          <w:i/>
          <w:iCs/>
          <w:color w:val="333333"/>
          <w:spacing w:val="8"/>
          <w:sz w:val="23"/>
          <w:szCs w:val="23"/>
        </w:rPr>
        <w:t>X</w:t>
      </w: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是向前的8字型双向极坐标图案。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b/>
          <w:bCs/>
          <w:i/>
          <w:iCs/>
          <w:color w:val="333333"/>
          <w:spacing w:val="8"/>
          <w:sz w:val="23"/>
          <w:szCs w:val="23"/>
        </w:rPr>
        <w:t>Y</w:t>
      </w: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是指向左侧的8字形双向极性图案。</w:t>
      </w:r>
    </w:p>
    <w:p w:rsidR="00914802" w:rsidRPr="00914802" w:rsidRDefault="00914802" w:rsidP="00914802">
      <w:pPr>
        <w:shd w:val="clear" w:color="auto" w:fill="FFFFFF"/>
        <w:spacing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b/>
          <w:bCs/>
          <w:i/>
          <w:iCs/>
          <w:color w:val="333333"/>
          <w:spacing w:val="8"/>
          <w:sz w:val="23"/>
          <w:szCs w:val="23"/>
        </w:rPr>
        <w:t>Z</w:t>
      </w: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是向上的图8字形双向极坐标图案。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 w:hint="eastAsia"/>
          <w:color w:val="5C5C5C"/>
          <w:spacing w:val="8"/>
          <w:sz w:val="18"/>
          <w:szCs w:val="18"/>
        </w:rPr>
      </w:pP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Microsoft YaHei UI" w:hAnsi="Arial" w:cs="Arial"/>
          <w:color w:val="5C5C5C"/>
          <w:spacing w:val="8"/>
          <w:sz w:val="18"/>
          <w:szCs w:val="18"/>
        </w:rPr>
      </w:pP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熟悉全指向和八字双向指向麦克的人都知道。取上述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X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通道。像任何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8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字型麦克一样，它具有正侧和负（反相）侧。而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X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  <w:shd w:val="clear" w:color="auto" w:fill="FFFFFF"/>
        </w:rPr>
        <w:t>8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  <w:shd w:val="clear" w:color="auto" w:fill="FFFFFF"/>
        </w:rPr>
        <w:t>字型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极坐标向前，其负侧指向后方。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X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通道上产生的音频信号包含正相位球体正前方的所有声音，以及来自负相位球体背面的所有声音。此外，与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  <w:shd w:val="clear" w:color="auto" w:fill="FFFFFF"/>
        </w:rPr>
        <w:t>8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  <w:shd w:val="clear" w:color="auto" w:fill="FFFFFF"/>
        </w:rPr>
        <w:t>字型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的麦克一样，每个方向的拾音增益是不同的：直接在前面或后面的信号将以全增益拾取，但是当您离开该双向轴时，增益下降，直到在与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  <w:shd w:val="clear" w:color="auto" w:fill="FFFFFF"/>
        </w:rPr>
        <w:t>8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  <w:shd w:val="clear" w:color="auto" w:fill="FFFFFF"/>
        </w:rPr>
        <w:t>字型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完全相同的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90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度处，您将获得零增益。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Y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Z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通道也同样如此：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Y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通道以正相位取球体左侧，右侧为负相位。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Z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通道以正相和底部为负相拾取球体的顶侧。这样，通过增益和相位相差的关系，组合的四个通道代表整个三维，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360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度的声场。</w:t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18"/>
          <w:szCs w:val="18"/>
        </w:rPr>
        <w:br/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lastRenderedPageBreak/>
        <w:t>对于任何专业的声音工作者来说，听起来就是非常熟悉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M / S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立体声处理的方式。在录制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M / S</w:t>
      </w:r>
      <w:r w:rsidRPr="00914802">
        <w:rPr>
          <w:rFonts w:ascii="Arial" w:eastAsia="Microsoft YaHei UI" w:hAnsi="Arial" w:cs="Arial"/>
          <w:color w:val="5C5C5C"/>
          <w:spacing w:val="8"/>
          <w:sz w:val="21"/>
          <w:szCs w:val="21"/>
        </w:rPr>
        <w:t>立体声时需要两个麦克风：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b/>
          <w:bCs/>
          <w:i/>
          <w:iCs/>
          <w:color w:val="333333"/>
          <w:spacing w:val="8"/>
          <w:sz w:val="23"/>
          <w:szCs w:val="23"/>
        </w:rPr>
        <w:t>M</w:t>
      </w: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：中间的全指向麦克风（类似于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 xml:space="preserve"> B格式的W通道）。</w:t>
      </w:r>
    </w:p>
    <w:p w:rsidR="00914802" w:rsidRPr="00914802" w:rsidRDefault="00914802" w:rsidP="00914802">
      <w:pPr>
        <w:shd w:val="clear" w:color="auto" w:fill="FFFFFF"/>
        <w:spacing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b/>
          <w:bCs/>
          <w:i/>
          <w:iCs/>
          <w:color w:val="333333"/>
          <w:spacing w:val="8"/>
          <w:sz w:val="23"/>
          <w:szCs w:val="23"/>
        </w:rPr>
        <w:t>S</w:t>
      </w:r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：两边的8字形麦克（类似于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333333"/>
          <w:spacing w:val="8"/>
          <w:sz w:val="23"/>
          <w:szCs w:val="23"/>
        </w:rPr>
        <w:t> B格式的Y通道）。</w:t>
      </w:r>
    </w:p>
    <w:p w:rsidR="00914802" w:rsidRPr="00914802" w:rsidRDefault="00914802" w:rsidP="00914802">
      <w:pPr>
        <w:pStyle w:val="Heading1"/>
        <w:rPr>
          <w:rFonts w:hint="eastAsia"/>
          <w:sz w:val="18"/>
          <w:szCs w:val="18"/>
        </w:rPr>
      </w:pPr>
      <w:proofErr w:type="spellStart"/>
      <w:r w:rsidRPr="00914802">
        <w:t>AmbiX</w:t>
      </w:r>
      <w:proofErr w:type="spellEnd"/>
      <w:r w:rsidRPr="00914802">
        <w:t>与</w:t>
      </w:r>
      <w:proofErr w:type="spellStart"/>
      <w:r w:rsidRPr="00914802">
        <w:t>FuMa</w:t>
      </w:r>
      <w:proofErr w:type="spellEnd"/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说到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 B格式，有两个最常用的方案：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和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FuMa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。它们非常相似，但不可互换：虽然它们只是四个通道排列的顺序有所不同，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按照WYZX排列，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Fuma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按照WXYZ排列。为了使您能够在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和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FuMa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之间来回转换，Waves B360 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编码器插件包括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至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FuMa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和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FuMa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至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转换器。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62233" id="Rectangle 1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Hxt/ne5AgAAxQUA&#10;AA4AAAAAAAAAAAAAAAAALgIAAGRycy9lMm9Eb2MueG1sUEsBAi0AFAAGAAgAAAAhAOvGwKT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414141"/>
          <w:spacing w:val="8"/>
          <w:sz w:val="17"/>
          <w:szCs w:val="17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 xml:space="preserve">Waves B360 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编码器：右侧的WYZX通道</w:t>
      </w:r>
    </w:p>
    <w:p w:rsidR="00914802" w:rsidRPr="00914802" w:rsidRDefault="00914802" w:rsidP="00914802">
      <w:pPr>
        <w:pStyle w:val="Heading1"/>
        <w:rPr>
          <w:rFonts w:hint="eastAsia"/>
          <w:sz w:val="18"/>
          <w:szCs w:val="18"/>
        </w:rPr>
      </w:pPr>
      <w:r w:rsidRPr="00914802">
        <w:t>一阶到六阶</w:t>
      </w:r>
      <w:proofErr w:type="spellStart"/>
      <w:r w:rsidRPr="00914802">
        <w:t>Ambisonics</w:t>
      </w:r>
      <w:proofErr w:type="spellEnd"/>
    </w:p>
    <w:p w:rsid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555555"/>
          <w:spacing w:val="8"/>
          <w:sz w:val="21"/>
          <w:szCs w:val="21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另外值得一提的是，上述的4通道格式只是一种简单的一阶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格式，这是最常见的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格式，目前有不少麦克产品和播放平台支持，即使一阶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也会提供比传统环绕声技术更高分辨率的空间表现，而高阶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 B格式音频可以提供比一阶更高的空间分辨率，更多的通道提供更多不同的极坐标，因此，二阶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使用9个通道，三阶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升到16个通道，一直达到六阶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需要49个通道。</w:t>
      </w:r>
    </w:p>
    <w:p w:rsidR="00914802" w:rsidRPr="00914802" w:rsidRDefault="00914802" w:rsidP="00914802">
      <w:pPr>
        <w:pStyle w:val="Heading1"/>
        <w:rPr>
          <w:color w:val="161616"/>
        </w:rPr>
      </w:pPr>
      <w:r w:rsidRPr="00914802">
        <w:rPr>
          <w:rFonts w:ascii="微软雅黑" w:eastAsia="微软雅黑" w:hAnsi="微软雅黑" w:cs="微软雅黑" w:hint="eastAsia"/>
        </w:rPr>
        <w:t>录制，编码和播放</w:t>
      </w:r>
      <w:proofErr w:type="spellStart"/>
      <w:r w:rsidRPr="00914802">
        <w:t>Ambisonics</w:t>
      </w:r>
      <w:proofErr w:type="spellEnd"/>
      <w:r w:rsidRPr="00914802">
        <w:t xml:space="preserve"> B</w:t>
      </w:r>
      <w:r w:rsidRPr="00914802">
        <w:rPr>
          <w:rFonts w:ascii="微软雅黑" w:eastAsia="微软雅黑" w:hAnsi="微软雅黑" w:cs="微软雅黑" w:hint="eastAsia"/>
        </w:rPr>
        <w:t>格</w:t>
      </w:r>
      <w:r w:rsidRPr="00914802">
        <w:rPr>
          <w:rFonts w:ascii="微软雅黑" w:eastAsia="微软雅黑" w:hAnsi="微软雅黑" w:cs="微软雅黑"/>
        </w:rPr>
        <w:t>式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现在让我们回到使用一阶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格式的更实际的方面。为VR或360全景项目提供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音频的声音工作者基本有几种基本情景之一：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素材是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 xml:space="preserve"> B格式（例如，它可能最初使用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麦克风记录）; 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素材可能是传统的环绕声格式，在这种情况下，需要将其转换为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; </w:t>
      </w:r>
    </w:p>
    <w:p w:rsidR="00914802" w:rsidRPr="00914802" w:rsidRDefault="00914802" w:rsidP="00914802">
      <w:pPr>
        <w:shd w:val="clear" w:color="auto" w:fill="FFFFFF"/>
        <w:spacing w:line="240" w:lineRule="auto"/>
        <w:rPr>
          <w:rFonts w:ascii="Microsoft YaHei UI" w:eastAsia="Microsoft YaHei UI" w:hAnsi="Microsoft YaHei UI" w:cs="Times New Roman" w:hint="eastAsia"/>
          <w:spacing w:val="8"/>
          <w:sz w:val="23"/>
          <w:szCs w:val="23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或者它可能包括几个单独的单声道或立体声元素，要从中创建一个新的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spacing w:val="8"/>
          <w:sz w:val="23"/>
          <w:szCs w:val="23"/>
        </w:rPr>
        <w:t>混音，在这种情况下，需要先转换素材，并将其放置在最终的360°中混合。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5C5C5C"/>
          <w:spacing w:val="8"/>
          <w:sz w:val="18"/>
          <w:szCs w:val="18"/>
        </w:rPr>
      </w:pPr>
      <w:r w:rsidRPr="00914802">
        <w:rPr>
          <w:rFonts w:ascii="Arial" w:eastAsia="Times New Roman" w:hAnsi="Arial" w:cs="Arial"/>
          <w:color w:val="5C5C5C"/>
          <w:spacing w:val="8"/>
          <w:sz w:val="18"/>
          <w:szCs w:val="18"/>
        </w:rPr>
        <w:t> </w:t>
      </w:r>
    </w:p>
    <w:p w:rsidR="00914802" w:rsidRPr="00914802" w:rsidRDefault="00914802" w:rsidP="00914802">
      <w:pPr>
        <w:pStyle w:val="Heading1"/>
        <w:rPr>
          <w:sz w:val="18"/>
          <w:szCs w:val="18"/>
        </w:rPr>
      </w:pPr>
      <w:r w:rsidRPr="00914802">
        <w:rPr>
          <w:rFonts w:ascii="微软雅黑" w:eastAsia="微软雅黑" w:hAnsi="微软雅黑" w:cs="微软雅黑" w:hint="eastAsia"/>
        </w:rPr>
        <w:lastRenderedPageBreak/>
        <w:t>记录</w:t>
      </w:r>
      <w:proofErr w:type="spellStart"/>
      <w:r w:rsidRPr="00914802">
        <w:t>Ambisonics</w:t>
      </w:r>
      <w:proofErr w:type="spellEnd"/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一个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录音麦克风是由密封在一起的四个麦克拾音体构成的。这个四面拾音体阵列是心形指向，它们记录的信号通常称为“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 A格式”，然后将A格式转换为B格式到WXYZ通道。</w:t>
      </w:r>
    </w:p>
    <w:p w:rsidR="00914802" w:rsidRPr="00914802" w:rsidRDefault="00914802" w:rsidP="00914802">
      <w:pPr>
        <w:pStyle w:val="Heading1"/>
        <w:rPr>
          <w:rFonts w:ascii="Arial" w:eastAsia="Times New Roman" w:hAnsi="Arial" w:cs="Arial" w:hint="eastAsia"/>
          <w:sz w:val="18"/>
          <w:szCs w:val="18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hint="eastAsia"/>
        </w:rPr>
        <w:t>将单声道，立体声或环绕声编码转换为</w:t>
      </w:r>
      <w:proofErr w:type="spellStart"/>
      <w:r w:rsidRPr="00914802">
        <w:rPr>
          <w:rFonts w:ascii="Arial" w:eastAsia="Times New Roman" w:hAnsi="Arial" w:cs="Arial"/>
        </w:rPr>
        <w:t>Ambisonics</w:t>
      </w:r>
      <w:proofErr w:type="spellEnd"/>
      <w:r w:rsidRPr="00914802">
        <w:rPr>
          <w:rFonts w:ascii="Arial" w:eastAsia="Times New Roman" w:hAnsi="Arial" w:cs="Arial"/>
        </w:rPr>
        <w:t> B</w:t>
      </w:r>
      <w:r w:rsidRPr="00914802">
        <w:rPr>
          <w:rFonts w:hint="eastAsia"/>
        </w:rPr>
        <w:t>格</w:t>
      </w:r>
      <w:r w:rsidRPr="00914802">
        <w:t>式</w:t>
      </w:r>
    </w:p>
    <w:p w:rsid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555555"/>
          <w:spacing w:val="8"/>
          <w:sz w:val="21"/>
          <w:szCs w:val="21"/>
        </w:rPr>
      </w:pP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 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B格式音频也可以由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t>编码器进行常规音频录制编码或合成。</w:t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333333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当将单声道轨道编码为B格式时，您将需要确定将单声道信号放置在360度声场中的哪个位置（Waves B360 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编码器具有类似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Panner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的控件，使您能够做到这一点） 。编码过程的输出是4通道B格式，并且单声道将在每个通道中存在，具有对应于其在声场中的方向的特定增益和相位。</w:t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将多声道（立体声或环绕）音频编码到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中遵循相同的原则。每个通道在设定的方向上单独编码，如单声道轨道，并将结果相加在一起。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/>
          <w:noProof/>
          <w:color w:val="333333"/>
          <w:spacing w:val="8"/>
          <w:sz w:val="26"/>
          <w:szCs w:val="26"/>
        </w:rPr>
        <w:drawing>
          <wp:inline distT="0" distB="0" distL="0" distR="0" wp14:anchorId="5D8E1EC8" wp14:editId="3D929203">
            <wp:extent cx="5060950" cy="4476115"/>
            <wp:effectExtent l="0" t="0" r="6350" b="63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lastRenderedPageBreak/>
        <w:t>立体声转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界面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br/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如果要将常规音频编码为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B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格式并添加到现有的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B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格式录音中是非常有用的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; 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通过对每个音轨进行编码，然后将其组合起来，将一个完整的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B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格式轨道混音在一起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; 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或简单地将整个多通道混音转换为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B</w:t>
      </w:r>
      <w:r w:rsidRPr="00914802">
        <w:rPr>
          <w:rFonts w:ascii="Arial" w:eastAsia="Microsoft YaHei UI" w:hAnsi="Arial" w:cs="Arial"/>
          <w:color w:val="555555"/>
          <w:spacing w:val="8"/>
          <w:sz w:val="21"/>
          <w:szCs w:val="21"/>
          <w:shd w:val="clear" w:color="auto" w:fill="FFFFFF"/>
        </w:rPr>
        <w:t>格式。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5C5C5C"/>
          <w:spacing w:val="8"/>
          <w:sz w:val="18"/>
          <w:szCs w:val="18"/>
        </w:rPr>
      </w:pPr>
      <w:r w:rsidRPr="00914802">
        <w:rPr>
          <w:rFonts w:ascii="Arial" w:eastAsia="Times New Roman" w:hAnsi="Arial" w:cs="Arial"/>
          <w:color w:val="555555"/>
          <w:spacing w:val="8"/>
          <w:sz w:val="21"/>
          <w:szCs w:val="21"/>
        </w:rPr>
        <w:br/>
        <w:t>Waves B360</w:t>
      </w:r>
      <w:r w:rsidRPr="00914802">
        <w:rPr>
          <w:rFonts w:ascii="微软雅黑" w:eastAsia="微软雅黑" w:hAnsi="微软雅黑" w:cs="微软雅黑" w:hint="eastAsia"/>
          <w:color w:val="555555"/>
          <w:spacing w:val="8"/>
          <w:sz w:val="21"/>
          <w:szCs w:val="21"/>
        </w:rPr>
        <w:t>插件可以解决上述所有案例。它具有单声道，立体声，</w:t>
      </w:r>
      <w:r w:rsidRPr="00914802">
        <w:rPr>
          <w:rFonts w:ascii="Arial" w:eastAsia="Times New Roman" w:hAnsi="Arial" w:cs="Arial"/>
          <w:color w:val="555555"/>
          <w:spacing w:val="8"/>
          <w:sz w:val="21"/>
          <w:szCs w:val="21"/>
        </w:rPr>
        <w:t>5.1</w:t>
      </w:r>
      <w:r w:rsidRPr="00914802">
        <w:rPr>
          <w:rFonts w:ascii="微软雅黑" w:eastAsia="微软雅黑" w:hAnsi="微软雅黑" w:cs="微软雅黑" w:hint="eastAsia"/>
          <w:color w:val="555555"/>
          <w:spacing w:val="8"/>
          <w:sz w:val="21"/>
          <w:szCs w:val="21"/>
        </w:rPr>
        <w:t>和</w:t>
      </w:r>
      <w:r w:rsidRPr="00914802">
        <w:rPr>
          <w:rFonts w:ascii="Arial" w:eastAsia="Times New Roman" w:hAnsi="Arial" w:cs="Arial"/>
          <w:color w:val="555555"/>
          <w:spacing w:val="8"/>
          <w:sz w:val="21"/>
          <w:szCs w:val="21"/>
        </w:rPr>
        <w:t>7.1</w:t>
      </w:r>
      <w:r w:rsidRPr="00914802">
        <w:rPr>
          <w:rFonts w:ascii="微软雅黑" w:eastAsia="微软雅黑" w:hAnsi="微软雅黑" w:cs="微软雅黑" w:hint="eastAsia"/>
          <w:color w:val="555555"/>
          <w:spacing w:val="8"/>
          <w:sz w:val="21"/>
          <w:szCs w:val="21"/>
        </w:rPr>
        <w:t>组件，可将声音输入编码为</w:t>
      </w:r>
      <w:proofErr w:type="spellStart"/>
      <w:r w:rsidRPr="00914802">
        <w:rPr>
          <w:rFonts w:ascii="Arial" w:eastAsia="Times New Roman" w:hAnsi="Arial" w:cs="Arial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Arial" w:eastAsia="Times New Roman" w:hAnsi="Arial" w:cs="Arial"/>
          <w:color w:val="555555"/>
          <w:spacing w:val="8"/>
          <w:sz w:val="21"/>
          <w:szCs w:val="21"/>
        </w:rPr>
        <w:t> B</w:t>
      </w:r>
      <w:r w:rsidRPr="00914802">
        <w:rPr>
          <w:rFonts w:ascii="微软雅黑" w:eastAsia="微软雅黑" w:hAnsi="微软雅黑" w:cs="微软雅黑" w:hint="eastAsia"/>
          <w:color w:val="555555"/>
          <w:spacing w:val="8"/>
          <w:sz w:val="21"/>
          <w:szCs w:val="21"/>
        </w:rPr>
        <w:t>格式，并具有允许您在声场中定位（平移）每个元素的控件</w:t>
      </w:r>
      <w:r w:rsidRPr="00914802">
        <w:rPr>
          <w:rFonts w:ascii="微软雅黑" w:eastAsia="微软雅黑" w:hAnsi="微软雅黑" w:cs="微软雅黑"/>
          <w:color w:val="555555"/>
          <w:spacing w:val="8"/>
          <w:sz w:val="21"/>
          <w:szCs w:val="21"/>
        </w:rPr>
        <w:t>。</w:t>
      </w:r>
    </w:p>
    <w:p w:rsidR="00914802" w:rsidRPr="00914802" w:rsidRDefault="00914802" w:rsidP="00914802">
      <w:pPr>
        <w:pStyle w:val="Heading1"/>
        <w:rPr>
          <w:rFonts w:ascii="Arial" w:eastAsia="Times New Roman" w:hAnsi="Arial" w:cs="Arial"/>
          <w:sz w:val="18"/>
          <w:szCs w:val="18"/>
        </w:rPr>
      </w:pPr>
      <w:r w:rsidRPr="00914802">
        <w:rPr>
          <w:rFonts w:hint="eastAsia"/>
        </w:rPr>
        <w:t>回</w:t>
      </w:r>
      <w:r w:rsidRPr="00914802">
        <w:t>放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原则上，您可以在几乎任何扬声器阵列上播放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，在聆听点重建球面声场。但是要做到这一点，您需要解码到四个特定扬声器阵列。</w:t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然后，将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解码为扬声器馈送类似于M / S立体声的解码信号，只是更复杂。所有四个B格式的通道与每个扬声器馈送相加。根据扬声器的方向，每个通道中分别相加不同的增益和相位。（当然，如果扬声器阵列不是完全球面的 - 例如，如果它只是一个常规的立体声设置 - 当解码到可用的扬声器时，混合声音将被折抵。）</w:t>
      </w:r>
    </w:p>
    <w:p w:rsidR="00914802" w:rsidRPr="00914802" w:rsidRDefault="00914802" w:rsidP="00914802">
      <w:pPr>
        <w:pStyle w:val="Heading1"/>
        <w:rPr>
          <w:rFonts w:hint="eastAsia"/>
          <w:sz w:val="18"/>
          <w:szCs w:val="18"/>
        </w:rPr>
      </w:pPr>
      <w:r w:rsidRPr="00914802">
        <w:rPr>
          <w:rFonts w:ascii="微软雅黑" w:eastAsia="微软雅黑" w:hAnsi="微软雅黑" w:cs="微软雅黑" w:hint="eastAsia"/>
        </w:rPr>
        <w:t>耳机上的</w:t>
      </w:r>
      <w:proofErr w:type="spellStart"/>
      <w:r w:rsidRPr="00914802">
        <w:t>Ambisonics</w:t>
      </w:r>
      <w:proofErr w:type="spellEnd"/>
      <w:r w:rsidRPr="00914802">
        <w:rPr>
          <w:rFonts w:ascii="微软雅黑" w:eastAsia="微软雅黑" w:hAnsi="微软雅黑" w:cs="微软雅黑"/>
        </w:rPr>
        <w:t>？</w:t>
      </w:r>
    </w:p>
    <w:p w:rsid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555555"/>
          <w:spacing w:val="8"/>
          <w:sz w:val="21"/>
          <w:szCs w:val="21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最近，VR行业已经采用了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，为360 Video，游戏和VR体验提供360声音。通常，最终用户通常通过耳机和头戴式VR眼镜体验声音。这意味着，声音工作者如果希望听到用户听到的声音，应该通过耳机监听他们的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制作。</w:t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此外，用于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播放的多扬声器球面阵列非常昂贵，即使对于专业工作室也是不切实际的。</w:t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由于这两个原因，声音工作者最好能够通过耳机监听他们的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制作。</w:t>
      </w:r>
      <w:r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</w:p>
    <w:p w:rsidR="00914802" w:rsidRPr="00914802" w:rsidRDefault="00914802" w:rsidP="00914802">
      <w:pPr>
        <w:pStyle w:val="Heading1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hint="eastAsia"/>
        </w:rPr>
        <w:lastRenderedPageBreak/>
        <w:t xml:space="preserve">Waves </w:t>
      </w:r>
      <w:proofErr w:type="spellStart"/>
      <w:r w:rsidRPr="00914802">
        <w:rPr>
          <w:rFonts w:hint="eastAsia"/>
        </w:rPr>
        <w:t>Nx</w:t>
      </w:r>
      <w:proofErr w:type="spellEnd"/>
      <w:r w:rsidRPr="00914802">
        <w:rPr>
          <w:rFonts w:hint="eastAsia"/>
        </w:rPr>
        <w:t>怎么用？</w:t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耳机上的空间声音是可以通过双耳音频技术实现（binaural audio technologies）。双耳处理器接收音频输入和定位它的方向，处理器将信号处理，当在耳机上播放时，会体验设定在虚拟位置的声音。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最常见的方式来处理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，双耳播放耳机是对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通道进行解码 - 然后，将其发送到双耳处理器，处理器再将信号传输到耳机，这样几乎位于实际发言人的本来方向。最终结果，当在耳机上进行监控时，听者经历沉浸式的球形声场。</w:t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</w: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br/>
        <w:t>Waves 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虚拟混音室插件有一个名为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 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的组件。您可以将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频道插入插件，并听到耳机上再现的声场，并配有头跟踪功能。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/>
          <w:noProof/>
          <w:color w:val="333333"/>
          <w:spacing w:val="8"/>
          <w:sz w:val="26"/>
          <w:szCs w:val="26"/>
        </w:rPr>
        <w:drawing>
          <wp:inline distT="0" distB="0" distL="0" distR="0" wp14:anchorId="303FC469" wp14:editId="2E1C0008">
            <wp:extent cx="6400800" cy="439102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 w:hint="eastAsia"/>
          <w:color w:val="414141"/>
          <w:spacing w:val="8"/>
          <w:sz w:val="17"/>
          <w:szCs w:val="17"/>
        </w:rPr>
      </w:pP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虚拟混音室插件的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Nx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 xml:space="preserve"> </w:t>
      </w:r>
      <w:proofErr w:type="spellStart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i/>
          <w:iCs/>
          <w:color w:val="414141"/>
          <w:spacing w:val="8"/>
          <w:sz w:val="18"/>
          <w:szCs w:val="18"/>
          <w:shd w:val="clear" w:color="auto" w:fill="FFFB00"/>
        </w:rPr>
        <w:t>组件</w:t>
      </w:r>
    </w:p>
    <w:p w:rsidR="00914802" w:rsidRPr="00914802" w:rsidRDefault="00914802" w:rsidP="00914802">
      <w:pPr>
        <w:pStyle w:val="Heading1"/>
        <w:rPr>
          <w:rFonts w:ascii="Arial" w:eastAsia="Times New Roman" w:hAnsi="Arial" w:cs="Arial" w:hint="eastAsia"/>
        </w:rPr>
      </w:pPr>
      <w:r w:rsidRPr="00914802">
        <w:rPr>
          <w:rFonts w:hint="eastAsia"/>
        </w:rPr>
        <w:lastRenderedPageBreak/>
        <w:t>结</w:t>
      </w:r>
      <w:r w:rsidRPr="00914802">
        <w:t>论</w:t>
      </w:r>
    </w:p>
    <w:p w:rsidR="00914802" w:rsidRPr="00914802" w:rsidRDefault="00914802" w:rsidP="00914802">
      <w:pPr>
        <w:shd w:val="clear" w:color="auto" w:fill="FFFFFF"/>
        <w:spacing w:after="0" w:line="240" w:lineRule="auto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两期的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理论和实践，目的是为声音工作者提供对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 xml:space="preserve"> B格式的基本概念和工作流程的一些了解。未来的将涵盖混合</w:t>
      </w:r>
      <w:proofErr w:type="spellStart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Ambisonics</w:t>
      </w:r>
      <w:proofErr w:type="spellEnd"/>
      <w:r w:rsidRPr="00914802">
        <w:rPr>
          <w:rFonts w:ascii="Microsoft YaHei UI" w:eastAsia="Microsoft YaHei UI" w:hAnsi="Microsoft YaHei UI" w:cs="Times New Roman" w:hint="eastAsia"/>
          <w:color w:val="555555"/>
          <w:spacing w:val="8"/>
          <w:sz w:val="21"/>
          <w:szCs w:val="21"/>
        </w:rPr>
        <w:t>音频的更多内容，敬请关注！</w:t>
      </w:r>
    </w:p>
    <w:p w:rsidR="007F77EE" w:rsidRDefault="007F77EE" w:rsidP="00914802"/>
    <w:sectPr w:rsidR="007F7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D2"/>
    <w:rsid w:val="001711D2"/>
    <w:rsid w:val="007F77EE"/>
    <w:rsid w:val="00914802"/>
    <w:rsid w:val="00C1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5188"/>
  <w15:chartTrackingRefBased/>
  <w15:docId w15:val="{46F4039C-6E0B-461D-8D46-48A0245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4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8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ichmediameta">
    <w:name w:val="rich_media_meta"/>
    <w:basedOn w:val="DefaultParagraphFont"/>
    <w:rsid w:val="00914802"/>
  </w:style>
  <w:style w:type="character" w:styleId="Hyperlink">
    <w:name w:val="Hyperlink"/>
    <w:basedOn w:val="DefaultParagraphFont"/>
    <w:uiPriority w:val="99"/>
    <w:semiHidden/>
    <w:unhideWhenUsed/>
    <w:rsid w:val="009148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48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8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4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67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1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4537147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902680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860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2595256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857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751</Words>
  <Characters>4283</Characters>
  <Application>Microsoft Office Word</Application>
  <DocSecurity>0</DocSecurity>
  <Lines>35</Lines>
  <Paragraphs>10</Paragraphs>
  <ScaleCrop>false</ScaleCrop>
  <Company>Harman International Corp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3</cp:revision>
  <dcterms:created xsi:type="dcterms:W3CDTF">2021-01-22T07:49:00Z</dcterms:created>
  <dcterms:modified xsi:type="dcterms:W3CDTF">2021-01-22T07:55:00Z</dcterms:modified>
</cp:coreProperties>
</file>