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3E3" w:rsidRPr="00B773E3" w:rsidRDefault="00B773E3" w:rsidP="00B773E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773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Intel® Smart Sound Technology (SST)</w:t>
      </w:r>
    </w:p>
    <w:p w:rsidR="00B773E3" w:rsidRPr="00B773E3" w:rsidRDefault="00B773E3" w:rsidP="00B77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3E3">
        <w:rPr>
          <w:rFonts w:ascii="SimSun" w:eastAsia="SimSun" w:hAnsi="SimSun" w:cs="SimSun" w:hint="eastAsia"/>
          <w:sz w:val="24"/>
          <w:szCs w:val="24"/>
        </w:rPr>
        <w:t>从</w:t>
      </w:r>
      <w:r w:rsidRPr="00B773E3">
        <w:rPr>
          <w:rFonts w:ascii="Times New Roman" w:eastAsia="Times New Roman" w:hAnsi="Times New Roman" w:cs="Times New Roman"/>
          <w:sz w:val="24"/>
          <w:szCs w:val="24"/>
        </w:rPr>
        <w:t>2014</w:t>
      </w:r>
      <w:r w:rsidRPr="00B773E3">
        <w:rPr>
          <w:rFonts w:ascii="SimSun" w:eastAsia="SimSun" w:hAnsi="SimSun" w:cs="SimSun" w:hint="eastAsia"/>
          <w:sz w:val="24"/>
          <w:szCs w:val="24"/>
        </w:rPr>
        <w:t>年开始</w:t>
      </w:r>
      <w:r w:rsidRPr="00B773E3">
        <w:rPr>
          <w:rFonts w:ascii="Times New Roman" w:eastAsia="Times New Roman" w:hAnsi="Times New Roman" w:cs="Times New Roman"/>
          <w:sz w:val="24"/>
          <w:szCs w:val="24"/>
        </w:rPr>
        <w:t xml:space="preserve">, Intel </w:t>
      </w:r>
      <w:r w:rsidRPr="00B773E3">
        <w:rPr>
          <w:rFonts w:ascii="SimSun" w:eastAsia="SimSun" w:hAnsi="SimSun" w:cs="SimSun" w:hint="eastAsia"/>
          <w:sz w:val="24"/>
          <w:szCs w:val="24"/>
        </w:rPr>
        <w:t>在</w:t>
      </w:r>
      <w:r w:rsidRPr="00B773E3">
        <w:rPr>
          <w:rFonts w:ascii="Times New Roman" w:eastAsia="Times New Roman" w:hAnsi="Times New Roman" w:cs="Times New Roman"/>
          <w:sz w:val="24"/>
          <w:szCs w:val="24"/>
        </w:rPr>
        <w:t>PCH</w:t>
      </w:r>
      <w:r w:rsidRPr="00B773E3">
        <w:rPr>
          <w:rFonts w:ascii="SimSun" w:eastAsia="SimSun" w:hAnsi="SimSun" w:cs="SimSun" w:hint="eastAsia"/>
          <w:sz w:val="24"/>
          <w:szCs w:val="24"/>
        </w:rPr>
        <w:t>中集成一颗</w:t>
      </w:r>
      <w:r w:rsidRPr="00B773E3">
        <w:rPr>
          <w:rFonts w:ascii="Times New Roman" w:eastAsia="Times New Roman" w:hAnsi="Times New Roman" w:cs="Times New Roman"/>
          <w:sz w:val="24"/>
          <w:szCs w:val="24"/>
        </w:rPr>
        <w:t>DSP</w:t>
      </w:r>
      <w:r w:rsidRPr="00B773E3">
        <w:rPr>
          <w:rFonts w:ascii="SimSun" w:eastAsia="SimSun" w:hAnsi="SimSun" w:cs="SimSun" w:hint="eastAsia"/>
          <w:sz w:val="24"/>
          <w:szCs w:val="24"/>
        </w:rPr>
        <w:t>芯片</w:t>
      </w:r>
      <w:r w:rsidRPr="00B773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773E3">
        <w:rPr>
          <w:rFonts w:ascii="SimSun" w:eastAsia="SimSun" w:hAnsi="SimSun" w:cs="SimSun" w:hint="eastAsia"/>
          <w:sz w:val="24"/>
          <w:szCs w:val="24"/>
        </w:rPr>
        <w:t>用来处理麦克风和扬声器相关算法</w:t>
      </w:r>
      <w:r w:rsidRPr="00B773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73E3" w:rsidRPr="00B773E3" w:rsidRDefault="00B773E3" w:rsidP="00B773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73E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95975" cy="2579489"/>
            <wp:effectExtent l="0" t="0" r="0" b="0"/>
            <wp:docPr id="14" name="Picture 14" descr="Intel SST DSP芯片位置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l SST DSP芯片位置图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648" cy="2595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3E3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142875" cy="142875"/>
                <wp:effectExtent l="0" t="0" r="0" b="0"/>
                <wp:docPr id="13" name="Rectangle 13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D7C611" id="Rectangle 13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 w:rsidRPr="00B773E3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B773E3" w:rsidRPr="00B773E3" w:rsidRDefault="00B773E3" w:rsidP="00B77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3E3">
        <w:rPr>
          <w:rFonts w:ascii="SimSun" w:eastAsia="SimSun" w:hAnsi="SimSun" w:cs="SimSun" w:hint="eastAsia"/>
          <w:sz w:val="24"/>
          <w:szCs w:val="24"/>
        </w:rPr>
        <w:t>这样做有两个好处</w:t>
      </w:r>
      <w:r w:rsidRPr="00B773E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773E3" w:rsidRPr="00B773E3" w:rsidRDefault="00B773E3" w:rsidP="00B77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3E3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B773E3">
        <w:rPr>
          <w:rFonts w:ascii="SimSun" w:eastAsia="SimSun" w:hAnsi="SimSun" w:cs="SimSun" w:hint="eastAsia"/>
          <w:sz w:val="24"/>
          <w:szCs w:val="24"/>
        </w:rPr>
        <w:t>降低功耗</w:t>
      </w:r>
      <w:r w:rsidRPr="00B773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773E3">
        <w:rPr>
          <w:rFonts w:ascii="SimSun" w:eastAsia="SimSun" w:hAnsi="SimSun" w:cs="SimSun" w:hint="eastAsia"/>
          <w:sz w:val="24"/>
          <w:szCs w:val="24"/>
        </w:rPr>
        <w:t>根据</w:t>
      </w:r>
      <w:r w:rsidRPr="00B773E3">
        <w:rPr>
          <w:rFonts w:ascii="Times New Roman" w:eastAsia="Times New Roman" w:hAnsi="Times New Roman" w:cs="Times New Roman"/>
          <w:sz w:val="24"/>
          <w:szCs w:val="24"/>
        </w:rPr>
        <w:t>Intel</w:t>
      </w:r>
      <w:r w:rsidRPr="00B773E3">
        <w:rPr>
          <w:rFonts w:ascii="SimSun" w:eastAsia="SimSun" w:hAnsi="SimSun" w:cs="SimSun" w:hint="eastAsia"/>
          <w:sz w:val="24"/>
          <w:szCs w:val="24"/>
        </w:rPr>
        <w:t>自己的数据可以在普通状态增加</w:t>
      </w:r>
      <w:r w:rsidRPr="00B773E3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B773E3">
        <w:rPr>
          <w:rFonts w:ascii="SimSun" w:eastAsia="SimSun" w:hAnsi="SimSun" w:cs="SimSun" w:hint="eastAsia"/>
          <w:sz w:val="24"/>
          <w:szCs w:val="24"/>
        </w:rPr>
        <w:t>成待机时间</w:t>
      </w:r>
      <w:r w:rsidRPr="00B773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773E3">
        <w:rPr>
          <w:rFonts w:ascii="SimSun" w:eastAsia="SimSun" w:hAnsi="SimSun" w:cs="SimSun" w:hint="eastAsia"/>
          <w:sz w:val="24"/>
          <w:szCs w:val="24"/>
        </w:rPr>
        <w:t>在播放影片时增加</w:t>
      </w:r>
      <w:r w:rsidRPr="00B773E3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B773E3">
        <w:rPr>
          <w:rFonts w:ascii="SimSun" w:eastAsia="SimSun" w:hAnsi="SimSun" w:cs="SimSun" w:hint="eastAsia"/>
          <w:sz w:val="24"/>
          <w:szCs w:val="24"/>
        </w:rPr>
        <w:t>成</w:t>
      </w:r>
      <w:r w:rsidRPr="00B773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73E3" w:rsidRPr="00B773E3" w:rsidRDefault="00B773E3" w:rsidP="00B77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3E3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B773E3">
        <w:rPr>
          <w:rFonts w:ascii="SimSun" w:eastAsia="SimSun" w:hAnsi="SimSun" w:cs="SimSun" w:hint="eastAsia"/>
          <w:sz w:val="24"/>
          <w:szCs w:val="24"/>
        </w:rPr>
        <w:t>可以从</w:t>
      </w:r>
      <w:r w:rsidRPr="00B773E3">
        <w:rPr>
          <w:rFonts w:ascii="Times New Roman" w:eastAsia="Times New Roman" w:hAnsi="Times New Roman" w:cs="Times New Roman"/>
          <w:sz w:val="24"/>
          <w:szCs w:val="24"/>
        </w:rPr>
        <w:t>Windows</w:t>
      </w:r>
      <w:r w:rsidRPr="00B773E3">
        <w:rPr>
          <w:rFonts w:ascii="SimSun" w:eastAsia="SimSun" w:hAnsi="SimSun" w:cs="SimSun" w:hint="eastAsia"/>
          <w:sz w:val="24"/>
          <w:szCs w:val="24"/>
        </w:rPr>
        <w:t>的</w:t>
      </w:r>
      <w:r w:rsidRPr="00B773E3">
        <w:rPr>
          <w:rFonts w:ascii="Times New Roman" w:eastAsia="Times New Roman" w:hAnsi="Times New Roman" w:cs="Times New Roman"/>
          <w:sz w:val="24"/>
          <w:szCs w:val="24"/>
        </w:rPr>
        <w:t xml:space="preserve">Modern </w:t>
      </w:r>
      <w:proofErr w:type="spellStart"/>
      <w:r w:rsidRPr="00B773E3">
        <w:rPr>
          <w:rFonts w:ascii="Times New Roman" w:eastAsia="Times New Roman" w:hAnsi="Times New Roman" w:cs="Times New Roman"/>
          <w:sz w:val="24"/>
          <w:szCs w:val="24"/>
        </w:rPr>
        <w:t>Standy</w:t>
      </w:r>
      <w:proofErr w:type="spellEnd"/>
      <w:r w:rsidRPr="00B773E3">
        <w:rPr>
          <w:rFonts w:ascii="SimSun" w:eastAsia="SimSun" w:hAnsi="SimSun" w:cs="SimSun" w:hint="eastAsia"/>
          <w:sz w:val="24"/>
          <w:szCs w:val="24"/>
        </w:rPr>
        <w:t>模式用麦克风唤醒机器</w:t>
      </w:r>
      <w:r w:rsidRPr="00B773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773E3">
        <w:rPr>
          <w:rFonts w:ascii="SimSun" w:eastAsia="SimSun" w:hAnsi="SimSun" w:cs="SimSun" w:hint="eastAsia"/>
          <w:sz w:val="24"/>
          <w:szCs w:val="24"/>
        </w:rPr>
        <w:t>并播放音频</w:t>
      </w:r>
      <w:r w:rsidRPr="00B773E3">
        <w:rPr>
          <w:rFonts w:ascii="SimSun" w:eastAsia="SimSun" w:hAnsi="SimSun" w:cs="SimSun"/>
          <w:sz w:val="24"/>
          <w:szCs w:val="24"/>
        </w:rPr>
        <w:t>流</w:t>
      </w:r>
    </w:p>
    <w:p w:rsidR="00B773E3" w:rsidRPr="00B773E3" w:rsidRDefault="00B773E3" w:rsidP="00B773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73E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24550" cy="3221473"/>
            <wp:effectExtent l="0" t="0" r="0" b="0"/>
            <wp:docPr id="12" name="Picture 12" descr="SST的功耗贡献数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T的功耗贡献数据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998" cy="3237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3E3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142875" cy="142875"/>
                <wp:effectExtent l="0" t="0" r="0" b="0"/>
                <wp:docPr id="11" name="Rectangle 11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FDCC5D" id="Rectangle 11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 w:rsidRPr="00B773E3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B773E3" w:rsidRPr="00B773E3" w:rsidRDefault="00B773E3" w:rsidP="00B77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773E3">
        <w:rPr>
          <w:rFonts w:ascii="Times New Roman" w:eastAsia="Times New Roman" w:hAnsi="Times New Roman" w:cs="Times New Roman"/>
          <w:sz w:val="24"/>
          <w:szCs w:val="24"/>
        </w:rPr>
        <w:t>ps:</w:t>
      </w:r>
      <w:proofErr w:type="gramEnd"/>
      <w:r w:rsidRPr="00B773E3">
        <w:rPr>
          <w:rFonts w:ascii="Times New Roman" w:eastAsia="Times New Roman" w:hAnsi="Times New Roman" w:cs="Times New Roman"/>
          <w:sz w:val="24"/>
          <w:szCs w:val="24"/>
        </w:rPr>
        <w:t>PCH</w:t>
      </w:r>
      <w:proofErr w:type="spellEnd"/>
      <w:r w:rsidRPr="00B773E3">
        <w:rPr>
          <w:rFonts w:ascii="Times New Roman" w:eastAsia="Times New Roman" w:hAnsi="Times New Roman" w:cs="Times New Roman"/>
          <w:sz w:val="24"/>
          <w:szCs w:val="24"/>
        </w:rPr>
        <w:t>(Platform Controller Hub</w:t>
      </w:r>
      <w:r w:rsidRPr="00B773E3">
        <w:rPr>
          <w:rFonts w:ascii="SimSun" w:eastAsia="SimSun" w:hAnsi="SimSun" w:cs="SimSun" w:hint="eastAsia"/>
          <w:sz w:val="24"/>
          <w:szCs w:val="24"/>
        </w:rPr>
        <w:t>，平台控制器</w:t>
      </w:r>
      <w:r w:rsidRPr="00B773E3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Pr="00B773E3">
        <w:rPr>
          <w:rFonts w:ascii="SimSun" w:eastAsia="SimSun" w:hAnsi="SimSun" w:cs="SimSun" w:hint="eastAsia"/>
          <w:sz w:val="24"/>
          <w:szCs w:val="24"/>
        </w:rPr>
        <w:t>负责连接除</w:t>
      </w:r>
      <w:r w:rsidRPr="00B773E3">
        <w:rPr>
          <w:rFonts w:ascii="Times New Roman" w:eastAsia="Times New Roman" w:hAnsi="Times New Roman" w:cs="Times New Roman"/>
          <w:sz w:val="24"/>
          <w:szCs w:val="24"/>
        </w:rPr>
        <w:t>RAM</w:t>
      </w:r>
      <w:r w:rsidRPr="00B773E3">
        <w:rPr>
          <w:rFonts w:ascii="SimSun" w:eastAsia="SimSun" w:hAnsi="SimSun" w:cs="SimSun" w:hint="eastAsia"/>
          <w:sz w:val="24"/>
          <w:szCs w:val="24"/>
        </w:rPr>
        <w:t>和高速</w:t>
      </w:r>
      <w:proofErr w:type="spellStart"/>
      <w:r w:rsidRPr="00B773E3">
        <w:rPr>
          <w:rFonts w:ascii="Times New Roman" w:eastAsia="Times New Roman" w:hAnsi="Times New Roman" w:cs="Times New Roman"/>
          <w:sz w:val="24"/>
          <w:szCs w:val="24"/>
        </w:rPr>
        <w:t>PCIe</w:t>
      </w:r>
      <w:proofErr w:type="spellEnd"/>
      <w:r w:rsidRPr="00B773E3">
        <w:rPr>
          <w:rFonts w:ascii="SimSun" w:eastAsia="SimSun" w:hAnsi="SimSun" w:cs="SimSun" w:hint="eastAsia"/>
          <w:sz w:val="24"/>
          <w:szCs w:val="24"/>
        </w:rPr>
        <w:t>（如显卡）外的其他</w:t>
      </w:r>
      <w:r w:rsidRPr="00B773E3">
        <w:rPr>
          <w:rFonts w:ascii="Times New Roman" w:eastAsia="Times New Roman" w:hAnsi="Times New Roman" w:cs="Times New Roman"/>
          <w:sz w:val="24"/>
          <w:szCs w:val="24"/>
        </w:rPr>
        <w:t>I/O</w:t>
      </w:r>
      <w:r w:rsidRPr="00B773E3">
        <w:rPr>
          <w:rFonts w:ascii="SimSun" w:eastAsia="SimSun" w:hAnsi="SimSun" w:cs="SimSun" w:hint="eastAsia"/>
          <w:sz w:val="24"/>
          <w:szCs w:val="24"/>
        </w:rPr>
        <w:t>设备，例如：声卡</w:t>
      </w:r>
      <w:r w:rsidRPr="00B773E3">
        <w:rPr>
          <w:rFonts w:ascii="Times New Roman" w:eastAsia="Times New Roman" w:hAnsi="Times New Roman" w:cs="Times New Roman"/>
          <w:sz w:val="24"/>
          <w:szCs w:val="24"/>
        </w:rPr>
        <w:t>/SATA/USB/</w:t>
      </w:r>
      <w:proofErr w:type="spellStart"/>
      <w:r w:rsidRPr="00B773E3">
        <w:rPr>
          <w:rFonts w:ascii="Times New Roman" w:eastAsia="Times New Roman" w:hAnsi="Times New Roman" w:cs="Times New Roman"/>
          <w:sz w:val="24"/>
          <w:szCs w:val="24"/>
        </w:rPr>
        <w:t>NVMe</w:t>
      </w:r>
      <w:proofErr w:type="spellEnd"/>
      <w:r w:rsidRPr="00B773E3">
        <w:rPr>
          <w:rFonts w:ascii="SimSun" w:eastAsia="SimSun" w:hAnsi="SimSun" w:cs="SimSun" w:hint="eastAsia"/>
          <w:sz w:val="24"/>
          <w:szCs w:val="24"/>
        </w:rPr>
        <w:t>和</w:t>
      </w:r>
      <w:r w:rsidRPr="00B773E3">
        <w:rPr>
          <w:rFonts w:ascii="Times New Roman" w:eastAsia="Times New Roman" w:hAnsi="Times New Roman" w:cs="Times New Roman"/>
          <w:sz w:val="24"/>
          <w:szCs w:val="24"/>
        </w:rPr>
        <w:t>LAN</w:t>
      </w:r>
      <w:r w:rsidRPr="00B773E3">
        <w:rPr>
          <w:rFonts w:ascii="SimSun" w:eastAsia="SimSun" w:hAnsi="SimSun" w:cs="SimSun"/>
          <w:sz w:val="24"/>
          <w:szCs w:val="24"/>
        </w:rPr>
        <w:t>。</w:t>
      </w:r>
    </w:p>
    <w:p w:rsidR="00B773E3" w:rsidRPr="00B773E3" w:rsidRDefault="00B773E3" w:rsidP="00B773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73E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52700" cy="2809875"/>
            <wp:effectExtent l="0" t="0" r="0" b="9525"/>
            <wp:docPr id="10" name="Picture 10" descr="PCH在PC架构中的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CH在PC架构中的位置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3E3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142875" cy="142875"/>
                <wp:effectExtent l="0" t="0" r="0" b="0"/>
                <wp:docPr id="9" name="Rectangle 9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9309E4" id="Rectangle 9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  <w:r w:rsidRPr="00B773E3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B773E3" w:rsidRPr="00B773E3" w:rsidRDefault="00B773E3" w:rsidP="00B77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3E3">
        <w:rPr>
          <w:rFonts w:ascii="Times New Roman" w:eastAsia="Times New Roman" w:hAnsi="Times New Roman" w:cs="Times New Roman"/>
          <w:sz w:val="24"/>
          <w:szCs w:val="24"/>
        </w:rPr>
        <w:t>Windows8</w:t>
      </w:r>
      <w:r w:rsidRPr="00B773E3">
        <w:rPr>
          <w:rFonts w:ascii="SimSun" w:eastAsia="SimSun" w:hAnsi="SimSun" w:cs="SimSun" w:hint="eastAsia"/>
          <w:sz w:val="24"/>
          <w:szCs w:val="24"/>
        </w:rPr>
        <w:t>开始引入了</w:t>
      </w:r>
      <w:r w:rsidRPr="00B773E3">
        <w:rPr>
          <w:rFonts w:ascii="Times New Roman" w:eastAsia="Times New Roman" w:hAnsi="Times New Roman" w:cs="Times New Roman"/>
          <w:sz w:val="24"/>
          <w:szCs w:val="24"/>
        </w:rPr>
        <w:t>HW Audio Offload</w:t>
      </w:r>
      <w:r w:rsidRPr="00B773E3">
        <w:rPr>
          <w:rFonts w:ascii="SimSun" w:eastAsia="SimSun" w:hAnsi="SimSun" w:cs="SimSun" w:hint="eastAsia"/>
          <w:sz w:val="24"/>
          <w:szCs w:val="24"/>
        </w:rPr>
        <w:t>概念来支持这颗</w:t>
      </w:r>
      <w:r w:rsidRPr="00B773E3">
        <w:rPr>
          <w:rFonts w:ascii="Times New Roman" w:eastAsia="Times New Roman" w:hAnsi="Times New Roman" w:cs="Times New Roman"/>
          <w:sz w:val="24"/>
          <w:szCs w:val="24"/>
        </w:rPr>
        <w:t>DSP.</w:t>
      </w:r>
    </w:p>
    <w:p w:rsidR="00B773E3" w:rsidRPr="00B773E3" w:rsidRDefault="00B773E3" w:rsidP="00B773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73E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15025" cy="3844376"/>
            <wp:effectExtent l="0" t="0" r="0" b="3810"/>
            <wp:docPr id="8" name="Picture 8" descr="SST的冬季和Windows支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ST的冬季和Windows支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75" cy="385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3E3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142875" cy="142875"/>
                <wp:effectExtent l="0" t="0" r="0" b="0"/>
                <wp:docPr id="7" name="Rectangle 7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DB5BF2" id="Rectangle 7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 w:rsidRPr="00B773E3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B773E3" w:rsidRPr="00B773E3" w:rsidRDefault="00B773E3" w:rsidP="00B77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3E3">
        <w:rPr>
          <w:rFonts w:ascii="SimSun" w:eastAsia="SimSun" w:hAnsi="SimSun" w:cs="SimSun" w:hint="eastAsia"/>
          <w:sz w:val="24"/>
          <w:szCs w:val="24"/>
        </w:rPr>
        <w:t>他的架构图如下三图</w:t>
      </w:r>
      <w:r w:rsidRPr="00B773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B773E3">
        <w:rPr>
          <w:rFonts w:ascii="SimSun" w:eastAsia="SimSun" w:hAnsi="SimSun" w:cs="SimSun" w:hint="eastAsia"/>
          <w:sz w:val="24"/>
          <w:szCs w:val="24"/>
        </w:rPr>
        <w:t>值得注意的是</w:t>
      </w:r>
      <w:r w:rsidRPr="00B773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773E3">
        <w:rPr>
          <w:rFonts w:ascii="SimSun" w:eastAsia="SimSun" w:hAnsi="SimSun" w:cs="SimSun" w:hint="eastAsia"/>
          <w:sz w:val="24"/>
          <w:szCs w:val="24"/>
        </w:rPr>
        <w:t>这种架构对原有的基于</w:t>
      </w:r>
      <w:r w:rsidRPr="00B773E3">
        <w:rPr>
          <w:rFonts w:ascii="Times New Roman" w:eastAsia="Times New Roman" w:hAnsi="Times New Roman" w:cs="Times New Roman"/>
          <w:sz w:val="24"/>
          <w:szCs w:val="24"/>
        </w:rPr>
        <w:t>APO</w:t>
      </w:r>
      <w:r w:rsidRPr="00B773E3">
        <w:rPr>
          <w:rFonts w:ascii="SimSun" w:eastAsia="SimSun" w:hAnsi="SimSun" w:cs="SimSun" w:hint="eastAsia"/>
          <w:sz w:val="24"/>
          <w:szCs w:val="24"/>
        </w:rPr>
        <w:t>和</w:t>
      </w:r>
      <w:r w:rsidRPr="00B773E3">
        <w:rPr>
          <w:rFonts w:ascii="Times New Roman" w:eastAsia="Times New Roman" w:hAnsi="Times New Roman" w:cs="Times New Roman"/>
          <w:sz w:val="24"/>
          <w:szCs w:val="24"/>
        </w:rPr>
        <w:t>Component Driver</w:t>
      </w:r>
      <w:r w:rsidRPr="00B773E3">
        <w:rPr>
          <w:rFonts w:ascii="SimSun" w:eastAsia="SimSun" w:hAnsi="SimSun" w:cs="SimSun" w:hint="eastAsia"/>
          <w:sz w:val="24"/>
          <w:szCs w:val="24"/>
        </w:rPr>
        <w:t>的技术提出了挑战</w:t>
      </w:r>
      <w:r w:rsidRPr="00B773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773E3">
        <w:rPr>
          <w:rFonts w:ascii="SimSun" w:eastAsia="SimSun" w:hAnsi="SimSun" w:cs="SimSun" w:hint="eastAsia"/>
          <w:sz w:val="24"/>
          <w:szCs w:val="24"/>
        </w:rPr>
        <w:t>考虑到</w:t>
      </w:r>
      <w:r w:rsidRPr="00B773E3">
        <w:rPr>
          <w:rFonts w:ascii="Times New Roman" w:eastAsia="Times New Roman" w:hAnsi="Times New Roman" w:cs="Times New Roman"/>
          <w:sz w:val="24"/>
          <w:szCs w:val="24"/>
        </w:rPr>
        <w:t>DSP</w:t>
      </w:r>
      <w:r w:rsidRPr="00B773E3">
        <w:rPr>
          <w:rFonts w:ascii="SimSun" w:eastAsia="SimSun" w:hAnsi="SimSun" w:cs="SimSun" w:hint="eastAsia"/>
          <w:sz w:val="24"/>
          <w:szCs w:val="24"/>
        </w:rPr>
        <w:t>的开发难度</w:t>
      </w:r>
      <w:r w:rsidRPr="00B773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773E3">
        <w:rPr>
          <w:rFonts w:ascii="SimSun" w:eastAsia="SimSun" w:hAnsi="SimSun" w:cs="SimSun" w:hint="eastAsia"/>
          <w:sz w:val="24"/>
          <w:szCs w:val="24"/>
        </w:rPr>
        <w:t>这无疑提高了音效开发的门槛</w:t>
      </w:r>
      <w:r w:rsidRPr="00B773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B773E3">
        <w:rPr>
          <w:rFonts w:ascii="SimSun" w:eastAsia="SimSun" w:hAnsi="SimSun" w:cs="SimSun" w:hint="eastAsia"/>
          <w:sz w:val="24"/>
          <w:szCs w:val="24"/>
        </w:rPr>
        <w:t>此外因为开发工具的获取门槛</w:t>
      </w:r>
      <w:r w:rsidRPr="00B773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773E3">
        <w:rPr>
          <w:rFonts w:ascii="SimSun" w:eastAsia="SimSun" w:hAnsi="SimSun" w:cs="SimSun" w:hint="eastAsia"/>
          <w:sz w:val="24"/>
          <w:szCs w:val="24"/>
        </w:rPr>
        <w:t>就笔者所知的有的设备需要将</w:t>
      </w:r>
      <w:r w:rsidRPr="00B773E3">
        <w:rPr>
          <w:rFonts w:ascii="Times New Roman" w:eastAsia="Times New Roman" w:hAnsi="Times New Roman" w:cs="Times New Roman"/>
          <w:sz w:val="24"/>
          <w:szCs w:val="24"/>
        </w:rPr>
        <w:t>firmware</w:t>
      </w:r>
      <w:r w:rsidRPr="00B773E3">
        <w:rPr>
          <w:rFonts w:ascii="SimSun" w:eastAsia="SimSun" w:hAnsi="SimSun" w:cs="SimSun" w:hint="eastAsia"/>
          <w:sz w:val="24"/>
          <w:szCs w:val="24"/>
        </w:rPr>
        <w:t>的</w:t>
      </w:r>
      <w:r w:rsidRPr="00B773E3">
        <w:rPr>
          <w:rFonts w:ascii="Times New Roman" w:eastAsia="Times New Roman" w:hAnsi="Times New Roman" w:cs="Times New Roman"/>
          <w:sz w:val="24"/>
          <w:szCs w:val="24"/>
        </w:rPr>
        <w:t>GUID</w:t>
      </w:r>
      <w:r w:rsidRPr="00B773E3">
        <w:rPr>
          <w:rFonts w:ascii="SimSun" w:eastAsia="SimSun" w:hAnsi="SimSun" w:cs="SimSun" w:hint="eastAsia"/>
          <w:sz w:val="24"/>
          <w:szCs w:val="24"/>
        </w:rPr>
        <w:t>写入</w:t>
      </w:r>
      <w:r w:rsidRPr="00B773E3">
        <w:rPr>
          <w:rFonts w:ascii="Times New Roman" w:eastAsia="Times New Roman" w:hAnsi="Times New Roman" w:cs="Times New Roman"/>
          <w:sz w:val="24"/>
          <w:szCs w:val="24"/>
        </w:rPr>
        <w:t xml:space="preserve">BIOS, </w:t>
      </w:r>
      <w:r w:rsidRPr="00B773E3">
        <w:rPr>
          <w:rFonts w:ascii="SimSun" w:eastAsia="SimSun" w:hAnsi="SimSun" w:cs="SimSun" w:hint="eastAsia"/>
          <w:sz w:val="24"/>
          <w:szCs w:val="24"/>
        </w:rPr>
        <w:t>这无疑已经限制了新手和个人开发者的入门难度</w:t>
      </w:r>
      <w:r w:rsidRPr="00B773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773E3">
        <w:rPr>
          <w:rFonts w:ascii="SimSun" w:eastAsia="SimSun" w:hAnsi="SimSun" w:cs="SimSun" w:hint="eastAsia"/>
          <w:sz w:val="24"/>
          <w:szCs w:val="24"/>
        </w:rPr>
        <w:t>这已经变成了极少数专职企业可以操作的部分</w:t>
      </w:r>
      <w:r w:rsidRPr="00B773E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773E3" w:rsidRPr="00B773E3" w:rsidRDefault="00B773E3" w:rsidP="00B773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73E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25759" cy="4352925"/>
            <wp:effectExtent l="0" t="0" r="0" b="0"/>
            <wp:docPr id="6" name="Picture 6" descr="SST架构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ST架构图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418" cy="4354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3E3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142875" cy="142875"/>
                <wp:effectExtent l="0" t="0" r="0" b="0"/>
                <wp:docPr id="5" name="Rectangle 5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F0C9C5" id="Rectangle 5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  <w:r w:rsidRPr="00B773E3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B773E3" w:rsidRPr="00B773E3" w:rsidRDefault="00B773E3" w:rsidP="00B77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3E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16767" cy="4076700"/>
            <wp:effectExtent l="0" t="0" r="8255" b="0"/>
            <wp:docPr id="4" name="Picture 4" descr="SST结构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ST结构图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035" cy="408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3E3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142875" cy="142875"/>
                <wp:effectExtent l="0" t="0" r="0" b="0"/>
                <wp:docPr id="3" name="Rectangle 3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8A27B4" id="Rectangle 3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 w:rsidRPr="00B773E3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B773E3" w:rsidRPr="00B773E3" w:rsidRDefault="00B773E3" w:rsidP="00B77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3E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77106" cy="4086225"/>
            <wp:effectExtent l="0" t="0" r="5080" b="0"/>
            <wp:docPr id="2" name="Picture 2" descr="SST架构图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ST架构图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066" cy="408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3E3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142875" cy="142875"/>
                <wp:effectExtent l="0" t="0" r="0" b="0"/>
                <wp:docPr id="1" name="Rectangle 1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614E60" id="Rectangle 1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  <w:r w:rsidRPr="00B773E3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B773E3" w:rsidRPr="00B773E3" w:rsidRDefault="00B773E3" w:rsidP="00B77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3E3">
        <w:rPr>
          <w:rFonts w:ascii="SimSun" w:eastAsia="SimSun" w:hAnsi="SimSun" w:cs="SimSun" w:hint="eastAsia"/>
          <w:sz w:val="24"/>
          <w:szCs w:val="24"/>
        </w:rPr>
        <w:t>参考文</w:t>
      </w:r>
      <w:r w:rsidRPr="00B773E3">
        <w:rPr>
          <w:rFonts w:ascii="SimSun" w:eastAsia="SimSun" w:hAnsi="SimSun" w:cs="SimSun"/>
          <w:sz w:val="24"/>
          <w:szCs w:val="24"/>
        </w:rPr>
        <w:t>献</w:t>
      </w:r>
    </w:p>
    <w:p w:rsidR="00B773E3" w:rsidRPr="00B773E3" w:rsidRDefault="00464D4B" w:rsidP="00B77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B773E3" w:rsidRPr="00B773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https://www.ithome.com.tw/news/93366</w:t>
        </w:r>
      </w:hyperlink>
    </w:p>
    <w:p w:rsidR="00B773E3" w:rsidRPr="00B773E3" w:rsidRDefault="00464D4B" w:rsidP="00B77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B773E3" w:rsidRPr="00B773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https://vrzone.com/articles/meet-intels-hardware-level-siri-killer/60323.html</w:t>
        </w:r>
      </w:hyperlink>
    </w:p>
    <w:p w:rsidR="00B773E3" w:rsidRPr="00B773E3" w:rsidRDefault="00464D4B" w:rsidP="00B77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B773E3" w:rsidRPr="00B773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https://www.intel.com/content/www/us/en/architecture-and-technology/smart-sound-technology.html</w:t>
        </w:r>
      </w:hyperlink>
    </w:p>
    <w:p w:rsidR="00A853DC" w:rsidRDefault="00C72607">
      <w:hyperlink r:id="rId14" w:history="1">
        <w:r>
          <w:rPr>
            <w:rStyle w:val="Hyperlink"/>
          </w:rPr>
          <w:t>https://docs.microsoft.com/en-us/windows-hardware/drivers/audio/architectural-overview</w:t>
        </w:r>
      </w:hyperlink>
    </w:p>
    <w:p w:rsidR="00C72607" w:rsidRDefault="00C72607">
      <w:bookmarkStart w:id="0" w:name="_GoBack"/>
      <w:bookmarkEnd w:id="0"/>
    </w:p>
    <w:sectPr w:rsidR="00C72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76C"/>
    <w:rsid w:val="00464D4B"/>
    <w:rsid w:val="0051312B"/>
    <w:rsid w:val="0090776C"/>
    <w:rsid w:val="00B773E3"/>
    <w:rsid w:val="00C72607"/>
    <w:rsid w:val="00D7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C8AD5"/>
  <w15:chartTrackingRefBased/>
  <w15:docId w15:val="{3D94FD49-A7C3-4961-9E50-D08C4F4D4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73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3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77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keimageresizer">
    <w:name w:val="cke_image_resizer"/>
    <w:basedOn w:val="DefaultParagraphFont"/>
    <w:rsid w:val="00B773E3"/>
  </w:style>
  <w:style w:type="character" w:styleId="Hyperlink">
    <w:name w:val="Hyperlink"/>
    <w:basedOn w:val="DefaultParagraphFont"/>
    <w:uiPriority w:val="99"/>
    <w:semiHidden/>
    <w:unhideWhenUsed/>
    <w:rsid w:val="00B773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0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hyperlink" Target="https://www.intel.com/content/www/us/en/architecture-and-technology/smart-sound-technology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hyperlink" Target="https://vrzone.com/articles/meet-intels-hardware-level-siri-killer/60323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ithome.com.tw/news/93366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hyperlink" Target="https://docs.microsoft.com/en-us/windows-hardware/drivers/audio/architectural-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Dante</dc:creator>
  <cp:keywords/>
  <dc:description/>
  <cp:lastModifiedBy>Liu, Dante</cp:lastModifiedBy>
  <cp:revision>4</cp:revision>
  <dcterms:created xsi:type="dcterms:W3CDTF">2019-09-02T07:51:00Z</dcterms:created>
  <dcterms:modified xsi:type="dcterms:W3CDTF">2019-09-03T10:47:00Z</dcterms:modified>
</cp:coreProperties>
</file>