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C5" w:rsidRPr="006866C5" w:rsidRDefault="006866C5" w:rsidP="006866C5">
      <w:pPr>
        <w:spacing w:after="0" w:afterAutospacing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缓存变量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如下代码中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缓存</w:t>
      </w:r>
      <w:r w:rsidR="00DB6804">
        <w:rPr>
          <w:rFonts w:ascii="Times New Roman" w:hAnsi="Times New Roman" w:cs="Times New Roman" w:hint="eastAsia"/>
          <w:sz w:val="24"/>
          <w:szCs w:val="24"/>
        </w:rPr>
        <w:t>_</w:t>
      </w:r>
      <w:proofErr w:type="spellStart"/>
      <w:r w:rsidR="00DB6804">
        <w:rPr>
          <w:rFonts w:ascii="Times New Roman" w:hAnsi="Times New Roman" w:cs="Times New Roman" w:hint="eastAsia"/>
          <w:sz w:val="24"/>
          <w:szCs w:val="24"/>
        </w:rPr>
        <w:t>ui</w:t>
      </w:r>
      <w:proofErr w:type="spellEnd"/>
      <w:r w:rsidR="00DB6804">
        <w:rPr>
          <w:rFonts w:ascii="Times New Roman" w:hAnsi="Times New Roman" w:cs="Times New Roman" w:hint="eastAsia"/>
          <w:sz w:val="24"/>
          <w:szCs w:val="24"/>
        </w:rPr>
        <w:t>会节约三次操作</w:t>
      </w:r>
    </w:p>
    <w:p w:rsidR="006866C5" w:rsidRPr="006866C5" w:rsidRDefault="006866C5" w:rsidP="0068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866C5">
        <w:rPr>
          <w:rFonts w:ascii="Courier New" w:eastAsia="Times New Roman" w:hAnsi="Courier New" w:cs="Courier New"/>
          <w:color w:val="808000"/>
          <w:sz w:val="20"/>
          <w:szCs w:val="20"/>
        </w:rPr>
        <w:t>var</w:t>
      </w:r>
      <w:proofErr w:type="spellEnd"/>
      <w:proofErr w:type="gramEnd"/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866C5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6866C5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proofErr w:type="spellEnd"/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866C5">
        <w:rPr>
          <w:rFonts w:ascii="Courier New" w:eastAsia="Times New Roman" w:hAnsi="Courier New" w:cs="Courier New"/>
          <w:sz w:val="20"/>
          <w:szCs w:val="20"/>
        </w:rPr>
        <w:t>=</w:t>
      </w:r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866C5">
        <w:rPr>
          <w:rFonts w:ascii="Courier New" w:eastAsia="Times New Roman" w:hAnsi="Courier New" w:cs="Courier New"/>
          <w:i/>
          <w:iCs/>
          <w:sz w:val="20"/>
          <w:szCs w:val="20"/>
        </w:rPr>
        <w:t>mEffect</w:t>
      </w:r>
      <w:r w:rsidRPr="006866C5">
        <w:rPr>
          <w:rFonts w:ascii="Courier New" w:eastAsia="Times New Roman" w:hAnsi="Courier New" w:cs="Courier New"/>
          <w:sz w:val="20"/>
          <w:szCs w:val="20"/>
        </w:rPr>
        <w:t>.ui</w:t>
      </w:r>
      <w:proofErr w:type="spellEnd"/>
      <w:r w:rsidRPr="006866C5">
        <w:rPr>
          <w:rFonts w:ascii="Courier New" w:eastAsia="Times New Roman" w:hAnsi="Courier New" w:cs="Courier New"/>
          <w:sz w:val="20"/>
          <w:szCs w:val="20"/>
        </w:rPr>
        <w:t>;</w:t>
      </w:r>
    </w:p>
    <w:p w:rsidR="006866C5" w:rsidRPr="006866C5" w:rsidRDefault="006866C5" w:rsidP="0068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C5">
        <w:rPr>
          <w:rFonts w:ascii="Courier New" w:eastAsia="Times New Roman" w:hAnsi="Courier New" w:cs="Courier New"/>
          <w:i/>
          <w:iCs/>
          <w:sz w:val="20"/>
          <w:szCs w:val="20"/>
        </w:rPr>
        <w:t>x</w:t>
      </w:r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866C5">
        <w:rPr>
          <w:rFonts w:ascii="Courier New" w:eastAsia="Times New Roman" w:hAnsi="Courier New" w:cs="Courier New"/>
          <w:sz w:val="20"/>
          <w:szCs w:val="20"/>
        </w:rPr>
        <w:t>=</w:t>
      </w:r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866C5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6866C5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r w:rsidRPr="006866C5">
        <w:rPr>
          <w:rFonts w:ascii="Courier New" w:eastAsia="Times New Roman" w:hAnsi="Courier New" w:cs="Courier New"/>
          <w:sz w:val="20"/>
          <w:szCs w:val="20"/>
        </w:rPr>
        <w:t>.x</w:t>
      </w:r>
      <w:proofErr w:type="spellEnd"/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866C5">
        <w:rPr>
          <w:rFonts w:ascii="Courier New" w:eastAsia="Times New Roman" w:hAnsi="Courier New" w:cs="Courier New"/>
          <w:sz w:val="20"/>
          <w:szCs w:val="20"/>
        </w:rPr>
        <w:t>*</w:t>
      </w:r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866C5">
        <w:rPr>
          <w:rFonts w:ascii="Courier New" w:eastAsia="Times New Roman" w:hAnsi="Courier New" w:cs="Courier New"/>
          <w:i/>
          <w:iCs/>
          <w:sz w:val="20"/>
          <w:szCs w:val="20"/>
        </w:rPr>
        <w:t>zoomPercent</w:t>
      </w:r>
      <w:proofErr w:type="spellEnd"/>
      <w:r w:rsidRPr="006866C5">
        <w:rPr>
          <w:rFonts w:ascii="Courier New" w:eastAsia="Times New Roman" w:hAnsi="Courier New" w:cs="Courier New"/>
          <w:sz w:val="20"/>
          <w:szCs w:val="20"/>
        </w:rPr>
        <w:t>;</w:t>
      </w:r>
    </w:p>
    <w:p w:rsidR="006866C5" w:rsidRPr="006866C5" w:rsidRDefault="006866C5" w:rsidP="0068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C5">
        <w:rPr>
          <w:rFonts w:ascii="Courier New" w:eastAsia="Times New Roman" w:hAnsi="Courier New" w:cs="Courier New"/>
          <w:i/>
          <w:iCs/>
          <w:sz w:val="20"/>
          <w:szCs w:val="20"/>
        </w:rPr>
        <w:t>y</w:t>
      </w:r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866C5">
        <w:rPr>
          <w:rFonts w:ascii="Courier New" w:eastAsia="Times New Roman" w:hAnsi="Courier New" w:cs="Courier New"/>
          <w:sz w:val="20"/>
          <w:szCs w:val="20"/>
        </w:rPr>
        <w:t>=</w:t>
      </w:r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866C5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6866C5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r w:rsidRPr="006866C5">
        <w:rPr>
          <w:rFonts w:ascii="Courier New" w:eastAsia="Times New Roman" w:hAnsi="Courier New" w:cs="Courier New"/>
          <w:sz w:val="20"/>
          <w:szCs w:val="20"/>
        </w:rPr>
        <w:t>.y</w:t>
      </w:r>
      <w:proofErr w:type="spellEnd"/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866C5">
        <w:rPr>
          <w:rFonts w:ascii="Courier New" w:eastAsia="Times New Roman" w:hAnsi="Courier New" w:cs="Courier New"/>
          <w:sz w:val="20"/>
          <w:szCs w:val="20"/>
        </w:rPr>
        <w:t>*</w:t>
      </w:r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866C5">
        <w:rPr>
          <w:rFonts w:ascii="Courier New" w:eastAsia="Times New Roman" w:hAnsi="Courier New" w:cs="Courier New"/>
          <w:i/>
          <w:iCs/>
          <w:sz w:val="20"/>
          <w:szCs w:val="20"/>
        </w:rPr>
        <w:t>zoomPercent</w:t>
      </w:r>
      <w:proofErr w:type="spellEnd"/>
      <w:r w:rsidRPr="006866C5">
        <w:rPr>
          <w:rFonts w:ascii="Courier New" w:eastAsia="Times New Roman" w:hAnsi="Courier New" w:cs="Courier New"/>
          <w:sz w:val="20"/>
          <w:szCs w:val="20"/>
        </w:rPr>
        <w:t>;</w:t>
      </w:r>
    </w:p>
    <w:p w:rsidR="006866C5" w:rsidRPr="006866C5" w:rsidRDefault="006866C5" w:rsidP="0068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66C5">
        <w:rPr>
          <w:rFonts w:ascii="Courier New" w:eastAsia="Times New Roman" w:hAnsi="Courier New" w:cs="Courier New"/>
          <w:i/>
          <w:iCs/>
          <w:sz w:val="20"/>
          <w:szCs w:val="20"/>
        </w:rPr>
        <w:t>width</w:t>
      </w:r>
      <w:proofErr w:type="gramEnd"/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866C5">
        <w:rPr>
          <w:rFonts w:ascii="Courier New" w:eastAsia="Times New Roman" w:hAnsi="Courier New" w:cs="Courier New"/>
          <w:sz w:val="20"/>
          <w:szCs w:val="20"/>
        </w:rPr>
        <w:t>=</w:t>
      </w:r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866C5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6866C5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r w:rsidRPr="006866C5">
        <w:rPr>
          <w:rFonts w:ascii="Courier New" w:eastAsia="Times New Roman" w:hAnsi="Courier New" w:cs="Courier New"/>
          <w:sz w:val="20"/>
          <w:szCs w:val="20"/>
        </w:rPr>
        <w:t>.w</w:t>
      </w:r>
      <w:proofErr w:type="spellEnd"/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866C5">
        <w:rPr>
          <w:rFonts w:ascii="Courier New" w:eastAsia="Times New Roman" w:hAnsi="Courier New" w:cs="Courier New"/>
          <w:sz w:val="20"/>
          <w:szCs w:val="20"/>
        </w:rPr>
        <w:t>*</w:t>
      </w:r>
      <w:r w:rsidRPr="006866C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866C5">
        <w:rPr>
          <w:rFonts w:ascii="Courier New" w:eastAsia="Times New Roman" w:hAnsi="Courier New" w:cs="Courier New"/>
          <w:i/>
          <w:iCs/>
          <w:sz w:val="20"/>
          <w:szCs w:val="20"/>
        </w:rPr>
        <w:t>zoomPercent</w:t>
      </w:r>
      <w:proofErr w:type="spellEnd"/>
      <w:r w:rsidRPr="006866C5">
        <w:rPr>
          <w:rFonts w:ascii="Courier New" w:eastAsia="Times New Roman" w:hAnsi="Courier New" w:cs="Courier New"/>
          <w:sz w:val="20"/>
          <w:szCs w:val="20"/>
        </w:rPr>
        <w:t>;</w:t>
      </w:r>
    </w:p>
    <w:p w:rsidR="00A853DC" w:rsidRDefault="006866C5" w:rsidP="006866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66C5">
        <w:rPr>
          <w:rFonts w:ascii="Times New Roman" w:eastAsia="Times New Roman" w:hAnsi="Times New Roman" w:cs="Times New Roman"/>
          <w:i/>
          <w:iCs/>
          <w:sz w:val="24"/>
          <w:szCs w:val="24"/>
        </w:rPr>
        <w:t>height</w:t>
      </w:r>
      <w:proofErr w:type="gramEnd"/>
      <w:r w:rsidRPr="006866C5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6866C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6866C5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6866C5">
        <w:rPr>
          <w:rFonts w:ascii="Times New Roman" w:eastAsia="Times New Roman" w:hAnsi="Times New Roman" w:cs="Times New Roman"/>
          <w:i/>
          <w:iCs/>
          <w:color w:val="2985C7"/>
          <w:sz w:val="24"/>
          <w:szCs w:val="24"/>
        </w:rPr>
        <w:t>_</w:t>
      </w:r>
      <w:proofErr w:type="spellStart"/>
      <w:r w:rsidRPr="006866C5">
        <w:rPr>
          <w:rFonts w:ascii="Times New Roman" w:eastAsia="Times New Roman" w:hAnsi="Times New Roman" w:cs="Times New Roman"/>
          <w:i/>
          <w:iCs/>
          <w:color w:val="2985C7"/>
          <w:sz w:val="24"/>
          <w:szCs w:val="24"/>
        </w:rPr>
        <w:t>ui</w:t>
      </w:r>
      <w:r w:rsidRPr="006866C5">
        <w:rPr>
          <w:rFonts w:ascii="Times New Roman" w:eastAsia="Times New Roman" w:hAnsi="Times New Roman" w:cs="Times New Roman"/>
          <w:sz w:val="24"/>
          <w:szCs w:val="24"/>
        </w:rPr>
        <w:t>.h</w:t>
      </w:r>
      <w:proofErr w:type="spellEnd"/>
      <w:r w:rsidRPr="006866C5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6866C5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6866C5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6866C5">
        <w:rPr>
          <w:rFonts w:ascii="Times New Roman" w:eastAsia="Times New Roman" w:hAnsi="Times New Roman" w:cs="Times New Roman"/>
          <w:i/>
          <w:iCs/>
          <w:sz w:val="24"/>
          <w:szCs w:val="24"/>
        </w:rPr>
        <w:t>zoomPercent</w:t>
      </w:r>
      <w:proofErr w:type="spellEnd"/>
      <w:r w:rsidRPr="006866C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B6804" w:rsidRDefault="00DB6804" w:rsidP="006866C5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验证: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t</w:t>
      </w:r>
      <w:r>
        <w:rPr>
          <w:rFonts w:asciiTheme="minorEastAsia" w:hAnsiTheme="minorEastAsia" w:cs="Times New Roman"/>
          <w:sz w:val="24"/>
          <w:szCs w:val="24"/>
        </w:rPr>
        <w:t>2</w:t>
      </w:r>
      <w:r>
        <w:rPr>
          <w:rFonts w:asciiTheme="minorEastAsia" w:hAnsiTheme="minorEastAsia" w:cs="Times New Roman" w:hint="eastAsia"/>
          <w:sz w:val="24"/>
          <w:szCs w:val="24"/>
        </w:rPr>
        <w:t>+t</w:t>
      </w:r>
      <w:r>
        <w:rPr>
          <w:rFonts w:asciiTheme="minorEastAsia" w:hAnsiTheme="minorEastAsia" w:cs="Times New Roman"/>
          <w:sz w:val="24"/>
          <w:szCs w:val="24"/>
        </w:rPr>
        <w:t xml:space="preserve">3 </w:t>
      </w:r>
      <w:r>
        <w:rPr>
          <w:rFonts w:asciiTheme="minorEastAsia" w:hAnsiTheme="minorEastAsia" w:cs="Times New Roman" w:hint="eastAsia"/>
          <w:sz w:val="24"/>
          <w:szCs w:val="24"/>
        </w:rPr>
        <w:t>约等于t</w:t>
      </w:r>
      <w:r>
        <w:rPr>
          <w:rFonts w:asciiTheme="minorEastAsia" w:hAnsiTheme="minorEastAsia" w:cs="Times New Roman"/>
          <w:sz w:val="24"/>
          <w:szCs w:val="24"/>
        </w:rPr>
        <w:t>1</w:t>
      </w:r>
      <w:r>
        <w:rPr>
          <w:rFonts w:asciiTheme="minorEastAsia" w:hAnsiTheme="minorEastAsia" w:cs="Times New Roman" w:hint="eastAsia"/>
          <w:sz w:val="24"/>
          <w:szCs w:val="24"/>
        </w:rPr>
        <w:t>,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t</w:t>
      </w:r>
      <w:r>
        <w:rPr>
          <w:rFonts w:asciiTheme="minorEastAsia" w:hAnsiTheme="minorEastAsia" w:cs="Times New Roman"/>
          <w:sz w:val="24"/>
          <w:szCs w:val="24"/>
        </w:rPr>
        <w:t>2</w:t>
      </w:r>
      <w:r>
        <w:rPr>
          <w:rFonts w:asciiTheme="minorEastAsia" w:hAnsiTheme="minorEastAsia" w:cs="Times New Roman" w:hint="eastAsia"/>
          <w:sz w:val="24"/>
          <w:szCs w:val="24"/>
        </w:rPr>
        <w:t>+t</w:t>
      </w:r>
      <w:r>
        <w:rPr>
          <w:rFonts w:asciiTheme="minorEastAsia" w:hAnsiTheme="minorEastAsia" w:cs="Times New Roman"/>
          <w:sz w:val="24"/>
          <w:szCs w:val="24"/>
        </w:rPr>
        <w:t>3</w:t>
      </w:r>
      <w:r>
        <w:rPr>
          <w:rFonts w:asciiTheme="minorEastAsia" w:hAnsiTheme="minorEastAsia" w:cs="Times New Roman" w:hint="eastAsia"/>
          <w:sz w:val="24"/>
          <w:szCs w:val="24"/>
        </w:rPr>
        <w:t>*</w:t>
      </w:r>
      <w:r>
        <w:rPr>
          <w:rFonts w:asciiTheme="minorEastAsia" w:hAnsiTheme="minorEastAsia" w:cs="Times New Roman"/>
          <w:sz w:val="24"/>
          <w:szCs w:val="24"/>
        </w:rPr>
        <w:t>4</w:t>
      </w:r>
      <w:r>
        <w:rPr>
          <w:rFonts w:asciiTheme="minorEastAsia" w:hAnsiTheme="minorEastAsia" w:cs="Times New Roman" w:hint="eastAsia"/>
          <w:sz w:val="24"/>
          <w:szCs w:val="24"/>
        </w:rPr>
        <w:t>=</w:t>
      </w:r>
      <w:r>
        <w:rPr>
          <w:rFonts w:asciiTheme="minorEastAsia" w:hAnsiTheme="minorEastAsia" w:cs="Times New Roman"/>
          <w:sz w:val="24"/>
          <w:szCs w:val="24"/>
        </w:rPr>
        <w:t>16</w:t>
      </w:r>
      <w:r>
        <w:rPr>
          <w:rFonts w:asciiTheme="minorEastAsia" w:hAnsiTheme="minorEastAsia" w:cs="Times New Roman" w:hint="eastAsia"/>
          <w:sz w:val="24"/>
          <w:szCs w:val="24"/>
        </w:rPr>
        <w:t>s,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约等于t</w:t>
      </w:r>
      <w:r>
        <w:rPr>
          <w:rFonts w:asciiTheme="minorEastAsia" w:hAnsiTheme="minorEastAsia" w:cs="Times New Roman"/>
          <w:sz w:val="24"/>
          <w:szCs w:val="24"/>
        </w:rPr>
        <w:t xml:space="preserve">4 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proofErr w:type="gramEnd"/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proofErr w:type="gram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one</w:t>
      </w:r>
      <w:r>
        <w:rPr>
          <w:rFonts w:asciiTheme="minorEastAsia" w:hAnsiTheme="minorEastAsia" w:cs="Courier New"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5321 </w:t>
      </w:r>
      <w:proofErr w:type="spellStart"/>
      <w:r>
        <w:rPr>
          <w:rFonts w:asciiTheme="minorEastAsia" w:hAnsiTheme="minorEastAsia" w:cs="Courier New" w:hint="eastAsia"/>
          <w:color w:val="008000"/>
          <w:sz w:val="20"/>
          <w:szCs w:val="20"/>
        </w:rPr>
        <w:t>ms</w:t>
      </w:r>
      <w:proofErr w:type="spellEnd"/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B6804">
        <w:rPr>
          <w:rFonts w:ascii="Courier New" w:eastAsia="Times New Roman" w:hAnsi="Courier New" w:cs="Courier New"/>
          <w:color w:val="808000"/>
          <w:sz w:val="20"/>
          <w:szCs w:val="20"/>
        </w:rPr>
        <w:t>var</w:t>
      </w:r>
      <w:proofErr w:type="spellEnd"/>
      <w:proofErr w:type="gram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;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B6804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DB68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B6804">
        <w:rPr>
          <w:rFonts w:ascii="Courier New" w:eastAsia="Times New Roman" w:hAnsi="Courier New" w:cs="Courier New"/>
          <w:color w:val="808000"/>
          <w:sz w:val="20"/>
          <w:szCs w:val="20"/>
        </w:rPr>
        <w:t>var</w:t>
      </w:r>
      <w:proofErr w:type="spell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=0;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&lt;1000000;</w:t>
      </w: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r w:rsidRPr="00DB6804">
        <w:rPr>
          <w:rFonts w:ascii="Courier New" w:eastAsia="Times New Roman" w:hAnsi="Courier New" w:cs="Courier New"/>
          <w:sz w:val="20"/>
          <w:szCs w:val="20"/>
        </w:rPr>
        <w:t>++){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x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=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mEffect</w:t>
      </w:r>
      <w:r w:rsidRPr="00DB6804">
        <w:rPr>
          <w:rFonts w:ascii="Courier New" w:eastAsia="Times New Roman" w:hAnsi="Courier New" w:cs="Courier New"/>
          <w:sz w:val="20"/>
          <w:szCs w:val="20"/>
        </w:rPr>
        <w:t>.ui.x</w:t>
      </w:r>
      <w:proofErr w:type="spell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*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zoomPercent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;</w:t>
      </w:r>
    </w:p>
    <w:p w:rsid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sz w:val="20"/>
          <w:szCs w:val="20"/>
        </w:rPr>
        <w:t>}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proofErr w:type="gramEnd"/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ref</w:t>
      </w:r>
      <w:proofErr w:type="gram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only</w:t>
      </w:r>
      <w:r>
        <w:rPr>
          <w:rFonts w:asciiTheme="minorEastAsia" w:hAnsiTheme="minorEastAsia" w:cs="Courier New"/>
          <w:color w:val="008000"/>
          <w:sz w:val="20"/>
          <w:szCs w:val="20"/>
        </w:rPr>
        <w:tab/>
      </w:r>
      <w:r>
        <w:rPr>
          <w:rFonts w:asciiTheme="minorEastAsia" w:hAnsiTheme="minorEastAsia" w:cs="Courier New"/>
          <w:color w:val="008000"/>
          <w:sz w:val="20"/>
          <w:szCs w:val="20"/>
        </w:rPr>
        <w:tab/>
        <w:t xml:space="preserve">1457 </w:t>
      </w:r>
      <w:proofErr w:type="spellStart"/>
      <w:r>
        <w:rPr>
          <w:rFonts w:asciiTheme="minorEastAsia" w:hAnsiTheme="minorEastAsia" w:cs="Courier New" w:hint="eastAsia"/>
          <w:color w:val="008000"/>
          <w:sz w:val="20"/>
          <w:szCs w:val="20"/>
        </w:rPr>
        <w:t>ms</w:t>
      </w:r>
      <w:proofErr w:type="spellEnd"/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proofErr w:type="spell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=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mEffect</w:t>
      </w:r>
      <w:r w:rsidRPr="00DB6804">
        <w:rPr>
          <w:rFonts w:ascii="Courier New" w:eastAsia="Times New Roman" w:hAnsi="Courier New" w:cs="Courier New"/>
          <w:sz w:val="20"/>
          <w:szCs w:val="20"/>
        </w:rPr>
        <w:t>.ui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;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B6804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DB68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=0;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&lt;1000000;</w:t>
      </w: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r w:rsidRPr="00DB6804">
        <w:rPr>
          <w:rFonts w:ascii="Courier New" w:eastAsia="Times New Roman" w:hAnsi="Courier New" w:cs="Courier New"/>
          <w:sz w:val="20"/>
          <w:szCs w:val="20"/>
        </w:rPr>
        <w:t>++){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proofErr w:type="spell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=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mEffect</w:t>
      </w:r>
      <w:r w:rsidRPr="00DB6804">
        <w:rPr>
          <w:rFonts w:ascii="Courier New" w:eastAsia="Times New Roman" w:hAnsi="Courier New" w:cs="Courier New"/>
          <w:sz w:val="20"/>
          <w:szCs w:val="20"/>
        </w:rPr>
        <w:t>.ui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;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sz w:val="20"/>
          <w:szCs w:val="20"/>
        </w:rPr>
        <w:t>}</w:t>
      </w:r>
    </w:p>
    <w:p w:rsid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3</w:t>
      </w:r>
      <w:proofErr w:type="gramEnd"/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proofErr w:type="gram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only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3656 </w:t>
      </w:r>
      <w:proofErr w:type="spellStart"/>
      <w:r>
        <w:rPr>
          <w:rFonts w:asciiTheme="minorEastAsia" w:hAnsiTheme="minorEastAsia" w:cs="Courier New" w:hint="eastAsia"/>
          <w:color w:val="008000"/>
          <w:sz w:val="20"/>
          <w:szCs w:val="20"/>
        </w:rPr>
        <w:t>ms</w:t>
      </w:r>
      <w:proofErr w:type="spellEnd"/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proofErr w:type="spell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=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mEffect</w:t>
      </w:r>
      <w:r w:rsidRPr="00DB6804">
        <w:rPr>
          <w:rFonts w:ascii="Courier New" w:eastAsia="Times New Roman" w:hAnsi="Courier New" w:cs="Courier New"/>
          <w:sz w:val="20"/>
          <w:szCs w:val="20"/>
        </w:rPr>
        <w:t>.ui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;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B6804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DB68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=0;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&lt;1000000;</w:t>
      </w: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r w:rsidRPr="00DB6804">
        <w:rPr>
          <w:rFonts w:ascii="Courier New" w:eastAsia="Times New Roman" w:hAnsi="Courier New" w:cs="Courier New"/>
          <w:sz w:val="20"/>
          <w:szCs w:val="20"/>
        </w:rPr>
        <w:t>++){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x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=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r w:rsidRPr="00DB6804">
        <w:rPr>
          <w:rFonts w:ascii="Courier New" w:eastAsia="Times New Roman" w:hAnsi="Courier New" w:cs="Courier New"/>
          <w:sz w:val="20"/>
          <w:szCs w:val="20"/>
        </w:rPr>
        <w:t>.x</w:t>
      </w:r>
      <w:proofErr w:type="spell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*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zoomPercent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;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sz w:val="20"/>
          <w:szCs w:val="20"/>
        </w:rPr>
        <w:t>}</w:t>
      </w:r>
    </w:p>
    <w:p w:rsid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proofErr w:type="gramEnd"/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one</w:t>
      </w:r>
      <w:proofErr w:type="gram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color w:val="008000"/>
          <w:sz w:val="20"/>
          <w:szCs w:val="20"/>
        </w:rPr>
        <w:t>four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15097 </w:t>
      </w:r>
      <w:proofErr w:type="spellStart"/>
      <w:r>
        <w:rPr>
          <w:rFonts w:asciiTheme="minorEastAsia" w:hAnsiTheme="minorEastAsia" w:cs="Courier New" w:hint="eastAsia"/>
          <w:color w:val="008000"/>
          <w:sz w:val="20"/>
          <w:szCs w:val="20"/>
        </w:rPr>
        <w:t>ms</w:t>
      </w:r>
      <w:proofErr w:type="spellEnd"/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B6804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DB68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=0;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&lt;1000000;</w:t>
      </w: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r w:rsidRPr="00DB6804">
        <w:rPr>
          <w:rFonts w:ascii="Courier New" w:eastAsia="Times New Roman" w:hAnsi="Courier New" w:cs="Courier New"/>
          <w:sz w:val="20"/>
          <w:szCs w:val="20"/>
        </w:rPr>
        <w:t>++){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proofErr w:type="spell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=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mEffect</w:t>
      </w:r>
      <w:r w:rsidRPr="00DB6804">
        <w:rPr>
          <w:rFonts w:ascii="Courier New" w:eastAsia="Times New Roman" w:hAnsi="Courier New" w:cs="Courier New"/>
          <w:sz w:val="20"/>
          <w:szCs w:val="20"/>
        </w:rPr>
        <w:t>.ui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;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x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=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r w:rsidRPr="00DB6804">
        <w:rPr>
          <w:rFonts w:ascii="Courier New" w:eastAsia="Times New Roman" w:hAnsi="Courier New" w:cs="Courier New"/>
          <w:sz w:val="20"/>
          <w:szCs w:val="20"/>
        </w:rPr>
        <w:t>.x</w:t>
      </w:r>
      <w:proofErr w:type="spell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*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zoomPercent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;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y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=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r w:rsidRPr="00DB6804">
        <w:rPr>
          <w:rFonts w:ascii="Courier New" w:eastAsia="Times New Roman" w:hAnsi="Courier New" w:cs="Courier New"/>
          <w:sz w:val="20"/>
          <w:szCs w:val="20"/>
        </w:rPr>
        <w:t>.y</w:t>
      </w:r>
      <w:proofErr w:type="spell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*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zoomPercent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;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width</w:t>
      </w:r>
      <w:proofErr w:type="gram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=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r w:rsidRPr="00DB6804">
        <w:rPr>
          <w:rFonts w:ascii="Courier New" w:eastAsia="Times New Roman" w:hAnsi="Courier New" w:cs="Courier New"/>
          <w:sz w:val="20"/>
          <w:szCs w:val="20"/>
        </w:rPr>
        <w:t>.w</w:t>
      </w:r>
      <w:proofErr w:type="spell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*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zoomPercent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;</w:t>
      </w:r>
    </w:p>
    <w:p w:rsidR="00DB6804" w:rsidRPr="00DB6804" w:rsidRDefault="00DB6804" w:rsidP="00DB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height</w:t>
      </w:r>
      <w:proofErr w:type="gram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=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_</w:t>
      </w:r>
      <w:proofErr w:type="spellStart"/>
      <w:r w:rsidRPr="00DB6804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ui</w:t>
      </w:r>
      <w:r w:rsidRPr="00DB6804">
        <w:rPr>
          <w:rFonts w:ascii="Courier New" w:eastAsia="Times New Roman" w:hAnsi="Courier New" w:cs="Courier New"/>
          <w:sz w:val="20"/>
          <w:szCs w:val="20"/>
        </w:rPr>
        <w:t>.h</w:t>
      </w:r>
      <w:proofErr w:type="spellEnd"/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DB6804">
        <w:rPr>
          <w:rFonts w:ascii="Courier New" w:eastAsia="Times New Roman" w:hAnsi="Courier New" w:cs="Courier New"/>
          <w:sz w:val="20"/>
          <w:szCs w:val="20"/>
        </w:rPr>
        <w:t>*</w:t>
      </w:r>
      <w:r w:rsidRPr="00DB680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DB6804">
        <w:rPr>
          <w:rFonts w:ascii="Courier New" w:eastAsia="Times New Roman" w:hAnsi="Courier New" w:cs="Courier New"/>
          <w:i/>
          <w:iCs/>
          <w:sz w:val="20"/>
          <w:szCs w:val="20"/>
        </w:rPr>
        <w:t>zoomPercent</w:t>
      </w:r>
      <w:proofErr w:type="spellEnd"/>
      <w:r w:rsidRPr="00DB6804">
        <w:rPr>
          <w:rFonts w:ascii="Courier New" w:eastAsia="Times New Roman" w:hAnsi="Courier New" w:cs="Courier New"/>
          <w:sz w:val="20"/>
          <w:szCs w:val="20"/>
        </w:rPr>
        <w:t>;</w:t>
      </w:r>
    </w:p>
    <w:p w:rsidR="00DB6804" w:rsidRDefault="00DB6804" w:rsidP="00DB6804">
      <w:pPr>
        <w:rPr>
          <w:rFonts w:ascii="Times New Roman" w:eastAsia="Times New Roman" w:hAnsi="Times New Roman" w:cs="Times New Roman"/>
          <w:sz w:val="24"/>
          <w:szCs w:val="24"/>
        </w:rPr>
      </w:pPr>
      <w:r w:rsidRPr="00DB680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B6804" w:rsidRDefault="00DB6804" w:rsidP="00DB68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4251" w:rsidRPr="00904251" w:rsidRDefault="00DB6804" w:rsidP="009042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Theme="minorEastAsia" w:hAnsiTheme="minorEastAsia" w:cs="Times New Roman" w:hint="eastAsia"/>
          <w:sz w:val="24"/>
          <w:szCs w:val="24"/>
        </w:rPr>
        <w:t>.</w:t>
      </w:r>
      <w:r w:rsidR="00A84526">
        <w:rPr>
          <w:rFonts w:asciiTheme="minorEastAsia" w:hAnsiTheme="minorEastAsia" w:cs="Times New Roman" w:hint="eastAsia"/>
          <w:sz w:val="24"/>
          <w:szCs w:val="24"/>
        </w:rPr>
        <w:t>引用匿名函数还是使用有名函数</w:t>
      </w:r>
      <w:r w:rsidR="009042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04251">
        <w:rPr>
          <w:rFonts w:asciiTheme="minorEastAsia" w:hAnsiTheme="minorEastAsia" w:cs="Times New Roman" w:hint="eastAsia"/>
          <w:sz w:val="24"/>
          <w:szCs w:val="24"/>
        </w:rPr>
        <w:t>数据没有显著差异,</w:t>
      </w:r>
      <w:r w:rsidR="00904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251">
        <w:rPr>
          <w:rFonts w:asciiTheme="minorEastAsia" w:hAnsiTheme="minorEastAsia" w:cs="Times New Roman" w:hint="eastAsia"/>
          <w:sz w:val="24"/>
          <w:szCs w:val="24"/>
        </w:rPr>
        <w:t>无法解释为什么两者开头几次都耗时较多</w:t>
      </w:r>
    </w:p>
    <w:p w:rsidR="00904251" w:rsidRPr="00904251" w:rsidRDefault="00904251" w:rsidP="00904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4251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90425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04251">
        <w:rPr>
          <w:rFonts w:ascii="Courier New" w:eastAsia="Times New Roman" w:hAnsi="Courier New" w:cs="Courier New"/>
          <w:color w:val="808000"/>
          <w:sz w:val="20"/>
          <w:szCs w:val="20"/>
        </w:rPr>
        <w:t>var</w:t>
      </w:r>
      <w:proofErr w:type="spellEnd"/>
      <w:r w:rsidRPr="0090425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904251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904251">
        <w:rPr>
          <w:rFonts w:ascii="Courier New" w:eastAsia="Times New Roman" w:hAnsi="Courier New" w:cs="Courier New"/>
          <w:sz w:val="20"/>
          <w:szCs w:val="20"/>
        </w:rPr>
        <w:t>=0;</w:t>
      </w:r>
      <w:r w:rsidRPr="0090425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904251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904251">
        <w:rPr>
          <w:rFonts w:ascii="Courier New" w:eastAsia="Times New Roman" w:hAnsi="Courier New" w:cs="Courier New"/>
          <w:sz w:val="20"/>
          <w:szCs w:val="20"/>
        </w:rPr>
        <w:t>&lt;</w:t>
      </w:r>
      <w:r w:rsidRPr="0090425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04251">
        <w:rPr>
          <w:rFonts w:ascii="Courier New" w:eastAsia="Times New Roman" w:hAnsi="Courier New" w:cs="Courier New"/>
          <w:sz w:val="20"/>
          <w:szCs w:val="20"/>
        </w:rPr>
        <w:t>10000000;</w:t>
      </w:r>
      <w:r w:rsidRPr="0090425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904251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904251">
        <w:rPr>
          <w:rFonts w:ascii="Courier New" w:eastAsia="Times New Roman" w:hAnsi="Courier New" w:cs="Courier New"/>
          <w:sz w:val="20"/>
          <w:szCs w:val="20"/>
        </w:rPr>
        <w:t>++){</w:t>
      </w:r>
    </w:p>
    <w:p w:rsidR="00904251" w:rsidRPr="00904251" w:rsidRDefault="00904251" w:rsidP="00904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25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proofErr w:type="gramStart"/>
      <w:r w:rsidRPr="00904251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90425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0425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04251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904251">
        <w:rPr>
          <w:rFonts w:ascii="Courier New" w:eastAsia="Times New Roman" w:hAnsi="Courier New" w:cs="Courier New"/>
          <w:sz w:val="20"/>
          <w:szCs w:val="20"/>
        </w:rPr>
        <w:t>.mOnAudioEffectUpdatedListener</w:t>
      </w:r>
      <w:proofErr w:type="spellEnd"/>
      <w:r w:rsidRPr="0090425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04251">
        <w:rPr>
          <w:rFonts w:ascii="Courier New" w:eastAsia="Times New Roman" w:hAnsi="Courier New" w:cs="Courier New"/>
          <w:sz w:val="20"/>
          <w:szCs w:val="20"/>
        </w:rPr>
        <w:t>!==</w:t>
      </w:r>
      <w:r w:rsidRPr="0090425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04251">
        <w:rPr>
          <w:rFonts w:ascii="Courier New" w:eastAsia="Times New Roman" w:hAnsi="Courier New" w:cs="Courier New"/>
          <w:sz w:val="20"/>
          <w:szCs w:val="20"/>
        </w:rPr>
        <w:t>null)</w:t>
      </w:r>
    </w:p>
    <w:p w:rsidR="00904251" w:rsidRPr="00904251" w:rsidRDefault="00904251" w:rsidP="00904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25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proofErr w:type="spellStart"/>
      <w:proofErr w:type="gramStart"/>
      <w:r w:rsidRPr="00904251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904251">
        <w:rPr>
          <w:rFonts w:ascii="Courier New" w:eastAsia="Times New Roman" w:hAnsi="Courier New" w:cs="Courier New"/>
          <w:sz w:val="20"/>
          <w:szCs w:val="20"/>
        </w:rPr>
        <w:t>.mOnAudioEffectUpdatedListener</w:t>
      </w:r>
      <w:proofErr w:type="spellEnd"/>
      <w:r w:rsidRPr="0090425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4251">
        <w:rPr>
          <w:rFonts w:ascii="Courier New" w:eastAsia="Times New Roman" w:hAnsi="Courier New" w:cs="Courier New"/>
          <w:sz w:val="20"/>
          <w:szCs w:val="20"/>
        </w:rPr>
        <w:t>);</w:t>
      </w:r>
    </w:p>
    <w:p w:rsidR="00A84526" w:rsidRDefault="00904251" w:rsidP="00904251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25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4251" w:rsidRPr="00A84526" w:rsidRDefault="00904251" w:rsidP="00904251">
      <w:pPr>
        <w:spacing w:after="0" w:afterAutospacing="0" w:line="240" w:lineRule="auto"/>
        <w:ind w:firstLine="240"/>
        <w:rPr>
          <w:rFonts w:ascii="Times New Roman" w:eastAsia="Times New Roman" w:hAnsi="Times New Roman" w:cs="Times New Roman"/>
          <w:sz w:val="24"/>
          <w:szCs w:val="24"/>
        </w:rPr>
      </w:pPr>
    </w:p>
    <w:p w:rsidR="00A84526" w:rsidRPr="00A84526" w:rsidRDefault="00A84526" w:rsidP="00A84526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526">
        <w:rPr>
          <w:rFonts w:ascii="Times New Roman" w:eastAsia="Times New Roman" w:hAnsi="Times New Roman" w:cs="Times New Roman"/>
          <w:i/>
          <w:iCs/>
          <w:sz w:val="24"/>
          <w:szCs w:val="24"/>
        </w:rPr>
        <w:t>mEffect</w:t>
      </w:r>
      <w:r w:rsidRPr="00A84526">
        <w:rPr>
          <w:rFonts w:ascii="Times New Roman" w:eastAsia="Times New Roman" w:hAnsi="Times New Roman" w:cs="Times New Roman"/>
          <w:sz w:val="24"/>
          <w:szCs w:val="24"/>
        </w:rPr>
        <w:t>.setOnAudioEffectUpdatedListener</w:t>
      </w:r>
      <w:proofErr w:type="spellEnd"/>
      <w:r w:rsidRPr="00A8452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4526">
        <w:rPr>
          <w:rFonts w:ascii="Times New Roman" w:eastAsia="Times New Roman" w:hAnsi="Times New Roman" w:cs="Times New Roman"/>
          <w:color w:val="808000"/>
          <w:sz w:val="24"/>
          <w:szCs w:val="24"/>
        </w:rPr>
        <w:t>function</w:t>
      </w:r>
      <w:r w:rsidRPr="00A84526">
        <w:rPr>
          <w:rFonts w:ascii="Times New Roman" w:eastAsia="Times New Roman" w:hAnsi="Times New Roman" w:cs="Times New Roman"/>
          <w:sz w:val="24"/>
          <w:szCs w:val="24"/>
        </w:rPr>
        <w:t>(){});</w:t>
      </w:r>
    </w:p>
    <w:p w:rsidR="00A84526" w:rsidRPr="00A84526" w:rsidRDefault="00A84526" w:rsidP="00A84526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t>: 25463 passed</w:t>
      </w:r>
    </w:p>
    <w:p w:rsidR="00A84526" w:rsidRPr="00A84526" w:rsidRDefault="00A84526" w:rsidP="00A84526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t>: 26737 passed</w:t>
      </w:r>
    </w:p>
    <w:p w:rsidR="00A84526" w:rsidRPr="00A84526" w:rsidRDefault="00A84526" w:rsidP="00A84526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t>: 24776 passed</w:t>
      </w:r>
    </w:p>
    <w:p w:rsidR="00A84526" w:rsidRPr="00A84526" w:rsidRDefault="00A84526" w:rsidP="00A84526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qml</w:t>
      </w:r>
      <w:proofErr w:type="spellEnd"/>
      <w:proofErr w:type="gramEnd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t>: 18298 passed</w:t>
      </w:r>
    </w:p>
    <w:p w:rsidR="00A84526" w:rsidRPr="00A84526" w:rsidRDefault="00A84526" w:rsidP="00A84526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t>: 17375 passed</w:t>
      </w:r>
    </w:p>
    <w:p w:rsidR="00A84526" w:rsidRPr="00A84526" w:rsidRDefault="00A84526" w:rsidP="00A84526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t>: 16964 passed</w:t>
      </w:r>
    </w:p>
    <w:p w:rsidR="00A84526" w:rsidRDefault="00A84526" w:rsidP="00A845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A84526">
        <w:rPr>
          <w:rFonts w:ascii="Times New Roman" w:eastAsia="Times New Roman" w:hAnsi="Times New Roman" w:cs="Times New Roman"/>
          <w:color w:val="000000"/>
          <w:sz w:val="24"/>
          <w:szCs w:val="24"/>
        </w:rPr>
        <w:t>: 18176 passed</w:t>
      </w:r>
    </w:p>
    <w:p w:rsidR="00904251" w:rsidRPr="00904251" w:rsidRDefault="00904251" w:rsidP="00904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4251">
        <w:rPr>
          <w:rFonts w:ascii="Courier New" w:eastAsia="Times New Roman" w:hAnsi="Courier New" w:cs="Courier New"/>
          <w:color w:val="808000"/>
          <w:sz w:val="20"/>
          <w:szCs w:val="20"/>
        </w:rPr>
        <w:t>function</w:t>
      </w:r>
      <w:proofErr w:type="gramEnd"/>
      <w:r w:rsidRPr="0090425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04251">
        <w:rPr>
          <w:rFonts w:ascii="Courier New" w:eastAsia="Times New Roman" w:hAnsi="Courier New" w:cs="Courier New"/>
          <w:i/>
          <w:iCs/>
          <w:sz w:val="20"/>
          <w:szCs w:val="20"/>
        </w:rPr>
        <w:t>func1</w:t>
      </w:r>
      <w:r w:rsidRPr="00904251">
        <w:rPr>
          <w:rFonts w:ascii="Courier New" w:eastAsia="Times New Roman" w:hAnsi="Courier New" w:cs="Courier New"/>
          <w:sz w:val="20"/>
          <w:szCs w:val="20"/>
        </w:rPr>
        <w:t>(){}</w:t>
      </w:r>
    </w:p>
    <w:p w:rsidR="00904251" w:rsidRDefault="00904251" w:rsidP="009042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04251">
        <w:rPr>
          <w:rFonts w:ascii="Times New Roman" w:eastAsia="Times New Roman" w:hAnsi="Times New Roman" w:cs="Times New Roman"/>
          <w:i/>
          <w:iCs/>
          <w:sz w:val="24"/>
          <w:szCs w:val="24"/>
        </w:rPr>
        <w:t>mEffect</w:t>
      </w:r>
      <w:r w:rsidRPr="00904251">
        <w:rPr>
          <w:rFonts w:ascii="Times New Roman" w:eastAsia="Times New Roman" w:hAnsi="Times New Roman" w:cs="Times New Roman"/>
          <w:sz w:val="24"/>
          <w:szCs w:val="24"/>
        </w:rPr>
        <w:t>.setOnAudioEffectUpdatedListener</w:t>
      </w:r>
      <w:proofErr w:type="spellEnd"/>
      <w:r w:rsidRPr="0090425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04251">
        <w:rPr>
          <w:rFonts w:ascii="Times New Roman" w:eastAsia="Times New Roman" w:hAnsi="Times New Roman" w:cs="Times New Roman"/>
          <w:i/>
          <w:iCs/>
          <w:sz w:val="24"/>
          <w:szCs w:val="24"/>
        </w:rPr>
        <w:t>func1</w:t>
      </w:r>
      <w:r w:rsidRPr="0090425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4251" w:rsidRPr="00904251" w:rsidRDefault="00904251" w:rsidP="00904251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: 24765 passed</w:t>
      </w:r>
    </w:p>
    <w:p w:rsidR="00904251" w:rsidRPr="00904251" w:rsidRDefault="00904251" w:rsidP="00904251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: 26349 passed</w:t>
      </w:r>
    </w:p>
    <w:p w:rsidR="00904251" w:rsidRPr="00904251" w:rsidRDefault="00904251" w:rsidP="00904251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: 24372 passed</w:t>
      </w:r>
    </w:p>
    <w:p w:rsidR="00904251" w:rsidRPr="00904251" w:rsidRDefault="00904251" w:rsidP="00904251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: 16897 passed</w:t>
      </w:r>
    </w:p>
    <w:p w:rsidR="00904251" w:rsidRPr="00904251" w:rsidRDefault="00904251" w:rsidP="00904251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: 18022 passed</w:t>
      </w:r>
    </w:p>
    <w:p w:rsidR="00904251" w:rsidRPr="00904251" w:rsidRDefault="00904251" w:rsidP="00904251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: 17448 passed</w:t>
      </w:r>
    </w:p>
    <w:p w:rsidR="00904251" w:rsidRPr="00904251" w:rsidRDefault="00904251" w:rsidP="00904251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: 17509 passed</w:t>
      </w:r>
    </w:p>
    <w:p w:rsidR="00904251" w:rsidRPr="00904251" w:rsidRDefault="00904251" w:rsidP="00904251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: 18395 passed</w:t>
      </w:r>
    </w:p>
    <w:p w:rsidR="00904251" w:rsidRDefault="00904251" w:rsidP="009042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qml</w:t>
      </w:r>
      <w:proofErr w:type="spellEnd"/>
      <w:proofErr w:type="gramEnd"/>
      <w:r w:rsidRPr="00904251">
        <w:rPr>
          <w:rFonts w:ascii="Times New Roman" w:eastAsia="Times New Roman" w:hAnsi="Times New Roman" w:cs="Times New Roman"/>
          <w:color w:val="000000"/>
          <w:sz w:val="24"/>
          <w:szCs w:val="24"/>
        </w:rPr>
        <w:t>: 17481 passed</w:t>
      </w:r>
    </w:p>
    <w:p w:rsidR="002B794F" w:rsidRDefault="002B794F" w:rsidP="009042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794F" w:rsidRDefault="002B794F" w:rsidP="00904251">
      <w:pPr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.</w:t>
      </w:r>
      <w:r w:rsidR="00413BBE">
        <w:rPr>
          <w:rFonts w:asciiTheme="minorEastAsia" w:hAnsiTheme="minorEastAsia" w:cs="Times New Roman" w:hint="eastAsia"/>
          <w:color w:val="000000"/>
          <w:sz w:val="24"/>
          <w:szCs w:val="24"/>
        </w:rPr>
        <w:t>多一个函数操作效率低,</w:t>
      </w:r>
      <w:r w:rsidR="00413BBE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r w:rsidR="00413BBE">
        <w:rPr>
          <w:rFonts w:asciiTheme="minorEastAsia" w:hAnsiTheme="minorEastAsia" w:cs="Times New Roman" w:hint="eastAsia"/>
          <w:color w:val="000000"/>
          <w:sz w:val="24"/>
          <w:szCs w:val="24"/>
        </w:rPr>
        <w:t>封装性好</w:t>
      </w:r>
    </w:p>
    <w:p w:rsidR="00EC61FE" w:rsidRPr="00EC61FE" w:rsidRDefault="00EC61FE" w:rsidP="00EC61FE">
      <w:pPr>
        <w:spacing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72822 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ms</w:t>
      </w:r>
      <w:proofErr w:type="spellEnd"/>
    </w:p>
    <w:p w:rsidR="00EC61FE" w:rsidRPr="00EC61FE" w:rsidRDefault="00EC61F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61FE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Item</w:t>
      </w:r>
      <w:r w:rsidRPr="00EC61FE">
        <w:rPr>
          <w:rFonts w:ascii="Courier New" w:eastAsia="Times New Roman" w:hAnsi="Courier New" w:cs="Courier New"/>
          <w:sz w:val="20"/>
          <w:szCs w:val="20"/>
        </w:rPr>
        <w:t>.prototype.getSetting</w:t>
      </w:r>
      <w:proofErr w:type="spellEnd"/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C61FE">
        <w:rPr>
          <w:rFonts w:ascii="Courier New" w:eastAsia="Times New Roman" w:hAnsi="Courier New" w:cs="Courier New"/>
          <w:sz w:val="20"/>
          <w:szCs w:val="20"/>
        </w:rPr>
        <w:t>=</w:t>
      </w:r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EC61FE">
        <w:rPr>
          <w:rFonts w:ascii="Courier New" w:eastAsia="Times New Roman" w:hAnsi="Courier New" w:cs="Courier New"/>
          <w:color w:val="808000"/>
          <w:sz w:val="20"/>
          <w:szCs w:val="20"/>
        </w:rPr>
        <w:t>function</w:t>
      </w:r>
      <w:r w:rsidRPr="00EC61F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C61FE">
        <w:rPr>
          <w:rFonts w:ascii="Courier New" w:eastAsia="Times New Roman" w:hAnsi="Courier New" w:cs="Courier New"/>
          <w:sz w:val="20"/>
          <w:szCs w:val="20"/>
        </w:rPr>
        <w:t>)</w:t>
      </w:r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C61FE">
        <w:rPr>
          <w:rFonts w:ascii="Courier New" w:eastAsia="Times New Roman" w:hAnsi="Courier New" w:cs="Courier New"/>
          <w:sz w:val="20"/>
          <w:szCs w:val="20"/>
        </w:rPr>
        <w:t>{</w:t>
      </w:r>
    </w:p>
    <w:p w:rsidR="00EC61FE" w:rsidRPr="00EC61FE" w:rsidRDefault="00EC61F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EC61FE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EC61FE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EC61FE">
        <w:rPr>
          <w:rFonts w:ascii="Courier New" w:eastAsia="Times New Roman" w:hAnsi="Courier New" w:cs="Courier New"/>
          <w:sz w:val="20"/>
          <w:szCs w:val="20"/>
        </w:rPr>
        <w:t>.mConfig.setting</w:t>
      </w:r>
      <w:proofErr w:type="spellEnd"/>
      <w:r w:rsidRPr="00EC61FE">
        <w:rPr>
          <w:rFonts w:ascii="Courier New" w:eastAsia="Times New Roman" w:hAnsi="Courier New" w:cs="Courier New"/>
          <w:sz w:val="20"/>
          <w:szCs w:val="20"/>
        </w:rPr>
        <w:t>;</w:t>
      </w:r>
    </w:p>
    <w:p w:rsidR="00EC61FE" w:rsidRDefault="00EC61FE" w:rsidP="00EC61FE">
      <w:pPr>
        <w:rPr>
          <w:rFonts w:asciiTheme="minorEastAsia" w:hAnsiTheme="minorEastAsia" w:cs="Times New Roman" w:hint="eastAsia"/>
          <w:color w:val="000000"/>
          <w:sz w:val="24"/>
          <w:szCs w:val="24"/>
        </w:rPr>
      </w:pPr>
      <w:r w:rsidRPr="00EC61F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61FE" w:rsidRPr="00EC61FE" w:rsidRDefault="00EC61F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for(</w:t>
      </w:r>
      <w:proofErr w:type="spellStart"/>
      <w:proofErr w:type="gramEnd"/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var</w:t>
      </w:r>
      <w:proofErr w:type="spellEnd"/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=0;</w:t>
      </w:r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&lt;</w:t>
      </w:r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1000000;</w:t>
      </w:r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++)</w:t>
      </w:r>
    </w:p>
    <w:p w:rsidR="00EC61FE" w:rsidRPr="00EC61FE" w:rsidRDefault="00EC61F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1FE">
        <w:rPr>
          <w:rFonts w:ascii="Courier New" w:eastAsia="Times New Roman" w:hAnsi="Courier New" w:cs="Courier New"/>
          <w:sz w:val="20"/>
          <w:szCs w:val="20"/>
          <w:u w:val="single"/>
        </w:rPr>
        <w:t>{</w:t>
      </w:r>
    </w:p>
    <w:p w:rsidR="00EC61FE" w:rsidRPr="00EC61FE" w:rsidRDefault="00EC61F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bypassed</w:t>
      </w:r>
      <w:proofErr w:type="gramEnd"/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!</w:t>
      </w:r>
      <w:proofErr w:type="spellStart"/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mEffect.getSetting</w:t>
      </w:r>
      <w:proofErr w:type="spellEnd"/>
      <w:r w:rsidRPr="00EC61FE">
        <w:rPr>
          <w:rFonts w:ascii="Courier New" w:eastAsia="Times New Roman" w:hAnsi="Courier New" w:cs="Courier New"/>
          <w:color w:val="008000"/>
          <w:sz w:val="20"/>
          <w:szCs w:val="20"/>
        </w:rPr>
        <w:t>().enable;</w:t>
      </w:r>
    </w:p>
    <w:p w:rsidR="00EC61FE" w:rsidRDefault="00EC61F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1FE">
        <w:rPr>
          <w:rFonts w:ascii="Courier New" w:eastAsia="Times New Roman" w:hAnsi="Courier New" w:cs="Courier New"/>
          <w:sz w:val="20"/>
          <w:szCs w:val="20"/>
        </w:rPr>
        <w:t>}</w:t>
      </w:r>
    </w:p>
    <w:p w:rsidR="00EC61FE" w:rsidRDefault="00EC61F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1FE" w:rsidRPr="00EC61FE" w:rsidRDefault="00EC61F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Theme="minorEastAsia" w:hAnsiTheme="minorEastAsia" w:cs="Courier New" w:hint="eastAsia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 xml:space="preserve"> 56554 </w:t>
      </w:r>
      <w:proofErr w:type="spellStart"/>
      <w:r>
        <w:rPr>
          <w:rFonts w:asciiTheme="minorEastAsia" w:hAnsiTheme="minorEastAsia" w:cs="Courier New" w:hint="eastAsia"/>
          <w:sz w:val="20"/>
          <w:szCs w:val="20"/>
        </w:rPr>
        <w:t>ms</w:t>
      </w:r>
      <w:proofErr w:type="spellEnd"/>
    </w:p>
    <w:p w:rsidR="00EC61FE" w:rsidRPr="00EC61FE" w:rsidRDefault="00EC61F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61FE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r w:rsidRPr="00EC61F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C61FE">
        <w:rPr>
          <w:rFonts w:ascii="Courier New" w:eastAsia="Times New Roman" w:hAnsi="Courier New" w:cs="Courier New"/>
          <w:color w:val="808000"/>
          <w:sz w:val="20"/>
          <w:szCs w:val="20"/>
        </w:rPr>
        <w:t>var</w:t>
      </w:r>
      <w:proofErr w:type="spellEnd"/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EC61FE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EC61FE">
        <w:rPr>
          <w:rFonts w:ascii="Courier New" w:eastAsia="Times New Roman" w:hAnsi="Courier New" w:cs="Courier New"/>
          <w:sz w:val="20"/>
          <w:szCs w:val="20"/>
        </w:rPr>
        <w:t>=0;</w:t>
      </w:r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EC61FE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EC61FE">
        <w:rPr>
          <w:rFonts w:ascii="Courier New" w:eastAsia="Times New Roman" w:hAnsi="Courier New" w:cs="Courier New"/>
          <w:sz w:val="20"/>
          <w:szCs w:val="20"/>
        </w:rPr>
        <w:t>&lt;</w:t>
      </w:r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C61FE">
        <w:rPr>
          <w:rFonts w:ascii="Courier New" w:eastAsia="Times New Roman" w:hAnsi="Courier New" w:cs="Courier New"/>
          <w:sz w:val="20"/>
          <w:szCs w:val="20"/>
        </w:rPr>
        <w:t>10000000;</w:t>
      </w:r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EC61FE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i</w:t>
      </w:r>
      <w:proofErr w:type="spellEnd"/>
      <w:r w:rsidRPr="00EC61FE">
        <w:rPr>
          <w:rFonts w:ascii="Courier New" w:eastAsia="Times New Roman" w:hAnsi="Courier New" w:cs="Courier New"/>
          <w:sz w:val="20"/>
          <w:szCs w:val="20"/>
        </w:rPr>
        <w:t>++)</w:t>
      </w:r>
    </w:p>
    <w:p w:rsidR="00EC61FE" w:rsidRPr="00EC61FE" w:rsidRDefault="00EC61F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1FE">
        <w:rPr>
          <w:rFonts w:ascii="Courier New" w:eastAsia="Times New Roman" w:hAnsi="Courier New" w:cs="Courier New"/>
          <w:sz w:val="20"/>
          <w:szCs w:val="20"/>
        </w:rPr>
        <w:t>{</w:t>
      </w:r>
    </w:p>
    <w:p w:rsidR="00EC61FE" w:rsidRPr="00EC61FE" w:rsidRDefault="00EC61F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EC61FE">
        <w:rPr>
          <w:rFonts w:ascii="Courier New" w:eastAsia="Times New Roman" w:hAnsi="Courier New" w:cs="Courier New"/>
          <w:i/>
          <w:iCs/>
          <w:sz w:val="20"/>
          <w:szCs w:val="20"/>
        </w:rPr>
        <w:t>bypassed</w:t>
      </w:r>
      <w:proofErr w:type="gramEnd"/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C61FE">
        <w:rPr>
          <w:rFonts w:ascii="Courier New" w:eastAsia="Times New Roman" w:hAnsi="Courier New" w:cs="Courier New"/>
          <w:sz w:val="20"/>
          <w:szCs w:val="20"/>
        </w:rPr>
        <w:t>=</w:t>
      </w:r>
      <w:r w:rsidRPr="00EC61F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C61FE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EC61FE">
        <w:rPr>
          <w:rFonts w:ascii="Courier New" w:eastAsia="Times New Roman" w:hAnsi="Courier New" w:cs="Courier New"/>
          <w:i/>
          <w:iCs/>
          <w:sz w:val="20"/>
          <w:szCs w:val="20"/>
        </w:rPr>
        <w:t>mEffect</w:t>
      </w:r>
      <w:r w:rsidRPr="00EC61FE">
        <w:rPr>
          <w:rFonts w:ascii="Courier New" w:eastAsia="Times New Roman" w:hAnsi="Courier New" w:cs="Courier New"/>
          <w:sz w:val="20"/>
          <w:szCs w:val="20"/>
        </w:rPr>
        <w:t>.mConfig.setting.enable</w:t>
      </w:r>
      <w:proofErr w:type="spellEnd"/>
      <w:r w:rsidRPr="00EC61FE">
        <w:rPr>
          <w:rFonts w:ascii="Courier New" w:eastAsia="Times New Roman" w:hAnsi="Courier New" w:cs="Courier New"/>
          <w:sz w:val="20"/>
          <w:szCs w:val="20"/>
        </w:rPr>
        <w:t>;</w:t>
      </w:r>
    </w:p>
    <w:p w:rsidR="00EC61FE" w:rsidRDefault="00EC61F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1FE">
        <w:rPr>
          <w:rFonts w:ascii="Courier New" w:eastAsia="Times New Roman" w:hAnsi="Courier New" w:cs="Courier New"/>
          <w:sz w:val="20"/>
          <w:szCs w:val="20"/>
        </w:rPr>
        <w:t>}</w:t>
      </w:r>
    </w:p>
    <w:p w:rsidR="00413BBE" w:rsidRDefault="00413BB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3BBE" w:rsidRPr="00EC61FE" w:rsidRDefault="00413BBE" w:rsidP="00EC6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sectPr w:rsidR="00413BBE" w:rsidRPr="00EC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EF818C7"/>
    <w:multiLevelType w:val="hybridMultilevel"/>
    <w:tmpl w:val="1CA2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AC"/>
    <w:rsid w:val="001A1A0F"/>
    <w:rsid w:val="002B794F"/>
    <w:rsid w:val="00413BBE"/>
    <w:rsid w:val="00423426"/>
    <w:rsid w:val="0051312B"/>
    <w:rsid w:val="006866C5"/>
    <w:rsid w:val="007F6705"/>
    <w:rsid w:val="00904251"/>
    <w:rsid w:val="00A84526"/>
    <w:rsid w:val="00AC5D00"/>
    <w:rsid w:val="00B16DDE"/>
    <w:rsid w:val="00D77C69"/>
    <w:rsid w:val="00DB6804"/>
    <w:rsid w:val="00EC61FE"/>
    <w:rsid w:val="00FD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1D3B"/>
  <w15:chartTrackingRefBased/>
  <w15:docId w15:val="{F6B97541-172F-4B86-9B88-856CE439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05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66C5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6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4</cp:revision>
  <dcterms:created xsi:type="dcterms:W3CDTF">2019-12-24T14:50:00Z</dcterms:created>
  <dcterms:modified xsi:type="dcterms:W3CDTF">2019-12-24T15:51:00Z</dcterms:modified>
</cp:coreProperties>
</file>