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16" w:rsidRPr="00050216" w:rsidRDefault="00B300A2" w:rsidP="0005021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bookmarkStart w:id="0" w:name="_GoBack"/>
      <w:r w:rsidRPr="00B300A2">
        <w:rPr>
          <w:rFonts w:ascii="Segoe UI" w:eastAsia="Times New Roman" w:hAnsi="Segoe UI" w:cs="Segoe UI" w:hint="eastAsia"/>
          <w:b/>
          <w:bCs/>
          <w:color w:val="171717"/>
          <w:kern w:val="36"/>
          <w:sz w:val="48"/>
          <w:szCs w:val="48"/>
        </w:rPr>
        <w:t>Windows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</w:t>
      </w:r>
      <w:r w:rsidR="00050216" w:rsidRPr="0005021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Audio </w:t>
      </w:r>
      <w:bookmarkEnd w:id="0"/>
      <w:r w:rsidR="00050216" w:rsidRPr="0005021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Devices Design Guide</w:t>
      </w:r>
    </w:p>
    <w:p w:rsidR="00050216" w:rsidRPr="00050216" w:rsidRDefault="00050216" w:rsidP="000502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Theme="minorEastAsia" w:hAnsiTheme="minorEastAsia" w:cs="Segoe UI" w:hint="eastAsia"/>
          <w:sz w:val="24"/>
          <w:szCs w:val="24"/>
        </w:rPr>
        <w:t>本文来自:</w:t>
      </w:r>
      <w:r w:rsidRPr="00050216">
        <w:t xml:space="preserve"> </w:t>
      </w:r>
      <w:hyperlink r:id="rId5" w:history="1">
        <w:r>
          <w:rPr>
            <w:rStyle w:val="Hyperlink"/>
          </w:rPr>
          <w:t>https://docs.microsoft.com/en-us/windows-hardware/drivers/audio/</w:t>
        </w:r>
      </w:hyperlink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该目录下文档描述了如何设计基于微软WDM(Windows驱动模型)的音频驱动.</w:t>
      </w:r>
      <w:r>
        <w:rPr>
          <w:rFonts w:asciiTheme="minorEastAsia" w:hAnsiTheme="minorEastAsia" w:cs="Segoe UI"/>
          <w:color w:val="171717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这些驱动控制音频适配器(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audio adapters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)渲染(render)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171717"/>
          <w:sz w:val="24"/>
          <w:szCs w:val="24"/>
        </w:rPr>
        <w:t>和捕获(capture)包含wave和MIDI格式的音频数据流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D23427" w:rsidRDefault="00D23427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计划挑选适当的部分进行学习和翻译</w:t>
      </w:r>
      <w:r w:rsidR="00ED342C">
        <w:rPr>
          <w:rFonts w:asciiTheme="minorEastAsia" w:hAnsiTheme="minorEastAsia" w:cs="Segoe UI" w:hint="eastAsia"/>
          <w:color w:val="171717"/>
          <w:sz w:val="24"/>
          <w:szCs w:val="24"/>
        </w:rPr>
        <w:t>.</w:t>
      </w:r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相关主题包括</w:t>
      </w:r>
      <w:r w:rsidRPr="00050216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:rsidR="00050216" w:rsidRP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单章:</w:t>
      </w:r>
    </w:p>
    <w:p w:rsidR="00050216" w:rsidRPr="00050216" w:rsidRDefault="00050216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6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Windows 10: What's New for Audio Drivers</w:t>
        </w:r>
      </w:hyperlink>
    </w:p>
    <w:p w:rsidR="00050216" w:rsidRPr="00050216" w:rsidRDefault="00050216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7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Windows Audio Architecture</w:t>
        </w:r>
      </w:hyperlink>
    </w:p>
    <w:p w:rsidR="00050216" w:rsidRPr="00050216" w:rsidRDefault="00050216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8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Roadmap for Developing WDM Audio Drivers</w:t>
        </w:r>
      </w:hyperlink>
    </w:p>
    <w:p w:rsidR="00050216" w:rsidRDefault="00050216" w:rsidP="000502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9" w:history="1">
        <w:r w:rsidRPr="00050216">
          <w:rPr>
            <w:rStyle w:val="Hyperlink"/>
            <w:rFonts w:ascii="Segoe UI" w:eastAsia="Times New Roman" w:hAnsi="Segoe UI" w:cs="Segoe UI"/>
            <w:sz w:val="24"/>
            <w:szCs w:val="24"/>
          </w:rPr>
          <w:t>Custom Audio Driver Type Decision Tree</w:t>
        </w:r>
      </w:hyperlink>
    </w:p>
    <w:p w:rsidR="00050216" w:rsidRP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主题:</w:t>
      </w:r>
    </w:p>
    <w:p w:rsidR="00050216" w:rsidRPr="00050216" w:rsidRDefault="00050216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0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Drivers Overview</w:t>
        </w:r>
      </w:hyperlink>
    </w:p>
    <w:p w:rsidR="00050216" w:rsidRPr="00050216" w:rsidRDefault="00050216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1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Architecture: Basic Concepts</w:t>
        </w:r>
      </w:hyperlink>
    </w:p>
    <w:p w:rsidR="00050216" w:rsidRPr="00050216" w:rsidRDefault="00050216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2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Architecture: Advanced Topics</w:t>
        </w:r>
      </w:hyperlink>
    </w:p>
    <w:p w:rsidR="00050216" w:rsidRPr="00050216" w:rsidRDefault="00050216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3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 Audio Support in Different Versions of Windows</w:t>
        </w:r>
      </w:hyperlink>
    </w:p>
    <w:p w:rsidR="00050216" w:rsidRPr="00050216" w:rsidRDefault="00050216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4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Windows Audio Processing Objects</w:t>
        </w:r>
      </w:hyperlink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:rsidR="00050216" w:rsidRPr="00050216" w:rsidRDefault="00050216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5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Audio Miniport Drivers</w:t>
        </w:r>
      </w:hyperlink>
    </w:p>
    <w:p w:rsidR="00050216" w:rsidRPr="00050216" w:rsidRDefault="00050216" w:rsidP="000502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6" w:history="1">
        <w:r w:rsidRPr="000502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Legacy Audio Interfaces</w:t>
        </w:r>
      </w:hyperlink>
    </w:p>
    <w:p w:rsidR="00050216" w:rsidRDefault="00050216" w:rsidP="00050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Theme="minorEastAsia" w:hAnsiTheme="minorEastAsia" w:cs="Segoe UI" w:hint="eastAsia"/>
          <w:color w:val="171717"/>
          <w:sz w:val="24"/>
          <w:szCs w:val="24"/>
        </w:rPr>
        <w:t>参考手册:</w:t>
      </w:r>
    </w:p>
    <w:p w:rsidR="00050216" w:rsidRPr="00050216" w:rsidRDefault="00050216" w:rsidP="0005021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7" w:history="1">
        <w:r w:rsidRPr="00050216">
          <w:rPr>
            <w:rStyle w:val="Hyperlink"/>
            <w:rFonts w:ascii="Segoe UI" w:eastAsia="Times New Roman" w:hAnsi="Segoe UI" w:cs="Segoe UI"/>
            <w:sz w:val="24"/>
            <w:szCs w:val="24"/>
          </w:rPr>
          <w:t>Audio Devices DDI Reference</w:t>
        </w:r>
      </w:hyperlink>
    </w:p>
    <w:p w:rsidR="00A853DC" w:rsidRDefault="00B300A2"/>
    <w:sectPr w:rsidR="00A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26A"/>
    <w:multiLevelType w:val="hybridMultilevel"/>
    <w:tmpl w:val="A964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1EE9"/>
    <w:multiLevelType w:val="multilevel"/>
    <w:tmpl w:val="194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E5EEE"/>
    <w:multiLevelType w:val="hybridMultilevel"/>
    <w:tmpl w:val="1F84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441C0"/>
    <w:multiLevelType w:val="hybridMultilevel"/>
    <w:tmpl w:val="457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07"/>
    <w:rsid w:val="00050216"/>
    <w:rsid w:val="0051312B"/>
    <w:rsid w:val="00841E8D"/>
    <w:rsid w:val="00B300A2"/>
    <w:rsid w:val="00D23427"/>
    <w:rsid w:val="00D77C69"/>
    <w:rsid w:val="00ED342C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0B67"/>
  <w15:chartTrackingRefBased/>
  <w15:docId w15:val="{CD3C5809-0CF3-44A7-AD70-AD16ED47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02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hardware/drivers/audio/roadmap-for-developing-wdm-audio-drivers" TargetMode="External"/><Relationship Id="rId13" Type="http://schemas.openxmlformats.org/officeDocument/2006/relationships/hyperlink" Target="https://docs.microsoft.com/en-us/windows-hardware/drivers/audio/wdm-audio-support-in-different-versions-of-window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audio/windows-audio-architecture" TargetMode="External"/><Relationship Id="rId12" Type="http://schemas.openxmlformats.org/officeDocument/2006/relationships/hyperlink" Target="https://docs.microsoft.com/en-us/windows-hardware/drivers/audio/wdm-audio-architecture--advanced-topics" TargetMode="External"/><Relationship Id="rId17" Type="http://schemas.openxmlformats.org/officeDocument/2006/relationships/hyperlink" Target="https://docs.microsoft.com/en-us/windows-hardware/drivers/audio/portal-audio-r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hardware/drivers/audio/legacy-audio-interfa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audio/windows-threshold--what-s-new-for-audio" TargetMode="External"/><Relationship Id="rId11" Type="http://schemas.openxmlformats.org/officeDocument/2006/relationships/hyperlink" Target="https://docs.microsoft.com/en-us/windows-hardware/drivers/audio/wdm-audio-architecture--basic-concepts" TargetMode="External"/><Relationship Id="rId5" Type="http://schemas.openxmlformats.org/officeDocument/2006/relationships/hyperlink" Target="https://docs.microsoft.com/en-us/windows-hardware/drivers/audio/" TargetMode="External"/><Relationship Id="rId15" Type="http://schemas.openxmlformats.org/officeDocument/2006/relationships/hyperlink" Target="https://docs.microsoft.com/en-us/windows-hardware/drivers/audio/audio-miniport-drivers" TargetMode="External"/><Relationship Id="rId10" Type="http://schemas.openxmlformats.org/officeDocument/2006/relationships/hyperlink" Target="https://docs.microsoft.com/en-us/windows-hardware/drivers/audio/getting-started-with-wdm-audio-driver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custom-audio-driver-type-decision-tree" TargetMode="External"/><Relationship Id="rId14" Type="http://schemas.openxmlformats.org/officeDocument/2006/relationships/hyperlink" Target="https://docs.microsoft.com/en-us/windows-hardware/drivers/audio/windows-audio-processing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1811</Characters>
  <Application>Microsoft Office Word</Application>
  <DocSecurity>0</DocSecurity>
  <Lines>15</Lines>
  <Paragraphs>4</Paragraphs>
  <ScaleCrop>false</ScaleCrop>
  <Company>Harman International Corp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6</cp:revision>
  <dcterms:created xsi:type="dcterms:W3CDTF">2019-09-26T04:30:00Z</dcterms:created>
  <dcterms:modified xsi:type="dcterms:W3CDTF">2019-09-26T04:38:00Z</dcterms:modified>
</cp:coreProperties>
</file>