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9B3836" w14:textId="77777777" w:rsidR="00AC3842" w:rsidRDefault="00A87556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Documento de alcance</w:t>
      </w:r>
    </w:p>
    <w:p w14:paraId="26C84CE8" w14:textId="77777777" w:rsidR="00AC3842" w:rsidRDefault="00AC3842">
      <w:pPr>
        <w:jc w:val="center"/>
        <w:rPr>
          <w:b/>
          <w:bCs/>
          <w:u w:val="single"/>
        </w:rPr>
      </w:pPr>
    </w:p>
    <w:p w14:paraId="6D3B1939" w14:textId="77777777" w:rsidR="00AC3842" w:rsidRDefault="00A87556">
      <w:r>
        <w:t>Proyecto: Sistema de Gestión "TecnoService"</w:t>
      </w:r>
    </w:p>
    <w:p w14:paraId="0F43A1B6" w14:textId="77777777" w:rsidR="00AC3842" w:rsidRDefault="00A87556">
      <w:r>
        <w:t>Equipo: Dante Maximino.</w:t>
      </w:r>
    </w:p>
    <w:p w14:paraId="309F7C4A" w14:textId="77777777" w:rsidR="00AC3842" w:rsidRDefault="00A87556">
      <w:r>
        <w:t>Cliente: Local de Insumos y Servicios Informáticos "TecnoService"</w:t>
      </w:r>
    </w:p>
    <w:p w14:paraId="716FED0F" w14:textId="77777777" w:rsidR="00AC3842" w:rsidRDefault="00AC3842"/>
    <w:p w14:paraId="6DE651E8" w14:textId="77777777" w:rsidR="00AC3842" w:rsidRDefault="00A87556">
      <w:r>
        <w:t>Propósito del Sistema: Digitalizar la gestión de ventas de componentes de PC y el</w:t>
      </w:r>
    </w:p>
    <w:p w14:paraId="37E11C0E" w14:textId="77777777" w:rsidR="00AC3842" w:rsidRDefault="00A87556">
      <w:r>
        <w:t xml:space="preserve">registro de </w:t>
      </w:r>
      <w:r>
        <w:t>órdenes de reparación técnica. El sistema busca eliminar el uso de planillas</w:t>
      </w:r>
    </w:p>
    <w:p w14:paraId="51FE18C8" w14:textId="77777777" w:rsidR="00AC3842" w:rsidRDefault="00A87556">
      <w:r>
        <w:t>de papel para saber cuánto debe cada cliente y qué repuestos quedan en stock.</w:t>
      </w:r>
    </w:p>
    <w:p w14:paraId="1C098660" w14:textId="77777777" w:rsidR="00AC3842" w:rsidRDefault="00AC3842"/>
    <w:p w14:paraId="3474E2EC" w14:textId="77777777" w:rsidR="00AC3842" w:rsidRDefault="00A87556">
      <w:pPr>
        <w:numPr>
          <w:ilvl w:val="0"/>
          <w:numId w:val="1"/>
        </w:numPr>
      </w:pPr>
      <w:r>
        <w:rPr>
          <w:u w:val="single"/>
        </w:rPr>
        <w:t>Requerimientos Funcionales (RF)</w:t>
      </w:r>
      <w:r>
        <w:t>:</w:t>
      </w:r>
    </w:p>
    <w:p w14:paraId="03324D9B" w14:textId="77777777" w:rsidR="00AC3842" w:rsidRDefault="00A87556">
      <w:pPr>
        <w:numPr>
          <w:ilvl w:val="0"/>
          <w:numId w:val="1"/>
        </w:numPr>
      </w:pPr>
      <w:r>
        <w:t>RF1 - Gestión de Inventario: El sistema permitirá dar de alta, modi</w:t>
      </w:r>
      <w:r>
        <w:t>ficar y dar de baja (CRUD) procesadores, memorias, discos y servicios técnicos (limpieza, formateo), ademas incluye alertas referidas al stock restante de cada producto.</w:t>
      </w:r>
    </w:p>
    <w:p w14:paraId="3BD7ECEE" w14:textId="77777777" w:rsidR="00AC3842" w:rsidRDefault="00AC3842">
      <w:pPr>
        <w:ind w:left="720"/>
      </w:pPr>
    </w:p>
    <w:p w14:paraId="65A93416" w14:textId="77777777" w:rsidR="00AC3842" w:rsidRDefault="00A87556">
      <w:pPr>
        <w:numPr>
          <w:ilvl w:val="0"/>
          <w:numId w:val="1"/>
        </w:numPr>
      </w:pPr>
      <w:r>
        <w:t>RF2 - Módulo de Ventas: El sistema permitirá seleccionar productos, calcular el total</w:t>
      </w:r>
      <w:r>
        <w:t xml:space="preserve"> con IVA y generar un comprobante de venta(factura).</w:t>
      </w:r>
    </w:p>
    <w:p w14:paraId="274027BB" w14:textId="77777777" w:rsidR="00AC3842" w:rsidRDefault="00AC3842">
      <w:pPr>
        <w:ind w:left="720"/>
      </w:pPr>
    </w:p>
    <w:p w14:paraId="6340EE73" w14:textId="77777777" w:rsidR="00AC3842" w:rsidRDefault="00A87556">
      <w:pPr>
        <w:numPr>
          <w:ilvl w:val="0"/>
          <w:numId w:val="1"/>
        </w:numPr>
      </w:pPr>
      <w:r>
        <w:t xml:space="preserve">RF3 – Comprobante Cliente: </w:t>
      </w:r>
      <w:r>
        <w:t>Ticket para cliente con la fecha de ingreso, tiempo estimado, garantía, y responsabilidad limitada. Ademas incluye presupuesto con valor de repuesto y mano de obra.</w:t>
      </w:r>
    </w:p>
    <w:p w14:paraId="4D08907C" w14:textId="77777777" w:rsidR="00AC3842" w:rsidRDefault="00AC3842">
      <w:pPr>
        <w:ind w:left="720"/>
      </w:pPr>
    </w:p>
    <w:p w14:paraId="5C9BD5AA" w14:textId="77777777" w:rsidR="00AC3842" w:rsidRDefault="00A87556">
      <w:pPr>
        <w:numPr>
          <w:ilvl w:val="0"/>
          <w:numId w:val="1"/>
        </w:numPr>
      </w:pPr>
      <w:r>
        <w:t>RF4 - Cue</w:t>
      </w:r>
      <w:r>
        <w:t>nta Corriente: El sistema registrará si una venta fue "al contado" o "en cuenta corriente". Debe permitir consultar el saldo pendiente de cada cliente.</w:t>
      </w:r>
    </w:p>
    <w:p w14:paraId="6160B4D2" w14:textId="77777777" w:rsidR="00AC3842" w:rsidRDefault="00AC3842">
      <w:pPr>
        <w:ind w:left="720"/>
      </w:pPr>
    </w:p>
    <w:p w14:paraId="5605C2DD" w14:textId="77777777" w:rsidR="00AC3842" w:rsidRDefault="00A87556">
      <w:pPr>
        <w:numPr>
          <w:ilvl w:val="0"/>
          <w:numId w:val="1"/>
        </w:numPr>
      </w:pPr>
      <w:r>
        <w:t>RF5 - Seguridad: Acceso restringido mediante usuario y contraseña con inicio de sesión (Login).</w:t>
      </w:r>
    </w:p>
    <w:p w14:paraId="36118BAD" w14:textId="77777777" w:rsidR="00AC3842" w:rsidRDefault="00AC3842"/>
    <w:p w14:paraId="5A283B32" w14:textId="77777777" w:rsidR="00AC3842" w:rsidRDefault="00AC3842"/>
    <w:p w14:paraId="5473D4B7" w14:textId="77777777" w:rsidR="00AC3842" w:rsidRDefault="00A87556">
      <w:pPr>
        <w:numPr>
          <w:ilvl w:val="0"/>
          <w:numId w:val="1"/>
        </w:numPr>
      </w:pPr>
      <w:r>
        <w:rPr>
          <w:u w:val="single"/>
        </w:rPr>
        <w:t>Reque</w:t>
      </w:r>
      <w:r>
        <w:rPr>
          <w:u w:val="single"/>
        </w:rPr>
        <w:t>rimientos No Funcionales (RNF)</w:t>
      </w:r>
      <w:r>
        <w:t>:</w:t>
      </w:r>
    </w:p>
    <w:p w14:paraId="7AB44B5D" w14:textId="77777777" w:rsidR="00AC3842" w:rsidRDefault="00A87556">
      <w:pPr>
        <w:numPr>
          <w:ilvl w:val="0"/>
          <w:numId w:val="1"/>
        </w:numPr>
      </w:pPr>
      <w:r>
        <w:t>RNF1 - Usabilidad: La interfaz debe ser responsive (Bootstrap) para que el técnico pueda consultar el stock desde su celular.</w:t>
      </w:r>
    </w:p>
    <w:p w14:paraId="71BC3BA6" w14:textId="77777777" w:rsidR="00AC3842" w:rsidRDefault="00AC3842">
      <w:pPr>
        <w:ind w:left="720"/>
      </w:pPr>
    </w:p>
    <w:p w14:paraId="5D493BB9" w14:textId="77777777" w:rsidR="00AC3842" w:rsidRDefault="00A87556">
      <w:pPr>
        <w:numPr>
          <w:ilvl w:val="0"/>
          <w:numId w:val="1"/>
        </w:numPr>
      </w:pPr>
      <w:r>
        <w:t>RNF2 - Integridad: El sistema no permitirá finalizar una venta si el stock de un producto es insu</w:t>
      </w:r>
      <w:r>
        <w:t>ficiente.</w:t>
      </w:r>
    </w:p>
    <w:p w14:paraId="5D85221D" w14:textId="77777777" w:rsidR="00AC3842" w:rsidRDefault="00AC3842">
      <w:pPr>
        <w:ind w:left="720"/>
      </w:pPr>
    </w:p>
    <w:p w14:paraId="577AA0AE" w14:textId="77777777" w:rsidR="00AC3842" w:rsidRDefault="00A87556">
      <w:pPr>
        <w:numPr>
          <w:ilvl w:val="0"/>
          <w:numId w:val="1"/>
        </w:numPr>
      </w:pPr>
      <w:r>
        <w:t>RNF3 - Persistencia: Los datos se almacenarán en una base de datos MySQL de forma centralizada.</w:t>
      </w:r>
    </w:p>
    <w:p w14:paraId="16730D81" w14:textId="77777777" w:rsidR="00AC3842" w:rsidRDefault="00AC3842"/>
    <w:p w14:paraId="56D9BC9E" w14:textId="77777777" w:rsidR="00AC3842" w:rsidRDefault="00A87556">
      <w:pPr>
        <w:numPr>
          <w:ilvl w:val="0"/>
          <w:numId w:val="1"/>
        </w:numPr>
      </w:pPr>
      <w:r>
        <w:t>RNF4 – Facilidad: El sistema debe contar con una interfaz simple y botones visibles.</w:t>
      </w:r>
    </w:p>
    <w:p w14:paraId="7A25E06C" w14:textId="77777777" w:rsidR="00AC3842" w:rsidRDefault="00AC3842"/>
    <w:p w14:paraId="1A1F8613" w14:textId="77777777" w:rsidR="00AC3842" w:rsidRDefault="00AC3842"/>
    <w:p w14:paraId="46673DAD" w14:textId="77777777" w:rsidR="00AC3842" w:rsidRDefault="00A87556">
      <w:pPr>
        <w:numPr>
          <w:ilvl w:val="0"/>
          <w:numId w:val="1"/>
        </w:numPr>
      </w:pPr>
      <w:r>
        <w:rPr>
          <w:u w:val="single"/>
        </w:rPr>
        <w:t>Exclusiones (Fuera de Alcance)</w:t>
      </w:r>
      <w:r>
        <w:t>:</w:t>
      </w:r>
    </w:p>
    <w:p w14:paraId="01B5E739" w14:textId="77777777" w:rsidR="00AC3842" w:rsidRDefault="00A87556">
      <w:pPr>
        <w:numPr>
          <w:ilvl w:val="0"/>
          <w:numId w:val="1"/>
        </w:numPr>
      </w:pPr>
      <w:r>
        <w:t xml:space="preserve">El sistema no </w:t>
      </w:r>
      <w:r>
        <w:t>realizará cobros con tarjeta de crédito de forma automatizada (solo registro manual del pago).</w:t>
      </w:r>
    </w:p>
    <w:p w14:paraId="3A743339" w14:textId="77777777" w:rsidR="00AC3842" w:rsidRDefault="00AC3842">
      <w:pPr>
        <w:ind w:left="720"/>
      </w:pPr>
    </w:p>
    <w:p w14:paraId="16DDF06C" w14:textId="77777777" w:rsidR="00AC3842" w:rsidRDefault="00A87556">
      <w:pPr>
        <w:numPr>
          <w:ilvl w:val="0"/>
          <w:numId w:val="1"/>
        </w:numPr>
      </w:pPr>
      <w:r>
        <w:t>El sistema no enviará alertas por SMS al cliente cuando su PC esté lista (se hará en una fase futura).</w:t>
      </w:r>
    </w:p>
    <w:p w14:paraId="1DC034FD" w14:textId="4101642C" w:rsidR="00AC3842" w:rsidRDefault="00A87556" w:rsidP="00583C92">
      <w:pPr>
        <w:numPr>
          <w:ilvl w:val="0"/>
          <w:numId w:val="1"/>
        </w:numPr>
      </w:pPr>
      <w:r>
        <w:t xml:space="preserve">El sistema no contara con la utilización de códigos QR`s </w:t>
      </w:r>
      <w:r>
        <w:t>para sistemas de clasificación.</w:t>
      </w:r>
    </w:p>
    <w:sectPr w:rsidR="00AC3842">
      <w:headerReference w:type="default" r:id="rId7"/>
      <w:pgSz w:w="11906" w:h="16838"/>
      <w:pgMar w:top="1693" w:right="1134" w:bottom="1134" w:left="1134" w:header="1134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E77E2F" w14:textId="77777777" w:rsidR="00A87556" w:rsidRDefault="00A87556">
      <w:r>
        <w:separator/>
      </w:r>
    </w:p>
  </w:endnote>
  <w:endnote w:type="continuationSeparator" w:id="0">
    <w:p w14:paraId="774E4AA1" w14:textId="77777777" w:rsidR="00A87556" w:rsidRDefault="00A875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BB210" w14:textId="77777777" w:rsidR="00A87556" w:rsidRDefault="00A87556">
      <w:r>
        <w:separator/>
      </w:r>
    </w:p>
  </w:footnote>
  <w:footnote w:type="continuationSeparator" w:id="0">
    <w:p w14:paraId="74B5A9D3" w14:textId="77777777" w:rsidR="00A87556" w:rsidRDefault="00A875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6167C4" w14:textId="77777777" w:rsidR="00AC3842" w:rsidRDefault="00A87556">
    <w:pPr>
      <w:pStyle w:val="Encabezado"/>
    </w:pPr>
    <w:r>
      <w:t>Software IV</w:t>
    </w:r>
    <w:r>
      <w:tab/>
    </w:r>
    <w:r>
      <w:tab/>
      <w:t>Dante Maximino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16FBA"/>
    <w:multiLevelType w:val="multilevel"/>
    <w:tmpl w:val="F460BF3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1F9E289D"/>
    <w:multiLevelType w:val="multilevel"/>
    <w:tmpl w:val="81A0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3842"/>
    <w:rsid w:val="00583C92"/>
    <w:rsid w:val="00A87556"/>
    <w:rsid w:val="00AC3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2B607"/>
  <w15:docId w15:val="{05B28B13-CBFD-4AC1-BA05-9A412BA55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2"/>
        <w:sz w:val="24"/>
        <w:szCs w:val="24"/>
        <w:lang w:val="es-A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Encabezado">
    <w:name w:val="header"/>
    <w:basedOn w:val="Normal"/>
    <w:pPr>
      <w:suppressLineNumbers/>
      <w:tabs>
        <w:tab w:val="center" w:pos="4819"/>
        <w:tab w:val="right" w:pos="9638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316</Words>
  <Characters>1744</Characters>
  <Application>Microsoft Office Word</Application>
  <DocSecurity>0</DocSecurity>
  <Lines>14</Lines>
  <Paragraphs>4</Paragraphs>
  <ScaleCrop>false</ScaleCrop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Usuario</cp:lastModifiedBy>
  <cp:revision>5</cp:revision>
  <dcterms:created xsi:type="dcterms:W3CDTF">2026-04-12T22:31:00Z</dcterms:created>
  <dcterms:modified xsi:type="dcterms:W3CDTF">2026-04-13T18:46:00Z</dcterms:modified>
  <dc:language>es-AR</dc:language>
</cp:coreProperties>
</file>