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76" w:rsidRPr="00542119" w:rsidRDefault="00F97076" w:rsidP="00F97076">
      <w:pPr>
        <w:pStyle w:val="a5"/>
        <w:rPr>
          <w:rStyle w:val="2Char"/>
        </w:rPr>
      </w:pPr>
      <w:bookmarkStart w:id="0" w:name="_Toc472659898"/>
      <w:r w:rsidRPr="00542119">
        <w:rPr>
          <w:rStyle w:val="2Char"/>
          <w:rFonts w:hint="eastAsia"/>
        </w:rPr>
        <w:t>3.2</w:t>
      </w:r>
      <w:r w:rsidRPr="00542119">
        <w:rPr>
          <w:rStyle w:val="2Char"/>
          <w:rFonts w:hint="eastAsia"/>
        </w:rPr>
        <w:t>匹配房间流程图</w:t>
      </w:r>
      <w:bookmarkEnd w:id="0"/>
    </w:p>
    <w:p w:rsidR="00F97076" w:rsidRDefault="00F97076" w:rsidP="00F97076">
      <w:pPr>
        <w:pStyle w:val="a5"/>
        <w:rPr>
          <w:sz w:val="18"/>
          <w:szCs w:val="18"/>
        </w:rPr>
      </w:pPr>
    </w:p>
    <w:p w:rsidR="00F97076" w:rsidRDefault="00F97076" w:rsidP="00F97076">
      <w:pPr>
        <w:pStyle w:val="a5"/>
        <w:rPr>
          <w:sz w:val="18"/>
          <w:szCs w:val="18"/>
        </w:rPr>
      </w:pPr>
    </w:p>
    <w:p w:rsidR="00F97076" w:rsidRDefault="00F97076" w:rsidP="00F97076">
      <w:pPr>
        <w:pStyle w:val="a5"/>
        <w:rPr>
          <w:sz w:val="18"/>
          <w:szCs w:val="18"/>
        </w:rPr>
      </w:pPr>
      <w:r w:rsidRPr="00542119">
        <w:rPr>
          <w:rFonts w:hint="eastAsia"/>
          <w:noProof/>
          <w:sz w:val="18"/>
          <w:szCs w:val="18"/>
        </w:rPr>
        <w:drawing>
          <wp:inline distT="0" distB="0" distL="0" distR="0">
            <wp:extent cx="5267325" cy="7258050"/>
            <wp:effectExtent l="19050" t="0" r="9525" b="0"/>
            <wp:docPr id="3" name="图片 1" descr="C:\Users\Administrator\Desktop\maji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jia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076" w:rsidRDefault="00F97076" w:rsidP="00F97076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当玩家欢乐豆不足时给予补偿金奖励，弹出补偿金提示框，玩家有</w:t>
      </w:r>
      <w:r>
        <w:rPr>
          <w:rFonts w:hint="eastAsia"/>
          <w:sz w:val="18"/>
          <w:szCs w:val="18"/>
        </w:rPr>
        <w:t>15s</w:t>
      </w:r>
      <w:r>
        <w:rPr>
          <w:rFonts w:hint="eastAsia"/>
          <w:sz w:val="18"/>
          <w:szCs w:val="18"/>
        </w:rPr>
        <w:t>领取时间，如果玩家未领取则显示认输，认输的玩家</w:t>
      </w:r>
    </w:p>
    <w:p w:rsidR="007B55D8" w:rsidRDefault="007B55D8"/>
    <w:p w:rsidR="007D7D21" w:rsidRDefault="007D7D21"/>
    <w:p w:rsidR="007D7D21" w:rsidRDefault="007D7D21"/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匹配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1247775" cy="1876425"/>
            <wp:effectExtent l="19050" t="0" r="9525" b="0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匹配过程参考</w:t>
      </w:r>
      <w:r>
        <w:rPr>
          <w:rFonts w:hint="eastAsia"/>
          <w:bCs/>
          <w:sz w:val="18"/>
          <w:szCs w:val="18"/>
        </w:rPr>
        <w:t>3.2</w:t>
      </w:r>
      <w:r>
        <w:rPr>
          <w:rFonts w:hint="eastAsia"/>
          <w:bCs/>
          <w:sz w:val="18"/>
          <w:szCs w:val="18"/>
        </w:rPr>
        <w:t>匹配房间流程图</w:t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匹配房共三种，新手场，高手场，大师场。每个场都有最低进入豆限制，开局后扣除对应的欢乐豆数，</w:t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74310" cy="1933348"/>
            <wp:effectExtent l="19050" t="0" r="2540" b="0"/>
            <wp:docPr id="5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21" w:rsidRDefault="007D7D21" w:rsidP="007D7D21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7D7D21" w:rsidRPr="006A6609" w:rsidRDefault="007D7D21" w:rsidP="007D7D21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 w:rsidRPr="006A6609">
        <w:rPr>
          <w:rFonts w:hint="eastAsia"/>
          <w:b/>
          <w:bCs/>
          <w:sz w:val="18"/>
          <w:szCs w:val="18"/>
          <w:u w:val="single"/>
        </w:rPr>
        <w:t>匹配场分数规则：</w:t>
      </w:r>
    </w:p>
    <w:p w:rsidR="00CF2617" w:rsidRDefault="007D7D21" w:rsidP="00CF2617">
      <w:pPr>
        <w:pStyle w:val="a5"/>
        <w:numPr>
          <w:ilvl w:val="0"/>
          <w:numId w:val="1"/>
        </w:numPr>
        <w:rPr>
          <w:rFonts w:hint="eastAsia"/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游戏内匹配优先以请求列表中欢乐豆数匹配，当人数不足时在同一场豆数相差较少的人中抽取</w:t>
      </w:r>
    </w:p>
    <w:p w:rsidR="00CF2617" w:rsidRDefault="00052E9B" w:rsidP="00CF2617">
      <w:pPr>
        <w:pStyle w:val="a5"/>
        <w:numPr>
          <w:ilvl w:val="0"/>
          <w:numId w:val="1"/>
        </w:numPr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当</w:t>
      </w:r>
      <w:r w:rsidR="00CF2617">
        <w:rPr>
          <w:rFonts w:hint="eastAsia"/>
          <w:bCs/>
          <w:sz w:val="18"/>
          <w:szCs w:val="18"/>
        </w:rPr>
        <w:t>匹配队列中</w:t>
      </w:r>
      <w:r>
        <w:rPr>
          <w:rFonts w:hint="eastAsia"/>
          <w:bCs/>
          <w:sz w:val="18"/>
          <w:szCs w:val="18"/>
        </w:rPr>
        <w:t>四个人都发起匹配，且匹配成功后则自动开始游戏</w:t>
      </w:r>
    </w:p>
    <w:p w:rsidR="00CF2617" w:rsidRDefault="00052E9B" w:rsidP="00CF2617">
      <w:pPr>
        <w:pStyle w:val="a5"/>
        <w:numPr>
          <w:ilvl w:val="0"/>
          <w:numId w:val="1"/>
        </w:numPr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当局结算后有人退出游戏，且其他人都点击按钮“下一局”进行准备时则匹配其他人进来</w:t>
      </w:r>
    </w:p>
    <w:p w:rsidR="00CF2617" w:rsidRDefault="009450DB" w:rsidP="00CF2617">
      <w:pPr>
        <w:pStyle w:val="a5"/>
        <w:numPr>
          <w:ilvl w:val="0"/>
          <w:numId w:val="1"/>
        </w:numPr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如果一段时间内没匹配上则自动解散房间</w:t>
      </w:r>
      <w:r w:rsidR="00CF2617">
        <w:rPr>
          <w:rFonts w:hint="eastAsia"/>
          <w:bCs/>
          <w:sz w:val="18"/>
          <w:szCs w:val="18"/>
        </w:rPr>
        <w:t>，当结算后有两个人退出房间则直接解散当前房间，解散房间后玩家保持当前界面，并弹出提示“当前房间以解散，点击开始游戏寻找房间。”如果玩家选择退出则返回菜单界面，如果玩家选择开始游戏则进入匹配队列</w:t>
      </w:r>
    </w:p>
    <w:p w:rsidR="007D7D21" w:rsidRDefault="00052E9B" w:rsidP="00CF2617">
      <w:pPr>
        <w:pStyle w:val="a5"/>
        <w:numPr>
          <w:ilvl w:val="0"/>
          <w:numId w:val="1"/>
        </w:num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如果选择“更换房间”则放入队列，重新进行匹配</w:t>
      </w:r>
      <w:r w:rsidR="009450DB">
        <w:rPr>
          <w:rFonts w:hint="eastAsia"/>
          <w:bCs/>
          <w:sz w:val="18"/>
          <w:szCs w:val="18"/>
        </w:rPr>
        <w:t>。</w:t>
      </w:r>
    </w:p>
    <w:p w:rsidR="007D7D21" w:rsidRDefault="007D7D21" w:rsidP="007D7D21">
      <w:pPr>
        <w:pStyle w:val="a5"/>
        <w:rPr>
          <w:bCs/>
          <w:sz w:val="18"/>
          <w:szCs w:val="18"/>
        </w:rPr>
      </w:pPr>
    </w:p>
    <w:p w:rsidR="007D7D21" w:rsidRPr="00AA3699" w:rsidRDefault="007D7D21" w:rsidP="007D7D21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 w:rsidRPr="00AA3699">
        <w:rPr>
          <w:rFonts w:hint="eastAsia"/>
          <w:b/>
          <w:bCs/>
          <w:sz w:val="18"/>
          <w:szCs w:val="18"/>
          <w:u w:val="single"/>
        </w:rPr>
        <w:t>匹配房间</w:t>
      </w:r>
      <w:r>
        <w:rPr>
          <w:rFonts w:hint="eastAsia"/>
          <w:b/>
          <w:bCs/>
          <w:sz w:val="18"/>
          <w:szCs w:val="18"/>
          <w:u w:val="single"/>
        </w:rPr>
        <w:t>进入</w:t>
      </w:r>
      <w:r w:rsidRPr="00AA3699">
        <w:rPr>
          <w:rFonts w:hint="eastAsia"/>
          <w:b/>
          <w:bCs/>
          <w:sz w:val="18"/>
          <w:szCs w:val="18"/>
          <w:u w:val="single"/>
        </w:rPr>
        <w:t>限制：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判断玩家手中的欢乐豆，来平衡游戏整体的入场规则，同时控制玩家游戏场数，当玩家选择匹配场时校验欢乐豆数量，当欢乐豆豆数不在规定范围内，则弹出对应的文本提示</w:t>
      </w:r>
      <w:r w:rsidR="003E1EC2">
        <w:rPr>
          <w:rFonts w:hint="eastAsia"/>
          <w:bCs/>
          <w:sz w:val="18"/>
          <w:szCs w:val="18"/>
        </w:rPr>
        <w:t>“需要至少</w:t>
      </w:r>
      <w:r w:rsidR="003E1EC2">
        <w:rPr>
          <w:rFonts w:hint="eastAsia"/>
          <w:bCs/>
          <w:sz w:val="18"/>
          <w:szCs w:val="18"/>
        </w:rPr>
        <w:t>***</w:t>
      </w:r>
      <w:r w:rsidR="003E1EC2">
        <w:rPr>
          <w:rFonts w:hint="eastAsia"/>
          <w:bCs/>
          <w:sz w:val="18"/>
          <w:szCs w:val="18"/>
        </w:rPr>
        <w:t>豆才能进入</w:t>
      </w:r>
      <w:r w:rsidR="003E1EC2">
        <w:rPr>
          <w:rFonts w:hint="eastAsia"/>
          <w:bCs/>
          <w:sz w:val="18"/>
          <w:szCs w:val="18"/>
        </w:rPr>
        <w:t>**</w:t>
      </w:r>
      <w:r w:rsidR="003E1EC2">
        <w:rPr>
          <w:rFonts w:hint="eastAsia"/>
          <w:bCs/>
          <w:sz w:val="18"/>
          <w:szCs w:val="18"/>
        </w:rPr>
        <w:t>场”“土豪请去</w:t>
      </w:r>
      <w:r w:rsidR="003E1EC2">
        <w:rPr>
          <w:rFonts w:hint="eastAsia"/>
          <w:bCs/>
          <w:sz w:val="18"/>
          <w:szCs w:val="18"/>
        </w:rPr>
        <w:t>**</w:t>
      </w:r>
      <w:r w:rsidR="00052E9B">
        <w:rPr>
          <w:rFonts w:hint="eastAsia"/>
          <w:bCs/>
          <w:sz w:val="18"/>
          <w:szCs w:val="18"/>
        </w:rPr>
        <w:t>场</w:t>
      </w:r>
      <w:r w:rsidR="003E1EC2">
        <w:rPr>
          <w:rFonts w:hint="eastAsia"/>
          <w:bCs/>
          <w:sz w:val="18"/>
          <w:szCs w:val="18"/>
        </w:rPr>
        <w:t>进行</w:t>
      </w:r>
      <w:r w:rsidR="00052E9B">
        <w:rPr>
          <w:rFonts w:hint="eastAsia"/>
          <w:bCs/>
          <w:sz w:val="18"/>
          <w:szCs w:val="18"/>
        </w:rPr>
        <w:t>游戏</w:t>
      </w:r>
      <w:r w:rsidR="003E1EC2">
        <w:rPr>
          <w:rFonts w:hint="eastAsia"/>
          <w:bCs/>
          <w:sz w:val="18"/>
          <w:szCs w:val="18"/>
        </w:rPr>
        <w:t>！”</w:t>
      </w:r>
      <w:r w:rsidRPr="00AA3699">
        <w:rPr>
          <w:rFonts w:hint="eastAsia"/>
          <w:bCs/>
          <w:sz w:val="18"/>
          <w:szCs w:val="18"/>
        </w:rPr>
        <w:t>（参考文本表格）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无法进入：玩家欢乐豆小于等于</w:t>
      </w:r>
      <w:r w:rsidRPr="00AA3699">
        <w:rPr>
          <w:rFonts w:hint="eastAsia"/>
          <w:bCs/>
          <w:sz w:val="18"/>
          <w:szCs w:val="18"/>
        </w:rPr>
        <w:t>2000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新手场</w:t>
      </w:r>
      <w:r w:rsidRPr="00AA3699">
        <w:rPr>
          <w:rFonts w:hint="eastAsia"/>
          <w:bCs/>
          <w:sz w:val="18"/>
          <w:szCs w:val="18"/>
        </w:rPr>
        <w:t>:2000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 xml:space="preserve">50000 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400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高手场</w:t>
      </w:r>
      <w:r w:rsidRPr="00AA3699">
        <w:rPr>
          <w:rFonts w:hint="eastAsia"/>
          <w:bCs/>
          <w:sz w:val="18"/>
          <w:szCs w:val="18"/>
        </w:rPr>
        <w:t>:50001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 xml:space="preserve">500000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3000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大师场</w:t>
      </w:r>
      <w:r w:rsidRPr="00AA3699">
        <w:rPr>
          <w:rFonts w:hint="eastAsia"/>
          <w:bCs/>
          <w:sz w:val="18"/>
          <w:szCs w:val="18"/>
        </w:rPr>
        <w:t>:500001</w:t>
      </w:r>
      <w:r w:rsidRPr="00AA3699">
        <w:rPr>
          <w:rFonts w:hint="eastAsia"/>
          <w:bCs/>
          <w:sz w:val="18"/>
          <w:szCs w:val="18"/>
        </w:rPr>
        <w:t>～封顶数字</w:t>
      </w:r>
      <w:r w:rsidRPr="00AA3699">
        <w:rPr>
          <w:rFonts w:hint="eastAsia"/>
          <w:bCs/>
          <w:sz w:val="18"/>
          <w:szCs w:val="18"/>
        </w:rPr>
        <w:t xml:space="preserve"> </w:t>
      </w:r>
      <w:r w:rsidRPr="00AA3699">
        <w:rPr>
          <w:rFonts w:hint="eastAsia"/>
          <w:bCs/>
          <w:sz w:val="18"/>
          <w:szCs w:val="18"/>
        </w:rPr>
        <w:t>底分：</w:t>
      </w:r>
      <w:r w:rsidRPr="00AA3699">
        <w:rPr>
          <w:rFonts w:hint="eastAsia"/>
          <w:bCs/>
          <w:sz w:val="18"/>
          <w:szCs w:val="18"/>
        </w:rPr>
        <w:t>20000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lastRenderedPageBreak/>
        <w:t>房间人数显示规范：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设计目的：增加游戏玩的人多的假象，以留住玩家继续进行匹配。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当房间人数</w:t>
      </w:r>
      <w:r w:rsidRPr="00AA3699">
        <w:rPr>
          <w:rFonts w:hint="eastAsia"/>
          <w:bCs/>
          <w:sz w:val="18"/>
          <w:szCs w:val="18"/>
        </w:rPr>
        <w:t>100&lt;x&lt;=1000</w:t>
      </w:r>
      <w:r w:rsidRPr="00AA3699">
        <w:rPr>
          <w:rFonts w:hint="eastAsia"/>
          <w:bCs/>
          <w:sz w:val="18"/>
          <w:szCs w:val="18"/>
        </w:rPr>
        <w:t>人时</w:t>
      </w:r>
      <w:r w:rsidRPr="00AA3699">
        <w:rPr>
          <w:rFonts w:hint="eastAsia"/>
          <w:bCs/>
          <w:sz w:val="18"/>
          <w:szCs w:val="18"/>
        </w:rPr>
        <w:t xml:space="preserve"> </w:t>
      </w:r>
      <w:r w:rsidRPr="00AA3699">
        <w:rPr>
          <w:rFonts w:hint="eastAsia"/>
          <w:bCs/>
          <w:sz w:val="18"/>
          <w:szCs w:val="18"/>
        </w:rPr>
        <w:t>显示为</w:t>
      </w:r>
      <w:r w:rsidRPr="00AA3699">
        <w:rPr>
          <w:rFonts w:hint="eastAsia"/>
          <w:bCs/>
          <w:sz w:val="18"/>
          <w:szCs w:val="18"/>
        </w:rPr>
        <w:t>1500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>2000</w:t>
      </w:r>
      <w:r w:rsidRPr="00AA3699">
        <w:rPr>
          <w:rFonts w:hint="eastAsia"/>
          <w:bCs/>
          <w:sz w:val="18"/>
          <w:szCs w:val="18"/>
        </w:rPr>
        <w:t>人范围浮动，每次刷新界面时随机修改人数</w:t>
      </w:r>
    </w:p>
    <w:p w:rsidR="007D7D21" w:rsidRPr="00AA3699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当房间人数</w:t>
      </w:r>
      <w:r w:rsidRPr="00AA3699">
        <w:rPr>
          <w:rFonts w:hint="eastAsia"/>
          <w:bCs/>
          <w:sz w:val="18"/>
          <w:szCs w:val="18"/>
        </w:rPr>
        <w:t>1000&lt;x&lt;=2000</w:t>
      </w:r>
      <w:r w:rsidRPr="00AA3699">
        <w:rPr>
          <w:rFonts w:hint="eastAsia"/>
          <w:bCs/>
          <w:sz w:val="18"/>
          <w:szCs w:val="18"/>
        </w:rPr>
        <w:t>人时显示为</w:t>
      </w:r>
      <w:r w:rsidRPr="00AA3699">
        <w:rPr>
          <w:rFonts w:hint="eastAsia"/>
          <w:bCs/>
          <w:sz w:val="18"/>
          <w:szCs w:val="18"/>
        </w:rPr>
        <w:t>2500</w:t>
      </w:r>
      <w:r w:rsidRPr="00AA3699">
        <w:rPr>
          <w:rFonts w:hint="eastAsia"/>
          <w:bCs/>
          <w:sz w:val="18"/>
          <w:szCs w:val="18"/>
        </w:rPr>
        <w:t>～</w:t>
      </w:r>
      <w:r w:rsidRPr="00AA3699">
        <w:rPr>
          <w:rFonts w:hint="eastAsia"/>
          <w:bCs/>
          <w:sz w:val="18"/>
          <w:szCs w:val="18"/>
        </w:rPr>
        <w:t>3000</w:t>
      </w:r>
      <w:r w:rsidRPr="00AA3699">
        <w:rPr>
          <w:rFonts w:hint="eastAsia"/>
          <w:bCs/>
          <w:sz w:val="18"/>
          <w:szCs w:val="18"/>
        </w:rPr>
        <w:t>人范围浮动，每次刷新界面时随机修改人数</w:t>
      </w:r>
    </w:p>
    <w:p w:rsidR="007D7D21" w:rsidRDefault="007D7D21" w:rsidP="007D7D21">
      <w:pPr>
        <w:pStyle w:val="a5"/>
        <w:rPr>
          <w:bCs/>
          <w:sz w:val="18"/>
          <w:szCs w:val="18"/>
        </w:rPr>
      </w:pPr>
      <w:r w:rsidRPr="00AA3699">
        <w:rPr>
          <w:rFonts w:hint="eastAsia"/>
          <w:bCs/>
          <w:sz w:val="18"/>
          <w:szCs w:val="18"/>
        </w:rPr>
        <w:t>依次类推，其中每次重新打开节目时刷新此数据即可，无需实时刷新</w:t>
      </w:r>
    </w:p>
    <w:p w:rsidR="007D7D21" w:rsidRPr="007D7D21" w:rsidRDefault="007D7D21"/>
    <w:sectPr w:rsidR="007D7D21" w:rsidRPr="007D7D21" w:rsidSect="0001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B6D" w:rsidRDefault="005C4B6D" w:rsidP="00F97076">
      <w:r>
        <w:separator/>
      </w:r>
    </w:p>
  </w:endnote>
  <w:endnote w:type="continuationSeparator" w:id="1">
    <w:p w:rsidR="005C4B6D" w:rsidRDefault="005C4B6D" w:rsidP="00F97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B6D" w:rsidRDefault="005C4B6D" w:rsidP="00F97076">
      <w:r>
        <w:separator/>
      </w:r>
    </w:p>
  </w:footnote>
  <w:footnote w:type="continuationSeparator" w:id="1">
    <w:p w:rsidR="005C4B6D" w:rsidRDefault="005C4B6D" w:rsidP="00F970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511C"/>
    <w:multiLevelType w:val="hybridMultilevel"/>
    <w:tmpl w:val="A830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076"/>
    <w:rsid w:val="00013741"/>
    <w:rsid w:val="00052E9B"/>
    <w:rsid w:val="003E1EC2"/>
    <w:rsid w:val="003F5B25"/>
    <w:rsid w:val="005C4B6D"/>
    <w:rsid w:val="006E0479"/>
    <w:rsid w:val="007B55D8"/>
    <w:rsid w:val="007D7D21"/>
    <w:rsid w:val="009450DB"/>
    <w:rsid w:val="00CF2617"/>
    <w:rsid w:val="00F97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D2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0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0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0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07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0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707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F97076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97076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70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2017-02-27T07:57:00Z</dcterms:created>
  <dcterms:modified xsi:type="dcterms:W3CDTF">2017-03-01T06:16:00Z</dcterms:modified>
</cp:coreProperties>
</file>