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2BB" w:rsidRDefault="006932BB" w:rsidP="006932BB">
      <w:pPr>
        <w:adjustRightInd/>
        <w:snapToGrid/>
        <w:spacing w:line="220" w:lineRule="atLeast"/>
        <w:rPr>
          <w:bCs/>
          <w:sz w:val="18"/>
          <w:szCs w:val="18"/>
        </w:rPr>
      </w:pPr>
      <w:r w:rsidRPr="00DA007E">
        <w:rPr>
          <w:b/>
          <w:bCs/>
          <w:sz w:val="18"/>
          <w:szCs w:val="18"/>
          <w:u w:val="single"/>
        </w:rPr>
        <w:t>商店</w:t>
      </w:r>
      <w:r>
        <w:rPr>
          <w:bCs/>
          <w:sz w:val="18"/>
          <w:szCs w:val="18"/>
        </w:rPr>
        <w:t>：</w:t>
      </w:r>
      <w:r>
        <w:rPr>
          <w:bCs/>
          <w:noProof/>
          <w:sz w:val="18"/>
          <w:szCs w:val="18"/>
        </w:rPr>
        <w:drawing>
          <wp:inline distT="0" distB="0" distL="0" distR="0">
            <wp:extent cx="329353" cy="279640"/>
            <wp:effectExtent l="19050" t="0" r="0" b="0"/>
            <wp:docPr id="53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44" cy="28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Cs/>
          <w:sz w:val="18"/>
          <w:szCs w:val="18"/>
        </w:rPr>
        <w:t>入口图标，货币显示也可以作为入口，点击后弹出商店窗口。</w:t>
      </w:r>
      <w:r>
        <w:rPr>
          <w:bCs/>
          <w:sz w:val="18"/>
          <w:szCs w:val="18"/>
        </w:rPr>
        <w:t>商店为三</w:t>
      </w:r>
      <w:r>
        <w:rPr>
          <w:rFonts w:hint="eastAsia"/>
          <w:bCs/>
          <w:sz w:val="18"/>
          <w:szCs w:val="18"/>
        </w:rPr>
        <w:t>个分栏</w:t>
      </w:r>
      <w:r>
        <w:rPr>
          <w:bCs/>
          <w:sz w:val="18"/>
          <w:szCs w:val="18"/>
        </w:rPr>
        <w:t>，</w:t>
      </w:r>
      <w:r>
        <w:rPr>
          <w:rFonts w:hint="eastAsia"/>
          <w:bCs/>
          <w:sz w:val="18"/>
          <w:szCs w:val="18"/>
        </w:rPr>
        <w:t>钻石</w:t>
      </w:r>
      <w:r>
        <w:rPr>
          <w:bCs/>
          <w:sz w:val="18"/>
          <w:szCs w:val="18"/>
        </w:rPr>
        <w:t>，</w:t>
      </w:r>
      <w:r>
        <w:rPr>
          <w:rFonts w:hint="eastAsia"/>
          <w:bCs/>
          <w:sz w:val="18"/>
          <w:szCs w:val="18"/>
        </w:rPr>
        <w:t>金币</w:t>
      </w:r>
      <w:r>
        <w:rPr>
          <w:bCs/>
          <w:sz w:val="18"/>
          <w:szCs w:val="18"/>
        </w:rPr>
        <w:t>（金豆），道具。</w:t>
      </w:r>
      <w:r>
        <w:rPr>
          <w:rFonts w:hint="eastAsia"/>
          <w:bCs/>
          <w:sz w:val="18"/>
          <w:szCs w:val="18"/>
        </w:rPr>
        <w:t>道具</w:t>
      </w:r>
      <w:r>
        <w:rPr>
          <w:bCs/>
          <w:sz w:val="18"/>
          <w:szCs w:val="18"/>
        </w:rPr>
        <w:t>商店中出售房卡，</w:t>
      </w:r>
      <w:r>
        <w:rPr>
          <w:rFonts w:hint="eastAsia"/>
          <w:bCs/>
          <w:sz w:val="18"/>
          <w:szCs w:val="18"/>
        </w:rPr>
        <w:t>礼包</w:t>
      </w:r>
      <w:r>
        <w:rPr>
          <w:bCs/>
          <w:sz w:val="18"/>
          <w:szCs w:val="18"/>
        </w:rPr>
        <w:t>等游戏内容。</w:t>
      </w:r>
      <w:r>
        <w:rPr>
          <w:rFonts w:hint="eastAsia"/>
          <w:bCs/>
          <w:sz w:val="18"/>
          <w:szCs w:val="18"/>
        </w:rPr>
        <w:t>商店金豆和钻石价格分六档，价格待定，上方为分页栏</w:t>
      </w:r>
    </w:p>
    <w:p w:rsidR="006932BB" w:rsidRDefault="006932BB" w:rsidP="006932BB">
      <w:pPr>
        <w:adjustRightInd/>
        <w:snapToGrid/>
        <w:spacing w:line="220" w:lineRule="atLeast"/>
        <w:rPr>
          <w:bCs/>
          <w:sz w:val="18"/>
          <w:szCs w:val="18"/>
        </w:rPr>
      </w:pPr>
      <w:r>
        <w:rPr>
          <w:bCs/>
          <w:noProof/>
          <w:sz w:val="18"/>
          <w:szCs w:val="18"/>
        </w:rPr>
        <w:drawing>
          <wp:inline distT="0" distB="0" distL="0" distR="0">
            <wp:extent cx="5172075" cy="2714625"/>
            <wp:effectExtent l="19050" t="0" r="9525" b="0"/>
            <wp:docPr id="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89F" w:rsidRDefault="00BA289F"/>
    <w:sectPr w:rsidR="00BA28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289F" w:rsidRDefault="00BA289F" w:rsidP="006932BB">
      <w:pPr>
        <w:spacing w:after="0"/>
      </w:pPr>
      <w:r>
        <w:separator/>
      </w:r>
    </w:p>
  </w:endnote>
  <w:endnote w:type="continuationSeparator" w:id="1">
    <w:p w:rsidR="00BA289F" w:rsidRDefault="00BA289F" w:rsidP="006932B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289F" w:rsidRDefault="00BA289F" w:rsidP="006932BB">
      <w:pPr>
        <w:spacing w:after="0"/>
      </w:pPr>
      <w:r>
        <w:separator/>
      </w:r>
    </w:p>
  </w:footnote>
  <w:footnote w:type="continuationSeparator" w:id="1">
    <w:p w:rsidR="00BA289F" w:rsidRDefault="00BA289F" w:rsidP="006932BB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32BB"/>
    <w:rsid w:val="006932BB"/>
    <w:rsid w:val="00BA2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2BB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932BB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32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932BB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932B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932BB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32BB"/>
    <w:rPr>
      <w:rFonts w:ascii="Tahoma" w:eastAsia="微软雅黑" w:hAnsi="Tahoma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2017-02-27T08:25:00Z</dcterms:created>
  <dcterms:modified xsi:type="dcterms:W3CDTF">2017-02-27T08:25:00Z</dcterms:modified>
</cp:coreProperties>
</file>