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84AE5" w14:textId="21E4CF24" w:rsidR="004D2376" w:rsidRPr="002D114D" w:rsidRDefault="004D2376" w:rsidP="002D114D">
      <w:pPr>
        <w:spacing w:line="360" w:lineRule="auto"/>
        <w:jc w:val="center"/>
        <w:rPr>
          <w:rFonts w:ascii="Arial" w:hAnsi="Arial" w:cs="Arial"/>
          <w:b/>
          <w:sz w:val="18"/>
          <w:szCs w:val="18"/>
          <w:u w:val="single"/>
          <w:lang w:val="es-ES_tradnl"/>
        </w:rPr>
      </w:pPr>
      <w:r w:rsidRPr="002D114D">
        <w:rPr>
          <w:rFonts w:ascii="Arial" w:hAnsi="Arial" w:cs="Arial"/>
          <w:b/>
          <w:sz w:val="18"/>
          <w:szCs w:val="18"/>
          <w:u w:val="single"/>
          <w:lang w:val="es-ES_tradnl"/>
        </w:rPr>
        <w:t xml:space="preserve">CONTRATO DE LOCACIÓN </w:t>
      </w:r>
    </w:p>
    <w:p w14:paraId="24FDF37B" w14:textId="77777777" w:rsidR="004D2376" w:rsidRPr="002D114D" w:rsidRDefault="004D2376" w:rsidP="002D114D">
      <w:pPr>
        <w:spacing w:line="360" w:lineRule="auto"/>
        <w:jc w:val="both"/>
        <w:rPr>
          <w:rFonts w:ascii="Arial" w:hAnsi="Arial" w:cs="Arial"/>
          <w:sz w:val="18"/>
          <w:szCs w:val="18"/>
          <w:lang w:val="es-ES_tradnl"/>
        </w:rPr>
      </w:pPr>
    </w:p>
    <w:p w14:paraId="6F028B55" w14:textId="317DC868" w:rsidR="00751F22" w:rsidRPr="002D114D" w:rsidRDefault="004D2376" w:rsidP="002D114D">
      <w:pPr>
        <w:spacing w:line="360" w:lineRule="auto"/>
        <w:jc w:val="both"/>
        <w:rPr>
          <w:rFonts w:ascii="Arial" w:hAnsi="Arial" w:cs="Arial"/>
          <w:sz w:val="18"/>
          <w:szCs w:val="18"/>
          <w:lang w:val="es-ES_tradnl"/>
        </w:rPr>
      </w:pPr>
      <w:r w:rsidRPr="002D114D">
        <w:rPr>
          <w:rFonts w:ascii="Arial" w:hAnsi="Arial" w:cs="Arial"/>
          <w:sz w:val="18"/>
          <w:szCs w:val="18"/>
          <w:lang w:val="es-ES_tradnl"/>
        </w:rPr>
        <w:t xml:space="preserve">En la ciudad de </w:t>
      </w:r>
      <w:r w:rsidR="0027035E" w:rsidRPr="002D114D">
        <w:rPr>
          <w:rFonts w:ascii="Arial" w:hAnsi="Arial" w:cs="Arial"/>
          <w:sz w:val="18"/>
          <w:szCs w:val="18"/>
          <w:lang w:val="es-ES_tradnl"/>
        </w:rPr>
        <w:t>Rosario</w:t>
      </w:r>
      <w:r w:rsidRPr="002D114D">
        <w:rPr>
          <w:rFonts w:ascii="Arial" w:hAnsi="Arial" w:cs="Arial"/>
          <w:sz w:val="18"/>
          <w:szCs w:val="18"/>
          <w:lang w:val="es-ES_tradnl"/>
        </w:rPr>
        <w:t>, Provincia de Santa Fe a</w:t>
      </w:r>
      <w:r w:rsidR="00C44A5B" w:rsidRPr="002D114D">
        <w:rPr>
          <w:rFonts w:ascii="Arial" w:hAnsi="Arial" w:cs="Arial"/>
          <w:sz w:val="18"/>
          <w:szCs w:val="18"/>
          <w:lang w:val="es-ES_tradnl"/>
        </w:rPr>
        <w:t>l</w:t>
      </w:r>
      <w:r w:rsidR="00FA6B6D" w:rsidRPr="002D114D">
        <w:rPr>
          <w:rFonts w:ascii="Arial" w:hAnsi="Arial" w:cs="Arial"/>
          <w:sz w:val="18"/>
          <w:szCs w:val="18"/>
          <w:lang w:val="es-ES_tradnl"/>
        </w:rPr>
        <w:t xml:space="preserve"> </w:t>
      </w:r>
      <w:r w:rsidRPr="002D114D">
        <w:rPr>
          <w:rFonts w:ascii="Arial" w:hAnsi="Arial" w:cs="Arial"/>
          <w:sz w:val="18"/>
          <w:szCs w:val="18"/>
          <w:lang w:val="es-ES_tradnl"/>
        </w:rPr>
        <w:t>día</w:t>
      </w:r>
      <w:r w:rsidR="00C44A5B" w:rsidRPr="002D114D">
        <w:rPr>
          <w:rFonts w:ascii="Arial" w:hAnsi="Arial" w:cs="Arial"/>
          <w:sz w:val="18"/>
          <w:szCs w:val="18"/>
          <w:lang w:val="es-ES_tradnl"/>
        </w:rPr>
        <w:t xml:space="preserve"> 1</w:t>
      </w:r>
      <w:r w:rsidRPr="002D114D">
        <w:rPr>
          <w:rFonts w:ascii="Arial" w:hAnsi="Arial" w:cs="Arial"/>
          <w:sz w:val="18"/>
          <w:szCs w:val="18"/>
          <w:lang w:val="es-ES_tradnl"/>
        </w:rPr>
        <w:t xml:space="preserve"> del mes de</w:t>
      </w:r>
      <w:r w:rsidR="00716C2C" w:rsidRPr="002D114D">
        <w:rPr>
          <w:rFonts w:ascii="Arial" w:hAnsi="Arial" w:cs="Arial"/>
          <w:sz w:val="18"/>
          <w:szCs w:val="18"/>
          <w:lang w:val="es-ES_tradnl"/>
        </w:rPr>
        <w:t xml:space="preserve"> </w:t>
      </w:r>
      <w:r w:rsidR="00F500A7">
        <w:rPr>
          <w:rFonts w:ascii="Arial" w:hAnsi="Arial" w:cs="Arial"/>
          <w:sz w:val="18"/>
          <w:szCs w:val="18"/>
          <w:lang w:val="es-ES_tradnl"/>
        </w:rPr>
        <w:t>Febrer</w:t>
      </w:r>
      <w:r w:rsidR="00DC0490" w:rsidRPr="002D114D">
        <w:rPr>
          <w:rFonts w:ascii="Arial" w:hAnsi="Arial" w:cs="Arial"/>
          <w:sz w:val="18"/>
          <w:szCs w:val="18"/>
          <w:lang w:val="es-ES_tradnl"/>
        </w:rPr>
        <w:t>o</w:t>
      </w:r>
      <w:r w:rsidRPr="002D114D">
        <w:rPr>
          <w:rFonts w:ascii="Arial" w:hAnsi="Arial" w:cs="Arial"/>
          <w:sz w:val="18"/>
          <w:szCs w:val="18"/>
          <w:lang w:val="es-ES_tradnl"/>
        </w:rPr>
        <w:t xml:space="preserve"> de 202</w:t>
      </w:r>
      <w:r w:rsidR="00F500A7">
        <w:rPr>
          <w:rFonts w:ascii="Arial" w:hAnsi="Arial" w:cs="Arial"/>
          <w:sz w:val="18"/>
          <w:szCs w:val="18"/>
          <w:lang w:val="es-ES_tradnl"/>
        </w:rPr>
        <w:t>5</w:t>
      </w:r>
      <w:r w:rsidRPr="002D114D">
        <w:rPr>
          <w:rFonts w:ascii="Arial" w:hAnsi="Arial" w:cs="Arial"/>
          <w:sz w:val="18"/>
          <w:szCs w:val="18"/>
          <w:lang w:val="es-ES_tradnl"/>
        </w:rPr>
        <w:t xml:space="preserve">, entre </w:t>
      </w:r>
      <w:r w:rsidR="00344B2E" w:rsidRPr="002D114D">
        <w:rPr>
          <w:rFonts w:ascii="Arial" w:hAnsi="Arial" w:cs="Arial"/>
          <w:sz w:val="18"/>
          <w:szCs w:val="18"/>
          <w:lang w:val="es-ES_tradnl"/>
        </w:rPr>
        <w:t>la</w:t>
      </w:r>
      <w:r w:rsidRPr="002D114D">
        <w:rPr>
          <w:rFonts w:ascii="Arial" w:hAnsi="Arial" w:cs="Arial"/>
          <w:sz w:val="18"/>
          <w:szCs w:val="18"/>
          <w:lang w:val="es-ES_tradnl"/>
        </w:rPr>
        <w:t xml:space="preserve"> S</w:t>
      </w:r>
      <w:r w:rsidR="00DC0490" w:rsidRPr="002D114D">
        <w:rPr>
          <w:rFonts w:ascii="Arial" w:hAnsi="Arial" w:cs="Arial"/>
          <w:sz w:val="18"/>
          <w:szCs w:val="18"/>
          <w:lang w:val="es-ES_tradnl"/>
        </w:rPr>
        <w:t xml:space="preserve">ra. </w:t>
      </w:r>
      <w:r w:rsidR="00F500A7">
        <w:rPr>
          <w:rFonts w:ascii="Arial" w:hAnsi="Arial" w:cs="Arial"/>
          <w:sz w:val="18"/>
          <w:szCs w:val="18"/>
          <w:lang w:val="es-ES_tradnl"/>
        </w:rPr>
        <w:t>Paula Font</w:t>
      </w:r>
      <w:r w:rsidR="00B5639D" w:rsidRPr="002D114D">
        <w:rPr>
          <w:rFonts w:ascii="Arial" w:hAnsi="Arial" w:cs="Arial"/>
          <w:sz w:val="18"/>
          <w:szCs w:val="18"/>
          <w:lang w:val="es-ES_tradnl"/>
        </w:rPr>
        <w:t xml:space="preserve">, D.N.I: </w:t>
      </w:r>
      <w:r w:rsidR="00777742">
        <w:rPr>
          <w:rFonts w:ascii="Arial" w:hAnsi="Arial" w:cs="Arial"/>
          <w:sz w:val="18"/>
          <w:szCs w:val="18"/>
          <w:lang w:val="es-ES_tradnl"/>
        </w:rPr>
        <w:t>29.311.616</w:t>
      </w:r>
      <w:r w:rsidR="00D01F9A" w:rsidRPr="002D114D">
        <w:rPr>
          <w:rFonts w:ascii="Arial" w:hAnsi="Arial" w:cs="Arial"/>
          <w:sz w:val="18"/>
          <w:szCs w:val="18"/>
          <w:lang w:val="es-ES_tradnl"/>
        </w:rPr>
        <w:t xml:space="preserve"> </w:t>
      </w:r>
      <w:r w:rsidRPr="002D114D">
        <w:rPr>
          <w:rFonts w:ascii="Arial" w:hAnsi="Arial" w:cs="Arial"/>
          <w:sz w:val="18"/>
          <w:szCs w:val="18"/>
          <w:lang w:val="es-ES_tradnl"/>
        </w:rPr>
        <w:t xml:space="preserve">con domicilio en </w:t>
      </w:r>
      <w:r w:rsidR="008443E2" w:rsidRPr="002D114D">
        <w:rPr>
          <w:rFonts w:ascii="Arial" w:hAnsi="Arial" w:cs="Arial"/>
          <w:sz w:val="18"/>
          <w:szCs w:val="18"/>
          <w:lang w:val="es-ES_tradnl"/>
        </w:rPr>
        <w:t xml:space="preserve">Av. Fuerza </w:t>
      </w:r>
      <w:r w:rsidR="00716F10" w:rsidRPr="002D114D">
        <w:rPr>
          <w:rFonts w:ascii="Arial" w:hAnsi="Arial" w:cs="Arial"/>
          <w:sz w:val="18"/>
          <w:szCs w:val="18"/>
          <w:lang w:val="es-ES_tradnl"/>
        </w:rPr>
        <w:t>Aérea</w:t>
      </w:r>
      <w:r w:rsidR="008443E2" w:rsidRPr="002D114D">
        <w:rPr>
          <w:rFonts w:ascii="Arial" w:hAnsi="Arial" w:cs="Arial"/>
          <w:sz w:val="18"/>
          <w:szCs w:val="18"/>
          <w:lang w:val="es-ES_tradnl"/>
        </w:rPr>
        <w:t xml:space="preserve"> 2350 </w:t>
      </w:r>
      <w:r w:rsidR="00716C2C" w:rsidRPr="002D114D">
        <w:rPr>
          <w:rFonts w:ascii="Arial" w:hAnsi="Arial" w:cs="Arial"/>
          <w:sz w:val="18"/>
          <w:szCs w:val="18"/>
          <w:lang w:val="es-ES_tradnl"/>
        </w:rPr>
        <w:t>de la localidad de</w:t>
      </w:r>
      <w:r w:rsidR="00FA6B6D" w:rsidRPr="002D114D">
        <w:rPr>
          <w:rFonts w:ascii="Arial" w:hAnsi="Arial" w:cs="Arial"/>
          <w:sz w:val="18"/>
          <w:szCs w:val="18"/>
          <w:lang w:val="es-ES_tradnl"/>
        </w:rPr>
        <w:t xml:space="preserve"> </w:t>
      </w:r>
      <w:r w:rsidR="008443E2" w:rsidRPr="002D114D">
        <w:rPr>
          <w:rFonts w:ascii="Arial" w:hAnsi="Arial" w:cs="Arial"/>
          <w:sz w:val="18"/>
          <w:szCs w:val="18"/>
          <w:lang w:val="es-ES_tradnl"/>
        </w:rPr>
        <w:t>Funes</w:t>
      </w:r>
      <w:r w:rsidRPr="002D114D">
        <w:rPr>
          <w:rFonts w:ascii="Arial" w:hAnsi="Arial" w:cs="Arial"/>
          <w:sz w:val="18"/>
          <w:szCs w:val="18"/>
          <w:lang w:val="es-ES_tradnl"/>
        </w:rPr>
        <w:t>,</w:t>
      </w:r>
      <w:r w:rsidR="00322F24" w:rsidRPr="002D114D">
        <w:rPr>
          <w:rFonts w:ascii="Arial" w:hAnsi="Arial" w:cs="Arial"/>
          <w:sz w:val="18"/>
          <w:szCs w:val="18"/>
          <w:lang w:val="es-ES_tradnl"/>
        </w:rPr>
        <w:t xml:space="preserve"> departamento Rosario, </w:t>
      </w:r>
      <w:r w:rsidRPr="002D114D">
        <w:rPr>
          <w:rFonts w:ascii="Arial" w:hAnsi="Arial" w:cs="Arial"/>
          <w:sz w:val="18"/>
          <w:szCs w:val="18"/>
          <w:lang w:val="es-ES_tradnl"/>
        </w:rPr>
        <w:t xml:space="preserve"> </w:t>
      </w:r>
      <w:r w:rsidR="00414B55" w:rsidRPr="002D114D">
        <w:rPr>
          <w:rFonts w:ascii="Arial" w:hAnsi="Arial" w:cs="Arial"/>
          <w:sz w:val="18"/>
          <w:szCs w:val="18"/>
          <w:lang w:val="es-ES_tradnl"/>
        </w:rPr>
        <w:t xml:space="preserve">en su carácter de </w:t>
      </w:r>
      <w:r w:rsidR="008443E2" w:rsidRPr="002D114D">
        <w:rPr>
          <w:rFonts w:ascii="Arial" w:hAnsi="Arial" w:cs="Arial"/>
          <w:sz w:val="18"/>
          <w:szCs w:val="18"/>
          <w:lang w:val="es-ES_tradnl"/>
        </w:rPr>
        <w:t>propietari</w:t>
      </w:r>
      <w:r w:rsidR="00C44A5B" w:rsidRPr="002D114D">
        <w:rPr>
          <w:rFonts w:ascii="Arial" w:hAnsi="Arial" w:cs="Arial"/>
          <w:sz w:val="18"/>
          <w:szCs w:val="18"/>
          <w:lang w:val="es-ES_tradnl"/>
        </w:rPr>
        <w:t>a</w:t>
      </w:r>
      <w:r w:rsidR="00414B55" w:rsidRPr="002D114D">
        <w:rPr>
          <w:rFonts w:ascii="Arial" w:hAnsi="Arial" w:cs="Arial"/>
          <w:sz w:val="18"/>
          <w:szCs w:val="18"/>
          <w:lang w:val="es-ES_tradnl"/>
        </w:rPr>
        <w:t xml:space="preserve"> del inmueble</w:t>
      </w:r>
      <w:r w:rsidRPr="002D114D">
        <w:rPr>
          <w:rFonts w:ascii="Arial" w:hAnsi="Arial" w:cs="Arial"/>
          <w:sz w:val="18"/>
          <w:szCs w:val="18"/>
          <w:lang w:val="es-ES_tradnl"/>
        </w:rPr>
        <w:t>, en adelante la parte LOCADORA; y</w:t>
      </w:r>
      <w:r w:rsidR="00DC0490" w:rsidRPr="002D114D">
        <w:rPr>
          <w:rFonts w:ascii="Arial" w:hAnsi="Arial" w:cs="Arial"/>
          <w:sz w:val="18"/>
          <w:szCs w:val="18"/>
          <w:lang w:val="es-ES_tradnl"/>
        </w:rPr>
        <w:t xml:space="preserve"> por la otra parte </w:t>
      </w:r>
      <w:r w:rsidR="00777742">
        <w:rPr>
          <w:rFonts w:ascii="Arial" w:hAnsi="Arial" w:cs="Arial"/>
          <w:sz w:val="18"/>
          <w:szCs w:val="18"/>
          <w:lang w:val="es-ES_tradnl"/>
        </w:rPr>
        <w:t>la</w:t>
      </w:r>
      <w:r w:rsidR="00DC0490" w:rsidRPr="002D114D">
        <w:rPr>
          <w:rFonts w:ascii="Arial" w:hAnsi="Arial" w:cs="Arial"/>
          <w:sz w:val="18"/>
          <w:szCs w:val="18"/>
          <w:lang w:val="es-ES_tradnl"/>
        </w:rPr>
        <w:t xml:space="preserve"> Sr</w:t>
      </w:r>
      <w:r w:rsidR="00777742">
        <w:rPr>
          <w:rFonts w:ascii="Arial" w:hAnsi="Arial" w:cs="Arial"/>
          <w:sz w:val="18"/>
          <w:szCs w:val="18"/>
          <w:lang w:val="es-ES_tradnl"/>
        </w:rPr>
        <w:t>ta</w:t>
      </w:r>
      <w:r w:rsidR="00DC0490" w:rsidRPr="002D114D">
        <w:rPr>
          <w:rFonts w:ascii="Arial" w:hAnsi="Arial" w:cs="Arial"/>
          <w:sz w:val="18"/>
          <w:szCs w:val="18"/>
          <w:lang w:val="es-ES_tradnl"/>
        </w:rPr>
        <w:t xml:space="preserve">. </w:t>
      </w:r>
      <w:r w:rsidR="00377347">
        <w:rPr>
          <w:rFonts w:ascii="Arial" w:hAnsi="Arial" w:cs="Arial"/>
          <w:sz w:val="18"/>
          <w:szCs w:val="18"/>
          <w:lang w:val="es-ES_tradnl"/>
        </w:rPr>
        <w:t>María Soledad García</w:t>
      </w:r>
      <w:r w:rsidR="00DC0490" w:rsidRPr="002D114D">
        <w:rPr>
          <w:rFonts w:ascii="Arial" w:hAnsi="Arial" w:cs="Arial"/>
          <w:sz w:val="18"/>
          <w:szCs w:val="18"/>
          <w:lang w:val="es-ES_tradnl"/>
        </w:rPr>
        <w:t xml:space="preserve">, estado civil </w:t>
      </w:r>
      <w:r w:rsidR="00777742">
        <w:rPr>
          <w:rFonts w:ascii="Arial" w:hAnsi="Arial" w:cs="Arial"/>
          <w:sz w:val="18"/>
          <w:szCs w:val="18"/>
          <w:lang w:val="es-ES_tradnl"/>
        </w:rPr>
        <w:t>soltera</w:t>
      </w:r>
      <w:r w:rsidR="00DC0490" w:rsidRPr="002D114D">
        <w:rPr>
          <w:rFonts w:ascii="Arial" w:hAnsi="Arial" w:cs="Arial"/>
          <w:sz w:val="18"/>
          <w:szCs w:val="18"/>
          <w:lang w:val="es-ES_tradnl"/>
        </w:rPr>
        <w:t xml:space="preserve">, D.N.I </w:t>
      </w:r>
      <w:proofErr w:type="spellStart"/>
      <w:r w:rsidR="00DC0490" w:rsidRPr="002D114D">
        <w:rPr>
          <w:rFonts w:ascii="Arial" w:hAnsi="Arial" w:cs="Arial"/>
          <w:sz w:val="18"/>
          <w:szCs w:val="18"/>
          <w:lang w:val="es-ES_tradnl"/>
        </w:rPr>
        <w:t>N°</w:t>
      </w:r>
      <w:proofErr w:type="spellEnd"/>
      <w:r w:rsidR="00CB191E">
        <w:rPr>
          <w:rFonts w:ascii="Arial" w:hAnsi="Arial" w:cs="Arial"/>
          <w:sz w:val="18"/>
          <w:szCs w:val="18"/>
          <w:lang w:val="es-ES_tradnl"/>
        </w:rPr>
        <w:t xml:space="preserve"> 24.479.903</w:t>
      </w:r>
      <w:r w:rsidR="00DC0490" w:rsidRPr="002D114D">
        <w:rPr>
          <w:rFonts w:ascii="Arial" w:hAnsi="Arial" w:cs="Arial"/>
          <w:sz w:val="18"/>
          <w:szCs w:val="18"/>
          <w:lang w:val="es-ES_tradnl"/>
        </w:rPr>
        <w:t>, con domicilio en calle</w:t>
      </w:r>
      <w:r w:rsidR="00CB191E">
        <w:rPr>
          <w:rFonts w:ascii="Arial" w:hAnsi="Arial" w:cs="Arial"/>
          <w:sz w:val="18"/>
          <w:szCs w:val="18"/>
          <w:lang w:val="es-ES_tradnl"/>
        </w:rPr>
        <w:t xml:space="preserve"> Salta 1990 Piso 4 depto. F</w:t>
      </w:r>
      <w:r w:rsidR="00DC0490" w:rsidRPr="002D114D">
        <w:rPr>
          <w:rFonts w:ascii="Arial" w:hAnsi="Arial" w:cs="Arial"/>
          <w:sz w:val="18"/>
          <w:szCs w:val="18"/>
          <w:lang w:val="es-ES_tradnl"/>
        </w:rPr>
        <w:t>, de la ciudad de Ro</w:t>
      </w:r>
      <w:r w:rsidR="00777742">
        <w:rPr>
          <w:rFonts w:ascii="Arial" w:hAnsi="Arial" w:cs="Arial"/>
          <w:sz w:val="18"/>
          <w:szCs w:val="18"/>
          <w:lang w:val="es-ES_tradnl"/>
        </w:rPr>
        <w:t>sario</w:t>
      </w:r>
      <w:r w:rsidR="00DC0490" w:rsidRPr="002D114D">
        <w:rPr>
          <w:rFonts w:ascii="Arial" w:hAnsi="Arial" w:cs="Arial"/>
          <w:sz w:val="18"/>
          <w:szCs w:val="18"/>
          <w:lang w:val="es-ES_tradnl"/>
        </w:rPr>
        <w:t xml:space="preserve">, en adelante la parte LOCATARIA, </w:t>
      </w:r>
      <w:r w:rsidRPr="002D114D">
        <w:rPr>
          <w:rFonts w:ascii="Arial" w:hAnsi="Arial" w:cs="Arial"/>
          <w:sz w:val="18"/>
          <w:szCs w:val="18"/>
          <w:lang w:val="es-AR"/>
        </w:rPr>
        <w:t>manifestando ambas partes ser personas hábiles para contratar, celebran el presente Contrato de Locación, el que se regirá por las siguientes cláusulas y condiciones</w:t>
      </w:r>
      <w:r w:rsidR="00C44A5B" w:rsidRPr="002D114D">
        <w:rPr>
          <w:rFonts w:ascii="Arial" w:hAnsi="Arial" w:cs="Arial"/>
          <w:sz w:val="18"/>
          <w:szCs w:val="18"/>
          <w:lang w:val="es-AR"/>
        </w:rPr>
        <w:t>; y subsidiariamente por las disposiciones especiales del Código Civil y Comercial de la Nación.///</w:t>
      </w:r>
    </w:p>
    <w:p w14:paraId="606F310B" w14:textId="66EBC82E" w:rsidR="00C44A5B" w:rsidRPr="002D114D" w:rsidRDefault="008F75B8" w:rsidP="002D114D">
      <w:pPr>
        <w:spacing w:line="360" w:lineRule="auto"/>
        <w:jc w:val="both"/>
        <w:rPr>
          <w:rFonts w:ascii="Arial" w:hAnsi="Arial" w:cs="Arial"/>
          <w:sz w:val="18"/>
          <w:szCs w:val="18"/>
          <w:lang w:val="es-ES_tradnl"/>
        </w:rPr>
      </w:pPr>
      <w:r>
        <w:rPr>
          <w:rFonts w:ascii="Arial" w:hAnsi="Arial" w:cs="Arial"/>
          <w:b/>
          <w:sz w:val="18"/>
          <w:szCs w:val="18"/>
          <w:u w:val="single"/>
          <w:lang w:val="es-ES_tradnl"/>
        </w:rPr>
        <w:t>PRIMER</w:t>
      </w:r>
      <w:r w:rsidR="00C44A5B" w:rsidRPr="002D114D">
        <w:rPr>
          <w:rFonts w:ascii="Arial" w:hAnsi="Arial" w:cs="Arial"/>
          <w:b/>
          <w:sz w:val="18"/>
          <w:szCs w:val="18"/>
          <w:u w:val="single"/>
          <w:lang w:val="es-ES_tradnl"/>
        </w:rPr>
        <w:t xml:space="preserve">A </w:t>
      </w:r>
      <w:r w:rsidR="004D2376" w:rsidRPr="002D114D">
        <w:rPr>
          <w:rFonts w:ascii="Arial" w:hAnsi="Arial" w:cs="Arial"/>
          <w:b/>
          <w:sz w:val="18"/>
          <w:szCs w:val="18"/>
          <w:u w:val="single"/>
          <w:lang w:val="es-ES_tradnl"/>
        </w:rPr>
        <w:t>OBJETO:</w:t>
      </w:r>
      <w:r w:rsidR="004D2376" w:rsidRPr="002D114D">
        <w:rPr>
          <w:rFonts w:ascii="Arial" w:hAnsi="Arial" w:cs="Arial"/>
          <w:b/>
          <w:sz w:val="18"/>
          <w:szCs w:val="18"/>
          <w:lang w:val="es-ES_tradnl"/>
        </w:rPr>
        <w:t xml:space="preserve"> </w:t>
      </w:r>
      <w:r w:rsidR="00346B84" w:rsidRPr="002D114D">
        <w:rPr>
          <w:rFonts w:ascii="Arial" w:hAnsi="Arial" w:cs="Arial"/>
          <w:sz w:val="18"/>
          <w:szCs w:val="18"/>
          <w:lang w:val="es-ES_tradnl"/>
        </w:rPr>
        <w:t>La Locadora CEDE en locación a la Locataria, quien en tal carácter lo recibe</w:t>
      </w:r>
      <w:r w:rsidR="00C44A5B" w:rsidRPr="002D114D">
        <w:rPr>
          <w:rFonts w:ascii="Arial" w:hAnsi="Arial" w:cs="Arial"/>
          <w:sz w:val="18"/>
          <w:szCs w:val="18"/>
          <w:lang w:val="es-ES_tradnl"/>
        </w:rPr>
        <w:t xml:space="preserve"> de conformidad</w:t>
      </w:r>
      <w:r w:rsidR="00346B84" w:rsidRPr="002D114D">
        <w:rPr>
          <w:rFonts w:ascii="Arial" w:hAnsi="Arial" w:cs="Arial"/>
          <w:sz w:val="18"/>
          <w:szCs w:val="18"/>
          <w:lang w:val="es-ES_tradnl"/>
        </w:rPr>
        <w:t>,</w:t>
      </w:r>
      <w:r w:rsidR="00C44A5B" w:rsidRPr="002D114D">
        <w:rPr>
          <w:rFonts w:ascii="Arial" w:hAnsi="Arial" w:cs="Arial"/>
          <w:sz w:val="18"/>
          <w:szCs w:val="18"/>
          <w:lang w:val="es-ES_tradnl"/>
        </w:rPr>
        <w:t xml:space="preserve"> </w:t>
      </w:r>
      <w:r w:rsidR="007A08CB" w:rsidRPr="002D114D">
        <w:rPr>
          <w:rFonts w:ascii="Arial" w:hAnsi="Arial" w:cs="Arial"/>
          <w:sz w:val="18"/>
          <w:szCs w:val="18"/>
          <w:lang w:val="es-ES_tradnl"/>
        </w:rPr>
        <w:t xml:space="preserve">un local comercial, citado en </w:t>
      </w:r>
      <w:r w:rsidR="00F610A5">
        <w:rPr>
          <w:rFonts w:ascii="Arial" w:hAnsi="Arial" w:cs="Arial"/>
          <w:sz w:val="18"/>
          <w:szCs w:val="18"/>
          <w:lang w:val="es-ES_tradnl"/>
        </w:rPr>
        <w:t xml:space="preserve">calle </w:t>
      </w:r>
      <w:proofErr w:type="spellStart"/>
      <w:r w:rsidR="00F610A5">
        <w:rPr>
          <w:rFonts w:ascii="Arial" w:hAnsi="Arial" w:cs="Arial"/>
          <w:sz w:val="18"/>
          <w:szCs w:val="18"/>
          <w:lang w:val="es-ES_tradnl"/>
        </w:rPr>
        <w:t>Balcarse</w:t>
      </w:r>
      <w:proofErr w:type="spellEnd"/>
      <w:r w:rsidR="00F610A5">
        <w:rPr>
          <w:rFonts w:ascii="Arial" w:hAnsi="Arial" w:cs="Arial"/>
          <w:sz w:val="18"/>
          <w:szCs w:val="18"/>
          <w:lang w:val="es-ES_tradnl"/>
        </w:rPr>
        <w:t xml:space="preserve"> 144</w:t>
      </w:r>
      <w:r w:rsidR="007A08CB" w:rsidRPr="002D114D">
        <w:rPr>
          <w:rFonts w:ascii="Arial" w:hAnsi="Arial" w:cs="Arial"/>
          <w:sz w:val="18"/>
          <w:szCs w:val="18"/>
          <w:lang w:val="es-ES_tradnl"/>
        </w:rPr>
        <w:t xml:space="preserve">, Departamento Rosario; Provincia de Santa Fe, el cual posee </w:t>
      </w:r>
      <w:r w:rsidR="00F610A5">
        <w:rPr>
          <w:rFonts w:ascii="Arial" w:hAnsi="Arial" w:cs="Arial"/>
          <w:sz w:val="18"/>
          <w:szCs w:val="18"/>
          <w:lang w:val="es-ES_tradnl"/>
        </w:rPr>
        <w:t>75</w:t>
      </w:r>
      <w:r w:rsidR="007A08CB" w:rsidRPr="002D114D">
        <w:rPr>
          <w:rFonts w:ascii="Arial" w:hAnsi="Arial" w:cs="Arial"/>
          <w:sz w:val="18"/>
          <w:szCs w:val="18"/>
          <w:lang w:val="es-ES_tradnl"/>
        </w:rPr>
        <w:t xml:space="preserve"> </w:t>
      </w:r>
      <w:proofErr w:type="spellStart"/>
      <w:r w:rsidR="007A08CB" w:rsidRPr="002D114D">
        <w:rPr>
          <w:rFonts w:ascii="Arial" w:hAnsi="Arial" w:cs="Arial"/>
          <w:sz w:val="18"/>
          <w:szCs w:val="18"/>
          <w:lang w:val="es-ES_tradnl"/>
        </w:rPr>
        <w:t>mts</w:t>
      </w:r>
      <w:proofErr w:type="spellEnd"/>
      <w:r w:rsidR="007A08CB" w:rsidRPr="002D114D">
        <w:rPr>
          <w:rFonts w:ascii="Arial" w:hAnsi="Arial" w:cs="Arial"/>
          <w:sz w:val="18"/>
          <w:szCs w:val="18"/>
          <w:lang w:val="es-ES_tradnl"/>
        </w:rPr>
        <w:t xml:space="preserve">. cuadrados, el mismo cuenta con </w:t>
      </w:r>
      <w:r w:rsidR="007254ED" w:rsidRPr="007254ED">
        <w:rPr>
          <w:rFonts w:ascii="Arial" w:hAnsi="Arial" w:cs="Arial"/>
          <w:sz w:val="18"/>
          <w:szCs w:val="18"/>
          <w:lang w:val="es-ES_tradnl"/>
        </w:rPr>
        <w:t>baño instalado exclusivo, con pico para instalación de gas natural, agua corriente, instalación para futura línea telefónica, puerta de ingreso, vidrios, herrajes, paredes de mampostería pintadas de blanco y pisos de cerámico</w:t>
      </w:r>
      <w:r w:rsidR="00C44A5B" w:rsidRPr="007254ED">
        <w:rPr>
          <w:rFonts w:ascii="Arial" w:hAnsi="Arial" w:cs="Arial"/>
          <w:sz w:val="18"/>
          <w:szCs w:val="18"/>
          <w:lang w:val="es-ES_tradnl"/>
        </w:rPr>
        <w:t>///</w:t>
      </w:r>
    </w:p>
    <w:p w14:paraId="1BBC497B" w14:textId="0D010DDF" w:rsidR="004D2376" w:rsidRPr="002D114D" w:rsidRDefault="008F75B8" w:rsidP="002D114D">
      <w:pPr>
        <w:spacing w:line="360" w:lineRule="auto"/>
        <w:jc w:val="both"/>
        <w:rPr>
          <w:rFonts w:ascii="Arial" w:hAnsi="Arial" w:cs="Arial"/>
          <w:sz w:val="18"/>
          <w:szCs w:val="18"/>
          <w:lang w:val="es-ES_tradnl"/>
        </w:rPr>
      </w:pPr>
      <w:r>
        <w:rPr>
          <w:rFonts w:ascii="Arial" w:hAnsi="Arial" w:cs="Arial"/>
          <w:b/>
          <w:sz w:val="18"/>
          <w:szCs w:val="18"/>
          <w:u w:val="single"/>
          <w:lang w:val="es-ES_tradnl"/>
        </w:rPr>
        <w:t>SEGUND</w:t>
      </w:r>
      <w:r w:rsidR="004D2376" w:rsidRPr="002D114D">
        <w:rPr>
          <w:rFonts w:ascii="Arial" w:hAnsi="Arial" w:cs="Arial"/>
          <w:b/>
          <w:sz w:val="18"/>
          <w:szCs w:val="18"/>
          <w:u w:val="single"/>
          <w:lang w:val="es-ES_tradnl"/>
        </w:rPr>
        <w:t>A</w:t>
      </w:r>
      <w:r w:rsidR="004D2376" w:rsidRPr="002D114D">
        <w:rPr>
          <w:rFonts w:ascii="Arial" w:hAnsi="Arial" w:cs="Arial"/>
          <w:b/>
          <w:sz w:val="18"/>
          <w:szCs w:val="18"/>
          <w:lang w:val="es-ES_tradnl"/>
        </w:rPr>
        <w:t xml:space="preserve">: ESTADO DEL BIEN: </w:t>
      </w:r>
      <w:r w:rsidR="004D2376" w:rsidRPr="002D114D">
        <w:rPr>
          <w:rFonts w:ascii="Arial" w:hAnsi="Arial" w:cs="Arial"/>
          <w:sz w:val="18"/>
          <w:szCs w:val="18"/>
          <w:lang w:val="es-ES_tradnl"/>
        </w:rPr>
        <w:t>El Locatario recibe el inmueble, desocupado, en buenas condiciones, con todos sus vidrios, puertas, herrajes,</w:t>
      </w:r>
      <w:r w:rsidR="000F7EAD" w:rsidRPr="002D114D">
        <w:rPr>
          <w:rFonts w:ascii="Arial" w:hAnsi="Arial" w:cs="Arial"/>
          <w:sz w:val="18"/>
          <w:szCs w:val="18"/>
          <w:lang w:val="es-ES_tradnl"/>
        </w:rPr>
        <w:t xml:space="preserve"> spot de luces,</w:t>
      </w:r>
      <w:r w:rsidR="004D2376" w:rsidRPr="002D114D">
        <w:rPr>
          <w:rFonts w:ascii="Arial" w:hAnsi="Arial" w:cs="Arial"/>
          <w:sz w:val="18"/>
          <w:szCs w:val="18"/>
          <w:lang w:val="es-ES_tradnl"/>
        </w:rPr>
        <w:t xml:space="preserve"> baño revestimiento en cerámicos, sanitarios y grifería.  El locatario se compromete al mantenimiento </w:t>
      </w:r>
      <w:proofErr w:type="gramStart"/>
      <w:r w:rsidR="004D2376" w:rsidRPr="002D114D">
        <w:rPr>
          <w:rFonts w:ascii="Arial" w:hAnsi="Arial" w:cs="Arial"/>
          <w:sz w:val="18"/>
          <w:szCs w:val="18"/>
          <w:lang w:val="es-ES_tradnl"/>
        </w:rPr>
        <w:t>del mismo</w:t>
      </w:r>
      <w:proofErr w:type="gramEnd"/>
      <w:r w:rsidR="004D2376" w:rsidRPr="002D114D">
        <w:rPr>
          <w:rFonts w:ascii="Arial" w:hAnsi="Arial" w:cs="Arial"/>
          <w:sz w:val="18"/>
          <w:szCs w:val="18"/>
          <w:lang w:val="es-ES_tradnl"/>
        </w:rPr>
        <w:t xml:space="preserve"> obligándose a restituir el inmueble en las mismas condiciones y a pagar el importe de los objetos que faltaren o estuvieren rotos y los deterioros ocasionados. El locatario se compromete a mantener en condiciones todos los artefactos. Deberá responder por todo daño, rotura, deterioro, desmejora que fuere producto del mal uso de la propiedad. </w:t>
      </w:r>
      <w:r w:rsidR="00D46D20" w:rsidRPr="002D114D">
        <w:rPr>
          <w:rFonts w:ascii="Arial" w:hAnsi="Arial" w:cs="Arial"/>
          <w:sz w:val="18"/>
          <w:szCs w:val="18"/>
          <w:lang w:val="es-ES_tradnl"/>
        </w:rPr>
        <w:t>EL</w:t>
      </w:r>
      <w:r w:rsidR="004D2376" w:rsidRPr="002D114D">
        <w:rPr>
          <w:rFonts w:ascii="Arial" w:hAnsi="Arial" w:cs="Arial"/>
          <w:sz w:val="18"/>
          <w:szCs w:val="18"/>
          <w:lang w:val="es-ES_tradnl"/>
        </w:rPr>
        <w:t xml:space="preserve"> LOCATARI</w:t>
      </w:r>
      <w:r w:rsidR="00D46D20" w:rsidRPr="002D114D">
        <w:rPr>
          <w:rFonts w:ascii="Arial" w:hAnsi="Arial" w:cs="Arial"/>
          <w:sz w:val="18"/>
          <w:szCs w:val="18"/>
          <w:lang w:val="es-ES_tradnl"/>
        </w:rPr>
        <w:t>O</w:t>
      </w:r>
      <w:r w:rsidR="004D2376" w:rsidRPr="002D114D">
        <w:rPr>
          <w:rFonts w:ascii="Arial" w:hAnsi="Arial" w:cs="Arial"/>
          <w:sz w:val="18"/>
          <w:szCs w:val="18"/>
          <w:lang w:val="es-ES_tradnl"/>
        </w:rPr>
        <w:t xml:space="preserve"> recibe en este acto la tenencia del inmueble expresado en el estado en que se encuentra con el que manifiesta su conformidad, sirviendo la firma del presente contrato de único y suficiente recibo del inmueble que </w:t>
      </w:r>
      <w:r w:rsidR="00D46D20" w:rsidRPr="002D114D">
        <w:rPr>
          <w:rFonts w:ascii="Arial" w:hAnsi="Arial" w:cs="Arial"/>
          <w:sz w:val="18"/>
          <w:szCs w:val="18"/>
          <w:lang w:val="es-ES_tradnl"/>
        </w:rPr>
        <w:t>EL</w:t>
      </w:r>
      <w:r w:rsidR="004D2376" w:rsidRPr="002D114D">
        <w:rPr>
          <w:rFonts w:ascii="Arial" w:hAnsi="Arial" w:cs="Arial"/>
          <w:sz w:val="18"/>
          <w:szCs w:val="18"/>
          <w:lang w:val="es-ES_tradnl"/>
        </w:rPr>
        <w:t xml:space="preserve"> LOCATARI</w:t>
      </w:r>
      <w:r w:rsidR="00D46D20" w:rsidRPr="002D114D">
        <w:rPr>
          <w:rFonts w:ascii="Arial" w:hAnsi="Arial" w:cs="Arial"/>
          <w:sz w:val="18"/>
          <w:szCs w:val="18"/>
          <w:lang w:val="es-ES_tradnl"/>
        </w:rPr>
        <w:t>O</w:t>
      </w:r>
      <w:r w:rsidR="004D2376" w:rsidRPr="002D114D">
        <w:rPr>
          <w:rFonts w:ascii="Arial" w:hAnsi="Arial" w:cs="Arial"/>
          <w:sz w:val="18"/>
          <w:szCs w:val="18"/>
          <w:lang w:val="es-ES_tradnl"/>
        </w:rPr>
        <w:t xml:space="preserve"> toma en locación. Tendrá 10 días corridos desde la </w:t>
      </w:r>
      <w:proofErr w:type="gramStart"/>
      <w:r w:rsidR="004D2376" w:rsidRPr="002D114D">
        <w:rPr>
          <w:rFonts w:ascii="Arial" w:hAnsi="Arial" w:cs="Arial"/>
          <w:sz w:val="18"/>
          <w:szCs w:val="18"/>
          <w:lang w:val="es-ES_tradnl"/>
        </w:rPr>
        <w:t>entrada en vigencia</w:t>
      </w:r>
      <w:proofErr w:type="gramEnd"/>
      <w:r w:rsidR="004D2376" w:rsidRPr="002D114D">
        <w:rPr>
          <w:rFonts w:ascii="Arial" w:hAnsi="Arial" w:cs="Arial"/>
          <w:sz w:val="18"/>
          <w:szCs w:val="18"/>
          <w:lang w:val="es-ES_tradnl"/>
        </w:rPr>
        <w:t xml:space="preserve"> para dejar por escrito todo desperfecto que encontrare. Caso contrario se da por aceptado el estado del inmueble. A</w:t>
      </w:r>
      <w:r w:rsidR="004D2376" w:rsidRPr="002D114D">
        <w:rPr>
          <w:rFonts w:ascii="Arial" w:hAnsi="Arial" w:cs="Arial"/>
          <w:sz w:val="18"/>
          <w:szCs w:val="18"/>
          <w:lang w:val="es-AR"/>
        </w:rPr>
        <w:t xml:space="preserve"> partir de la fecha corre a cargo del locatario el mantenimiento, limpieza y/o reparación de todas las instalaciones, debiendo reintegrar el inmueble al finalizar la locación, por vencimiento del término u otro motivo, en el mismo estado recibido, salvo el desgaste natural producido en las cosas por su correcto uso y el transcurso del tiempo. </w:t>
      </w:r>
      <w:r w:rsidR="00C44A5B" w:rsidRPr="002D114D">
        <w:rPr>
          <w:rFonts w:ascii="Arial" w:hAnsi="Arial" w:cs="Arial"/>
          <w:sz w:val="18"/>
          <w:szCs w:val="18"/>
          <w:lang w:val="es-AR"/>
        </w:rPr>
        <w:t>///</w:t>
      </w:r>
    </w:p>
    <w:p w14:paraId="03D6C832" w14:textId="10C85482" w:rsidR="00C44A5B" w:rsidRPr="002D114D" w:rsidRDefault="008F75B8" w:rsidP="002D114D">
      <w:pPr>
        <w:spacing w:line="360" w:lineRule="auto"/>
        <w:jc w:val="both"/>
        <w:rPr>
          <w:rFonts w:ascii="Arial" w:hAnsi="Arial" w:cs="Arial"/>
          <w:sz w:val="18"/>
          <w:szCs w:val="18"/>
          <w:lang w:val="es-ES_tradnl"/>
        </w:rPr>
      </w:pPr>
      <w:r>
        <w:rPr>
          <w:rFonts w:ascii="Arial" w:hAnsi="Arial" w:cs="Arial"/>
          <w:b/>
          <w:sz w:val="18"/>
          <w:szCs w:val="18"/>
          <w:u w:val="single"/>
          <w:lang w:val="es-ES_tradnl"/>
        </w:rPr>
        <w:t>TERCER</w:t>
      </w:r>
      <w:r w:rsidR="004D2376" w:rsidRPr="002D114D">
        <w:rPr>
          <w:rFonts w:ascii="Arial" w:hAnsi="Arial" w:cs="Arial"/>
          <w:b/>
          <w:sz w:val="18"/>
          <w:szCs w:val="18"/>
          <w:u w:val="single"/>
          <w:lang w:val="es-ES_tradnl"/>
        </w:rPr>
        <w:t>A</w:t>
      </w:r>
      <w:r w:rsidR="004D2376" w:rsidRPr="002D114D">
        <w:rPr>
          <w:rFonts w:ascii="Arial" w:hAnsi="Arial" w:cs="Arial"/>
          <w:b/>
          <w:sz w:val="18"/>
          <w:szCs w:val="18"/>
          <w:lang w:val="es-ES_tradnl"/>
        </w:rPr>
        <w:t xml:space="preserve">: PLAZO: </w:t>
      </w:r>
      <w:r w:rsidR="004D2376" w:rsidRPr="002D114D">
        <w:rPr>
          <w:rFonts w:ascii="Arial" w:hAnsi="Arial" w:cs="Arial"/>
          <w:sz w:val="18"/>
          <w:szCs w:val="18"/>
          <w:lang w:val="es-ES_tradnl"/>
        </w:rPr>
        <w:t xml:space="preserve">El término de este contrato es de </w:t>
      </w:r>
      <w:r w:rsidR="00C44A5B" w:rsidRPr="002D114D">
        <w:rPr>
          <w:rFonts w:ascii="Arial" w:hAnsi="Arial" w:cs="Arial"/>
          <w:sz w:val="18"/>
          <w:szCs w:val="18"/>
          <w:lang w:val="es-ES_tradnl"/>
        </w:rPr>
        <w:t>12</w:t>
      </w:r>
      <w:r w:rsidR="004D2376" w:rsidRPr="002D114D">
        <w:rPr>
          <w:rFonts w:ascii="Arial" w:hAnsi="Arial" w:cs="Arial"/>
          <w:sz w:val="18"/>
          <w:szCs w:val="18"/>
          <w:lang w:val="es-ES_tradnl"/>
        </w:rPr>
        <w:t xml:space="preserve"> meses (</w:t>
      </w:r>
      <w:r w:rsidR="00C44A5B" w:rsidRPr="002D114D">
        <w:rPr>
          <w:rFonts w:ascii="Arial" w:hAnsi="Arial" w:cs="Arial"/>
          <w:sz w:val="18"/>
          <w:szCs w:val="18"/>
          <w:lang w:val="es-ES_tradnl"/>
        </w:rPr>
        <w:t>DOCE</w:t>
      </w:r>
      <w:r w:rsidR="004D2376" w:rsidRPr="002D114D">
        <w:rPr>
          <w:rFonts w:ascii="Arial" w:hAnsi="Arial" w:cs="Arial"/>
          <w:sz w:val="18"/>
          <w:szCs w:val="18"/>
          <w:lang w:val="es-ES_tradnl"/>
        </w:rPr>
        <w:t xml:space="preserve">) a contar del día </w:t>
      </w:r>
      <w:r w:rsidR="00AC20FA" w:rsidRPr="002D114D">
        <w:rPr>
          <w:rFonts w:ascii="Arial" w:hAnsi="Arial" w:cs="Arial"/>
          <w:sz w:val="18"/>
          <w:szCs w:val="18"/>
          <w:lang w:val="es-ES_tradnl"/>
        </w:rPr>
        <w:t xml:space="preserve">1 de </w:t>
      </w:r>
      <w:r w:rsidR="008B3012">
        <w:rPr>
          <w:rFonts w:ascii="Arial" w:hAnsi="Arial" w:cs="Arial"/>
          <w:sz w:val="18"/>
          <w:szCs w:val="18"/>
          <w:lang w:val="es-ES_tradnl"/>
        </w:rPr>
        <w:t>febrer</w:t>
      </w:r>
      <w:r w:rsidR="00E83E1A" w:rsidRPr="002D114D">
        <w:rPr>
          <w:rFonts w:ascii="Arial" w:hAnsi="Arial" w:cs="Arial"/>
          <w:sz w:val="18"/>
          <w:szCs w:val="18"/>
          <w:lang w:val="es-ES_tradnl"/>
        </w:rPr>
        <w:t>o</w:t>
      </w:r>
      <w:r w:rsidR="004D2376" w:rsidRPr="002D114D">
        <w:rPr>
          <w:rFonts w:ascii="Arial" w:hAnsi="Arial" w:cs="Arial"/>
          <w:sz w:val="18"/>
          <w:szCs w:val="18"/>
          <w:lang w:val="es-ES_tradnl"/>
        </w:rPr>
        <w:t xml:space="preserve"> de 202</w:t>
      </w:r>
      <w:r w:rsidR="008B3012">
        <w:rPr>
          <w:rFonts w:ascii="Arial" w:hAnsi="Arial" w:cs="Arial"/>
          <w:sz w:val="18"/>
          <w:szCs w:val="18"/>
          <w:lang w:val="es-ES_tradnl"/>
        </w:rPr>
        <w:t>5</w:t>
      </w:r>
      <w:r w:rsidR="004D2376" w:rsidRPr="002D114D">
        <w:rPr>
          <w:rFonts w:ascii="Arial" w:hAnsi="Arial" w:cs="Arial"/>
          <w:sz w:val="18"/>
          <w:szCs w:val="18"/>
          <w:lang w:val="es-ES_tradnl"/>
        </w:rPr>
        <w:t xml:space="preserve"> por lo que su vencimiento se operará </w:t>
      </w:r>
      <w:r w:rsidR="00AC20FA" w:rsidRPr="002D114D">
        <w:rPr>
          <w:rFonts w:ascii="Arial" w:hAnsi="Arial" w:cs="Arial"/>
          <w:sz w:val="18"/>
          <w:szCs w:val="18"/>
          <w:lang w:val="es-ES_tradnl"/>
        </w:rPr>
        <w:t>d</w:t>
      </w:r>
      <w:r w:rsidR="004D2376" w:rsidRPr="002D114D">
        <w:rPr>
          <w:rFonts w:ascii="Arial" w:hAnsi="Arial" w:cs="Arial"/>
          <w:sz w:val="18"/>
          <w:szCs w:val="18"/>
          <w:lang w:val="es-ES_tradnl"/>
        </w:rPr>
        <w:t xml:space="preserve">e pleno derecho el día </w:t>
      </w:r>
      <w:r w:rsidR="00AC20FA" w:rsidRPr="002D114D">
        <w:rPr>
          <w:rFonts w:ascii="Arial" w:hAnsi="Arial" w:cs="Arial"/>
          <w:sz w:val="18"/>
          <w:szCs w:val="18"/>
          <w:lang w:val="es-ES_tradnl"/>
        </w:rPr>
        <w:t>3</w:t>
      </w:r>
      <w:r w:rsidR="008B3012">
        <w:rPr>
          <w:rFonts w:ascii="Arial" w:hAnsi="Arial" w:cs="Arial"/>
          <w:sz w:val="18"/>
          <w:szCs w:val="18"/>
          <w:lang w:val="es-ES_tradnl"/>
        </w:rPr>
        <w:t>1</w:t>
      </w:r>
      <w:r w:rsidR="00AC20FA" w:rsidRPr="002D114D">
        <w:rPr>
          <w:rFonts w:ascii="Arial" w:hAnsi="Arial" w:cs="Arial"/>
          <w:sz w:val="18"/>
          <w:szCs w:val="18"/>
          <w:lang w:val="es-ES_tradnl"/>
        </w:rPr>
        <w:t xml:space="preserve"> de </w:t>
      </w:r>
      <w:r w:rsidR="008B3012">
        <w:rPr>
          <w:rFonts w:ascii="Arial" w:hAnsi="Arial" w:cs="Arial"/>
          <w:sz w:val="18"/>
          <w:szCs w:val="18"/>
          <w:lang w:val="es-ES_tradnl"/>
        </w:rPr>
        <w:t>enero</w:t>
      </w:r>
      <w:r w:rsidR="00AC20FA" w:rsidRPr="002D114D">
        <w:rPr>
          <w:rFonts w:ascii="Arial" w:hAnsi="Arial" w:cs="Arial"/>
          <w:sz w:val="18"/>
          <w:szCs w:val="18"/>
          <w:lang w:val="es-ES_tradnl"/>
        </w:rPr>
        <w:t xml:space="preserve"> de</w:t>
      </w:r>
      <w:r w:rsidR="004D2376" w:rsidRPr="002D114D">
        <w:rPr>
          <w:rFonts w:ascii="Arial" w:hAnsi="Arial" w:cs="Arial"/>
          <w:sz w:val="18"/>
          <w:szCs w:val="18"/>
          <w:lang w:val="es-ES_tradnl"/>
        </w:rPr>
        <w:t xml:space="preserve"> 202</w:t>
      </w:r>
      <w:r w:rsidR="008B3012">
        <w:rPr>
          <w:rFonts w:ascii="Arial" w:hAnsi="Arial" w:cs="Arial"/>
          <w:sz w:val="18"/>
          <w:szCs w:val="18"/>
          <w:lang w:val="es-ES_tradnl"/>
        </w:rPr>
        <w:t>6</w:t>
      </w:r>
      <w:r w:rsidR="004D2376" w:rsidRPr="002D114D">
        <w:rPr>
          <w:rFonts w:ascii="Arial" w:hAnsi="Arial" w:cs="Arial"/>
          <w:sz w:val="18"/>
          <w:szCs w:val="18"/>
          <w:lang w:val="es-ES_tradnl"/>
        </w:rPr>
        <w:t>, sin necesidad de notificación o requerimiento alguno por parte de la Locadora</w:t>
      </w:r>
      <w:r w:rsidR="00C44A5B" w:rsidRPr="002D114D">
        <w:rPr>
          <w:rFonts w:ascii="Arial" w:hAnsi="Arial" w:cs="Arial"/>
          <w:sz w:val="18"/>
          <w:szCs w:val="18"/>
          <w:lang w:val="es-ES_tradnl"/>
        </w:rPr>
        <w:t xml:space="preserve">; fecha en que la parte locataria deberá devolver el bien </w:t>
      </w:r>
      <w:proofErr w:type="spellStart"/>
      <w:r w:rsidR="00C44A5B" w:rsidRPr="002D114D">
        <w:rPr>
          <w:rFonts w:ascii="Arial" w:hAnsi="Arial" w:cs="Arial"/>
          <w:sz w:val="18"/>
          <w:szCs w:val="18"/>
          <w:lang w:val="es-ES_tradnl"/>
        </w:rPr>
        <w:t>locado</w:t>
      </w:r>
      <w:proofErr w:type="spellEnd"/>
      <w:r w:rsidR="00C44A5B" w:rsidRPr="002D114D">
        <w:rPr>
          <w:rFonts w:ascii="Arial" w:hAnsi="Arial" w:cs="Arial"/>
          <w:sz w:val="18"/>
          <w:szCs w:val="18"/>
          <w:lang w:val="es-ES_tradnl"/>
        </w:rPr>
        <w:t xml:space="preserve"> completamente desocupado y libre de personas y/o cosas y en las condiciones establecidas en el presente contrato</w:t>
      </w:r>
      <w:r w:rsidR="004D2376" w:rsidRPr="002D114D">
        <w:rPr>
          <w:rFonts w:ascii="Arial" w:hAnsi="Arial" w:cs="Arial"/>
          <w:sz w:val="18"/>
          <w:szCs w:val="18"/>
          <w:lang w:val="es-ES_tradnl"/>
        </w:rPr>
        <w:t>.</w:t>
      </w:r>
      <w:r w:rsidR="00C44A5B" w:rsidRPr="002D114D">
        <w:rPr>
          <w:rFonts w:ascii="Arial" w:hAnsi="Arial" w:cs="Arial"/>
          <w:sz w:val="18"/>
          <w:szCs w:val="18"/>
          <w:lang w:val="es-ES_tradnl"/>
        </w:rPr>
        <w:t xml:space="preserve"> ///</w:t>
      </w:r>
    </w:p>
    <w:p w14:paraId="3F429132" w14:textId="7875D0A3" w:rsidR="00C44A5B" w:rsidRPr="002D114D" w:rsidRDefault="008F75B8" w:rsidP="002D114D">
      <w:pPr>
        <w:spacing w:line="360" w:lineRule="auto"/>
        <w:ind w:left="-15" w:right="-10"/>
        <w:jc w:val="both"/>
        <w:rPr>
          <w:rFonts w:ascii="Arial" w:hAnsi="Arial" w:cs="Arial"/>
          <w:sz w:val="18"/>
          <w:szCs w:val="18"/>
        </w:rPr>
      </w:pPr>
      <w:r>
        <w:rPr>
          <w:rFonts w:ascii="Arial" w:hAnsi="Arial" w:cs="Arial"/>
          <w:b/>
          <w:sz w:val="18"/>
          <w:szCs w:val="18"/>
          <w:u w:val="single"/>
          <w:lang w:val="es-ES_tradnl"/>
        </w:rPr>
        <w:t>CUAR</w:t>
      </w:r>
      <w:r w:rsidR="00C44A5B" w:rsidRPr="002D114D">
        <w:rPr>
          <w:rFonts w:ascii="Arial" w:hAnsi="Arial" w:cs="Arial"/>
          <w:b/>
          <w:sz w:val="18"/>
          <w:szCs w:val="18"/>
          <w:u w:val="single"/>
          <w:lang w:val="es-ES_tradnl"/>
        </w:rPr>
        <w:t>TA</w:t>
      </w:r>
      <w:r w:rsidR="00C44A5B" w:rsidRPr="002D114D">
        <w:rPr>
          <w:rFonts w:ascii="Arial" w:hAnsi="Arial" w:cs="Arial"/>
          <w:b/>
          <w:sz w:val="18"/>
          <w:szCs w:val="18"/>
          <w:lang w:val="es-ES_tradnl"/>
        </w:rPr>
        <w:t>: PRECIO:</w:t>
      </w:r>
      <w:r w:rsidR="00C44A5B" w:rsidRPr="002D114D">
        <w:rPr>
          <w:rFonts w:ascii="Arial" w:hAnsi="Arial" w:cs="Arial"/>
          <w:sz w:val="18"/>
          <w:szCs w:val="18"/>
          <w:lang w:val="es-ES_tradnl"/>
        </w:rPr>
        <w:t xml:space="preserve"> El precio del alquiler se pacta en un </w:t>
      </w:r>
      <w:r w:rsidR="00C44A5B" w:rsidRPr="002D114D">
        <w:rPr>
          <w:rFonts w:ascii="Arial" w:hAnsi="Arial" w:cs="Arial"/>
          <w:b/>
          <w:sz w:val="18"/>
          <w:szCs w:val="18"/>
          <w:lang w:val="es-ES_tradnl"/>
        </w:rPr>
        <w:t xml:space="preserve">TOTAL </w:t>
      </w:r>
      <w:r w:rsidR="00C44A5B" w:rsidRPr="002D114D">
        <w:rPr>
          <w:rFonts w:ascii="Arial" w:hAnsi="Arial" w:cs="Arial"/>
          <w:sz w:val="18"/>
          <w:szCs w:val="18"/>
          <w:lang w:val="es-ES_tradnl"/>
        </w:rPr>
        <w:t xml:space="preserve">de </w:t>
      </w:r>
      <w:r w:rsidR="00C44A5B" w:rsidRPr="002D114D">
        <w:rPr>
          <w:rFonts w:ascii="Arial" w:hAnsi="Arial" w:cs="Arial"/>
          <w:b/>
          <w:sz w:val="18"/>
          <w:szCs w:val="18"/>
          <w:lang w:val="es-ES_tradnl"/>
        </w:rPr>
        <w:t xml:space="preserve">$ </w:t>
      </w:r>
      <w:r w:rsidR="008B3012">
        <w:rPr>
          <w:rFonts w:ascii="Arial" w:hAnsi="Arial" w:cs="Arial"/>
          <w:b/>
          <w:sz w:val="18"/>
          <w:szCs w:val="18"/>
          <w:lang w:val="es-ES_tradnl"/>
        </w:rPr>
        <w:t>700</w:t>
      </w:r>
      <w:r w:rsidR="00C44A5B" w:rsidRPr="002D114D">
        <w:rPr>
          <w:rFonts w:ascii="Arial" w:hAnsi="Arial" w:cs="Arial"/>
          <w:b/>
          <w:sz w:val="18"/>
          <w:szCs w:val="18"/>
          <w:lang w:val="es-ES_tradnl"/>
        </w:rPr>
        <w:t xml:space="preserve">.000 (pesos </w:t>
      </w:r>
      <w:r w:rsidR="008B3012">
        <w:rPr>
          <w:rFonts w:ascii="Arial" w:hAnsi="Arial" w:cs="Arial"/>
          <w:b/>
          <w:sz w:val="18"/>
          <w:szCs w:val="18"/>
          <w:lang w:val="es-ES_tradnl"/>
        </w:rPr>
        <w:t>setecientos</w:t>
      </w:r>
      <w:r w:rsidR="00C44A5B" w:rsidRPr="002D114D">
        <w:rPr>
          <w:rFonts w:ascii="Arial" w:hAnsi="Arial" w:cs="Arial"/>
          <w:b/>
          <w:sz w:val="18"/>
          <w:szCs w:val="18"/>
          <w:lang w:val="es-ES_tradnl"/>
        </w:rPr>
        <w:t xml:space="preserve"> mil CON 00/100) </w:t>
      </w:r>
      <w:r w:rsidR="00C44A5B" w:rsidRPr="002D114D">
        <w:rPr>
          <w:rFonts w:ascii="Arial" w:hAnsi="Arial" w:cs="Arial"/>
          <w:bCs/>
          <w:sz w:val="18"/>
          <w:szCs w:val="18"/>
          <w:lang w:val="es-ES_tradnl"/>
        </w:rPr>
        <w:t>por mes para los tres (3) meses</w:t>
      </w:r>
      <w:r w:rsidR="00C44A5B" w:rsidRPr="002D114D">
        <w:rPr>
          <w:rFonts w:ascii="Arial" w:hAnsi="Arial" w:cs="Arial"/>
          <w:b/>
          <w:sz w:val="18"/>
          <w:szCs w:val="18"/>
          <w:lang w:val="es-ES_tradnl"/>
        </w:rPr>
        <w:t xml:space="preserve"> </w:t>
      </w:r>
      <w:r w:rsidR="00C44A5B" w:rsidRPr="002D114D">
        <w:rPr>
          <w:rFonts w:ascii="Arial" w:hAnsi="Arial" w:cs="Arial"/>
          <w:bCs/>
          <w:sz w:val="18"/>
          <w:szCs w:val="18"/>
          <w:lang w:val="es-ES_tradnl"/>
        </w:rPr>
        <w:t>iniciales</w:t>
      </w:r>
      <w:r w:rsidR="00C44A5B" w:rsidRPr="002D114D">
        <w:rPr>
          <w:rFonts w:ascii="Arial" w:hAnsi="Arial" w:cs="Arial"/>
          <w:sz w:val="18"/>
          <w:szCs w:val="18"/>
        </w:rPr>
        <w:t xml:space="preserve"> del contrato,</w:t>
      </w:r>
      <w:r w:rsidR="00C44A5B" w:rsidRPr="002D114D">
        <w:rPr>
          <w:rFonts w:ascii="Arial" w:hAnsi="Arial" w:cs="Arial"/>
          <w:sz w:val="18"/>
          <w:szCs w:val="18"/>
          <w:lang w:val="es-AR"/>
        </w:rPr>
        <w:t xml:space="preserve"> para los siguientes trimestres, el canon mensual definido anteriormente se actualizará conforme al índice</w:t>
      </w:r>
      <w:r w:rsidR="00D104E8" w:rsidRPr="002D114D">
        <w:rPr>
          <w:rFonts w:ascii="Arial" w:hAnsi="Arial" w:cs="Arial"/>
          <w:sz w:val="18"/>
          <w:szCs w:val="18"/>
          <w:lang w:val="es-AR"/>
        </w:rPr>
        <w:t xml:space="preserve"> </w:t>
      </w:r>
      <w:r>
        <w:rPr>
          <w:rFonts w:ascii="Arial" w:hAnsi="Arial" w:cs="Arial"/>
          <w:sz w:val="18"/>
          <w:szCs w:val="18"/>
          <w:lang w:val="es-AR"/>
        </w:rPr>
        <w:t xml:space="preserve">para contratos </w:t>
      </w:r>
      <w:r w:rsidR="00C44A5B" w:rsidRPr="002D114D">
        <w:rPr>
          <w:rFonts w:ascii="Arial" w:hAnsi="Arial" w:cs="Arial"/>
          <w:sz w:val="18"/>
          <w:szCs w:val="18"/>
          <w:lang w:val="es-AR"/>
        </w:rPr>
        <w:t>de</w:t>
      </w:r>
      <w:r>
        <w:rPr>
          <w:rFonts w:ascii="Arial" w:hAnsi="Arial" w:cs="Arial"/>
          <w:sz w:val="18"/>
          <w:szCs w:val="18"/>
          <w:lang w:val="es-AR"/>
        </w:rPr>
        <w:t xml:space="preserve"> locación</w:t>
      </w:r>
      <w:r w:rsidR="00C44A5B" w:rsidRPr="002D114D">
        <w:rPr>
          <w:rFonts w:ascii="Arial" w:hAnsi="Arial" w:cs="Arial"/>
          <w:sz w:val="18"/>
          <w:szCs w:val="18"/>
          <w:lang w:val="es-AR"/>
        </w:rPr>
        <w:t xml:space="preserve"> (IC</w:t>
      </w:r>
      <w:r w:rsidR="00FA5F4D">
        <w:rPr>
          <w:rFonts w:ascii="Arial" w:hAnsi="Arial" w:cs="Arial"/>
          <w:sz w:val="18"/>
          <w:szCs w:val="18"/>
          <w:lang w:val="es-AR"/>
        </w:rPr>
        <w:t>L</w:t>
      </w:r>
      <w:r w:rsidR="00C44A5B" w:rsidRPr="002D114D">
        <w:rPr>
          <w:rFonts w:ascii="Arial" w:hAnsi="Arial" w:cs="Arial"/>
          <w:sz w:val="18"/>
          <w:szCs w:val="18"/>
          <w:lang w:val="es-AR"/>
        </w:rPr>
        <w:t xml:space="preserve">). </w:t>
      </w:r>
      <w:r w:rsidR="00C44A5B" w:rsidRPr="002D114D">
        <w:rPr>
          <w:rFonts w:ascii="Arial" w:hAnsi="Arial" w:cs="Arial"/>
          <w:sz w:val="18"/>
          <w:szCs w:val="18"/>
        </w:rPr>
        <w:t xml:space="preserve"> El nuevo valor se le informara al LOCATARIO por vía electrónica, antes que venza el pago del mes.</w:t>
      </w:r>
    </w:p>
    <w:p w14:paraId="6A5CE4A7" w14:textId="52F1228C" w:rsidR="00C44A5B" w:rsidRPr="002D114D" w:rsidRDefault="00C44A5B" w:rsidP="002D114D">
      <w:pPr>
        <w:spacing w:line="360" w:lineRule="auto"/>
        <w:ind w:left="-15" w:right="-10"/>
        <w:jc w:val="both"/>
        <w:rPr>
          <w:rFonts w:ascii="Arial" w:hAnsi="Arial" w:cs="Arial"/>
          <w:sz w:val="18"/>
          <w:szCs w:val="18"/>
          <w:lang w:val="es-ES_tradnl"/>
        </w:rPr>
      </w:pPr>
      <w:r w:rsidRPr="002D114D">
        <w:rPr>
          <w:rFonts w:ascii="Arial" w:hAnsi="Arial" w:cs="Arial"/>
          <w:sz w:val="18"/>
          <w:szCs w:val="18"/>
          <w:lang w:val="es-AR"/>
        </w:rPr>
        <w:t>Si por una disposición legal y futura los arriendos se vieren gravados con el pago del impuesto al valor agregado (IVA), la parte locataria deberá adicionar al monto mensual a ingresar en concepto de canon locativo, el porcentual correspondiente al IVA.</w:t>
      </w:r>
      <w:r w:rsidRPr="002D114D">
        <w:rPr>
          <w:rFonts w:ascii="Arial" w:hAnsi="Arial" w:cs="Arial"/>
          <w:sz w:val="18"/>
          <w:szCs w:val="18"/>
          <w:lang w:val="es-ES_tradnl"/>
        </w:rPr>
        <w:t xml:space="preserve"> ///</w:t>
      </w:r>
    </w:p>
    <w:p w14:paraId="2E346A5F" w14:textId="5B23D340" w:rsidR="00D104E8" w:rsidRPr="002D114D" w:rsidRDefault="008F75B8" w:rsidP="002D114D">
      <w:pPr>
        <w:spacing w:line="360" w:lineRule="auto"/>
        <w:jc w:val="both"/>
        <w:rPr>
          <w:rFonts w:ascii="Arial" w:hAnsi="Arial" w:cs="Arial"/>
          <w:sz w:val="18"/>
          <w:szCs w:val="18"/>
          <w:lang w:val="es-ES_tradnl"/>
        </w:rPr>
      </w:pPr>
      <w:r>
        <w:rPr>
          <w:rFonts w:ascii="Arial" w:hAnsi="Arial" w:cs="Arial"/>
          <w:b/>
          <w:sz w:val="18"/>
          <w:szCs w:val="18"/>
          <w:u w:val="single"/>
          <w:lang w:val="es-ES_tradnl"/>
        </w:rPr>
        <w:t>QUIN</w:t>
      </w:r>
      <w:r w:rsidR="00D104E8" w:rsidRPr="002D114D">
        <w:rPr>
          <w:rFonts w:ascii="Arial" w:hAnsi="Arial" w:cs="Arial"/>
          <w:b/>
          <w:sz w:val="18"/>
          <w:szCs w:val="18"/>
          <w:u w:val="single"/>
          <w:lang w:val="es-ES_tradnl"/>
        </w:rPr>
        <w:t>TA:</w:t>
      </w:r>
      <w:r w:rsidR="00D104E8" w:rsidRPr="002D114D">
        <w:rPr>
          <w:rFonts w:ascii="Arial" w:hAnsi="Arial" w:cs="Arial"/>
          <w:b/>
          <w:sz w:val="18"/>
          <w:szCs w:val="18"/>
          <w:lang w:val="es-ES_tradnl"/>
        </w:rPr>
        <w:t xml:space="preserve"> PERIODO Y LUGAR DE PAGO: </w:t>
      </w:r>
      <w:r w:rsidR="00D104E8" w:rsidRPr="002D114D">
        <w:rPr>
          <w:rFonts w:ascii="Arial" w:hAnsi="Arial" w:cs="Arial"/>
          <w:sz w:val="18"/>
          <w:szCs w:val="18"/>
          <w:lang w:val="es-ES_tradnl"/>
        </w:rPr>
        <w:t xml:space="preserve">El LOCATARIO se obliga a abonar el alquiler convenido por mes entero y adelantado, entre el 1 y el 10 de cada mes. El pago se efectuará por transferencia electrónica o depósito bancario en la cuenta informada por la LOCADORA. En contrapartida, la LOCADORA extenderá al LOCATARIO la factura electrónica correspondiente, dentro de las 72 </w:t>
      </w:r>
      <w:proofErr w:type="spellStart"/>
      <w:r w:rsidR="00D104E8" w:rsidRPr="002D114D">
        <w:rPr>
          <w:rFonts w:ascii="Arial" w:hAnsi="Arial" w:cs="Arial"/>
          <w:sz w:val="18"/>
          <w:szCs w:val="18"/>
          <w:lang w:val="es-ES_tradnl"/>
        </w:rPr>
        <w:t>hs</w:t>
      </w:r>
      <w:proofErr w:type="spellEnd"/>
      <w:r w:rsidR="00D104E8" w:rsidRPr="002D114D">
        <w:rPr>
          <w:rFonts w:ascii="Arial" w:hAnsi="Arial" w:cs="Arial"/>
          <w:sz w:val="18"/>
          <w:szCs w:val="18"/>
          <w:lang w:val="es-ES_tradnl"/>
        </w:rPr>
        <w:t xml:space="preserve">. Aunque el Locatario se mudare antes de finalizar un período pagará íntegramente el alquiler que corresponda a ese período mensual. </w:t>
      </w:r>
    </w:p>
    <w:p w14:paraId="458A6BF8" w14:textId="5976F2DD" w:rsidR="00C44A5B" w:rsidRPr="002D114D" w:rsidRDefault="00D104E8" w:rsidP="002D114D">
      <w:pPr>
        <w:spacing w:line="360" w:lineRule="auto"/>
        <w:jc w:val="both"/>
        <w:rPr>
          <w:rFonts w:ascii="Arial" w:hAnsi="Arial" w:cs="Arial"/>
          <w:sz w:val="18"/>
          <w:szCs w:val="18"/>
          <w:lang w:val="es-ES_tradnl"/>
        </w:rPr>
      </w:pPr>
      <w:r w:rsidRPr="002D114D">
        <w:rPr>
          <w:rFonts w:ascii="Arial" w:hAnsi="Arial" w:cs="Arial"/>
          <w:sz w:val="18"/>
          <w:szCs w:val="18"/>
          <w:lang w:val="es-ES_tradnl"/>
        </w:rPr>
        <w:lastRenderedPageBreak/>
        <w:t>Para el caso de mora en el pago del alquiler se establece un interés punitorio igual a dos veces la Tasa activa del Banco Nación Argentina, que el LOCATARIO deberá pagar a la LOCADORA, sin perjuicio del interés legal y de otro pago que proceda, y de las acciones de desalojo o de otra naturaleza a que tuviera derecho el LOCADOR. La falta de pago de dos periodos de arriendo dará derecho al LOCADOR para demandar el desalojo, sin perjuicio de las demás acciones a que hubiere lugar. ///</w:t>
      </w:r>
    </w:p>
    <w:p w14:paraId="4E5256E9" w14:textId="53EA34B8" w:rsidR="003B38DD" w:rsidRDefault="00D104E8" w:rsidP="003B38DD">
      <w:pPr>
        <w:spacing w:line="360" w:lineRule="auto"/>
        <w:jc w:val="both"/>
        <w:rPr>
          <w:rFonts w:ascii="Arial" w:hAnsi="Arial" w:cs="Arial"/>
          <w:sz w:val="18"/>
          <w:szCs w:val="18"/>
          <w:lang w:val="es-ES_tradnl"/>
        </w:rPr>
      </w:pPr>
      <w:r w:rsidRPr="002D114D">
        <w:rPr>
          <w:rFonts w:ascii="Arial" w:hAnsi="Arial" w:cs="Arial"/>
          <w:b/>
          <w:sz w:val="18"/>
          <w:szCs w:val="18"/>
          <w:u w:val="single"/>
          <w:lang w:val="es-AR"/>
        </w:rPr>
        <w:t>SE</w:t>
      </w:r>
      <w:r w:rsidR="008F75B8">
        <w:rPr>
          <w:rFonts w:ascii="Arial" w:hAnsi="Arial" w:cs="Arial"/>
          <w:b/>
          <w:sz w:val="18"/>
          <w:szCs w:val="18"/>
          <w:u w:val="single"/>
          <w:lang w:val="es-AR"/>
        </w:rPr>
        <w:t>XT</w:t>
      </w:r>
      <w:r w:rsidRPr="002D114D">
        <w:rPr>
          <w:rFonts w:ascii="Arial" w:hAnsi="Arial" w:cs="Arial"/>
          <w:b/>
          <w:sz w:val="18"/>
          <w:szCs w:val="18"/>
          <w:u w:val="single"/>
          <w:lang w:val="es-AR"/>
        </w:rPr>
        <w:t>A</w:t>
      </w:r>
      <w:r w:rsidRPr="002D114D">
        <w:rPr>
          <w:rFonts w:ascii="Arial" w:hAnsi="Arial" w:cs="Arial"/>
          <w:b/>
          <w:sz w:val="18"/>
          <w:szCs w:val="18"/>
          <w:lang w:val="es-AR"/>
        </w:rPr>
        <w:t xml:space="preserve">: </w:t>
      </w:r>
      <w:r w:rsidR="004D2376" w:rsidRPr="002D114D">
        <w:rPr>
          <w:rFonts w:ascii="Arial" w:hAnsi="Arial" w:cs="Arial"/>
          <w:b/>
          <w:sz w:val="18"/>
          <w:szCs w:val="18"/>
          <w:lang w:val="es-AR"/>
        </w:rPr>
        <w:t xml:space="preserve">RESOLUCIÓN ANTICIPADA: </w:t>
      </w:r>
      <w:r w:rsidR="00943602" w:rsidRPr="002D114D">
        <w:rPr>
          <w:rFonts w:ascii="Arial" w:hAnsi="Arial" w:cs="Arial"/>
          <w:bCs/>
          <w:sz w:val="18"/>
          <w:szCs w:val="18"/>
          <w:lang w:val="es-AR"/>
        </w:rPr>
        <w:t>El LOCATARIO</w:t>
      </w:r>
      <w:r w:rsidR="00943602" w:rsidRPr="002D114D">
        <w:rPr>
          <w:rFonts w:ascii="Arial" w:hAnsi="Arial" w:cs="Arial"/>
          <w:sz w:val="18"/>
          <w:szCs w:val="18"/>
          <w:lang w:val="es-ES_tradnl"/>
        </w:rPr>
        <w:t xml:space="preserve"> puede rescindir el presente contrato sin expresión de causa de forma anticipada notificando su decisión a la LOCADORA con dos meses de anticipación. Para el caso que el LOCATARIO deshabitara el inmueble durante el transcurso del mes, deberá abonar el proporcional a los días en que haya habitado el inmueble. Se establece la mora en forma automática y por el simple vencimiento del plazo acordado, sin necesidad de interpelación judicial y/o extrajudicial. ///</w:t>
      </w:r>
    </w:p>
    <w:p w14:paraId="5AF56669" w14:textId="77777777" w:rsidR="00F3246B" w:rsidRPr="002D114D" w:rsidRDefault="00F3246B" w:rsidP="003B38DD">
      <w:pPr>
        <w:spacing w:line="360" w:lineRule="auto"/>
        <w:jc w:val="both"/>
        <w:rPr>
          <w:rFonts w:ascii="Arial" w:hAnsi="Arial" w:cs="Arial"/>
          <w:sz w:val="18"/>
          <w:szCs w:val="18"/>
          <w:lang w:val="es-ES_tradnl"/>
        </w:rPr>
      </w:pPr>
    </w:p>
    <w:p w14:paraId="7BFD8FAF" w14:textId="1C38C5D5" w:rsidR="00D104E8" w:rsidRPr="002D114D" w:rsidRDefault="003B38DD" w:rsidP="002D114D">
      <w:pPr>
        <w:spacing w:line="360" w:lineRule="auto"/>
        <w:ind w:left="-15" w:right="-10"/>
        <w:jc w:val="both"/>
        <w:rPr>
          <w:rFonts w:ascii="Arial" w:hAnsi="Arial" w:cs="Arial"/>
          <w:sz w:val="18"/>
          <w:szCs w:val="18"/>
          <w:lang w:val="es-ES_tradnl"/>
        </w:rPr>
      </w:pPr>
      <w:r>
        <w:rPr>
          <w:rFonts w:ascii="Arial" w:hAnsi="Arial" w:cs="Arial"/>
          <w:b/>
          <w:sz w:val="18"/>
          <w:szCs w:val="18"/>
          <w:u w:val="single"/>
          <w:lang w:val="es-ES_tradnl"/>
        </w:rPr>
        <w:t>SEPTIMA</w:t>
      </w:r>
      <w:r w:rsidR="004D2376" w:rsidRPr="002D114D">
        <w:rPr>
          <w:rFonts w:ascii="Arial" w:hAnsi="Arial" w:cs="Arial"/>
          <w:b/>
          <w:sz w:val="18"/>
          <w:szCs w:val="18"/>
          <w:lang w:val="es-ES_tradnl"/>
        </w:rPr>
        <w:t>:</w:t>
      </w:r>
      <w:r w:rsidR="004D2376" w:rsidRPr="002D114D">
        <w:rPr>
          <w:rFonts w:ascii="Arial" w:hAnsi="Arial" w:cs="Arial"/>
          <w:b/>
          <w:sz w:val="18"/>
          <w:szCs w:val="18"/>
          <w:lang w:val="es-AR"/>
        </w:rPr>
        <w:t xml:space="preserve"> </w:t>
      </w:r>
      <w:r w:rsidR="004D2376" w:rsidRPr="002D114D">
        <w:rPr>
          <w:rFonts w:ascii="Arial" w:hAnsi="Arial" w:cs="Arial"/>
          <w:b/>
          <w:sz w:val="18"/>
          <w:szCs w:val="18"/>
          <w:lang w:val="es-ES_tradnl"/>
        </w:rPr>
        <w:t>PROHIBICIONES A</w:t>
      </w:r>
      <w:r w:rsidR="0079481C" w:rsidRPr="002D114D">
        <w:rPr>
          <w:rFonts w:ascii="Arial" w:hAnsi="Arial" w:cs="Arial"/>
          <w:b/>
          <w:sz w:val="18"/>
          <w:szCs w:val="18"/>
          <w:lang w:val="es-ES_tradnl"/>
        </w:rPr>
        <w:t>L</w:t>
      </w:r>
      <w:r w:rsidR="004D2376" w:rsidRPr="002D114D">
        <w:rPr>
          <w:rFonts w:ascii="Arial" w:hAnsi="Arial" w:cs="Arial"/>
          <w:b/>
          <w:sz w:val="18"/>
          <w:szCs w:val="18"/>
          <w:lang w:val="es-ES_tradnl"/>
        </w:rPr>
        <w:t xml:space="preserve"> LOCATARI</w:t>
      </w:r>
      <w:r w:rsidR="0079481C" w:rsidRPr="002D114D">
        <w:rPr>
          <w:rFonts w:ascii="Arial" w:hAnsi="Arial" w:cs="Arial"/>
          <w:b/>
          <w:sz w:val="18"/>
          <w:szCs w:val="18"/>
          <w:lang w:val="es-ES_tradnl"/>
        </w:rPr>
        <w:t>O</w:t>
      </w:r>
      <w:r w:rsidR="004D2376" w:rsidRPr="002D114D">
        <w:rPr>
          <w:rFonts w:ascii="Arial" w:hAnsi="Arial" w:cs="Arial"/>
          <w:b/>
          <w:sz w:val="18"/>
          <w:szCs w:val="18"/>
          <w:lang w:val="es-ES_tradnl"/>
        </w:rPr>
        <w:t xml:space="preserve">: </w:t>
      </w:r>
      <w:r w:rsidR="004D2376" w:rsidRPr="002D114D">
        <w:rPr>
          <w:rFonts w:ascii="Arial" w:hAnsi="Arial" w:cs="Arial"/>
          <w:sz w:val="18"/>
          <w:szCs w:val="18"/>
          <w:lang w:val="es-ES_tradnl"/>
        </w:rPr>
        <w:t>A) SUBARRIENDO:</w:t>
      </w:r>
      <w:r w:rsidR="004D2376" w:rsidRPr="002D114D">
        <w:rPr>
          <w:rFonts w:ascii="Arial" w:hAnsi="Arial" w:cs="Arial"/>
          <w:b/>
          <w:sz w:val="18"/>
          <w:szCs w:val="18"/>
          <w:lang w:val="es-ES_tradnl"/>
        </w:rPr>
        <w:t xml:space="preserve"> </w:t>
      </w:r>
      <w:r w:rsidR="004D2376" w:rsidRPr="002D114D">
        <w:rPr>
          <w:rFonts w:ascii="Arial" w:hAnsi="Arial" w:cs="Arial"/>
          <w:sz w:val="18"/>
          <w:szCs w:val="18"/>
          <w:lang w:val="es-ES_tradnl"/>
        </w:rPr>
        <w:t xml:space="preserve">El Locatario se obliga a no subarrendar el todo o parte de la propiedad, a no transferir; ni ceder; ni vender este contrato so pena de rescindir el mismo. B) MODIFICACIONES: </w:t>
      </w:r>
      <w:r w:rsidR="004D2376" w:rsidRPr="002D114D">
        <w:rPr>
          <w:rFonts w:ascii="Arial" w:hAnsi="Arial" w:cs="Arial"/>
          <w:sz w:val="18"/>
          <w:szCs w:val="18"/>
          <w:lang w:val="es-AR"/>
        </w:rPr>
        <w:t xml:space="preserve">Está terminantemente prohibido realizar modificaciones en el </w:t>
      </w:r>
      <w:proofErr w:type="gramStart"/>
      <w:r w:rsidR="004D2376" w:rsidRPr="002D114D">
        <w:rPr>
          <w:rFonts w:ascii="Arial" w:hAnsi="Arial" w:cs="Arial"/>
          <w:sz w:val="18"/>
          <w:szCs w:val="18"/>
          <w:lang w:val="es-AR"/>
        </w:rPr>
        <w:t>inmueble</w:t>
      </w:r>
      <w:proofErr w:type="gramEnd"/>
      <w:r w:rsidR="004D2376" w:rsidRPr="002D114D">
        <w:rPr>
          <w:rFonts w:ascii="Arial" w:hAnsi="Arial" w:cs="Arial"/>
          <w:sz w:val="18"/>
          <w:szCs w:val="18"/>
          <w:lang w:val="es-AR"/>
        </w:rPr>
        <w:t xml:space="preserve"> así como mejoras, que en su caso, deberán ser aprobadas previamente por escrito por el LOCADOR y quedarán a su exclusivo beneficio una vez finalizado el plazo de la locación, sin derecho a retribución o compensación alguna por parte del LOCATARIO. Aun en el supuesto de que las modificaciones o mejoras introducidas puedan considerarse como necesarias (urgentes o no), toda mejora de cualquier tipo cederá en beneficio de la unidad </w:t>
      </w:r>
      <w:proofErr w:type="spellStart"/>
      <w:r w:rsidR="004D2376" w:rsidRPr="002D114D">
        <w:rPr>
          <w:rFonts w:ascii="Arial" w:hAnsi="Arial" w:cs="Arial"/>
          <w:sz w:val="18"/>
          <w:szCs w:val="18"/>
          <w:lang w:val="es-AR"/>
        </w:rPr>
        <w:t>locada</w:t>
      </w:r>
      <w:proofErr w:type="spellEnd"/>
      <w:r w:rsidR="004D2376" w:rsidRPr="002D114D">
        <w:rPr>
          <w:rFonts w:ascii="Arial" w:hAnsi="Arial" w:cs="Arial"/>
          <w:sz w:val="18"/>
          <w:szCs w:val="18"/>
          <w:lang w:val="es-AR"/>
        </w:rPr>
        <w:t>. El LOCATARIO responderá de todo deterioro causado por su culpa o negligencia o de las personas por quienes deba responder, excepto los deterioros provenientes del mero transcurso del tiempo y el uso regular. También debe entregar al restituir la unidad al locador las constancias de pagos efectuados por la relación locativa atinentes a esta o a sus servicios que no haya entregado en forma mensual (art. 1210 CCyC).</w:t>
      </w:r>
      <w:r w:rsidR="004D2376" w:rsidRPr="002D114D">
        <w:rPr>
          <w:rFonts w:ascii="Arial" w:hAnsi="Arial" w:cs="Arial"/>
          <w:sz w:val="18"/>
          <w:szCs w:val="18"/>
          <w:lang w:val="es-ES_tradnl"/>
        </w:rPr>
        <w:t xml:space="preserve"> </w:t>
      </w:r>
      <w:r w:rsidR="00D104E8" w:rsidRPr="002D114D">
        <w:rPr>
          <w:rFonts w:ascii="Arial" w:hAnsi="Arial" w:cs="Arial"/>
          <w:sz w:val="18"/>
          <w:szCs w:val="18"/>
          <w:lang w:val="es-ES_tradnl"/>
        </w:rPr>
        <w:t>///</w:t>
      </w:r>
    </w:p>
    <w:p w14:paraId="1D0C214B" w14:textId="36BEBA35" w:rsidR="00D104E8" w:rsidRPr="002D114D" w:rsidRDefault="003B38DD" w:rsidP="002D114D">
      <w:pPr>
        <w:spacing w:line="360" w:lineRule="auto"/>
        <w:ind w:left="-15" w:right="-10"/>
        <w:jc w:val="both"/>
        <w:rPr>
          <w:rFonts w:ascii="Arial" w:hAnsi="Arial" w:cs="Arial"/>
          <w:sz w:val="18"/>
          <w:szCs w:val="18"/>
          <w:lang w:val="es-AR"/>
        </w:rPr>
      </w:pPr>
      <w:r>
        <w:rPr>
          <w:rFonts w:ascii="Arial" w:hAnsi="Arial" w:cs="Arial"/>
          <w:b/>
          <w:sz w:val="18"/>
          <w:szCs w:val="18"/>
          <w:u w:val="single"/>
          <w:lang w:val="es-ES_tradnl"/>
        </w:rPr>
        <w:t>OCTAV</w:t>
      </w:r>
      <w:r w:rsidR="004D2376" w:rsidRPr="002D114D">
        <w:rPr>
          <w:rFonts w:ascii="Arial" w:hAnsi="Arial" w:cs="Arial"/>
          <w:b/>
          <w:sz w:val="18"/>
          <w:szCs w:val="18"/>
          <w:u w:val="single"/>
          <w:lang w:val="es-ES_tradnl"/>
        </w:rPr>
        <w:t>A</w:t>
      </w:r>
      <w:r w:rsidR="004D2376" w:rsidRPr="002D114D">
        <w:rPr>
          <w:rFonts w:ascii="Arial" w:hAnsi="Arial" w:cs="Arial"/>
          <w:b/>
          <w:sz w:val="18"/>
          <w:szCs w:val="18"/>
          <w:lang w:val="es-ES_tradnl"/>
        </w:rPr>
        <w:t xml:space="preserve">: DESTINO- </w:t>
      </w:r>
      <w:r w:rsidR="004D2376" w:rsidRPr="002D114D">
        <w:rPr>
          <w:rFonts w:ascii="Arial" w:hAnsi="Arial" w:cs="Arial"/>
          <w:b/>
          <w:sz w:val="18"/>
          <w:szCs w:val="18"/>
          <w:lang w:val="es-AR"/>
        </w:rPr>
        <w:t>INTRANSFERIBILIDAD</w:t>
      </w:r>
      <w:r w:rsidR="004D2376" w:rsidRPr="002D114D">
        <w:rPr>
          <w:rFonts w:ascii="Arial" w:hAnsi="Arial" w:cs="Arial"/>
          <w:b/>
          <w:sz w:val="18"/>
          <w:szCs w:val="18"/>
          <w:lang w:val="es-ES_tradnl"/>
        </w:rPr>
        <w:t xml:space="preserve">: </w:t>
      </w:r>
      <w:r w:rsidR="00D46D20" w:rsidRPr="002D114D">
        <w:rPr>
          <w:rFonts w:ascii="Arial" w:hAnsi="Arial" w:cs="Arial"/>
          <w:bCs/>
          <w:sz w:val="18"/>
          <w:szCs w:val="18"/>
          <w:lang w:val="es-ES_tradnl"/>
        </w:rPr>
        <w:t>EL</w:t>
      </w:r>
      <w:r w:rsidR="004D2376" w:rsidRPr="002D114D">
        <w:rPr>
          <w:rFonts w:ascii="Arial" w:hAnsi="Arial" w:cs="Arial"/>
          <w:sz w:val="18"/>
          <w:szCs w:val="18"/>
          <w:lang w:val="es-ES_tradnl"/>
        </w:rPr>
        <w:t xml:space="preserve"> LOCATARI</w:t>
      </w:r>
      <w:r w:rsidR="00D46D20" w:rsidRPr="002D114D">
        <w:rPr>
          <w:rFonts w:ascii="Arial" w:hAnsi="Arial" w:cs="Arial"/>
          <w:sz w:val="18"/>
          <w:szCs w:val="18"/>
          <w:lang w:val="es-ES_tradnl"/>
        </w:rPr>
        <w:t>O</w:t>
      </w:r>
      <w:r w:rsidR="004D2376" w:rsidRPr="002D114D">
        <w:rPr>
          <w:rFonts w:ascii="Arial" w:hAnsi="Arial" w:cs="Arial"/>
          <w:sz w:val="18"/>
          <w:szCs w:val="18"/>
          <w:lang w:val="es-ES_tradnl"/>
        </w:rPr>
        <w:t xml:space="preserve"> destinará el inmueble </w:t>
      </w:r>
      <w:proofErr w:type="spellStart"/>
      <w:r w:rsidR="004D2376" w:rsidRPr="002D114D">
        <w:rPr>
          <w:rFonts w:ascii="Arial" w:hAnsi="Arial" w:cs="Arial"/>
          <w:sz w:val="18"/>
          <w:szCs w:val="18"/>
          <w:lang w:val="es-ES_tradnl"/>
        </w:rPr>
        <w:t>locado</w:t>
      </w:r>
      <w:proofErr w:type="spellEnd"/>
      <w:r w:rsidR="004D2376" w:rsidRPr="002D114D">
        <w:rPr>
          <w:rFonts w:ascii="Arial" w:hAnsi="Arial" w:cs="Arial"/>
          <w:sz w:val="18"/>
          <w:szCs w:val="18"/>
          <w:lang w:val="es-ES_tradnl"/>
        </w:rPr>
        <w:t xml:space="preserve"> para uso</w:t>
      </w:r>
      <w:r w:rsidR="00D46D20" w:rsidRPr="002D114D">
        <w:rPr>
          <w:rFonts w:ascii="Arial" w:hAnsi="Arial" w:cs="Arial"/>
          <w:sz w:val="18"/>
          <w:szCs w:val="18"/>
          <w:lang w:val="es-ES_tradnl"/>
        </w:rPr>
        <w:t xml:space="preserve"> de </w:t>
      </w:r>
      <w:r w:rsidR="00377347" w:rsidRPr="003B38DD">
        <w:rPr>
          <w:rFonts w:ascii="Arial" w:hAnsi="Arial" w:cs="Arial"/>
          <w:sz w:val="18"/>
          <w:szCs w:val="18"/>
          <w:lang w:val="es-ES_tradnl"/>
        </w:rPr>
        <w:t>camas de pilates</w:t>
      </w:r>
      <w:r w:rsidR="00377347">
        <w:rPr>
          <w:rFonts w:ascii="Arial" w:hAnsi="Arial" w:cs="Arial"/>
          <w:sz w:val="18"/>
          <w:szCs w:val="18"/>
          <w:lang w:val="es-ES_tradnl"/>
        </w:rPr>
        <w:t xml:space="preserve"> </w:t>
      </w:r>
      <w:r w:rsidR="00B061AA">
        <w:rPr>
          <w:rFonts w:ascii="Arial" w:hAnsi="Arial" w:cs="Arial"/>
          <w:sz w:val="18"/>
          <w:szCs w:val="18"/>
          <w:lang w:val="es-ES_tradnl"/>
        </w:rPr>
        <w:t>e</w:t>
      </w:r>
      <w:r w:rsidR="004D2376" w:rsidRPr="002D114D">
        <w:rPr>
          <w:rFonts w:ascii="Arial" w:hAnsi="Arial" w:cs="Arial"/>
          <w:sz w:val="18"/>
          <w:szCs w:val="18"/>
          <w:lang w:val="es-ES_tradnl"/>
        </w:rPr>
        <w:t xml:space="preserve">xclusivamente no pudiendo cambiar dicho destino. </w:t>
      </w:r>
      <w:r w:rsidR="004D2376" w:rsidRPr="002D114D">
        <w:rPr>
          <w:rFonts w:ascii="Arial" w:hAnsi="Arial" w:cs="Arial"/>
          <w:sz w:val="18"/>
          <w:szCs w:val="18"/>
          <w:lang w:val="es-AR"/>
        </w:rPr>
        <w:t xml:space="preserve">La falta de cumplimiento será causal de rescisión sin perjuicio de las demás acciones por incumplimiento contractual. El presente contrato de locación es absolutamente intransferible y su transgresión se considerará especial causal de desalojo; asimismo, le queda prohibido al LOCATARIO subarrendar la unidad </w:t>
      </w:r>
      <w:proofErr w:type="spellStart"/>
      <w:r w:rsidR="004D2376" w:rsidRPr="002D114D">
        <w:rPr>
          <w:rFonts w:ascii="Arial" w:hAnsi="Arial" w:cs="Arial"/>
          <w:sz w:val="18"/>
          <w:szCs w:val="18"/>
          <w:lang w:val="es-AR"/>
        </w:rPr>
        <w:t>locada</w:t>
      </w:r>
      <w:proofErr w:type="spellEnd"/>
      <w:r w:rsidR="004D2376" w:rsidRPr="002D114D">
        <w:rPr>
          <w:rFonts w:ascii="Arial" w:hAnsi="Arial" w:cs="Arial"/>
          <w:sz w:val="18"/>
          <w:szCs w:val="18"/>
          <w:lang w:val="es-AR"/>
        </w:rPr>
        <w:t xml:space="preserve">, ni dar el inmueble en préstamo ni permitir su ocupación por terceros en ningún carácter, aplicándose la prohibición estipulada en el art. 1213 del CCyC. </w:t>
      </w:r>
      <w:r w:rsidR="00D104E8" w:rsidRPr="002D114D">
        <w:rPr>
          <w:rFonts w:ascii="Arial" w:hAnsi="Arial" w:cs="Arial"/>
          <w:sz w:val="18"/>
          <w:szCs w:val="18"/>
          <w:lang w:val="es-AR"/>
        </w:rPr>
        <w:t>///</w:t>
      </w:r>
    </w:p>
    <w:p w14:paraId="787286FE" w14:textId="02D9A90E" w:rsidR="00D104E8" w:rsidRPr="002D114D" w:rsidRDefault="003B38DD" w:rsidP="002D114D">
      <w:pPr>
        <w:spacing w:line="360" w:lineRule="auto"/>
        <w:ind w:left="-15" w:right="-10"/>
        <w:jc w:val="both"/>
        <w:rPr>
          <w:rFonts w:ascii="Arial" w:hAnsi="Arial" w:cs="Arial"/>
          <w:sz w:val="18"/>
          <w:szCs w:val="18"/>
          <w:lang w:val="es-ES_tradnl"/>
        </w:rPr>
      </w:pPr>
      <w:r>
        <w:rPr>
          <w:rFonts w:ascii="Arial" w:hAnsi="Arial" w:cs="Arial"/>
          <w:b/>
          <w:sz w:val="18"/>
          <w:szCs w:val="18"/>
          <w:u w:val="single"/>
          <w:lang w:val="es-ES_tradnl"/>
        </w:rPr>
        <w:t>NOVEN</w:t>
      </w:r>
      <w:r w:rsidR="00D104E8" w:rsidRPr="002D114D">
        <w:rPr>
          <w:rFonts w:ascii="Arial" w:hAnsi="Arial" w:cs="Arial"/>
          <w:b/>
          <w:sz w:val="18"/>
          <w:szCs w:val="18"/>
          <w:u w:val="single"/>
          <w:lang w:val="es-ES_tradnl"/>
        </w:rPr>
        <w:t>A</w:t>
      </w:r>
      <w:r w:rsidR="004D2376" w:rsidRPr="002D114D">
        <w:rPr>
          <w:rFonts w:ascii="Arial" w:hAnsi="Arial" w:cs="Arial"/>
          <w:b/>
          <w:sz w:val="18"/>
          <w:szCs w:val="18"/>
          <w:lang w:val="es-ES_tradnl"/>
        </w:rPr>
        <w:t xml:space="preserve">: CONSUMOS: </w:t>
      </w:r>
      <w:r w:rsidR="00D104E8" w:rsidRPr="002D114D">
        <w:rPr>
          <w:rFonts w:ascii="Arial" w:hAnsi="Arial" w:cs="Arial"/>
          <w:sz w:val="18"/>
          <w:szCs w:val="18"/>
          <w:lang w:val="es-ES_tradnl"/>
        </w:rPr>
        <w:t>El LOCATARIO tiene a su cargo el pago en tiempo y forma de t</w:t>
      </w:r>
      <w:r w:rsidR="004D2376" w:rsidRPr="002D114D">
        <w:rPr>
          <w:rFonts w:ascii="Arial" w:hAnsi="Arial" w:cs="Arial"/>
          <w:sz w:val="18"/>
          <w:szCs w:val="18"/>
          <w:lang w:val="es-ES_tradnl"/>
        </w:rPr>
        <w:t>odos los gastos de</w:t>
      </w:r>
      <w:r w:rsidR="00232FF4" w:rsidRPr="002D114D">
        <w:rPr>
          <w:rFonts w:ascii="Arial" w:hAnsi="Arial" w:cs="Arial"/>
          <w:sz w:val="18"/>
          <w:szCs w:val="18"/>
          <w:lang w:val="es-ES_tradnl"/>
        </w:rPr>
        <w:t xml:space="preserve"> expensas ordinarias</w:t>
      </w:r>
      <w:r>
        <w:rPr>
          <w:rFonts w:ascii="Arial" w:hAnsi="Arial" w:cs="Arial"/>
          <w:sz w:val="18"/>
          <w:szCs w:val="18"/>
          <w:lang w:val="es-ES_tradnl"/>
        </w:rPr>
        <w:t xml:space="preserve"> y extraordinarias, </w:t>
      </w:r>
      <w:r w:rsidR="004D2376" w:rsidRPr="002D114D">
        <w:rPr>
          <w:rFonts w:ascii="Arial" w:hAnsi="Arial" w:cs="Arial"/>
          <w:sz w:val="18"/>
          <w:szCs w:val="18"/>
          <w:lang w:val="es-ES_tradnl"/>
        </w:rPr>
        <w:t>electricidad,</w:t>
      </w:r>
      <w:r w:rsidR="002C43B4" w:rsidRPr="002D114D">
        <w:rPr>
          <w:rFonts w:ascii="Arial" w:hAnsi="Arial" w:cs="Arial"/>
          <w:sz w:val="18"/>
          <w:szCs w:val="18"/>
          <w:lang w:val="es-ES_tradnl"/>
        </w:rPr>
        <w:t xml:space="preserve"> </w:t>
      </w:r>
      <w:r w:rsidR="00794649" w:rsidRPr="002D114D">
        <w:rPr>
          <w:rFonts w:ascii="Arial" w:hAnsi="Arial" w:cs="Arial"/>
          <w:sz w:val="18"/>
          <w:szCs w:val="18"/>
          <w:lang w:val="es-ES_tradnl"/>
        </w:rPr>
        <w:t xml:space="preserve">agua, </w:t>
      </w:r>
      <w:r w:rsidR="004D2376" w:rsidRPr="002D114D">
        <w:rPr>
          <w:rFonts w:ascii="Arial" w:hAnsi="Arial" w:cs="Arial"/>
          <w:sz w:val="18"/>
          <w:szCs w:val="18"/>
          <w:lang w:val="es-ES_tradnl"/>
        </w:rPr>
        <w:t>teléfono, internet</w:t>
      </w:r>
      <w:r w:rsidR="00794649" w:rsidRPr="002D114D">
        <w:rPr>
          <w:rFonts w:ascii="Arial" w:hAnsi="Arial" w:cs="Arial"/>
          <w:sz w:val="18"/>
          <w:szCs w:val="18"/>
          <w:lang w:val="es-ES_tradnl"/>
        </w:rPr>
        <w:t xml:space="preserve"> </w:t>
      </w:r>
      <w:r w:rsidR="004D2376" w:rsidRPr="002D114D">
        <w:rPr>
          <w:rFonts w:ascii="Arial" w:hAnsi="Arial" w:cs="Arial"/>
          <w:sz w:val="18"/>
          <w:szCs w:val="18"/>
          <w:lang w:val="es-ES_tradnl"/>
        </w:rPr>
        <w:t xml:space="preserve">si correspondiera, </w:t>
      </w:r>
      <w:r w:rsidR="00D104E8" w:rsidRPr="002D114D">
        <w:rPr>
          <w:rFonts w:ascii="Arial" w:hAnsi="Arial" w:cs="Arial"/>
          <w:sz w:val="18"/>
          <w:szCs w:val="18"/>
          <w:lang w:val="es-ES_tradnl"/>
        </w:rPr>
        <w:t>API y TGI</w:t>
      </w:r>
      <w:r w:rsidR="004D2376" w:rsidRPr="002D114D">
        <w:rPr>
          <w:rFonts w:ascii="Arial" w:hAnsi="Arial" w:cs="Arial"/>
          <w:sz w:val="18"/>
          <w:szCs w:val="18"/>
          <w:lang w:val="es-ES_tradnl"/>
        </w:rPr>
        <w:t xml:space="preserve">. Como demás servicios. </w:t>
      </w:r>
      <w:r w:rsidR="00D104E8" w:rsidRPr="002D114D">
        <w:rPr>
          <w:rFonts w:ascii="Arial" w:hAnsi="Arial" w:cs="Arial"/>
          <w:sz w:val="18"/>
          <w:szCs w:val="18"/>
          <w:lang w:val="es-ES_tradnl"/>
        </w:rPr>
        <w:t xml:space="preserve">Estas obligaciones subsistirán durante todo el periodo locativo, y aún después, hasta la total desocupación del inmueble y recepción conforme del LOCADOR. </w:t>
      </w:r>
      <w:r w:rsidR="004D2376" w:rsidRPr="002D114D">
        <w:rPr>
          <w:rFonts w:ascii="Arial" w:hAnsi="Arial" w:cs="Arial"/>
          <w:sz w:val="18"/>
          <w:szCs w:val="18"/>
          <w:lang w:val="es-ES_tradnl"/>
        </w:rPr>
        <w:t>El Locatario dará inmediata cu</w:t>
      </w:r>
      <w:r w:rsidR="002C43B4" w:rsidRPr="002D114D">
        <w:rPr>
          <w:rFonts w:ascii="Arial" w:hAnsi="Arial" w:cs="Arial"/>
          <w:sz w:val="18"/>
          <w:szCs w:val="18"/>
          <w:lang w:val="es-ES_tradnl"/>
        </w:rPr>
        <w:t>e</w:t>
      </w:r>
      <w:r w:rsidR="004D2376" w:rsidRPr="002D114D">
        <w:rPr>
          <w:rFonts w:ascii="Arial" w:hAnsi="Arial" w:cs="Arial"/>
          <w:sz w:val="18"/>
          <w:szCs w:val="18"/>
          <w:lang w:val="es-ES_tradnl"/>
        </w:rPr>
        <w:t>nta al Locador de cualquier desperfecto que sufriera la propiedad. El incumplimiento de esta cláusula será causa suficiente para promover el juicio de desalojo</w:t>
      </w:r>
      <w:r w:rsidR="00D104E8" w:rsidRPr="002D114D">
        <w:rPr>
          <w:rFonts w:ascii="Arial" w:hAnsi="Arial" w:cs="Arial"/>
          <w:sz w:val="18"/>
          <w:szCs w:val="18"/>
          <w:lang w:val="es-ES_tradnl"/>
        </w:rPr>
        <w:t>. ///</w:t>
      </w:r>
    </w:p>
    <w:p w14:paraId="3A7285BF" w14:textId="67B00774" w:rsidR="00D104E8" w:rsidRPr="002D114D" w:rsidRDefault="00D104E8" w:rsidP="002D114D">
      <w:pPr>
        <w:spacing w:line="360" w:lineRule="auto"/>
        <w:ind w:left="-15" w:right="-10"/>
        <w:jc w:val="both"/>
        <w:rPr>
          <w:rFonts w:ascii="Arial" w:hAnsi="Arial" w:cs="Arial"/>
          <w:sz w:val="18"/>
          <w:szCs w:val="18"/>
          <w:lang w:val="es-ES_tradnl"/>
        </w:rPr>
      </w:pPr>
      <w:r w:rsidRPr="002D114D">
        <w:rPr>
          <w:rFonts w:ascii="Arial" w:hAnsi="Arial" w:cs="Arial"/>
          <w:b/>
          <w:sz w:val="18"/>
          <w:szCs w:val="18"/>
          <w:u w:val="single"/>
          <w:lang w:val="es-ES_tradnl"/>
        </w:rPr>
        <w:t>DECIMA</w:t>
      </w:r>
      <w:r w:rsidR="004D2376" w:rsidRPr="002D114D">
        <w:rPr>
          <w:rFonts w:ascii="Arial" w:hAnsi="Arial" w:cs="Arial"/>
          <w:b/>
          <w:sz w:val="18"/>
          <w:szCs w:val="18"/>
          <w:lang w:val="es-ES_tradnl"/>
        </w:rPr>
        <w:t>: CONSTANCIAS:</w:t>
      </w:r>
      <w:r w:rsidR="004D2376" w:rsidRPr="002D114D">
        <w:rPr>
          <w:rFonts w:ascii="Arial" w:hAnsi="Arial" w:cs="Arial"/>
          <w:sz w:val="18"/>
          <w:szCs w:val="18"/>
          <w:lang w:val="es-ES_tradnl"/>
        </w:rPr>
        <w:t xml:space="preserve"> Si se efectuara la baja de algunos de los servicios por cualquier concepto, </w:t>
      </w:r>
      <w:r w:rsidR="0079481C" w:rsidRPr="002D114D">
        <w:rPr>
          <w:rFonts w:ascii="Arial" w:hAnsi="Arial" w:cs="Arial"/>
          <w:sz w:val="18"/>
          <w:szCs w:val="18"/>
          <w:lang w:val="es-ES_tradnl"/>
        </w:rPr>
        <w:t>el</w:t>
      </w:r>
      <w:r w:rsidR="004D2376" w:rsidRPr="002D114D">
        <w:rPr>
          <w:rFonts w:ascii="Arial" w:hAnsi="Arial" w:cs="Arial"/>
          <w:sz w:val="18"/>
          <w:szCs w:val="18"/>
          <w:lang w:val="es-ES_tradnl"/>
        </w:rPr>
        <w:t xml:space="preserve"> locatari</w:t>
      </w:r>
      <w:r w:rsidR="0079481C" w:rsidRPr="002D114D">
        <w:rPr>
          <w:rFonts w:ascii="Arial" w:hAnsi="Arial" w:cs="Arial"/>
          <w:sz w:val="18"/>
          <w:szCs w:val="18"/>
          <w:lang w:val="es-ES_tradnl"/>
        </w:rPr>
        <w:t>o</w:t>
      </w:r>
      <w:r w:rsidR="004D2376" w:rsidRPr="002D114D">
        <w:rPr>
          <w:rFonts w:ascii="Arial" w:hAnsi="Arial" w:cs="Arial"/>
          <w:sz w:val="18"/>
          <w:szCs w:val="18"/>
          <w:lang w:val="es-ES_tradnl"/>
        </w:rPr>
        <w:t xml:space="preserve"> será responsable de los costos y trámites de la reconexión. En ningún caso la Locadora tendrá responsabilidad alguna relacionada con los servicios </w:t>
      </w:r>
      <w:r w:rsidR="009E1C86" w:rsidRPr="002D114D">
        <w:rPr>
          <w:rFonts w:ascii="Arial" w:hAnsi="Arial" w:cs="Arial"/>
          <w:sz w:val="18"/>
          <w:szCs w:val="18"/>
          <w:lang w:val="es-ES_tradnl"/>
        </w:rPr>
        <w:t>de agua</w:t>
      </w:r>
      <w:r w:rsidR="002C43B4" w:rsidRPr="002D114D">
        <w:rPr>
          <w:rFonts w:ascii="Arial" w:hAnsi="Arial" w:cs="Arial"/>
          <w:sz w:val="18"/>
          <w:szCs w:val="18"/>
          <w:lang w:val="es-ES_tradnl"/>
        </w:rPr>
        <w:t xml:space="preserve"> y </w:t>
      </w:r>
      <w:r w:rsidR="009E1C86" w:rsidRPr="002D114D">
        <w:rPr>
          <w:rFonts w:ascii="Arial" w:hAnsi="Arial" w:cs="Arial"/>
          <w:sz w:val="18"/>
          <w:szCs w:val="18"/>
          <w:lang w:val="es-ES_tradnl"/>
        </w:rPr>
        <w:t>luz</w:t>
      </w:r>
      <w:r w:rsidR="004D2376" w:rsidRPr="002D114D">
        <w:rPr>
          <w:rFonts w:ascii="Arial" w:hAnsi="Arial" w:cs="Arial"/>
          <w:sz w:val="18"/>
          <w:szCs w:val="18"/>
          <w:lang w:val="es-ES_tradnl"/>
        </w:rPr>
        <w:t xml:space="preserve">. En caso de no presentar las facturas y que existan deudas pendientes la locadora está facultada para no recibir el pago del alquiler en caso de falta de pago de servicios o no presentación de comprobantes incurriendo la locataria en mora. Al finalizar el pazo contractual por cualquier motivo no podrá dar de baja ninguno de los servicios, caso contrario será responsable por los costos y trámites de reconexión.  </w:t>
      </w:r>
      <w:r w:rsidRPr="002D114D">
        <w:rPr>
          <w:rFonts w:ascii="Arial" w:hAnsi="Arial" w:cs="Arial"/>
          <w:sz w:val="18"/>
          <w:szCs w:val="18"/>
          <w:lang w:val="es-ES_tradnl"/>
        </w:rPr>
        <w:t>///</w:t>
      </w:r>
    </w:p>
    <w:p w14:paraId="104DB57C" w14:textId="56A58494" w:rsidR="00D104E8" w:rsidRPr="002D114D" w:rsidRDefault="00D104E8" w:rsidP="002D114D">
      <w:pPr>
        <w:spacing w:line="360" w:lineRule="auto"/>
        <w:ind w:left="-15" w:right="-10"/>
        <w:jc w:val="both"/>
        <w:rPr>
          <w:rFonts w:ascii="Arial" w:hAnsi="Arial" w:cs="Arial"/>
          <w:sz w:val="18"/>
          <w:szCs w:val="18"/>
          <w:lang w:val="es-ES_tradnl"/>
        </w:rPr>
      </w:pPr>
      <w:r w:rsidRPr="002D114D">
        <w:rPr>
          <w:rFonts w:ascii="Arial" w:hAnsi="Arial" w:cs="Arial"/>
          <w:b/>
          <w:sz w:val="18"/>
          <w:szCs w:val="18"/>
          <w:u w:val="single"/>
          <w:lang w:val="es-ES_tradnl"/>
        </w:rPr>
        <w:t xml:space="preserve">DECIMO </w:t>
      </w:r>
      <w:r w:rsidR="003B38DD">
        <w:rPr>
          <w:rFonts w:ascii="Arial" w:hAnsi="Arial" w:cs="Arial"/>
          <w:b/>
          <w:sz w:val="18"/>
          <w:szCs w:val="18"/>
          <w:u w:val="single"/>
          <w:lang w:val="es-ES_tradnl"/>
        </w:rPr>
        <w:t>PRIMER</w:t>
      </w:r>
      <w:r w:rsidRPr="002D114D">
        <w:rPr>
          <w:rFonts w:ascii="Arial" w:hAnsi="Arial" w:cs="Arial"/>
          <w:b/>
          <w:sz w:val="18"/>
          <w:szCs w:val="18"/>
          <w:u w:val="single"/>
          <w:lang w:val="es-ES_tradnl"/>
        </w:rPr>
        <w:t>A</w:t>
      </w:r>
      <w:r w:rsidR="004D2376" w:rsidRPr="002D114D">
        <w:rPr>
          <w:rFonts w:ascii="Arial" w:hAnsi="Arial" w:cs="Arial"/>
          <w:b/>
          <w:sz w:val="18"/>
          <w:szCs w:val="18"/>
          <w:lang w:val="es-ES_tradnl"/>
        </w:rPr>
        <w:t>: DAÑOS Y PERJUICIOS- SEGURO:</w:t>
      </w:r>
      <w:r w:rsidR="004D2376" w:rsidRPr="002D114D">
        <w:rPr>
          <w:rFonts w:ascii="Arial" w:hAnsi="Arial" w:cs="Arial"/>
          <w:sz w:val="18"/>
          <w:szCs w:val="18"/>
          <w:lang w:val="es-ES_tradnl"/>
        </w:rPr>
        <w:t xml:space="preserve"> El Locador no se responsabiliza por los daños y perjuicios que pudieran producirle al Locatario y/o terceros, familiares o personas que se encuentren dentro del inmueble, por las inundaciones, filtraciones, desprendimientos provenientes de roturas, desperfectos de caños o techos, hechos de robo, hurto o incendio total o parcial de la propiedad, o cualquier otro accidente producido en el inmueble. La locataria se compromete a contratar a su costa y cargo hasta la entrega efectiva del inmueble un seguro contra incendio, y </w:t>
      </w:r>
      <w:r w:rsidR="004D2376" w:rsidRPr="002D114D">
        <w:rPr>
          <w:rFonts w:ascii="Arial" w:hAnsi="Arial" w:cs="Arial"/>
          <w:sz w:val="18"/>
          <w:szCs w:val="18"/>
          <w:lang w:val="es-ES_tradnl"/>
        </w:rPr>
        <w:lastRenderedPageBreak/>
        <w:t xml:space="preserve">responsabilidad civil linderos incendio y responsabilidad comprensiva. Debiéndose endosar la póliza a favor del LOCADOR. </w:t>
      </w:r>
      <w:r w:rsidR="00297053" w:rsidRPr="002D114D">
        <w:rPr>
          <w:rFonts w:ascii="Arial" w:hAnsi="Arial" w:cs="Arial"/>
          <w:sz w:val="18"/>
          <w:szCs w:val="18"/>
          <w:lang w:val="es-ES_tradnl"/>
        </w:rPr>
        <w:t>Deberá</w:t>
      </w:r>
      <w:r w:rsidR="004D2376" w:rsidRPr="002D114D">
        <w:rPr>
          <w:rFonts w:ascii="Arial" w:hAnsi="Arial" w:cs="Arial"/>
          <w:sz w:val="18"/>
          <w:szCs w:val="18"/>
          <w:lang w:val="es-ES_tradnl"/>
        </w:rPr>
        <w:t xml:space="preserve"> pr</w:t>
      </w:r>
      <w:r w:rsidR="00297053" w:rsidRPr="002D114D">
        <w:rPr>
          <w:rFonts w:ascii="Arial" w:hAnsi="Arial" w:cs="Arial"/>
          <w:sz w:val="18"/>
          <w:szCs w:val="18"/>
          <w:lang w:val="es-ES_tradnl"/>
        </w:rPr>
        <w:t>e</w:t>
      </w:r>
      <w:r w:rsidR="004D2376" w:rsidRPr="002D114D">
        <w:rPr>
          <w:rFonts w:ascii="Arial" w:hAnsi="Arial" w:cs="Arial"/>
          <w:sz w:val="18"/>
          <w:szCs w:val="18"/>
          <w:lang w:val="es-ES_tradnl"/>
        </w:rPr>
        <w:t xml:space="preserve">sentar </w:t>
      </w:r>
      <w:r w:rsidR="00297053" w:rsidRPr="002D114D">
        <w:rPr>
          <w:rFonts w:ascii="Arial" w:hAnsi="Arial" w:cs="Arial"/>
          <w:sz w:val="18"/>
          <w:szCs w:val="18"/>
          <w:lang w:val="es-ES_tradnl"/>
        </w:rPr>
        <w:t>póliza</w:t>
      </w:r>
      <w:r w:rsidR="004D2376" w:rsidRPr="002D114D">
        <w:rPr>
          <w:rFonts w:ascii="Arial" w:hAnsi="Arial" w:cs="Arial"/>
          <w:sz w:val="18"/>
          <w:szCs w:val="18"/>
          <w:lang w:val="es-ES_tradnl"/>
        </w:rPr>
        <w:t xml:space="preserve"> vigente y pagos mensuales a la locadora. En caso de que no sea contratada en el plazo máximo de 10 (diez) días corridos de firmado el presente la locadora podrá contratarlo a su costa y cargo y cobrárselo a la locataria junto con el canon locativo constituyendo su falta de paga causal suficiente para iniciar juicio por falta de pago. La Locadora no se responsabiliza por ningún accidente sufrido por los locatarios </w:t>
      </w:r>
      <w:r w:rsidRPr="002D114D">
        <w:rPr>
          <w:rFonts w:ascii="Arial" w:hAnsi="Arial" w:cs="Arial"/>
          <w:sz w:val="18"/>
          <w:szCs w:val="18"/>
          <w:lang w:val="es-ES_tradnl"/>
        </w:rPr>
        <w:t>o</w:t>
      </w:r>
      <w:r w:rsidR="004D2376" w:rsidRPr="002D114D">
        <w:rPr>
          <w:rFonts w:ascii="Arial" w:hAnsi="Arial" w:cs="Arial"/>
          <w:sz w:val="18"/>
          <w:szCs w:val="18"/>
          <w:lang w:val="es-ES_tradnl"/>
        </w:rPr>
        <w:t xml:space="preserve"> terceros dentro de la propiedad</w:t>
      </w:r>
      <w:r w:rsidRPr="002D114D">
        <w:rPr>
          <w:rFonts w:ascii="Arial" w:hAnsi="Arial" w:cs="Arial"/>
          <w:sz w:val="18"/>
          <w:szCs w:val="18"/>
          <w:lang w:val="es-ES_tradnl"/>
        </w:rPr>
        <w:t>.</w:t>
      </w:r>
      <w:r w:rsidR="00D27C61" w:rsidRPr="002D114D">
        <w:rPr>
          <w:rFonts w:ascii="Arial" w:hAnsi="Arial" w:cs="Arial"/>
          <w:sz w:val="18"/>
          <w:szCs w:val="18"/>
          <w:lang w:val="es-ES_tradnl"/>
        </w:rPr>
        <w:t xml:space="preserve"> </w:t>
      </w:r>
      <w:r w:rsidRPr="002D114D">
        <w:rPr>
          <w:rFonts w:ascii="Arial" w:hAnsi="Arial" w:cs="Arial"/>
          <w:sz w:val="18"/>
          <w:szCs w:val="18"/>
          <w:lang w:val="es-ES_tradnl"/>
        </w:rPr>
        <w:t>///</w:t>
      </w:r>
    </w:p>
    <w:p w14:paraId="71BEB962" w14:textId="25DB7318" w:rsidR="00D104E8" w:rsidRPr="002D114D" w:rsidRDefault="004D2376" w:rsidP="002D114D">
      <w:pPr>
        <w:spacing w:line="360" w:lineRule="auto"/>
        <w:ind w:left="-15" w:right="-10"/>
        <w:jc w:val="both"/>
        <w:rPr>
          <w:rFonts w:ascii="Arial" w:hAnsi="Arial" w:cs="Arial"/>
          <w:sz w:val="18"/>
          <w:szCs w:val="18"/>
          <w:lang w:val="es-ES_tradnl"/>
        </w:rPr>
      </w:pPr>
      <w:r w:rsidRPr="002D114D">
        <w:rPr>
          <w:rFonts w:ascii="Arial" w:hAnsi="Arial" w:cs="Arial"/>
          <w:b/>
          <w:sz w:val="18"/>
          <w:szCs w:val="18"/>
          <w:u w:val="single"/>
          <w:lang w:val="es-ES_tradnl"/>
        </w:rPr>
        <w:t xml:space="preserve">DECIMO </w:t>
      </w:r>
      <w:r w:rsidR="00D357CB">
        <w:rPr>
          <w:rFonts w:ascii="Arial" w:hAnsi="Arial" w:cs="Arial"/>
          <w:b/>
          <w:sz w:val="18"/>
          <w:szCs w:val="18"/>
          <w:u w:val="single"/>
          <w:lang w:val="es-ES_tradnl"/>
        </w:rPr>
        <w:t>SEGUND</w:t>
      </w:r>
      <w:r w:rsidR="00D104E8" w:rsidRPr="002D114D">
        <w:rPr>
          <w:rFonts w:ascii="Arial" w:hAnsi="Arial" w:cs="Arial"/>
          <w:b/>
          <w:sz w:val="18"/>
          <w:szCs w:val="18"/>
          <w:u w:val="single"/>
          <w:lang w:val="es-ES_tradnl"/>
        </w:rPr>
        <w:t>A</w:t>
      </w:r>
      <w:r w:rsidRPr="002D114D">
        <w:rPr>
          <w:rFonts w:ascii="Arial" w:hAnsi="Arial" w:cs="Arial"/>
          <w:b/>
          <w:sz w:val="18"/>
          <w:szCs w:val="18"/>
          <w:lang w:val="es-ES_tradnl"/>
        </w:rPr>
        <w:t xml:space="preserve">: PENALIDAD: </w:t>
      </w:r>
      <w:r w:rsidRPr="002D114D">
        <w:rPr>
          <w:rFonts w:ascii="Arial" w:hAnsi="Arial" w:cs="Arial"/>
          <w:sz w:val="18"/>
          <w:szCs w:val="18"/>
          <w:lang w:val="es-ES_tradnl"/>
        </w:rPr>
        <w:t>Para la falta de cumplimiento a cualquiera de las cláusulas del presente contrato</w:t>
      </w:r>
      <w:r w:rsidRPr="002D114D">
        <w:rPr>
          <w:rFonts w:ascii="Arial" w:hAnsi="Arial" w:cs="Arial"/>
          <w:b/>
          <w:sz w:val="18"/>
          <w:szCs w:val="18"/>
          <w:lang w:val="es-ES_tradnl"/>
        </w:rPr>
        <w:t xml:space="preserve"> </w:t>
      </w:r>
      <w:r w:rsidRPr="002D114D">
        <w:rPr>
          <w:rFonts w:ascii="Arial" w:hAnsi="Arial" w:cs="Arial"/>
          <w:sz w:val="18"/>
          <w:szCs w:val="18"/>
          <w:lang w:val="es-AR"/>
        </w:rPr>
        <w:t xml:space="preserve">se pacta una pena a cargo del locatario incumplidor del equivalente al valor del canon locativo mensual por cada incumplimiento comprobado (art. 790 y ss. CCyC). En caso de que se repitiera el incumplimiento el locador tendrá derecho a dar por finalizada la relación locativa aplicándose las mismas condiciones que para rescisión anticipada de contrato por parte de la locataria con falta de preaviso. </w:t>
      </w:r>
      <w:r w:rsidRPr="002D114D">
        <w:rPr>
          <w:rFonts w:ascii="Arial" w:hAnsi="Arial" w:cs="Arial"/>
          <w:sz w:val="18"/>
          <w:szCs w:val="18"/>
          <w:lang w:val="es-ES_tradnl"/>
        </w:rPr>
        <w:t xml:space="preserve"> Dando a la locadora la opción de exigir el inmediato desalojo del inmueble </w:t>
      </w:r>
      <w:proofErr w:type="spellStart"/>
      <w:r w:rsidRPr="002D114D">
        <w:rPr>
          <w:rFonts w:ascii="Arial" w:hAnsi="Arial" w:cs="Arial"/>
          <w:sz w:val="18"/>
          <w:szCs w:val="18"/>
          <w:lang w:val="es-ES_tradnl"/>
        </w:rPr>
        <w:t>locado</w:t>
      </w:r>
      <w:proofErr w:type="spellEnd"/>
      <w:r w:rsidRPr="002D114D">
        <w:rPr>
          <w:rFonts w:ascii="Arial" w:hAnsi="Arial" w:cs="Arial"/>
          <w:sz w:val="18"/>
          <w:szCs w:val="18"/>
          <w:lang w:val="es-ES_tradnl"/>
        </w:rPr>
        <w:t>, reservándose el derecho a reclamar por daños y perjuicios, pudiendo ésta exigir el pago de los alquileres hasta el día en que, dentro del plazo del contrato, sea nuevamente alquilado</w:t>
      </w:r>
      <w:r w:rsidR="00D104E8" w:rsidRPr="002D114D">
        <w:rPr>
          <w:rFonts w:ascii="Arial" w:hAnsi="Arial" w:cs="Arial"/>
          <w:sz w:val="18"/>
          <w:szCs w:val="18"/>
          <w:lang w:val="es-ES_tradnl"/>
        </w:rPr>
        <w:t>. ///</w:t>
      </w:r>
    </w:p>
    <w:p w14:paraId="1C37B07D" w14:textId="54014780" w:rsidR="004D2376" w:rsidRPr="002D114D" w:rsidRDefault="004D2376" w:rsidP="002D114D">
      <w:pPr>
        <w:spacing w:line="360" w:lineRule="auto"/>
        <w:ind w:left="-15" w:right="-10"/>
        <w:jc w:val="both"/>
        <w:rPr>
          <w:rFonts w:ascii="Arial" w:hAnsi="Arial" w:cs="Arial"/>
          <w:sz w:val="18"/>
          <w:szCs w:val="18"/>
          <w:lang w:val="es-AR"/>
        </w:rPr>
      </w:pPr>
      <w:r w:rsidRPr="002D114D">
        <w:rPr>
          <w:rFonts w:ascii="Arial" w:hAnsi="Arial" w:cs="Arial"/>
          <w:b/>
          <w:sz w:val="18"/>
          <w:szCs w:val="18"/>
          <w:u w:val="single"/>
          <w:lang w:val="es-ES_tradnl"/>
        </w:rPr>
        <w:t xml:space="preserve">DECIMO </w:t>
      </w:r>
      <w:r w:rsidR="00D357CB">
        <w:rPr>
          <w:rFonts w:ascii="Arial" w:hAnsi="Arial" w:cs="Arial"/>
          <w:b/>
          <w:sz w:val="18"/>
          <w:szCs w:val="18"/>
          <w:u w:val="single"/>
          <w:lang w:val="es-ES_tradnl"/>
        </w:rPr>
        <w:t>TERCER</w:t>
      </w:r>
      <w:r w:rsidR="00D104E8" w:rsidRPr="002D114D">
        <w:rPr>
          <w:rFonts w:ascii="Arial" w:hAnsi="Arial" w:cs="Arial"/>
          <w:b/>
          <w:sz w:val="18"/>
          <w:szCs w:val="18"/>
          <w:u w:val="single"/>
          <w:lang w:val="es-ES_tradnl"/>
        </w:rPr>
        <w:t>A</w:t>
      </w:r>
      <w:r w:rsidRPr="002D114D">
        <w:rPr>
          <w:rFonts w:ascii="Arial" w:hAnsi="Arial" w:cs="Arial"/>
          <w:b/>
          <w:sz w:val="18"/>
          <w:szCs w:val="18"/>
          <w:lang w:val="es-ES_tradnl"/>
        </w:rPr>
        <w:t>: CLAUSULA PENAL POR DESALOJO</w:t>
      </w:r>
      <w:r w:rsidRPr="002D114D">
        <w:rPr>
          <w:rFonts w:ascii="Arial" w:hAnsi="Arial" w:cs="Arial"/>
          <w:b/>
          <w:sz w:val="18"/>
          <w:szCs w:val="18"/>
          <w:lang w:val="es-AR"/>
        </w:rPr>
        <w:t xml:space="preserve"> FALTA DE DEVOLUCIÓN:</w:t>
      </w:r>
      <w:r w:rsidRPr="002D114D">
        <w:rPr>
          <w:rFonts w:ascii="Arial" w:hAnsi="Arial" w:cs="Arial"/>
          <w:b/>
          <w:sz w:val="18"/>
          <w:szCs w:val="18"/>
          <w:lang w:val="es-ES_tradnl"/>
        </w:rPr>
        <w:t xml:space="preserve"> </w:t>
      </w:r>
      <w:r w:rsidRPr="002D114D">
        <w:rPr>
          <w:rFonts w:ascii="Arial" w:hAnsi="Arial" w:cs="Arial"/>
          <w:sz w:val="18"/>
          <w:szCs w:val="18"/>
          <w:lang w:val="es-ES_tradnl"/>
        </w:rPr>
        <w:t xml:space="preserve">En el supuesto especial de que </w:t>
      </w:r>
      <w:r w:rsidR="0079481C" w:rsidRPr="002D114D">
        <w:rPr>
          <w:rFonts w:ascii="Arial" w:hAnsi="Arial" w:cs="Arial"/>
          <w:sz w:val="18"/>
          <w:szCs w:val="18"/>
          <w:lang w:val="es-ES_tradnl"/>
        </w:rPr>
        <w:t>EL</w:t>
      </w:r>
      <w:r w:rsidRPr="002D114D">
        <w:rPr>
          <w:rFonts w:ascii="Arial" w:hAnsi="Arial" w:cs="Arial"/>
          <w:sz w:val="18"/>
          <w:szCs w:val="18"/>
          <w:lang w:val="es-ES_tradnl"/>
        </w:rPr>
        <w:t xml:space="preserve"> LOCATARI</w:t>
      </w:r>
      <w:r w:rsidR="0079481C" w:rsidRPr="002D114D">
        <w:rPr>
          <w:rFonts w:ascii="Arial" w:hAnsi="Arial" w:cs="Arial"/>
          <w:sz w:val="18"/>
          <w:szCs w:val="18"/>
          <w:lang w:val="es-ES_tradnl"/>
        </w:rPr>
        <w:t>O</w:t>
      </w:r>
      <w:r w:rsidRPr="002D114D">
        <w:rPr>
          <w:rFonts w:ascii="Arial" w:hAnsi="Arial" w:cs="Arial"/>
          <w:sz w:val="18"/>
          <w:szCs w:val="18"/>
          <w:lang w:val="es-ES_tradnl"/>
        </w:rPr>
        <w:t xml:space="preserve"> permanezca por cualquier motivo en ocupación del inmueble una vez vencido por cualquier causa su derecho para hacerlo, la ocupación se considerará ilegitima y se iniciará juicio de desalojo. Sin perjuicio de las demás consecuencias legales e indemnizaciones, </w:t>
      </w:r>
      <w:r w:rsidR="0079481C" w:rsidRPr="002D114D">
        <w:rPr>
          <w:rFonts w:ascii="Arial" w:hAnsi="Arial" w:cs="Arial"/>
          <w:sz w:val="18"/>
          <w:szCs w:val="18"/>
          <w:lang w:val="es-ES_tradnl"/>
        </w:rPr>
        <w:t>EL</w:t>
      </w:r>
      <w:r w:rsidRPr="002D114D">
        <w:rPr>
          <w:rFonts w:ascii="Arial" w:hAnsi="Arial" w:cs="Arial"/>
          <w:sz w:val="18"/>
          <w:szCs w:val="18"/>
          <w:lang w:val="es-ES_tradnl"/>
        </w:rPr>
        <w:t xml:space="preserve"> LOCATARI</w:t>
      </w:r>
      <w:r w:rsidR="0079481C" w:rsidRPr="002D114D">
        <w:rPr>
          <w:rFonts w:ascii="Arial" w:hAnsi="Arial" w:cs="Arial"/>
          <w:sz w:val="18"/>
          <w:szCs w:val="18"/>
          <w:lang w:val="es-ES_tradnl"/>
        </w:rPr>
        <w:t>O</w:t>
      </w:r>
      <w:r w:rsidRPr="002D114D">
        <w:rPr>
          <w:rFonts w:ascii="Arial" w:hAnsi="Arial" w:cs="Arial"/>
          <w:sz w:val="18"/>
          <w:szCs w:val="18"/>
          <w:lang w:val="es-ES_tradnl"/>
        </w:rPr>
        <w:t xml:space="preserve"> se compromete a pagar, desde la iniciación del juicio y hasta que el Locador reciba las llaves de la propiedad, la suma equivalente al diez por ciento (10%) diario del promedio del monto de alquiler, además del alquiler pactado. </w:t>
      </w:r>
      <w:r w:rsidRPr="002D114D">
        <w:rPr>
          <w:rFonts w:ascii="Arial" w:hAnsi="Arial" w:cs="Arial"/>
          <w:sz w:val="18"/>
          <w:szCs w:val="18"/>
          <w:lang w:val="es-AR"/>
        </w:rPr>
        <w:t xml:space="preserve">Rigiéndose este contrato de locación exclusivamente por las disposiciones de la legislación vigente (Código Civil y Comercial), </w:t>
      </w:r>
      <w:r w:rsidR="0079481C" w:rsidRPr="002D114D">
        <w:rPr>
          <w:rFonts w:ascii="Arial" w:hAnsi="Arial" w:cs="Arial"/>
          <w:sz w:val="18"/>
          <w:szCs w:val="18"/>
          <w:lang w:val="es-AR"/>
        </w:rPr>
        <w:t>EL</w:t>
      </w:r>
      <w:r w:rsidRPr="002D114D">
        <w:rPr>
          <w:rFonts w:ascii="Arial" w:hAnsi="Arial" w:cs="Arial"/>
          <w:sz w:val="18"/>
          <w:szCs w:val="18"/>
          <w:lang w:val="es-AR"/>
        </w:rPr>
        <w:t xml:space="preserve"> LOCATARIO deberá devolver el inmueble arrendado a su vencimiento, sin excusas, demoras ni invocación de ninguna naturaleza. No obstante, si por cualquier motivo el inmueble no fuera devuelto a su vencimiento, sin perjuicio del ejercicio de las acciones pertinentes por parte del LOCADOR para obtener el desalojo, el LOCATARIO deberá abonar la penalidad establecida además del canon convenido a su cargo, en concepto de indemnización por ocupación ilegítima. En caso de que el LOCADOR estimare que los daños y perjuicios que le ocasionare la falta de entrega del inmueble en término fueran superiores a la indemnización pactada, podrá optar por reclamar dichos daños e intereses. Queda perfectamente aclarado que la permanencia del LOCATARIO en el inmueble </w:t>
      </w:r>
      <w:proofErr w:type="spellStart"/>
      <w:r w:rsidRPr="002D114D">
        <w:rPr>
          <w:rFonts w:ascii="Arial" w:hAnsi="Arial" w:cs="Arial"/>
          <w:sz w:val="18"/>
          <w:szCs w:val="18"/>
          <w:lang w:val="es-AR"/>
        </w:rPr>
        <w:t>locado</w:t>
      </w:r>
      <w:proofErr w:type="spellEnd"/>
      <w:r w:rsidRPr="002D114D">
        <w:rPr>
          <w:rFonts w:ascii="Arial" w:hAnsi="Arial" w:cs="Arial"/>
          <w:sz w:val="18"/>
          <w:szCs w:val="18"/>
          <w:lang w:val="es-AR"/>
        </w:rPr>
        <w:t xml:space="preserve">, después de vencido el </w:t>
      </w:r>
      <w:proofErr w:type="gramStart"/>
      <w:r w:rsidRPr="002D114D">
        <w:rPr>
          <w:rFonts w:ascii="Arial" w:hAnsi="Arial" w:cs="Arial"/>
          <w:sz w:val="18"/>
          <w:szCs w:val="18"/>
          <w:lang w:val="es-AR"/>
        </w:rPr>
        <w:t>contrato</w:t>
      </w:r>
      <w:proofErr w:type="gramEnd"/>
      <w:r w:rsidRPr="002D114D">
        <w:rPr>
          <w:rFonts w:ascii="Arial" w:hAnsi="Arial" w:cs="Arial"/>
          <w:sz w:val="18"/>
          <w:szCs w:val="18"/>
          <w:lang w:val="es-AR"/>
        </w:rPr>
        <w:t xml:space="preserve"> en cualquier caso, incluso cuando fuera por voluntad del LOCADOR, no podrá conformar tácita reconducción, por lo tanto, se podrá exigir la restitución del bien en cualquier momento</w:t>
      </w:r>
      <w:r w:rsidR="00D104E8" w:rsidRPr="002D114D">
        <w:rPr>
          <w:rFonts w:ascii="Arial" w:hAnsi="Arial" w:cs="Arial"/>
          <w:sz w:val="18"/>
          <w:szCs w:val="18"/>
          <w:lang w:val="es-AR"/>
        </w:rPr>
        <w:t>. ///</w:t>
      </w:r>
    </w:p>
    <w:p w14:paraId="37DE5660" w14:textId="44D6918A" w:rsidR="004D2376" w:rsidRPr="002D114D" w:rsidRDefault="004D2376" w:rsidP="002D114D">
      <w:pPr>
        <w:spacing w:line="360" w:lineRule="auto"/>
        <w:jc w:val="both"/>
        <w:rPr>
          <w:rFonts w:ascii="Arial" w:hAnsi="Arial" w:cs="Arial"/>
          <w:sz w:val="18"/>
          <w:szCs w:val="18"/>
          <w:lang w:val="es-ES_tradnl"/>
        </w:rPr>
      </w:pPr>
      <w:r w:rsidRPr="002D114D">
        <w:rPr>
          <w:rFonts w:ascii="Arial" w:hAnsi="Arial" w:cs="Arial"/>
          <w:b/>
          <w:sz w:val="18"/>
          <w:szCs w:val="18"/>
          <w:u w:val="single"/>
          <w:lang w:val="es-ES_tradnl"/>
        </w:rPr>
        <w:t xml:space="preserve">DECIMO </w:t>
      </w:r>
      <w:r w:rsidR="00D357CB">
        <w:rPr>
          <w:rFonts w:ascii="Arial" w:hAnsi="Arial" w:cs="Arial"/>
          <w:b/>
          <w:sz w:val="18"/>
          <w:szCs w:val="18"/>
          <w:u w:val="single"/>
          <w:lang w:val="es-ES_tradnl"/>
        </w:rPr>
        <w:t>CUAR</w:t>
      </w:r>
      <w:r w:rsidRPr="002D114D">
        <w:rPr>
          <w:rFonts w:ascii="Arial" w:hAnsi="Arial" w:cs="Arial"/>
          <w:b/>
          <w:sz w:val="18"/>
          <w:szCs w:val="18"/>
          <w:u w:val="single"/>
          <w:lang w:val="es-ES_tradnl"/>
        </w:rPr>
        <w:t>TA</w:t>
      </w:r>
      <w:r w:rsidRPr="002D114D">
        <w:rPr>
          <w:rFonts w:ascii="Arial" w:hAnsi="Arial" w:cs="Arial"/>
          <w:sz w:val="18"/>
          <w:szCs w:val="18"/>
          <w:lang w:val="es-ES_tradnl"/>
        </w:rPr>
        <w:t xml:space="preserve">: </w:t>
      </w:r>
      <w:r w:rsidRPr="002D114D">
        <w:rPr>
          <w:rFonts w:ascii="Arial" w:hAnsi="Arial" w:cs="Arial"/>
          <w:b/>
          <w:sz w:val="18"/>
          <w:szCs w:val="18"/>
          <w:lang w:val="es-ES_tradnl"/>
        </w:rPr>
        <w:t>DERECHO DE INSPECCIÓN</w:t>
      </w:r>
      <w:r w:rsidRPr="002D114D">
        <w:rPr>
          <w:rFonts w:ascii="Arial" w:hAnsi="Arial" w:cs="Arial"/>
          <w:sz w:val="18"/>
          <w:szCs w:val="18"/>
          <w:lang w:val="es-ES_tradnl"/>
        </w:rPr>
        <w:t xml:space="preserve">: la Locadora gozará de amplio derecho de visita e inspección del inmueble previa coordinación con el locatario. Dicha inspección será con el fin de prevenir deterioros mayores </w:t>
      </w:r>
      <w:r w:rsidR="00297053" w:rsidRPr="002D114D">
        <w:rPr>
          <w:rFonts w:ascii="Arial" w:hAnsi="Arial" w:cs="Arial"/>
          <w:sz w:val="18"/>
          <w:szCs w:val="18"/>
          <w:lang w:val="es-ES_tradnl"/>
        </w:rPr>
        <w:t>o</w:t>
      </w:r>
      <w:r w:rsidRPr="002D114D">
        <w:rPr>
          <w:rFonts w:ascii="Arial" w:hAnsi="Arial" w:cs="Arial"/>
          <w:sz w:val="18"/>
          <w:szCs w:val="18"/>
          <w:lang w:val="es-ES_tradnl"/>
        </w:rPr>
        <w:t xml:space="preserve"> revisar el estado</w:t>
      </w:r>
      <w:r w:rsidR="00297053" w:rsidRPr="002D114D">
        <w:rPr>
          <w:rFonts w:ascii="Arial" w:hAnsi="Arial" w:cs="Arial"/>
          <w:sz w:val="18"/>
          <w:szCs w:val="18"/>
          <w:lang w:val="es-ES_tradnl"/>
        </w:rPr>
        <w:t xml:space="preserve"> de</w:t>
      </w:r>
      <w:r w:rsidRPr="002D114D">
        <w:rPr>
          <w:rFonts w:ascii="Arial" w:hAnsi="Arial" w:cs="Arial"/>
          <w:sz w:val="18"/>
          <w:szCs w:val="18"/>
          <w:lang w:val="es-ES_tradnl"/>
        </w:rPr>
        <w:t xml:space="preserve"> la cosa </w:t>
      </w:r>
      <w:proofErr w:type="spellStart"/>
      <w:r w:rsidRPr="002D114D">
        <w:rPr>
          <w:rFonts w:ascii="Arial" w:hAnsi="Arial" w:cs="Arial"/>
          <w:sz w:val="18"/>
          <w:szCs w:val="18"/>
          <w:lang w:val="es-ES_tradnl"/>
        </w:rPr>
        <w:t>locada</w:t>
      </w:r>
      <w:proofErr w:type="spellEnd"/>
      <w:r w:rsidRPr="002D114D">
        <w:rPr>
          <w:rFonts w:ascii="Arial" w:hAnsi="Arial" w:cs="Arial"/>
          <w:sz w:val="18"/>
          <w:szCs w:val="18"/>
          <w:lang w:val="es-ES_tradnl"/>
        </w:rPr>
        <w:t>. En caso de deterioros mayores provocados por el locatario, la locadora podrá intimar a la locataria a realizar las reparaciones pertinentes, so pena de realizarlas a su costa con derecho de repetición con más de un 20% en concepto de compensación de molestias.</w:t>
      </w:r>
      <w:r w:rsidR="00E83E1A" w:rsidRPr="002D114D">
        <w:rPr>
          <w:rFonts w:ascii="Arial" w:hAnsi="Arial" w:cs="Arial"/>
          <w:sz w:val="18"/>
          <w:szCs w:val="18"/>
          <w:lang w:val="es-ES_tradnl"/>
        </w:rPr>
        <w:t xml:space="preserve"> </w:t>
      </w:r>
      <w:r w:rsidR="00D104E8" w:rsidRPr="002D114D">
        <w:rPr>
          <w:rFonts w:ascii="Arial" w:hAnsi="Arial" w:cs="Arial"/>
          <w:sz w:val="18"/>
          <w:szCs w:val="18"/>
          <w:lang w:val="es-ES_tradnl"/>
        </w:rPr>
        <w:t>///</w:t>
      </w:r>
    </w:p>
    <w:p w14:paraId="043B669E" w14:textId="09AC63E8" w:rsidR="0065679A" w:rsidRPr="00A74D83" w:rsidRDefault="004D2376" w:rsidP="0065679A">
      <w:pPr>
        <w:spacing w:line="360" w:lineRule="auto"/>
        <w:jc w:val="both"/>
        <w:rPr>
          <w:rFonts w:ascii="Arial" w:hAnsi="Arial" w:cs="Arial"/>
          <w:sz w:val="18"/>
          <w:szCs w:val="18"/>
          <w:lang w:val="es-AR"/>
        </w:rPr>
      </w:pPr>
      <w:r w:rsidRPr="002D114D">
        <w:rPr>
          <w:rFonts w:ascii="Arial" w:hAnsi="Arial" w:cs="Arial"/>
          <w:b/>
          <w:sz w:val="18"/>
          <w:szCs w:val="18"/>
          <w:u w:val="single"/>
          <w:lang w:val="es-ES_tradnl"/>
        </w:rPr>
        <w:t xml:space="preserve">DECIMO </w:t>
      </w:r>
      <w:r w:rsidR="00D357CB">
        <w:rPr>
          <w:rFonts w:ascii="Arial" w:hAnsi="Arial" w:cs="Arial"/>
          <w:b/>
          <w:sz w:val="18"/>
          <w:szCs w:val="18"/>
          <w:u w:val="single"/>
          <w:lang w:val="es-ES_tradnl"/>
        </w:rPr>
        <w:t>QUIN</w:t>
      </w:r>
      <w:r w:rsidRPr="002D114D">
        <w:rPr>
          <w:rFonts w:ascii="Arial" w:hAnsi="Arial" w:cs="Arial"/>
          <w:b/>
          <w:sz w:val="18"/>
          <w:szCs w:val="18"/>
          <w:u w:val="single"/>
          <w:lang w:val="es-ES_tradnl"/>
        </w:rPr>
        <w:t>TA:</w:t>
      </w:r>
      <w:r w:rsidRPr="002D114D">
        <w:rPr>
          <w:rFonts w:ascii="Arial" w:hAnsi="Arial" w:cs="Arial"/>
          <w:b/>
          <w:sz w:val="18"/>
          <w:szCs w:val="18"/>
          <w:lang w:val="es-ES_tradnl"/>
        </w:rPr>
        <w:t xml:space="preserve"> GARANTIAS: </w:t>
      </w:r>
      <w:r w:rsidR="0065679A" w:rsidRPr="00A74D83">
        <w:rPr>
          <w:rFonts w:ascii="Arial" w:hAnsi="Arial" w:cs="Arial"/>
          <w:sz w:val="18"/>
          <w:szCs w:val="18"/>
          <w:lang w:val="es-ES_tradnl"/>
        </w:rPr>
        <w:t>se constituyen en deudores solidarios y fiadores lisos, llanos y principales pagadores de</w:t>
      </w:r>
      <w:r w:rsidR="0065679A">
        <w:rPr>
          <w:rFonts w:ascii="Arial" w:hAnsi="Arial" w:cs="Arial"/>
          <w:sz w:val="18"/>
          <w:szCs w:val="18"/>
          <w:lang w:val="es-ES_tradnl"/>
        </w:rPr>
        <w:t>l</w:t>
      </w:r>
      <w:r w:rsidR="0065679A" w:rsidRPr="00A74D83">
        <w:rPr>
          <w:rFonts w:ascii="Arial" w:hAnsi="Arial" w:cs="Arial"/>
          <w:sz w:val="18"/>
          <w:szCs w:val="18"/>
          <w:lang w:val="es-ES_tradnl"/>
        </w:rPr>
        <w:t xml:space="preserve"> Locatari</w:t>
      </w:r>
      <w:r w:rsidR="0065679A">
        <w:rPr>
          <w:rFonts w:ascii="Arial" w:hAnsi="Arial" w:cs="Arial"/>
          <w:sz w:val="18"/>
          <w:szCs w:val="18"/>
          <w:lang w:val="es-ES_tradnl"/>
        </w:rPr>
        <w:t>o</w:t>
      </w:r>
      <w:r w:rsidR="0065679A" w:rsidRPr="00A74D83">
        <w:rPr>
          <w:rFonts w:ascii="Arial" w:hAnsi="Arial" w:cs="Arial"/>
          <w:sz w:val="18"/>
          <w:szCs w:val="18"/>
          <w:lang w:val="es-ES_tradnl"/>
        </w:rPr>
        <w:t xml:space="preserve"> responsabilizándose mancomunada y solidariamente de todas las obligaciones emergentes del presente, y una vez vencido este, por todo el tiempo que el Locatario permanezca en el inmueble </w:t>
      </w:r>
      <w:proofErr w:type="spellStart"/>
      <w:r w:rsidR="0065679A" w:rsidRPr="00A74D83">
        <w:rPr>
          <w:rFonts w:ascii="Arial" w:hAnsi="Arial" w:cs="Arial"/>
          <w:sz w:val="18"/>
          <w:szCs w:val="18"/>
          <w:lang w:val="es-ES_tradnl"/>
        </w:rPr>
        <w:t>locado</w:t>
      </w:r>
      <w:proofErr w:type="spellEnd"/>
      <w:r w:rsidR="0065679A" w:rsidRPr="00A74D83">
        <w:rPr>
          <w:rFonts w:ascii="Arial" w:hAnsi="Arial" w:cs="Arial"/>
          <w:sz w:val="18"/>
          <w:szCs w:val="18"/>
          <w:lang w:val="es-ES_tradnl"/>
        </w:rPr>
        <w:t xml:space="preserve">, como así también por todos los gastos judiciales y extrajudiciales si los hubiere, aun de aquellos que legalmente le correspondan al Locador, renunciando desde ya el garante al beneficio de excusión, aviso previo, interpelación y a los demás que la ley acuerda a los fiadores. Los garantes son: </w:t>
      </w:r>
      <w:r w:rsidR="0065679A">
        <w:rPr>
          <w:rFonts w:ascii="Arial" w:hAnsi="Arial" w:cs="Arial"/>
          <w:sz w:val="18"/>
          <w:szCs w:val="18"/>
          <w:lang w:val="es-ES_tradnl"/>
        </w:rPr>
        <w:t>El</w:t>
      </w:r>
      <w:r w:rsidR="0065679A" w:rsidRPr="00A74D83">
        <w:rPr>
          <w:rFonts w:ascii="Arial" w:hAnsi="Arial" w:cs="Arial"/>
          <w:sz w:val="18"/>
          <w:szCs w:val="18"/>
          <w:lang w:val="es-ES_tradnl"/>
        </w:rPr>
        <w:t xml:space="preserve"> Sr. </w:t>
      </w:r>
      <w:r w:rsidR="0076120E">
        <w:rPr>
          <w:rFonts w:ascii="Arial" w:hAnsi="Arial" w:cs="Arial"/>
          <w:sz w:val="18"/>
          <w:szCs w:val="18"/>
          <w:lang w:val="es-ES_tradnl"/>
        </w:rPr>
        <w:t>García, Facundo Emanuel</w:t>
      </w:r>
      <w:r w:rsidR="0065679A" w:rsidRPr="00A74D83">
        <w:rPr>
          <w:rFonts w:ascii="Arial" w:hAnsi="Arial" w:cs="Arial"/>
          <w:sz w:val="18"/>
          <w:szCs w:val="18"/>
          <w:lang w:val="es-ES_tradnl"/>
        </w:rPr>
        <w:t>, D.N.I N</w:t>
      </w:r>
      <w:r w:rsidR="0076120E">
        <w:rPr>
          <w:rFonts w:ascii="Arial" w:hAnsi="Arial" w:cs="Arial"/>
          <w:sz w:val="18"/>
          <w:szCs w:val="18"/>
          <w:lang w:val="es-ES_tradnl"/>
        </w:rPr>
        <w:t xml:space="preserve"> </w:t>
      </w:r>
      <w:r w:rsidR="0076120E" w:rsidRPr="0076120E">
        <w:rPr>
          <w:rFonts w:ascii="Arial" w:hAnsi="Arial" w:cs="Arial"/>
          <w:sz w:val="18"/>
          <w:szCs w:val="18"/>
          <w:lang w:val="es-ES_tradnl"/>
        </w:rPr>
        <w:t>38</w:t>
      </w:r>
      <w:r w:rsidR="0076120E">
        <w:rPr>
          <w:rFonts w:ascii="Arial" w:hAnsi="Arial" w:cs="Arial"/>
          <w:sz w:val="18"/>
          <w:szCs w:val="18"/>
          <w:lang w:val="es-ES_tradnl"/>
        </w:rPr>
        <w:t>.</w:t>
      </w:r>
      <w:r w:rsidR="0076120E" w:rsidRPr="0076120E">
        <w:rPr>
          <w:rFonts w:ascii="Arial" w:hAnsi="Arial" w:cs="Arial"/>
          <w:sz w:val="18"/>
          <w:szCs w:val="18"/>
          <w:lang w:val="es-ES_tradnl"/>
        </w:rPr>
        <w:t>305</w:t>
      </w:r>
      <w:r w:rsidR="0076120E">
        <w:rPr>
          <w:rFonts w:ascii="Arial" w:hAnsi="Arial" w:cs="Arial"/>
          <w:sz w:val="18"/>
          <w:szCs w:val="18"/>
          <w:lang w:val="es-ES_tradnl"/>
        </w:rPr>
        <w:t>.</w:t>
      </w:r>
      <w:r w:rsidR="0076120E" w:rsidRPr="0076120E">
        <w:rPr>
          <w:rFonts w:ascii="Arial" w:hAnsi="Arial" w:cs="Arial"/>
          <w:sz w:val="18"/>
          <w:szCs w:val="18"/>
          <w:lang w:val="es-ES_tradnl"/>
        </w:rPr>
        <w:t>314</w:t>
      </w:r>
      <w:r w:rsidR="0065679A" w:rsidRPr="00A74D83">
        <w:rPr>
          <w:rFonts w:ascii="Arial" w:hAnsi="Arial" w:cs="Arial"/>
          <w:sz w:val="18"/>
          <w:szCs w:val="18"/>
          <w:lang w:val="es-ES_tradnl"/>
        </w:rPr>
        <w:t xml:space="preserve">, </w:t>
      </w:r>
      <w:proofErr w:type="gramStart"/>
      <w:r w:rsidR="0065679A" w:rsidRPr="00A74D83">
        <w:rPr>
          <w:rFonts w:ascii="Arial" w:hAnsi="Arial" w:cs="Arial"/>
          <w:sz w:val="18"/>
          <w:szCs w:val="18"/>
          <w:lang w:val="es-ES_tradnl"/>
        </w:rPr>
        <w:t>Argentin</w:t>
      </w:r>
      <w:r w:rsidR="0065679A">
        <w:rPr>
          <w:rFonts w:ascii="Arial" w:hAnsi="Arial" w:cs="Arial"/>
          <w:sz w:val="18"/>
          <w:szCs w:val="18"/>
          <w:lang w:val="es-ES_tradnl"/>
        </w:rPr>
        <w:t>o</w:t>
      </w:r>
      <w:proofErr w:type="gramEnd"/>
      <w:r w:rsidR="0065679A" w:rsidRPr="00A74D83">
        <w:rPr>
          <w:rFonts w:ascii="Arial" w:hAnsi="Arial" w:cs="Arial"/>
          <w:sz w:val="18"/>
          <w:szCs w:val="18"/>
          <w:lang w:val="es-ES_tradnl"/>
        </w:rPr>
        <w:t>, nacid</w:t>
      </w:r>
      <w:r w:rsidR="0065679A">
        <w:rPr>
          <w:rFonts w:ascii="Arial" w:hAnsi="Arial" w:cs="Arial"/>
          <w:sz w:val="18"/>
          <w:szCs w:val="18"/>
          <w:lang w:val="es-ES_tradnl"/>
        </w:rPr>
        <w:t>o</w:t>
      </w:r>
      <w:r w:rsidR="0065679A" w:rsidRPr="00A74D83">
        <w:rPr>
          <w:rFonts w:ascii="Arial" w:hAnsi="Arial" w:cs="Arial"/>
          <w:sz w:val="18"/>
          <w:szCs w:val="18"/>
          <w:lang w:val="es-ES_tradnl"/>
        </w:rPr>
        <w:t xml:space="preserve"> el </w:t>
      </w:r>
      <w:r w:rsidR="0076120E">
        <w:rPr>
          <w:rFonts w:ascii="Arial" w:hAnsi="Arial" w:cs="Arial"/>
          <w:sz w:val="18"/>
          <w:szCs w:val="18"/>
          <w:lang w:val="es-ES_tradnl"/>
        </w:rPr>
        <w:t>23/04</w:t>
      </w:r>
      <w:r w:rsidR="0065679A" w:rsidRPr="00A74D83">
        <w:rPr>
          <w:rFonts w:ascii="Arial" w:hAnsi="Arial" w:cs="Arial"/>
          <w:sz w:val="18"/>
          <w:szCs w:val="18"/>
          <w:lang w:val="es-ES_tradnl"/>
        </w:rPr>
        <w:t>/19</w:t>
      </w:r>
      <w:r w:rsidR="0076120E">
        <w:rPr>
          <w:rFonts w:ascii="Arial" w:hAnsi="Arial" w:cs="Arial"/>
          <w:sz w:val="18"/>
          <w:szCs w:val="18"/>
          <w:lang w:val="es-ES_tradnl"/>
        </w:rPr>
        <w:t>94</w:t>
      </w:r>
      <w:r w:rsidR="0065679A">
        <w:rPr>
          <w:rFonts w:ascii="Arial" w:hAnsi="Arial" w:cs="Arial"/>
          <w:sz w:val="18"/>
          <w:szCs w:val="18"/>
          <w:lang w:val="es-ES_tradnl"/>
        </w:rPr>
        <w:t xml:space="preserve"> </w:t>
      </w:r>
      <w:r w:rsidR="0065679A" w:rsidRPr="00A74D83">
        <w:rPr>
          <w:rFonts w:ascii="Arial" w:hAnsi="Arial" w:cs="Arial"/>
          <w:sz w:val="18"/>
          <w:szCs w:val="18"/>
          <w:lang w:val="es-ES_tradnl"/>
        </w:rPr>
        <w:t>domiciliad</w:t>
      </w:r>
      <w:r w:rsidR="0065679A">
        <w:rPr>
          <w:rFonts w:ascii="Arial" w:hAnsi="Arial" w:cs="Arial"/>
          <w:sz w:val="18"/>
          <w:szCs w:val="18"/>
          <w:lang w:val="es-ES_tradnl"/>
        </w:rPr>
        <w:t>o</w:t>
      </w:r>
      <w:r w:rsidR="0065679A" w:rsidRPr="00A74D83">
        <w:rPr>
          <w:rFonts w:ascii="Arial" w:hAnsi="Arial" w:cs="Arial"/>
          <w:sz w:val="18"/>
          <w:szCs w:val="18"/>
          <w:lang w:val="es-ES_tradnl"/>
        </w:rPr>
        <w:t xml:space="preserve"> en </w:t>
      </w:r>
      <w:r w:rsidR="0076120E" w:rsidRPr="0076120E">
        <w:rPr>
          <w:rFonts w:ascii="Arial" w:hAnsi="Arial" w:cs="Arial"/>
          <w:sz w:val="18"/>
          <w:szCs w:val="18"/>
          <w:lang w:val="es-ES_tradnl"/>
        </w:rPr>
        <w:t>CAMPOS SALLES 2375 P.10-</w:t>
      </w:r>
      <w:r w:rsidR="0076120E">
        <w:rPr>
          <w:rFonts w:ascii="Arial" w:hAnsi="Arial" w:cs="Arial"/>
          <w:sz w:val="18"/>
          <w:szCs w:val="18"/>
          <w:lang w:val="es-ES_tradnl"/>
        </w:rPr>
        <w:t xml:space="preserve"> Ciudad Autónoma de Buenos Aires, Provincia de Buenos Aires</w:t>
      </w:r>
      <w:r w:rsidR="0065679A" w:rsidRPr="00A74D83">
        <w:rPr>
          <w:rFonts w:ascii="Arial" w:hAnsi="Arial" w:cs="Arial"/>
          <w:sz w:val="18"/>
          <w:szCs w:val="18"/>
          <w:lang w:val="es-ES_tradnl"/>
        </w:rPr>
        <w:t>.</w:t>
      </w:r>
      <w:r w:rsidR="0065679A" w:rsidRPr="00A74D83">
        <w:rPr>
          <w:rFonts w:ascii="Arial" w:hAnsi="Arial" w:cs="Arial"/>
          <w:b/>
          <w:sz w:val="18"/>
          <w:szCs w:val="18"/>
          <w:lang w:val="es-ES_tradnl"/>
        </w:rPr>
        <w:t xml:space="preserve"> </w:t>
      </w:r>
      <w:r w:rsidR="0065679A" w:rsidRPr="00A74D83">
        <w:rPr>
          <w:rFonts w:ascii="Arial" w:hAnsi="Arial" w:cs="Arial"/>
          <w:sz w:val="18"/>
          <w:szCs w:val="18"/>
          <w:lang w:val="es-ES_tradnl"/>
        </w:rPr>
        <w:t xml:space="preserve">El inmueble dado en garantía está libre de todo gravamen. Los datos de la misma se detallan a continuación: </w:t>
      </w:r>
      <w:r w:rsidR="0065679A" w:rsidRPr="00A74D83">
        <w:rPr>
          <w:rFonts w:ascii="Arial" w:hAnsi="Arial" w:cs="Arial"/>
          <w:b/>
          <w:sz w:val="18"/>
          <w:szCs w:val="18"/>
          <w:lang w:val="es-ES_tradnl"/>
        </w:rPr>
        <w:t xml:space="preserve">1) </w:t>
      </w:r>
      <w:r w:rsidR="007D1A60">
        <w:rPr>
          <w:rFonts w:ascii="Arial" w:hAnsi="Arial" w:cs="Arial"/>
          <w:b/>
          <w:sz w:val="18"/>
          <w:szCs w:val="18"/>
          <w:lang w:val="es-ES_tradnl"/>
        </w:rPr>
        <w:t>Un departamento</w:t>
      </w:r>
      <w:r w:rsidR="0065679A" w:rsidRPr="00A74D83">
        <w:rPr>
          <w:rFonts w:ascii="Arial" w:hAnsi="Arial" w:cs="Arial"/>
          <w:b/>
          <w:sz w:val="18"/>
          <w:szCs w:val="18"/>
          <w:lang w:val="es-ES_tradnl"/>
        </w:rPr>
        <w:t>:</w:t>
      </w:r>
      <w:r w:rsidR="007D1A60" w:rsidRPr="007D1A60">
        <w:t xml:space="preserve"> </w:t>
      </w:r>
      <w:r w:rsidR="007D1A60" w:rsidRPr="007D1A60">
        <w:rPr>
          <w:rFonts w:ascii="Arial" w:hAnsi="Arial" w:cs="Arial"/>
          <w:bCs/>
          <w:sz w:val="18"/>
          <w:szCs w:val="18"/>
          <w:lang w:val="es-ES_tradnl"/>
        </w:rPr>
        <w:t xml:space="preserve">Unidad "60" Parcela "08-01" Superficie: 59,16 m2, ubicado en Italia </w:t>
      </w:r>
      <w:proofErr w:type="spellStart"/>
      <w:r w:rsidR="007D1A60" w:rsidRPr="007D1A60">
        <w:rPr>
          <w:rFonts w:ascii="Arial" w:hAnsi="Arial" w:cs="Arial"/>
          <w:bCs/>
          <w:sz w:val="18"/>
          <w:szCs w:val="18"/>
          <w:lang w:val="es-ES_tradnl"/>
        </w:rPr>
        <w:t>N°</w:t>
      </w:r>
      <w:proofErr w:type="spellEnd"/>
      <w:r w:rsidR="007D1A60" w:rsidRPr="007D1A60">
        <w:rPr>
          <w:rFonts w:ascii="Arial" w:hAnsi="Arial" w:cs="Arial"/>
          <w:bCs/>
          <w:sz w:val="18"/>
          <w:szCs w:val="18"/>
          <w:lang w:val="es-ES_tradnl"/>
        </w:rPr>
        <w:t xml:space="preserve"> 1237, de la ciudad de Rosario</w:t>
      </w:r>
      <w:r w:rsidR="0065679A" w:rsidRPr="00A74D83">
        <w:rPr>
          <w:rFonts w:ascii="Arial" w:hAnsi="Arial" w:cs="Arial"/>
          <w:sz w:val="18"/>
          <w:szCs w:val="18"/>
          <w:lang w:val="es-ES_tradnl"/>
        </w:rPr>
        <w:t xml:space="preserve">, inscripto </w:t>
      </w:r>
      <w:r w:rsidR="0065679A">
        <w:rPr>
          <w:rFonts w:ascii="Arial" w:hAnsi="Arial" w:cs="Arial"/>
          <w:sz w:val="18"/>
          <w:szCs w:val="18"/>
          <w:lang w:val="es-ES_tradnl"/>
        </w:rPr>
        <w:t>en tomo 1</w:t>
      </w:r>
      <w:r w:rsidR="007D1A60">
        <w:rPr>
          <w:rFonts w:ascii="Arial" w:hAnsi="Arial" w:cs="Arial"/>
          <w:sz w:val="18"/>
          <w:szCs w:val="18"/>
          <w:lang w:val="es-ES_tradnl"/>
        </w:rPr>
        <w:t>1</w:t>
      </w:r>
      <w:r w:rsidR="0065679A">
        <w:rPr>
          <w:rFonts w:ascii="Arial" w:hAnsi="Arial" w:cs="Arial"/>
          <w:sz w:val="18"/>
          <w:szCs w:val="18"/>
          <w:lang w:val="es-ES_tradnl"/>
        </w:rPr>
        <w:t>9</w:t>
      </w:r>
      <w:r w:rsidR="007D1A60">
        <w:rPr>
          <w:rFonts w:ascii="Arial" w:hAnsi="Arial" w:cs="Arial"/>
          <w:sz w:val="18"/>
          <w:szCs w:val="18"/>
          <w:lang w:val="es-ES_tradnl"/>
        </w:rPr>
        <w:t>3 (</w:t>
      </w:r>
      <w:proofErr w:type="spellStart"/>
      <w:r w:rsidR="007D1A60">
        <w:rPr>
          <w:rFonts w:ascii="Arial" w:hAnsi="Arial" w:cs="Arial"/>
          <w:sz w:val="18"/>
          <w:szCs w:val="18"/>
          <w:lang w:val="es-ES_tradnl"/>
        </w:rPr>
        <w:t>ph</w:t>
      </w:r>
      <w:proofErr w:type="spellEnd"/>
      <w:r w:rsidR="007D1A60">
        <w:rPr>
          <w:rFonts w:ascii="Arial" w:hAnsi="Arial" w:cs="Arial"/>
          <w:sz w:val="18"/>
          <w:szCs w:val="18"/>
          <w:lang w:val="es-ES_tradnl"/>
        </w:rPr>
        <w:t>)</w:t>
      </w:r>
      <w:r w:rsidR="0065679A">
        <w:rPr>
          <w:rFonts w:ascii="Arial" w:hAnsi="Arial" w:cs="Arial"/>
          <w:sz w:val="18"/>
          <w:szCs w:val="18"/>
          <w:lang w:val="es-ES_tradnl"/>
        </w:rPr>
        <w:t xml:space="preserve">, folio </w:t>
      </w:r>
      <w:r w:rsidR="007D1A60" w:rsidRPr="007D1A60">
        <w:rPr>
          <w:rFonts w:ascii="Arial" w:hAnsi="Arial" w:cs="Arial"/>
          <w:sz w:val="18"/>
          <w:szCs w:val="18"/>
          <w:lang w:val="es-ES_tradnl"/>
        </w:rPr>
        <w:t xml:space="preserve">117 </w:t>
      </w:r>
      <w:proofErr w:type="spellStart"/>
      <w:r w:rsidR="007D1A60" w:rsidRPr="007D1A60">
        <w:rPr>
          <w:rFonts w:ascii="Arial" w:hAnsi="Arial" w:cs="Arial"/>
          <w:sz w:val="18"/>
          <w:szCs w:val="18"/>
          <w:lang w:val="es-ES_tradnl"/>
        </w:rPr>
        <w:t>N°</w:t>
      </w:r>
      <w:proofErr w:type="spellEnd"/>
      <w:r w:rsidR="007D1A60" w:rsidRPr="007D1A60">
        <w:rPr>
          <w:rFonts w:ascii="Arial" w:hAnsi="Arial" w:cs="Arial"/>
          <w:sz w:val="18"/>
          <w:szCs w:val="18"/>
          <w:lang w:val="es-ES_tradnl"/>
        </w:rPr>
        <w:t xml:space="preserve"> </w:t>
      </w:r>
      <w:proofErr w:type="gramStart"/>
      <w:r w:rsidR="007D1A60" w:rsidRPr="007D1A60">
        <w:rPr>
          <w:rFonts w:ascii="Arial" w:hAnsi="Arial" w:cs="Arial"/>
          <w:sz w:val="18"/>
          <w:szCs w:val="18"/>
          <w:lang w:val="es-ES_tradnl"/>
        </w:rPr>
        <w:t>372625</w:t>
      </w:r>
      <w:r w:rsidR="0065679A">
        <w:rPr>
          <w:rFonts w:ascii="Arial" w:hAnsi="Arial" w:cs="Arial"/>
          <w:sz w:val="18"/>
          <w:szCs w:val="18"/>
          <w:lang w:val="es-ES_tradnl"/>
        </w:rPr>
        <w:t xml:space="preserve"> </w:t>
      </w:r>
      <w:r w:rsidR="0065679A" w:rsidRPr="00A74D83">
        <w:rPr>
          <w:rFonts w:ascii="Arial" w:hAnsi="Arial" w:cs="Arial"/>
          <w:sz w:val="18"/>
          <w:szCs w:val="18"/>
          <w:lang w:val="es-ES_tradnl"/>
        </w:rPr>
        <w:t xml:space="preserve"> </w:t>
      </w:r>
      <w:r w:rsidR="0065679A">
        <w:rPr>
          <w:rFonts w:ascii="Arial" w:hAnsi="Arial" w:cs="Arial"/>
          <w:sz w:val="18"/>
          <w:szCs w:val="18"/>
          <w:lang w:val="es-ES_tradnl"/>
        </w:rPr>
        <w:t>en</w:t>
      </w:r>
      <w:proofErr w:type="gramEnd"/>
      <w:r w:rsidR="0065679A" w:rsidRPr="00A74D83">
        <w:rPr>
          <w:rFonts w:ascii="Arial" w:hAnsi="Arial" w:cs="Arial"/>
          <w:sz w:val="18"/>
          <w:szCs w:val="18"/>
          <w:lang w:val="es-ES_tradnl"/>
        </w:rPr>
        <w:t xml:space="preserve"> la </w:t>
      </w:r>
      <w:r w:rsidR="0065679A">
        <w:rPr>
          <w:rFonts w:ascii="Arial" w:hAnsi="Arial" w:cs="Arial"/>
          <w:sz w:val="18"/>
          <w:szCs w:val="18"/>
          <w:lang w:val="es-ES_tradnl"/>
        </w:rPr>
        <w:t xml:space="preserve">localidad de </w:t>
      </w:r>
      <w:r w:rsidR="007D1A60">
        <w:rPr>
          <w:rFonts w:ascii="Arial" w:hAnsi="Arial" w:cs="Arial"/>
          <w:sz w:val="18"/>
          <w:szCs w:val="18"/>
          <w:lang w:val="es-ES_tradnl"/>
        </w:rPr>
        <w:t>Rosario</w:t>
      </w:r>
      <w:r w:rsidR="0065679A">
        <w:rPr>
          <w:rFonts w:ascii="Arial" w:hAnsi="Arial" w:cs="Arial"/>
          <w:sz w:val="18"/>
          <w:szCs w:val="18"/>
          <w:lang w:val="es-ES_tradnl"/>
        </w:rPr>
        <w:t xml:space="preserve">, </w:t>
      </w:r>
      <w:r w:rsidR="007D1A60">
        <w:rPr>
          <w:rFonts w:ascii="Arial" w:hAnsi="Arial" w:cs="Arial"/>
          <w:sz w:val="18"/>
          <w:szCs w:val="18"/>
          <w:lang w:val="es-ES_tradnl"/>
        </w:rPr>
        <w:t>Provincia de Santa Fe</w:t>
      </w:r>
      <w:r w:rsidR="0065679A">
        <w:rPr>
          <w:rFonts w:ascii="Arial" w:hAnsi="Arial" w:cs="Arial"/>
          <w:sz w:val="18"/>
          <w:szCs w:val="18"/>
          <w:lang w:val="es-ES_tradnl"/>
        </w:rPr>
        <w:t xml:space="preserve">, escritura </w:t>
      </w:r>
      <w:proofErr w:type="spellStart"/>
      <w:r w:rsidR="0065679A">
        <w:rPr>
          <w:rFonts w:ascii="Arial" w:hAnsi="Arial" w:cs="Arial"/>
          <w:sz w:val="18"/>
          <w:szCs w:val="18"/>
          <w:lang w:val="es-ES_tradnl"/>
        </w:rPr>
        <w:t>Nª</w:t>
      </w:r>
      <w:proofErr w:type="spellEnd"/>
      <w:r w:rsidR="0065679A">
        <w:rPr>
          <w:rFonts w:ascii="Arial" w:hAnsi="Arial" w:cs="Arial"/>
          <w:sz w:val="18"/>
          <w:szCs w:val="18"/>
          <w:lang w:val="es-ES_tradnl"/>
        </w:rPr>
        <w:t xml:space="preserve"> </w:t>
      </w:r>
      <w:r w:rsidR="007D1A60">
        <w:rPr>
          <w:rFonts w:ascii="Arial" w:hAnsi="Arial" w:cs="Arial"/>
          <w:sz w:val="18"/>
          <w:szCs w:val="18"/>
          <w:lang w:val="es-ES_tradnl"/>
        </w:rPr>
        <w:t>90</w:t>
      </w:r>
      <w:r w:rsidR="0065679A">
        <w:rPr>
          <w:rFonts w:ascii="Arial" w:hAnsi="Arial" w:cs="Arial"/>
          <w:sz w:val="18"/>
          <w:szCs w:val="18"/>
          <w:lang w:val="es-ES_tradnl"/>
        </w:rPr>
        <w:t xml:space="preserve">, el </w:t>
      </w:r>
      <w:r w:rsidR="007D1A60">
        <w:rPr>
          <w:rFonts w:ascii="Arial" w:hAnsi="Arial" w:cs="Arial"/>
          <w:sz w:val="18"/>
          <w:szCs w:val="18"/>
          <w:lang w:val="es-ES_tradnl"/>
        </w:rPr>
        <w:t>3</w:t>
      </w:r>
      <w:r w:rsidR="0065679A">
        <w:rPr>
          <w:rFonts w:ascii="Arial" w:hAnsi="Arial" w:cs="Arial"/>
          <w:sz w:val="18"/>
          <w:szCs w:val="18"/>
          <w:lang w:val="es-ES_tradnl"/>
        </w:rPr>
        <w:t xml:space="preserve"> de </w:t>
      </w:r>
      <w:r w:rsidR="007D1A60">
        <w:rPr>
          <w:rFonts w:ascii="Arial" w:hAnsi="Arial" w:cs="Arial"/>
          <w:sz w:val="18"/>
          <w:szCs w:val="18"/>
          <w:lang w:val="es-ES_tradnl"/>
        </w:rPr>
        <w:t>agost</w:t>
      </w:r>
      <w:r w:rsidR="0065679A">
        <w:rPr>
          <w:rFonts w:ascii="Arial" w:hAnsi="Arial" w:cs="Arial"/>
          <w:sz w:val="18"/>
          <w:szCs w:val="18"/>
          <w:lang w:val="es-ES_tradnl"/>
        </w:rPr>
        <w:t>o de 2012</w:t>
      </w:r>
      <w:r w:rsidR="0065679A" w:rsidRPr="00A74D83">
        <w:rPr>
          <w:rFonts w:ascii="Arial" w:hAnsi="Arial" w:cs="Arial"/>
          <w:sz w:val="18"/>
          <w:szCs w:val="18"/>
          <w:lang w:val="es-ES_tradnl"/>
        </w:rPr>
        <w:t>. Se compromete</w:t>
      </w:r>
      <w:r w:rsidR="0065679A" w:rsidRPr="00A74D83">
        <w:rPr>
          <w:rFonts w:ascii="Arial" w:hAnsi="Arial" w:cs="Arial"/>
          <w:sz w:val="18"/>
          <w:szCs w:val="18"/>
          <w:lang w:val="es-AR"/>
        </w:rPr>
        <w:t xml:space="preserve"> </w:t>
      </w:r>
      <w:r w:rsidR="007D1A60">
        <w:rPr>
          <w:rFonts w:ascii="Arial" w:hAnsi="Arial" w:cs="Arial"/>
          <w:sz w:val="18"/>
          <w:szCs w:val="18"/>
          <w:lang w:val="es-AR"/>
        </w:rPr>
        <w:t>el</w:t>
      </w:r>
      <w:r w:rsidR="0065679A" w:rsidRPr="00A74D83">
        <w:rPr>
          <w:rFonts w:ascii="Arial" w:hAnsi="Arial" w:cs="Arial"/>
          <w:sz w:val="18"/>
          <w:szCs w:val="18"/>
          <w:lang w:val="es-AR"/>
        </w:rPr>
        <w:t xml:space="preserve"> fiador a no enajenar el inmueble sin expreso y previo consentimiento de la </w:t>
      </w:r>
      <w:r w:rsidR="0065679A" w:rsidRPr="00A74D83">
        <w:rPr>
          <w:rFonts w:ascii="Arial" w:hAnsi="Arial" w:cs="Arial"/>
          <w:sz w:val="18"/>
          <w:szCs w:val="18"/>
          <w:lang w:val="es-AR"/>
        </w:rPr>
        <w:lastRenderedPageBreak/>
        <w:t>parte locadora, debiendo en cuyo caso afectar simultáneamente a la garantía un inmueble de igual o mayor valor que el individualizado. Sobre los informes de dominio de la propiedad ofrecida en garantía, inhibiciones de título: Se hace constar que a efectos de la firma del presente contrato se ha solicitado Informe de Dominio estando la titularidad en cabeza de los garantes, propiedad libre de gravámenes, restricciones e interdicciones o afectación judicial alguna.</w:t>
      </w:r>
    </w:p>
    <w:p w14:paraId="411B19E0" w14:textId="78F08708" w:rsidR="00FF686E" w:rsidRDefault="000B7490" w:rsidP="0065679A">
      <w:pPr>
        <w:spacing w:line="360" w:lineRule="auto"/>
        <w:jc w:val="both"/>
        <w:rPr>
          <w:rFonts w:ascii="Arial" w:hAnsi="Arial" w:cs="Arial"/>
          <w:sz w:val="18"/>
          <w:szCs w:val="18"/>
          <w:lang w:val="es-ES_tradnl"/>
        </w:rPr>
      </w:pPr>
      <w:r>
        <w:rPr>
          <w:rFonts w:ascii="Arial" w:hAnsi="Arial" w:cs="Arial"/>
          <w:sz w:val="18"/>
          <w:szCs w:val="18"/>
          <w:lang w:val="es-AR"/>
        </w:rPr>
        <w:t>El</w:t>
      </w:r>
      <w:r w:rsidR="0065679A" w:rsidRPr="00A74D83">
        <w:rPr>
          <w:rFonts w:ascii="Arial" w:hAnsi="Arial" w:cs="Arial"/>
          <w:sz w:val="18"/>
          <w:szCs w:val="18"/>
          <w:lang w:val="es-AR"/>
        </w:rPr>
        <w:t xml:space="preserve"> Sr. </w:t>
      </w:r>
      <w:r>
        <w:rPr>
          <w:rFonts w:ascii="Arial" w:hAnsi="Arial" w:cs="Arial"/>
          <w:sz w:val="18"/>
          <w:szCs w:val="18"/>
          <w:lang w:val="es-AR"/>
        </w:rPr>
        <w:t>Orlando Néstor García</w:t>
      </w:r>
      <w:r w:rsidR="0065679A">
        <w:rPr>
          <w:rFonts w:ascii="Arial" w:hAnsi="Arial" w:cs="Arial"/>
          <w:sz w:val="18"/>
          <w:szCs w:val="18"/>
          <w:lang w:val="es-AR"/>
        </w:rPr>
        <w:t>, DNI:</w:t>
      </w:r>
      <w:r w:rsidRPr="000B7490">
        <w:t xml:space="preserve"> </w:t>
      </w:r>
      <w:r w:rsidRPr="000B7490">
        <w:rPr>
          <w:rFonts w:ascii="Arial" w:hAnsi="Arial" w:cs="Arial"/>
          <w:sz w:val="18"/>
          <w:szCs w:val="18"/>
          <w:lang w:val="es-AR"/>
        </w:rPr>
        <w:t>11</w:t>
      </w:r>
      <w:r>
        <w:rPr>
          <w:rFonts w:ascii="Arial" w:hAnsi="Arial" w:cs="Arial"/>
          <w:sz w:val="18"/>
          <w:szCs w:val="18"/>
          <w:lang w:val="es-AR"/>
        </w:rPr>
        <w:t>.</w:t>
      </w:r>
      <w:r w:rsidRPr="000B7490">
        <w:rPr>
          <w:rFonts w:ascii="Arial" w:hAnsi="Arial" w:cs="Arial"/>
          <w:sz w:val="18"/>
          <w:szCs w:val="18"/>
          <w:lang w:val="es-AR"/>
        </w:rPr>
        <w:t>672</w:t>
      </w:r>
      <w:r>
        <w:rPr>
          <w:rFonts w:ascii="Arial" w:hAnsi="Arial" w:cs="Arial"/>
          <w:sz w:val="18"/>
          <w:szCs w:val="18"/>
          <w:lang w:val="es-AR"/>
        </w:rPr>
        <w:t>.</w:t>
      </w:r>
      <w:r w:rsidRPr="000B7490">
        <w:rPr>
          <w:rFonts w:ascii="Arial" w:hAnsi="Arial" w:cs="Arial"/>
          <w:sz w:val="18"/>
          <w:szCs w:val="18"/>
          <w:lang w:val="es-AR"/>
        </w:rPr>
        <w:t>940</w:t>
      </w:r>
      <w:r w:rsidR="0065679A">
        <w:rPr>
          <w:rFonts w:ascii="Arial" w:hAnsi="Arial" w:cs="Arial"/>
          <w:sz w:val="18"/>
          <w:szCs w:val="18"/>
          <w:lang w:val="es-AR"/>
        </w:rPr>
        <w:t>, con domicilio en calle</w:t>
      </w:r>
      <w:r>
        <w:rPr>
          <w:rFonts w:ascii="Arial" w:hAnsi="Arial" w:cs="Arial"/>
          <w:sz w:val="18"/>
          <w:szCs w:val="18"/>
          <w:lang w:val="es-AR"/>
        </w:rPr>
        <w:t xml:space="preserve"> </w:t>
      </w:r>
      <w:r w:rsidRPr="000B7490">
        <w:rPr>
          <w:rFonts w:ascii="Arial" w:hAnsi="Arial" w:cs="Arial"/>
          <w:sz w:val="18"/>
          <w:szCs w:val="18"/>
          <w:lang w:val="es-AR"/>
        </w:rPr>
        <w:t>Campos Salles 2375 10 B</w:t>
      </w:r>
      <w:r>
        <w:rPr>
          <w:rFonts w:ascii="Arial" w:hAnsi="Arial" w:cs="Arial"/>
          <w:sz w:val="18"/>
          <w:szCs w:val="18"/>
          <w:lang w:val="es-AR"/>
        </w:rPr>
        <w:t>, Capital Federal</w:t>
      </w:r>
      <w:r w:rsidR="0065679A">
        <w:rPr>
          <w:rFonts w:ascii="Arial" w:hAnsi="Arial" w:cs="Arial"/>
          <w:sz w:val="18"/>
          <w:szCs w:val="18"/>
          <w:lang w:val="es-AR"/>
        </w:rPr>
        <w:t>,</w:t>
      </w:r>
      <w:r w:rsidR="0065679A" w:rsidRPr="00A74D83">
        <w:rPr>
          <w:rFonts w:ascii="Arial" w:hAnsi="Arial" w:cs="Arial"/>
          <w:sz w:val="18"/>
          <w:szCs w:val="18"/>
          <w:lang w:val="es-AR"/>
        </w:rPr>
        <w:t xml:space="preserve"> s</w:t>
      </w:r>
      <w:proofErr w:type="spellStart"/>
      <w:r w:rsidR="0065679A" w:rsidRPr="00A74D83">
        <w:rPr>
          <w:rFonts w:ascii="Arial" w:hAnsi="Arial" w:cs="Arial"/>
          <w:sz w:val="18"/>
          <w:szCs w:val="18"/>
          <w:lang w:val="es-ES_tradnl"/>
        </w:rPr>
        <w:t>e</w:t>
      </w:r>
      <w:proofErr w:type="spellEnd"/>
      <w:r w:rsidR="0065679A" w:rsidRPr="00A74D83">
        <w:rPr>
          <w:rFonts w:ascii="Arial" w:hAnsi="Arial" w:cs="Arial"/>
          <w:sz w:val="18"/>
          <w:szCs w:val="18"/>
          <w:lang w:val="es-ES_tradnl"/>
        </w:rPr>
        <w:t xml:space="preserve"> constituye como garantía personal presentando como tal sus haberes mensuales los cuales son susceptibles de ser embargados en caso de incumplimiento contractual por parte del locatari</w:t>
      </w:r>
      <w:r w:rsidR="0065679A">
        <w:rPr>
          <w:rFonts w:ascii="Arial" w:hAnsi="Arial" w:cs="Arial"/>
          <w:sz w:val="18"/>
          <w:szCs w:val="18"/>
          <w:lang w:val="es-ES_tradnl"/>
        </w:rPr>
        <w:t>o</w:t>
      </w:r>
      <w:r w:rsidR="0065679A" w:rsidRPr="00A74D83">
        <w:rPr>
          <w:rFonts w:ascii="Arial" w:hAnsi="Arial" w:cs="Arial"/>
          <w:sz w:val="18"/>
          <w:szCs w:val="18"/>
          <w:lang w:val="es-ES_tradnl"/>
        </w:rPr>
        <w:t xml:space="preserve"> bajo las condiciones mencionadas en el presente contrato. Los datos de empleo de</w:t>
      </w:r>
      <w:r w:rsidR="0065679A">
        <w:rPr>
          <w:rFonts w:ascii="Arial" w:hAnsi="Arial" w:cs="Arial"/>
          <w:sz w:val="18"/>
          <w:szCs w:val="18"/>
          <w:lang w:val="es-ES_tradnl"/>
        </w:rPr>
        <w:t xml:space="preserve"> </w:t>
      </w:r>
      <w:r w:rsidR="0065679A" w:rsidRPr="00A74D83">
        <w:rPr>
          <w:rFonts w:ascii="Arial" w:hAnsi="Arial" w:cs="Arial"/>
          <w:sz w:val="18"/>
          <w:szCs w:val="18"/>
          <w:lang w:val="es-ES_tradnl"/>
        </w:rPr>
        <w:t>l</w:t>
      </w:r>
      <w:r w:rsidR="0065679A">
        <w:rPr>
          <w:rFonts w:ascii="Arial" w:hAnsi="Arial" w:cs="Arial"/>
          <w:sz w:val="18"/>
          <w:szCs w:val="18"/>
          <w:lang w:val="es-ES_tradnl"/>
        </w:rPr>
        <w:t>a</w:t>
      </w:r>
      <w:r w:rsidR="0065679A" w:rsidRPr="00A74D83">
        <w:rPr>
          <w:rFonts w:ascii="Arial" w:hAnsi="Arial" w:cs="Arial"/>
          <w:sz w:val="18"/>
          <w:szCs w:val="18"/>
          <w:lang w:val="es-ES_tradnl"/>
        </w:rPr>
        <w:t xml:space="preserve"> garante son: Empleador: </w:t>
      </w:r>
      <w:r w:rsidR="00FF686E" w:rsidRPr="00FF686E">
        <w:rPr>
          <w:rFonts w:ascii="Arial" w:hAnsi="Arial" w:cs="Arial"/>
          <w:sz w:val="18"/>
          <w:szCs w:val="18"/>
          <w:lang w:val="es-ES_tradnl"/>
        </w:rPr>
        <w:t>TRANSFARMACO S A</w:t>
      </w:r>
      <w:r w:rsidR="0065679A" w:rsidRPr="00A74D83">
        <w:rPr>
          <w:rFonts w:ascii="Arial" w:hAnsi="Arial" w:cs="Arial"/>
          <w:sz w:val="18"/>
          <w:szCs w:val="18"/>
          <w:lang w:val="es-ES_tradnl"/>
        </w:rPr>
        <w:t xml:space="preserve">, domiciliada en calle </w:t>
      </w:r>
      <w:r w:rsidR="00FF686E" w:rsidRPr="00FF686E">
        <w:rPr>
          <w:rFonts w:ascii="Arial" w:hAnsi="Arial" w:cs="Arial"/>
          <w:sz w:val="18"/>
          <w:szCs w:val="18"/>
          <w:lang w:val="es-ES_tradnl"/>
        </w:rPr>
        <w:t>M</w:t>
      </w:r>
      <w:r w:rsidR="00FF686E">
        <w:rPr>
          <w:rFonts w:ascii="Arial" w:hAnsi="Arial" w:cs="Arial"/>
          <w:sz w:val="18"/>
          <w:szCs w:val="18"/>
          <w:lang w:val="es-ES_tradnl"/>
        </w:rPr>
        <w:t>arcos</w:t>
      </w:r>
      <w:r w:rsidR="00FF686E" w:rsidRPr="00FF686E">
        <w:rPr>
          <w:rFonts w:ascii="Arial" w:hAnsi="Arial" w:cs="Arial"/>
          <w:sz w:val="18"/>
          <w:szCs w:val="18"/>
          <w:lang w:val="es-ES_tradnl"/>
        </w:rPr>
        <w:t xml:space="preserve"> </w:t>
      </w:r>
      <w:r w:rsidR="00FF686E">
        <w:rPr>
          <w:rFonts w:ascii="Arial" w:hAnsi="Arial" w:cs="Arial"/>
          <w:sz w:val="18"/>
          <w:szCs w:val="18"/>
          <w:lang w:val="es-ES_tradnl"/>
        </w:rPr>
        <w:t>Sastre</w:t>
      </w:r>
      <w:r w:rsidR="00FF686E" w:rsidRPr="00FF686E">
        <w:rPr>
          <w:rFonts w:ascii="Arial" w:hAnsi="Arial" w:cs="Arial"/>
          <w:sz w:val="18"/>
          <w:szCs w:val="18"/>
          <w:lang w:val="es-ES_tradnl"/>
        </w:rPr>
        <w:t xml:space="preserve"> 1088</w:t>
      </w:r>
      <w:r w:rsidR="0065679A" w:rsidRPr="00A74D83">
        <w:rPr>
          <w:rFonts w:ascii="Arial" w:hAnsi="Arial" w:cs="Arial"/>
          <w:sz w:val="18"/>
          <w:szCs w:val="18"/>
          <w:lang w:val="es-ES_tradnl"/>
        </w:rPr>
        <w:t xml:space="preserve">, de la </w:t>
      </w:r>
      <w:r w:rsidR="00FF686E">
        <w:rPr>
          <w:rFonts w:ascii="Arial" w:hAnsi="Arial" w:cs="Arial"/>
          <w:sz w:val="18"/>
          <w:szCs w:val="18"/>
          <w:lang w:val="es-ES_tradnl"/>
        </w:rPr>
        <w:t xml:space="preserve">Talar de </w:t>
      </w:r>
      <w:proofErr w:type="spellStart"/>
      <w:r w:rsidR="00FF686E">
        <w:rPr>
          <w:rFonts w:ascii="Arial" w:hAnsi="Arial" w:cs="Arial"/>
          <w:sz w:val="18"/>
          <w:szCs w:val="18"/>
          <w:lang w:val="es-ES_tradnl"/>
        </w:rPr>
        <w:t>Pachecho</w:t>
      </w:r>
      <w:proofErr w:type="spellEnd"/>
      <w:r w:rsidR="0065679A" w:rsidRPr="00A74D83">
        <w:rPr>
          <w:rFonts w:ascii="Arial" w:hAnsi="Arial" w:cs="Arial"/>
          <w:sz w:val="18"/>
          <w:szCs w:val="18"/>
          <w:lang w:val="es-ES_tradnl"/>
        </w:rPr>
        <w:t xml:space="preserve">, prov. De </w:t>
      </w:r>
      <w:r w:rsidR="00FF686E">
        <w:rPr>
          <w:rFonts w:ascii="Arial" w:hAnsi="Arial" w:cs="Arial"/>
          <w:sz w:val="18"/>
          <w:szCs w:val="18"/>
          <w:lang w:val="es-ES_tradnl"/>
        </w:rPr>
        <w:t>Buenos Aires</w:t>
      </w:r>
      <w:r w:rsidR="0065679A" w:rsidRPr="00A74D83">
        <w:rPr>
          <w:rFonts w:ascii="Arial" w:hAnsi="Arial" w:cs="Arial"/>
          <w:sz w:val="18"/>
          <w:szCs w:val="18"/>
          <w:lang w:val="es-ES_tradnl"/>
        </w:rPr>
        <w:t xml:space="preserve">, C.U.I.T: </w:t>
      </w:r>
      <w:r w:rsidR="00FF686E" w:rsidRPr="00FF686E">
        <w:rPr>
          <w:rFonts w:ascii="Arial" w:hAnsi="Arial" w:cs="Arial"/>
          <w:sz w:val="18"/>
          <w:szCs w:val="18"/>
          <w:lang w:val="es-ES_tradnl"/>
        </w:rPr>
        <w:t>30</w:t>
      </w:r>
      <w:r w:rsidR="00FF686E">
        <w:rPr>
          <w:rFonts w:ascii="Arial" w:hAnsi="Arial" w:cs="Arial"/>
          <w:sz w:val="18"/>
          <w:szCs w:val="18"/>
          <w:lang w:val="es-ES_tradnl"/>
        </w:rPr>
        <w:t>-</w:t>
      </w:r>
      <w:r w:rsidR="00FF686E" w:rsidRPr="00FF686E">
        <w:rPr>
          <w:rFonts w:ascii="Arial" w:hAnsi="Arial" w:cs="Arial"/>
          <w:sz w:val="18"/>
          <w:szCs w:val="18"/>
          <w:lang w:val="es-ES_tradnl"/>
        </w:rPr>
        <w:t>52350566</w:t>
      </w:r>
      <w:r w:rsidR="00FF686E">
        <w:rPr>
          <w:rFonts w:ascii="Arial" w:hAnsi="Arial" w:cs="Arial"/>
          <w:sz w:val="18"/>
          <w:szCs w:val="18"/>
          <w:lang w:val="es-ES_tradnl"/>
        </w:rPr>
        <w:t>-</w:t>
      </w:r>
      <w:r w:rsidR="00FF686E" w:rsidRPr="00FF686E">
        <w:rPr>
          <w:rFonts w:ascii="Arial" w:hAnsi="Arial" w:cs="Arial"/>
          <w:sz w:val="18"/>
          <w:szCs w:val="18"/>
          <w:lang w:val="es-ES_tradnl"/>
        </w:rPr>
        <w:t>8</w:t>
      </w:r>
      <w:r w:rsidR="00FF686E">
        <w:rPr>
          <w:rFonts w:ascii="Arial" w:hAnsi="Arial" w:cs="Arial"/>
          <w:sz w:val="18"/>
          <w:szCs w:val="18"/>
          <w:lang w:val="es-ES_tradnl"/>
        </w:rPr>
        <w:t>.</w:t>
      </w:r>
    </w:p>
    <w:p w14:paraId="34BEC2C5" w14:textId="61B133C3" w:rsidR="004D2376" w:rsidRPr="002D114D" w:rsidRDefault="0065679A" w:rsidP="00B12C69">
      <w:pPr>
        <w:spacing w:line="360" w:lineRule="auto"/>
        <w:jc w:val="both"/>
        <w:rPr>
          <w:rFonts w:ascii="Arial" w:hAnsi="Arial" w:cs="Arial"/>
          <w:sz w:val="18"/>
          <w:szCs w:val="18"/>
          <w:lang w:val="es-ES_tradnl"/>
        </w:rPr>
      </w:pPr>
      <w:r>
        <w:rPr>
          <w:rFonts w:ascii="Arial" w:hAnsi="Arial" w:cs="Arial"/>
          <w:sz w:val="18"/>
          <w:szCs w:val="18"/>
          <w:lang w:val="es-ES_tradnl"/>
        </w:rPr>
        <w:t>Los</w:t>
      </w:r>
      <w:r w:rsidRPr="00A74D83">
        <w:rPr>
          <w:rFonts w:ascii="Arial" w:hAnsi="Arial" w:cs="Arial"/>
          <w:sz w:val="18"/>
          <w:szCs w:val="18"/>
          <w:lang w:val="es-ES_tradnl"/>
        </w:rPr>
        <w:t xml:space="preserve"> garante</w:t>
      </w:r>
      <w:r>
        <w:rPr>
          <w:rFonts w:ascii="Arial" w:hAnsi="Arial" w:cs="Arial"/>
          <w:sz w:val="18"/>
          <w:szCs w:val="18"/>
          <w:lang w:val="es-ES_tradnl"/>
        </w:rPr>
        <w:t>s</w:t>
      </w:r>
      <w:r w:rsidRPr="00A74D83">
        <w:rPr>
          <w:rFonts w:ascii="Arial" w:hAnsi="Arial" w:cs="Arial"/>
          <w:sz w:val="18"/>
          <w:szCs w:val="18"/>
          <w:lang w:val="es-ES_tradnl"/>
        </w:rPr>
        <w:t>, se compromete</w:t>
      </w:r>
      <w:r>
        <w:rPr>
          <w:rFonts w:ascii="Arial" w:hAnsi="Arial" w:cs="Arial"/>
          <w:sz w:val="18"/>
          <w:szCs w:val="18"/>
          <w:lang w:val="es-ES_tradnl"/>
        </w:rPr>
        <w:t>n</w:t>
      </w:r>
      <w:r w:rsidRPr="00A74D83">
        <w:rPr>
          <w:rFonts w:ascii="Arial" w:hAnsi="Arial" w:cs="Arial"/>
          <w:sz w:val="18"/>
          <w:szCs w:val="18"/>
          <w:lang w:val="es-ES_tradnl"/>
        </w:rPr>
        <w:t xml:space="preserve"> a informar al locador: cualquier cambio de categoría, de remuneración, comisiones y porcentajes, finalización o modificación en la relación laboral por su parte (renuncia o abandono) o por parte del empleador (despido). Debiendo presentar en el plazo de 15 días de sucedido alguno de los hechos antes mencionados, una nueva garantía propietaria o laboral caso contrario quedará sin efecto el presente contrato debiendo la parte locataria abonar el monto correspondiente según lo establecen las cláusulas del presente. Para que la nueva garantía sea válida como tal está deberá ser aceptada por la parte locadora. También se deberán presentar a la locadora cada 90 días copia firmada de los recibos de sueldo que en este acto se presenta como garantía para dejar así expresa constancia de que la garantía presentada sigue en vigencia. Todos los garantes, declaran que los bienes dados en garantía no se encuentran afectados como bien de familia, que en forma personal no se encuentran inhibidos de disponer de sus bienes y asumen que responderán con todos sus bienes presentes y futuros para todos los efectos del presente contrato. En caso de insolvencia, incapacidad, solicitud de concurso, soliciten su quiebra o le fuera solicitada, o fallecimiento del garante o de que el mismo enajene todo o en parte sus bienes, durante la ocupación del inmueble el Locatario disminuyere en esa forma su activo o aumentare su pasivo, la Locadora se reserva el derecho de solicitar la constitución de una nueva garantía solidaria y mancomunada dentro de los 15 (quince) días de producirse la situación antes mencionada, a satisfacción del Locador- lo que de ninguna manera significa desobligar al anterior. Si los codeudores y/o fiadores tornaren imposible o incierto o litigioso los derechos sobre los bienes ofrecidos se responsabiliza </w:t>
      </w:r>
      <w:proofErr w:type="gramStart"/>
      <w:r w:rsidRPr="00A74D83">
        <w:rPr>
          <w:rFonts w:ascii="Arial" w:hAnsi="Arial" w:cs="Arial"/>
          <w:sz w:val="18"/>
          <w:szCs w:val="18"/>
          <w:lang w:val="es-ES_tradnl"/>
        </w:rPr>
        <w:t>de acuerdo a</w:t>
      </w:r>
      <w:proofErr w:type="gramEnd"/>
      <w:r w:rsidRPr="00A74D83">
        <w:rPr>
          <w:rFonts w:ascii="Arial" w:hAnsi="Arial" w:cs="Arial"/>
          <w:sz w:val="18"/>
          <w:szCs w:val="18"/>
          <w:lang w:val="es-ES_tradnl"/>
        </w:rPr>
        <w:t xml:space="preserve"> lo previsto del artículo 173 inciso 11 del C.P. Las responsabilidades de los garantes </w:t>
      </w:r>
      <w:r w:rsidRPr="00A74D83">
        <w:rPr>
          <w:rFonts w:ascii="Arial" w:hAnsi="Arial" w:cs="Arial"/>
          <w:sz w:val="18"/>
          <w:szCs w:val="18"/>
          <w:lang w:val="es-AR"/>
        </w:rPr>
        <w:t>subsistirán hasta que el LOCADOR se dé por conforme y reciba el inmueble arrendado en las condiciones establecidas, y dé por pagadas todas las sumas que pudiera adeudar por cualquier concepto el LOCATARIO. Subsistirán también sus obligaciones aun después del vencimiento de este contrato. Especialmente se establece que el garante responderá si por cualquier disposición legal y futura el LOCADOR se viera precisado a tolerar una prórroga de la locación en cualquier condición. Asimismo, se extenderá su responsabilidad a las costas, gastos y honorarios que pudieren devengarse con motivo de cualquier juicio que a raíz de este contrato se viera precisado a iniciar el LOCADOR, ya sea por desalojo, cobro de alquileres, cobro de reparaciones y/o indemnizaciones en las cuales pudiera ser condenado el LOCATARIO, y que podrán ser reclamadas en cualquier juicio o en el mismo expediente donde se devengaron.</w:t>
      </w:r>
      <w:r>
        <w:rPr>
          <w:rFonts w:ascii="Arial" w:hAnsi="Arial" w:cs="Arial"/>
          <w:sz w:val="18"/>
          <w:szCs w:val="18"/>
          <w:lang w:val="es-ES_tradnl"/>
        </w:rPr>
        <w:t xml:space="preserve"> ///</w:t>
      </w:r>
    </w:p>
    <w:p w14:paraId="5856ABC1" w14:textId="68CCD918" w:rsidR="008B22D0" w:rsidRPr="002D114D" w:rsidRDefault="008B22D0" w:rsidP="002D114D">
      <w:pPr>
        <w:spacing w:line="360" w:lineRule="auto"/>
        <w:jc w:val="both"/>
        <w:rPr>
          <w:rFonts w:ascii="Arial" w:hAnsi="Arial" w:cs="Arial"/>
          <w:sz w:val="18"/>
          <w:szCs w:val="18"/>
        </w:rPr>
      </w:pPr>
      <w:r w:rsidRPr="002D114D">
        <w:rPr>
          <w:rFonts w:ascii="Arial" w:hAnsi="Arial" w:cs="Arial"/>
          <w:b/>
          <w:sz w:val="18"/>
          <w:szCs w:val="18"/>
          <w:u w:val="single"/>
          <w:lang w:val="es-ES_tradnl"/>
        </w:rPr>
        <w:t>DECIMO SE</w:t>
      </w:r>
      <w:r w:rsidR="00D357CB">
        <w:rPr>
          <w:rFonts w:ascii="Arial" w:hAnsi="Arial" w:cs="Arial"/>
          <w:b/>
          <w:sz w:val="18"/>
          <w:szCs w:val="18"/>
          <w:u w:val="single"/>
          <w:lang w:val="es-ES_tradnl"/>
        </w:rPr>
        <w:t>XT</w:t>
      </w:r>
      <w:r w:rsidRPr="002D114D">
        <w:rPr>
          <w:rFonts w:ascii="Arial" w:hAnsi="Arial" w:cs="Arial"/>
          <w:b/>
          <w:sz w:val="18"/>
          <w:szCs w:val="18"/>
          <w:u w:val="single"/>
          <w:lang w:val="es-ES_tradnl"/>
        </w:rPr>
        <w:t>A:</w:t>
      </w:r>
      <w:r w:rsidRPr="002D114D">
        <w:rPr>
          <w:rFonts w:ascii="Arial" w:hAnsi="Arial" w:cs="Arial"/>
          <w:b/>
          <w:sz w:val="18"/>
          <w:szCs w:val="18"/>
          <w:lang w:val="es-ES_tradnl"/>
        </w:rPr>
        <w:t xml:space="preserve"> ANIMALES: </w:t>
      </w:r>
      <w:r w:rsidRPr="002D114D">
        <w:rPr>
          <w:rFonts w:ascii="Arial" w:hAnsi="Arial" w:cs="Arial"/>
          <w:sz w:val="18"/>
          <w:szCs w:val="18"/>
        </w:rPr>
        <w:t xml:space="preserve">Queda prohibido al LOCATARIO la tenencia de animales en </w:t>
      </w:r>
      <w:r w:rsidR="00213E75" w:rsidRPr="002D114D">
        <w:rPr>
          <w:rFonts w:ascii="Arial" w:hAnsi="Arial" w:cs="Arial"/>
          <w:sz w:val="18"/>
          <w:szCs w:val="18"/>
        </w:rPr>
        <w:t xml:space="preserve">el inmueble </w:t>
      </w:r>
      <w:proofErr w:type="spellStart"/>
      <w:r w:rsidR="00213E75" w:rsidRPr="002D114D">
        <w:rPr>
          <w:rFonts w:ascii="Arial" w:hAnsi="Arial" w:cs="Arial"/>
          <w:sz w:val="18"/>
          <w:szCs w:val="18"/>
        </w:rPr>
        <w:t>locado</w:t>
      </w:r>
      <w:proofErr w:type="spellEnd"/>
      <w:r w:rsidRPr="002D114D">
        <w:rPr>
          <w:rFonts w:ascii="Arial" w:hAnsi="Arial" w:cs="Arial"/>
          <w:sz w:val="18"/>
          <w:szCs w:val="18"/>
        </w:rPr>
        <w:t xml:space="preserve">. Si el LOCATARIO no respetara dicha cláusula, el LOCADOR podrá demandar las perdidas e intereses, y según las circunstancias la rescisión de este contrato. </w:t>
      </w:r>
      <w:r w:rsidR="00D104E8" w:rsidRPr="002D114D">
        <w:rPr>
          <w:rFonts w:ascii="Arial" w:hAnsi="Arial" w:cs="Arial"/>
          <w:sz w:val="18"/>
          <w:szCs w:val="18"/>
        </w:rPr>
        <w:t>///</w:t>
      </w:r>
    </w:p>
    <w:p w14:paraId="1542D1D7" w14:textId="1E6C10ED" w:rsidR="004D2376" w:rsidRPr="002D114D" w:rsidRDefault="004D2376" w:rsidP="002D114D">
      <w:pPr>
        <w:spacing w:line="360" w:lineRule="auto"/>
        <w:jc w:val="both"/>
        <w:rPr>
          <w:rFonts w:ascii="Arial" w:hAnsi="Arial" w:cs="Arial"/>
          <w:b/>
          <w:sz w:val="18"/>
          <w:szCs w:val="18"/>
          <w:u w:val="single"/>
          <w:lang w:val="es-ES_tradnl"/>
        </w:rPr>
      </w:pPr>
      <w:r w:rsidRPr="002D114D">
        <w:rPr>
          <w:rFonts w:ascii="Arial" w:hAnsi="Arial" w:cs="Arial"/>
          <w:b/>
          <w:sz w:val="18"/>
          <w:szCs w:val="18"/>
          <w:u w:val="single"/>
          <w:lang w:val="es-ES_tradnl"/>
        </w:rPr>
        <w:t xml:space="preserve">DECIMO </w:t>
      </w:r>
      <w:r w:rsidR="00D357CB">
        <w:rPr>
          <w:rFonts w:ascii="Arial" w:hAnsi="Arial" w:cs="Arial"/>
          <w:b/>
          <w:sz w:val="18"/>
          <w:szCs w:val="18"/>
          <w:u w:val="single"/>
          <w:lang w:val="es-ES_tradnl"/>
        </w:rPr>
        <w:t>SEPTIM</w:t>
      </w:r>
      <w:r w:rsidRPr="002D114D">
        <w:rPr>
          <w:rFonts w:ascii="Arial" w:hAnsi="Arial" w:cs="Arial"/>
          <w:b/>
          <w:sz w:val="18"/>
          <w:szCs w:val="18"/>
          <w:u w:val="single"/>
          <w:lang w:val="es-ES_tradnl"/>
        </w:rPr>
        <w:t>A:</w:t>
      </w:r>
      <w:r w:rsidRPr="002D114D">
        <w:rPr>
          <w:rFonts w:ascii="Arial" w:hAnsi="Arial" w:cs="Arial"/>
          <w:b/>
          <w:sz w:val="18"/>
          <w:szCs w:val="18"/>
          <w:lang w:val="es-ES_tradnl"/>
        </w:rPr>
        <w:t xml:space="preserve"> </w:t>
      </w:r>
      <w:r w:rsidRPr="002D114D">
        <w:rPr>
          <w:rFonts w:ascii="Arial" w:hAnsi="Arial" w:cs="Arial"/>
          <w:b/>
          <w:sz w:val="18"/>
          <w:szCs w:val="18"/>
          <w:lang w:val="es-AR"/>
        </w:rPr>
        <w:t>INCUMPLIMIENTO:</w:t>
      </w:r>
      <w:r w:rsidRPr="002D114D">
        <w:rPr>
          <w:rFonts w:ascii="Arial" w:hAnsi="Arial" w:cs="Arial"/>
          <w:sz w:val="18"/>
          <w:szCs w:val="18"/>
          <w:lang w:val="es-AR"/>
        </w:rPr>
        <w:t xml:space="preserve"> En cualquiera de los casos de incumplimiento del LOCATARIO, sin perjuicio de las penalidades que se establecen en las demás cláusulas, el LOCADOR podrá pedir el cumplimiento de este contrato o resolverlo por culpa del LOCATARIO y solicitar el inmediato desalojo de este o quienes ocupen el inmueble (art. 1086 CCyC). En ambos casos y para el evento de que el LOCATARIO dejare abandonada la unidad o depositare judicialmente las llaves, deberá abonar al LOCADOR una multa igual al alquiler pactado desde la iniciación del juicio hasta el día en que el LOCADOR tome la libre y efectiva tenencia definitiva de la propiedad, debiendo indemnizarlo también por daños y perjuicios sufridos. Sin perjuicio de lo expuesto en caso de abandono, y para evitar los posibles </w:t>
      </w:r>
      <w:r w:rsidRPr="002D114D">
        <w:rPr>
          <w:rFonts w:ascii="Arial" w:hAnsi="Arial" w:cs="Arial"/>
          <w:sz w:val="18"/>
          <w:szCs w:val="18"/>
          <w:lang w:val="es-AR"/>
        </w:rPr>
        <w:lastRenderedPageBreak/>
        <w:t>deterioros que pudieran producirse y/o la ocupación ilegal de terceros, queda facultado el LOCADOR a tomar posesión anticipada de la propiedad con el auxilio de cerrajero, labrándose acta en tal sentido por Oficial Público, y constituyéndose en depositario de los bienes muebles propiedad del LOCATARIO, que pudieran hallarse en el lugar (previo prolijo inventario), por el término de tres meses contados desde el día de practicarse la diligencia. Vencido el plazo del depósito, se entenderá que el locatario ha renunciado voluntariamente a los efectos de su pertenencia.</w:t>
      </w:r>
      <w:r w:rsidR="00E53469" w:rsidRPr="002D114D">
        <w:rPr>
          <w:rFonts w:ascii="Arial" w:hAnsi="Arial" w:cs="Arial"/>
          <w:sz w:val="18"/>
          <w:szCs w:val="18"/>
          <w:lang w:val="es-AR"/>
        </w:rPr>
        <w:t xml:space="preserve"> </w:t>
      </w:r>
      <w:r w:rsidR="00D27C61" w:rsidRPr="002D114D">
        <w:rPr>
          <w:rFonts w:ascii="Arial" w:hAnsi="Arial" w:cs="Arial"/>
          <w:sz w:val="18"/>
          <w:szCs w:val="18"/>
          <w:lang w:val="es-AR"/>
        </w:rPr>
        <w:t>///</w:t>
      </w:r>
    </w:p>
    <w:p w14:paraId="3F78E984" w14:textId="7DC46E18" w:rsidR="004D2376" w:rsidRPr="002D114D" w:rsidRDefault="004D2376" w:rsidP="002D114D">
      <w:pPr>
        <w:spacing w:line="360" w:lineRule="auto"/>
        <w:jc w:val="both"/>
        <w:rPr>
          <w:rFonts w:ascii="Arial" w:hAnsi="Arial" w:cs="Arial"/>
          <w:sz w:val="18"/>
          <w:szCs w:val="18"/>
          <w:lang w:val="es-ES_tradnl"/>
        </w:rPr>
      </w:pPr>
      <w:r w:rsidRPr="002D114D">
        <w:rPr>
          <w:rFonts w:ascii="Arial" w:hAnsi="Arial" w:cs="Arial"/>
          <w:b/>
          <w:sz w:val="18"/>
          <w:szCs w:val="18"/>
          <w:u w:val="single"/>
          <w:lang w:val="es-ES_tradnl"/>
        </w:rPr>
        <w:t xml:space="preserve">DECIMO </w:t>
      </w:r>
      <w:r w:rsidR="00D357CB">
        <w:rPr>
          <w:rFonts w:ascii="Arial" w:hAnsi="Arial" w:cs="Arial"/>
          <w:b/>
          <w:sz w:val="18"/>
          <w:szCs w:val="18"/>
          <w:u w:val="single"/>
          <w:lang w:val="es-ES_tradnl"/>
        </w:rPr>
        <w:t>OCTAV</w:t>
      </w:r>
      <w:r w:rsidR="007E539D">
        <w:rPr>
          <w:rFonts w:ascii="Arial" w:hAnsi="Arial" w:cs="Arial"/>
          <w:b/>
          <w:sz w:val="18"/>
          <w:szCs w:val="18"/>
          <w:u w:val="single"/>
          <w:lang w:val="es-ES_tradnl"/>
        </w:rPr>
        <w:t>A</w:t>
      </w:r>
      <w:r w:rsidRPr="002D114D">
        <w:rPr>
          <w:rFonts w:ascii="Arial" w:hAnsi="Arial" w:cs="Arial"/>
          <w:b/>
          <w:sz w:val="18"/>
          <w:szCs w:val="18"/>
          <w:u w:val="single"/>
          <w:lang w:val="es-ES_tradnl"/>
        </w:rPr>
        <w:t>:</w:t>
      </w:r>
      <w:r w:rsidRPr="002D114D">
        <w:rPr>
          <w:rFonts w:ascii="Arial" w:hAnsi="Arial" w:cs="Arial"/>
          <w:b/>
          <w:sz w:val="18"/>
          <w:szCs w:val="18"/>
          <w:lang w:val="es-ES_tradnl"/>
        </w:rPr>
        <w:t xml:space="preserve"> JURISDICCION POCESAL: </w:t>
      </w:r>
      <w:r w:rsidRPr="002D114D">
        <w:rPr>
          <w:rFonts w:ascii="Arial" w:hAnsi="Arial" w:cs="Arial"/>
          <w:sz w:val="18"/>
          <w:szCs w:val="18"/>
          <w:lang w:val="es-ES_tradnl"/>
        </w:rPr>
        <w:t>El Locatario se somete para cualquier divergencia que pudiera surgir de la interpretación y aplicación del presente contrato, inclusive la acción de desalojo, a la jurisdicción de los tribunales Ordinarios de la ciudad de Rosario, renunciando a todo otro fuero o jurisdicción. El Locatario renuncia desde ahora al derecho a recusar sin causa al magistrado, y se compromete formalmente a comparecer a las audiencias que se señalen en el juicio, por si o por apoderado, bajo apercibimiento de fallarse los juicios con lo dicho por el Locador o su apoderado.</w:t>
      </w:r>
      <w:r w:rsidR="00E53469" w:rsidRPr="002D114D">
        <w:rPr>
          <w:rFonts w:ascii="Arial" w:hAnsi="Arial" w:cs="Arial"/>
          <w:sz w:val="18"/>
          <w:szCs w:val="18"/>
          <w:lang w:val="es-ES_tradnl"/>
        </w:rPr>
        <w:t xml:space="preserve"> </w:t>
      </w:r>
      <w:r w:rsidR="00D27C61" w:rsidRPr="002D114D">
        <w:rPr>
          <w:rFonts w:ascii="Arial" w:hAnsi="Arial" w:cs="Arial"/>
          <w:sz w:val="18"/>
          <w:szCs w:val="18"/>
          <w:lang w:val="es-ES_tradnl"/>
        </w:rPr>
        <w:t>///</w:t>
      </w:r>
    </w:p>
    <w:p w14:paraId="3DF11627" w14:textId="2784505D" w:rsidR="004D2376" w:rsidRPr="002D114D" w:rsidRDefault="00D357CB" w:rsidP="002D114D">
      <w:pPr>
        <w:spacing w:line="360" w:lineRule="auto"/>
        <w:jc w:val="both"/>
        <w:rPr>
          <w:rFonts w:ascii="Arial" w:hAnsi="Arial" w:cs="Arial"/>
          <w:sz w:val="18"/>
          <w:szCs w:val="18"/>
          <w:lang w:val="es-ES_tradnl"/>
        </w:rPr>
      </w:pPr>
      <w:r>
        <w:rPr>
          <w:rFonts w:ascii="Arial" w:hAnsi="Arial" w:cs="Arial"/>
          <w:b/>
          <w:sz w:val="18"/>
          <w:szCs w:val="18"/>
          <w:u w:val="single"/>
          <w:lang w:val="es-ES_tradnl"/>
        </w:rPr>
        <w:t>DECIMO NOVENA</w:t>
      </w:r>
      <w:r w:rsidR="004D2376" w:rsidRPr="002D114D">
        <w:rPr>
          <w:rFonts w:ascii="Arial" w:hAnsi="Arial" w:cs="Arial"/>
          <w:b/>
          <w:sz w:val="18"/>
          <w:szCs w:val="18"/>
          <w:u w:val="single"/>
          <w:lang w:val="es-ES_tradnl"/>
        </w:rPr>
        <w:t xml:space="preserve">: </w:t>
      </w:r>
      <w:r w:rsidR="004D2376" w:rsidRPr="002D114D">
        <w:rPr>
          <w:rFonts w:ascii="Arial" w:hAnsi="Arial" w:cs="Arial"/>
          <w:b/>
          <w:sz w:val="18"/>
          <w:szCs w:val="18"/>
          <w:lang w:val="es-ES_tradnl"/>
        </w:rPr>
        <w:t xml:space="preserve">DOMICILIOS LEGALES: </w:t>
      </w:r>
      <w:r w:rsidR="004D2376" w:rsidRPr="002D114D">
        <w:rPr>
          <w:rFonts w:ascii="Arial" w:hAnsi="Arial" w:cs="Arial"/>
          <w:sz w:val="18"/>
          <w:szCs w:val="18"/>
          <w:lang w:val="es-ES_tradnl"/>
        </w:rPr>
        <w:t>Para todos los efectos legales los firmantes constituyen los siguientes domicilios especiales, en los que serán válidas todas las notificaciones y diligencias que se practiquen, aunque los interesados no vivan o no se encuentren en ellos.</w:t>
      </w:r>
      <w:r w:rsidR="00D27C61" w:rsidRPr="002D114D">
        <w:rPr>
          <w:rFonts w:ascii="Arial" w:hAnsi="Arial" w:cs="Arial"/>
          <w:sz w:val="18"/>
          <w:szCs w:val="18"/>
          <w:lang w:val="es-ES_tradnl"/>
        </w:rPr>
        <w:t xml:space="preserve"> ///</w:t>
      </w:r>
    </w:p>
    <w:p w14:paraId="64EBAC55" w14:textId="6C4FC001" w:rsidR="004D2376" w:rsidRPr="002D114D" w:rsidRDefault="004D2376" w:rsidP="002D114D">
      <w:pPr>
        <w:spacing w:line="360" w:lineRule="auto"/>
        <w:jc w:val="both"/>
        <w:rPr>
          <w:rFonts w:ascii="Arial" w:hAnsi="Arial" w:cs="Arial"/>
          <w:sz w:val="18"/>
          <w:szCs w:val="18"/>
          <w:lang w:val="es-ES_tradnl"/>
        </w:rPr>
      </w:pPr>
      <w:r w:rsidRPr="002D114D">
        <w:rPr>
          <w:rFonts w:ascii="Arial" w:hAnsi="Arial" w:cs="Arial"/>
          <w:sz w:val="18"/>
          <w:szCs w:val="18"/>
          <w:lang w:val="es-ES_tradnl"/>
        </w:rPr>
        <w:t xml:space="preserve">La Locadora en calle: </w:t>
      </w:r>
      <w:proofErr w:type="spellStart"/>
      <w:proofErr w:type="gramStart"/>
      <w:r w:rsidR="00794649" w:rsidRPr="002D114D">
        <w:rPr>
          <w:rFonts w:ascii="Arial" w:hAnsi="Arial" w:cs="Arial"/>
          <w:sz w:val="18"/>
          <w:szCs w:val="18"/>
          <w:lang w:val="es-ES_tradnl"/>
        </w:rPr>
        <w:t>Av.Fuerza</w:t>
      </w:r>
      <w:proofErr w:type="spellEnd"/>
      <w:proofErr w:type="gramEnd"/>
      <w:r w:rsidR="00794649" w:rsidRPr="002D114D">
        <w:rPr>
          <w:rFonts w:ascii="Arial" w:hAnsi="Arial" w:cs="Arial"/>
          <w:sz w:val="18"/>
          <w:szCs w:val="18"/>
          <w:lang w:val="es-ES_tradnl"/>
        </w:rPr>
        <w:t xml:space="preserve"> </w:t>
      </w:r>
      <w:r w:rsidR="0021739D" w:rsidRPr="002D114D">
        <w:rPr>
          <w:rFonts w:ascii="Arial" w:hAnsi="Arial" w:cs="Arial"/>
          <w:sz w:val="18"/>
          <w:szCs w:val="18"/>
          <w:lang w:val="es-ES_tradnl"/>
        </w:rPr>
        <w:t>Aérea</w:t>
      </w:r>
      <w:r w:rsidR="00794649" w:rsidRPr="002D114D">
        <w:rPr>
          <w:rFonts w:ascii="Arial" w:hAnsi="Arial" w:cs="Arial"/>
          <w:sz w:val="18"/>
          <w:szCs w:val="18"/>
          <w:lang w:val="es-ES_tradnl"/>
        </w:rPr>
        <w:t xml:space="preserve"> 2350 lote 1</w:t>
      </w:r>
      <w:r w:rsidR="007E539D">
        <w:rPr>
          <w:rFonts w:ascii="Arial" w:hAnsi="Arial" w:cs="Arial"/>
          <w:sz w:val="18"/>
          <w:szCs w:val="18"/>
          <w:lang w:val="es-ES_tradnl"/>
        </w:rPr>
        <w:t>33</w:t>
      </w:r>
      <w:r w:rsidR="00794649" w:rsidRPr="002D114D">
        <w:rPr>
          <w:rFonts w:ascii="Arial" w:hAnsi="Arial" w:cs="Arial"/>
          <w:sz w:val="18"/>
          <w:szCs w:val="18"/>
          <w:lang w:val="es-ES_tradnl"/>
        </w:rPr>
        <w:t xml:space="preserve"> de la ciudad de Funes</w:t>
      </w:r>
      <w:r w:rsidR="007E539D">
        <w:rPr>
          <w:rFonts w:ascii="Arial" w:hAnsi="Arial" w:cs="Arial"/>
          <w:sz w:val="18"/>
          <w:szCs w:val="18"/>
          <w:lang w:val="es-ES_tradnl"/>
        </w:rPr>
        <w:t xml:space="preserve"> </w:t>
      </w:r>
      <w:r w:rsidR="00D27C61" w:rsidRPr="002D114D">
        <w:rPr>
          <w:rFonts w:ascii="Arial" w:hAnsi="Arial" w:cs="Arial"/>
          <w:sz w:val="18"/>
          <w:szCs w:val="18"/>
          <w:lang w:val="es-ES_tradnl"/>
        </w:rPr>
        <w:t>///</w:t>
      </w:r>
    </w:p>
    <w:p w14:paraId="48B499F7" w14:textId="3FB70BE2" w:rsidR="00D27C61" w:rsidRDefault="004D2376" w:rsidP="002D114D">
      <w:pPr>
        <w:spacing w:line="360" w:lineRule="auto"/>
        <w:jc w:val="both"/>
        <w:rPr>
          <w:rFonts w:ascii="Arial" w:hAnsi="Arial" w:cs="Arial"/>
          <w:sz w:val="18"/>
          <w:szCs w:val="18"/>
          <w:lang w:val="es-ES_tradnl"/>
        </w:rPr>
      </w:pPr>
      <w:r w:rsidRPr="002D114D">
        <w:rPr>
          <w:rFonts w:ascii="Arial" w:hAnsi="Arial" w:cs="Arial"/>
          <w:sz w:val="18"/>
          <w:szCs w:val="18"/>
          <w:lang w:val="es-ES_tradnl"/>
        </w:rPr>
        <w:t>La Locataria en calle:</w:t>
      </w:r>
      <w:r w:rsidR="00243144" w:rsidRPr="002D114D">
        <w:rPr>
          <w:rFonts w:ascii="Arial" w:hAnsi="Arial" w:cs="Arial"/>
          <w:sz w:val="18"/>
          <w:szCs w:val="18"/>
          <w:lang w:val="es-ES_tradnl"/>
        </w:rPr>
        <w:t xml:space="preserve"> </w:t>
      </w:r>
      <w:r w:rsidR="007E539D">
        <w:rPr>
          <w:rFonts w:ascii="Arial" w:hAnsi="Arial" w:cs="Arial"/>
          <w:sz w:val="18"/>
          <w:szCs w:val="18"/>
          <w:lang w:val="es-ES_tradnl"/>
        </w:rPr>
        <w:t>Salta 1990 piso 4 depto. F</w:t>
      </w:r>
      <w:r w:rsidR="00243144" w:rsidRPr="002D114D">
        <w:rPr>
          <w:rFonts w:ascii="Arial" w:hAnsi="Arial" w:cs="Arial"/>
          <w:sz w:val="18"/>
          <w:szCs w:val="18"/>
          <w:lang w:val="es-ES_tradnl"/>
        </w:rPr>
        <w:t>, de</w:t>
      </w:r>
      <w:r w:rsidR="00E53469" w:rsidRPr="002D114D">
        <w:rPr>
          <w:rFonts w:ascii="Arial" w:hAnsi="Arial" w:cs="Arial"/>
          <w:sz w:val="18"/>
          <w:szCs w:val="18"/>
          <w:lang w:val="es-ES_tradnl"/>
        </w:rPr>
        <w:t xml:space="preserve"> la ciudad de Ro</w:t>
      </w:r>
      <w:r w:rsidR="007E539D">
        <w:rPr>
          <w:rFonts w:ascii="Arial" w:hAnsi="Arial" w:cs="Arial"/>
          <w:sz w:val="18"/>
          <w:szCs w:val="18"/>
          <w:lang w:val="es-ES_tradnl"/>
        </w:rPr>
        <w:t>sario</w:t>
      </w:r>
      <w:r w:rsidR="00E53469" w:rsidRPr="002D114D">
        <w:rPr>
          <w:rFonts w:ascii="Arial" w:hAnsi="Arial" w:cs="Arial"/>
          <w:sz w:val="18"/>
          <w:szCs w:val="18"/>
          <w:lang w:val="es-ES_tradnl"/>
        </w:rPr>
        <w:t xml:space="preserve"> </w:t>
      </w:r>
      <w:r w:rsidR="00D27C61" w:rsidRPr="002D114D">
        <w:rPr>
          <w:rFonts w:ascii="Arial" w:hAnsi="Arial" w:cs="Arial"/>
          <w:sz w:val="18"/>
          <w:szCs w:val="18"/>
          <w:lang w:val="es-ES_tradnl"/>
        </w:rPr>
        <w:t>///</w:t>
      </w:r>
      <w:r w:rsidR="00213E75" w:rsidRPr="002D114D">
        <w:rPr>
          <w:rFonts w:ascii="Arial" w:hAnsi="Arial" w:cs="Arial"/>
          <w:sz w:val="18"/>
          <w:szCs w:val="18"/>
          <w:lang w:val="es-ES_tradnl"/>
        </w:rPr>
        <w:t xml:space="preserve"> </w:t>
      </w:r>
    </w:p>
    <w:p w14:paraId="403F34BC" w14:textId="0D69D608" w:rsidR="004D2376" w:rsidRPr="002D114D" w:rsidRDefault="008B22D0" w:rsidP="002D114D">
      <w:pPr>
        <w:spacing w:line="360" w:lineRule="auto"/>
        <w:jc w:val="both"/>
        <w:rPr>
          <w:rFonts w:ascii="Arial" w:hAnsi="Arial" w:cs="Arial"/>
          <w:sz w:val="18"/>
          <w:szCs w:val="18"/>
          <w:lang w:val="es-AR"/>
        </w:rPr>
      </w:pPr>
      <w:r w:rsidRPr="002D114D">
        <w:rPr>
          <w:rFonts w:ascii="Arial" w:hAnsi="Arial" w:cs="Arial"/>
          <w:b/>
          <w:bCs/>
          <w:sz w:val="18"/>
          <w:szCs w:val="18"/>
          <w:u w:val="single"/>
          <w:lang w:val="es-ES_tradnl"/>
        </w:rPr>
        <w:t>VIGESIM</w:t>
      </w:r>
      <w:r w:rsidR="004D2376" w:rsidRPr="002D114D">
        <w:rPr>
          <w:rFonts w:ascii="Arial" w:hAnsi="Arial" w:cs="Arial"/>
          <w:b/>
          <w:sz w:val="18"/>
          <w:szCs w:val="18"/>
          <w:u w:val="single"/>
          <w:lang w:val="es-ES_tradnl"/>
        </w:rPr>
        <w:t>A</w:t>
      </w:r>
      <w:r w:rsidR="004D2376" w:rsidRPr="002D114D">
        <w:rPr>
          <w:rFonts w:ascii="Arial" w:hAnsi="Arial" w:cs="Arial"/>
          <w:b/>
          <w:sz w:val="18"/>
          <w:szCs w:val="18"/>
          <w:lang w:val="es-ES_tradnl"/>
        </w:rPr>
        <w:t>:</w:t>
      </w:r>
      <w:r w:rsidR="004D2376" w:rsidRPr="002D114D">
        <w:rPr>
          <w:rFonts w:ascii="Arial" w:hAnsi="Arial" w:cs="Arial"/>
          <w:b/>
          <w:sz w:val="18"/>
          <w:szCs w:val="18"/>
          <w:lang w:val="es-AR"/>
        </w:rPr>
        <w:t xml:space="preserve"> SANCIONES:</w:t>
      </w:r>
      <w:r w:rsidR="004D2376" w:rsidRPr="002D114D">
        <w:rPr>
          <w:rFonts w:ascii="Arial" w:hAnsi="Arial" w:cs="Arial"/>
          <w:sz w:val="18"/>
          <w:szCs w:val="18"/>
          <w:lang w:val="es-AR"/>
        </w:rPr>
        <w:t xml:space="preserve"> La violación por parte del LOCATARIO de cualquiera de las obligaciones que asume en el presente, dará derecho al LOCADOR para optar entre exigir su cabal cumplimiento o dar por resuelto el presente contrato y exigir el inmediato desalojo del inmueble, con más el pago de las cláusulas penales pactadas y/o daños y perjuicios pertinentes, pudiendo accionar contra la totalidad del patrimonio del LOCATARIO y del CODEUDORFIADOR; siendo las obligaciones asumidas entre todos los citados de carácter solidario (arts. 833 y 844 CCyC). Se establece este derecho para el LOCADOR en forma especial en el caso de la falta de pago de dos (2) mensualidades de alquiler por adelantado en el plazo y forma establecidos. </w:t>
      </w:r>
      <w:r w:rsidR="00D27C61" w:rsidRPr="002D114D">
        <w:rPr>
          <w:rFonts w:ascii="Arial" w:hAnsi="Arial" w:cs="Arial"/>
          <w:sz w:val="18"/>
          <w:szCs w:val="18"/>
          <w:lang w:val="es-AR"/>
        </w:rPr>
        <w:t>///</w:t>
      </w:r>
    </w:p>
    <w:p w14:paraId="53D6F3CD" w14:textId="781389B6" w:rsidR="004D2376" w:rsidRPr="002D114D" w:rsidRDefault="004D2376" w:rsidP="002D114D">
      <w:pPr>
        <w:spacing w:line="360" w:lineRule="auto"/>
        <w:jc w:val="both"/>
        <w:rPr>
          <w:rFonts w:ascii="Arial" w:hAnsi="Arial" w:cs="Arial"/>
          <w:sz w:val="18"/>
          <w:szCs w:val="18"/>
        </w:rPr>
      </w:pPr>
      <w:r w:rsidRPr="002D114D">
        <w:rPr>
          <w:rFonts w:ascii="Arial" w:hAnsi="Arial" w:cs="Arial"/>
          <w:b/>
          <w:sz w:val="18"/>
          <w:szCs w:val="18"/>
          <w:u w:val="single"/>
          <w:lang w:val="es-AR"/>
        </w:rPr>
        <w:t>VISEGIMA</w:t>
      </w:r>
      <w:r w:rsidR="008B22D0" w:rsidRPr="002D114D">
        <w:rPr>
          <w:rFonts w:ascii="Arial" w:hAnsi="Arial" w:cs="Arial"/>
          <w:b/>
          <w:sz w:val="18"/>
          <w:szCs w:val="18"/>
          <w:u w:val="single"/>
          <w:lang w:val="es-AR"/>
        </w:rPr>
        <w:t xml:space="preserve"> </w:t>
      </w:r>
      <w:r w:rsidR="00D357CB">
        <w:rPr>
          <w:rFonts w:ascii="Arial" w:hAnsi="Arial" w:cs="Arial"/>
          <w:b/>
          <w:sz w:val="18"/>
          <w:szCs w:val="18"/>
          <w:u w:val="single"/>
          <w:lang w:val="es-AR"/>
        </w:rPr>
        <w:t>PRIMER</w:t>
      </w:r>
      <w:r w:rsidR="008B22D0" w:rsidRPr="002D114D">
        <w:rPr>
          <w:rFonts w:ascii="Arial" w:hAnsi="Arial" w:cs="Arial"/>
          <w:b/>
          <w:sz w:val="18"/>
          <w:szCs w:val="18"/>
          <w:u w:val="single"/>
          <w:lang w:val="es-AR"/>
        </w:rPr>
        <w:t>A</w:t>
      </w:r>
      <w:r w:rsidRPr="002D114D">
        <w:rPr>
          <w:rFonts w:ascii="Arial" w:hAnsi="Arial" w:cs="Arial"/>
          <w:b/>
          <w:sz w:val="18"/>
          <w:szCs w:val="18"/>
          <w:u w:val="single"/>
          <w:lang w:val="es-AR"/>
        </w:rPr>
        <w:t>:</w:t>
      </w:r>
      <w:r w:rsidRPr="002D114D">
        <w:rPr>
          <w:rFonts w:ascii="Arial" w:hAnsi="Arial" w:cs="Arial"/>
          <w:b/>
          <w:sz w:val="18"/>
          <w:szCs w:val="18"/>
          <w:lang w:val="es-AR"/>
        </w:rPr>
        <w:t xml:space="preserve"> REPARACIONES: </w:t>
      </w:r>
      <w:r w:rsidRPr="002D114D">
        <w:rPr>
          <w:rFonts w:ascii="Arial" w:hAnsi="Arial" w:cs="Arial"/>
          <w:sz w:val="18"/>
          <w:szCs w:val="18"/>
          <w:lang w:val="es-AR"/>
        </w:rPr>
        <w:t>El LOCATARIO dará inmediata cuenta al LOCADOR de cualquier desperfecto que sufriera la propiedad, permitiéndole al mismo o a sus representantes el libre acceso a cualquier dependencia, cuando este juzgue necesario su inspección, y corresponderá al LOCADOR efectuar a su cargo la reparación que exija el deterioro en su calidad o defecto, originado por cualquier causa no imputable al LOCATARIO. En caso de negativa o silencio del LOCADOR ante un reclamo del LOCATARIO debidamente notificado, para que efectúe alguna reparación urgente, este puede realizarla por sí, con cargo al LOCADOR, una vez transcurridas al menos veinticuatro (24) horas corridas, contadas a partir de la recepción de la notificación. Si las reparaciones no fueran urgentes, el LOCATARIO debe intimar al LOCADOR para que realice las mismas dentro de un plazo que no podrá ser inferior a diez (10) días corridos, contados a partir de la recepción de la intimación, cumplido el cual podrá proceder en la forma indicada en el párrafo precedente (art. 1201 CCyC conf. Ley 27551).</w:t>
      </w:r>
      <w:r w:rsidR="00D27C61" w:rsidRPr="002D114D">
        <w:rPr>
          <w:rFonts w:ascii="Arial" w:hAnsi="Arial" w:cs="Arial"/>
          <w:sz w:val="18"/>
          <w:szCs w:val="18"/>
          <w:lang w:val="es-AR"/>
        </w:rPr>
        <w:t xml:space="preserve"> ///</w:t>
      </w:r>
    </w:p>
    <w:p w14:paraId="36FEAA72" w14:textId="5C57FF5D" w:rsidR="00D27C61" w:rsidRPr="002D114D" w:rsidRDefault="00D27C61" w:rsidP="002D114D">
      <w:pPr>
        <w:spacing w:line="360" w:lineRule="auto"/>
        <w:ind w:left="-15" w:right="-10"/>
        <w:jc w:val="both"/>
        <w:rPr>
          <w:rFonts w:ascii="Arial" w:hAnsi="Arial" w:cs="Arial"/>
          <w:bCs/>
          <w:sz w:val="18"/>
          <w:szCs w:val="18"/>
          <w:lang w:val="es-ES_tradnl"/>
        </w:rPr>
      </w:pPr>
      <w:r w:rsidRPr="002D114D">
        <w:rPr>
          <w:rFonts w:ascii="Arial" w:hAnsi="Arial" w:cs="Arial"/>
          <w:b/>
          <w:sz w:val="18"/>
          <w:szCs w:val="18"/>
          <w:u w:val="single"/>
          <w:lang w:val="es-ES_tradnl"/>
        </w:rPr>
        <w:t xml:space="preserve">VIGESIMO </w:t>
      </w:r>
      <w:r w:rsidR="00D357CB">
        <w:rPr>
          <w:rFonts w:ascii="Arial" w:hAnsi="Arial" w:cs="Arial"/>
          <w:b/>
          <w:sz w:val="18"/>
          <w:szCs w:val="18"/>
          <w:u w:val="single"/>
          <w:lang w:val="es-ES_tradnl"/>
        </w:rPr>
        <w:t>SEGUND</w:t>
      </w:r>
      <w:r w:rsidR="005A0F9A">
        <w:rPr>
          <w:rFonts w:ascii="Arial" w:hAnsi="Arial" w:cs="Arial"/>
          <w:b/>
          <w:sz w:val="18"/>
          <w:szCs w:val="18"/>
          <w:u w:val="single"/>
          <w:lang w:val="es-ES_tradnl"/>
        </w:rPr>
        <w:t>A</w:t>
      </w:r>
      <w:r w:rsidRPr="002D114D">
        <w:rPr>
          <w:rFonts w:ascii="Arial" w:hAnsi="Arial" w:cs="Arial"/>
          <w:b/>
          <w:sz w:val="18"/>
          <w:szCs w:val="18"/>
          <w:u w:val="single"/>
          <w:lang w:val="es-ES_tradnl"/>
        </w:rPr>
        <w:t xml:space="preserve">: </w:t>
      </w:r>
      <w:r w:rsidRPr="002D114D">
        <w:rPr>
          <w:rFonts w:ascii="Arial" w:hAnsi="Arial" w:cs="Arial"/>
          <w:bCs/>
          <w:sz w:val="18"/>
          <w:szCs w:val="18"/>
          <w:lang w:val="es-ES_tradnl"/>
        </w:rPr>
        <w:t>El sellado correspondiente al presente contrato será soportado por la parte LOCATARIA en su totalidad. Así mismo como el de los gastos de investigación/estudio de títulos de los garantes. ///</w:t>
      </w:r>
    </w:p>
    <w:p w14:paraId="49E180EF" w14:textId="5487A181" w:rsidR="00D27C61" w:rsidRPr="002D114D" w:rsidRDefault="004D2376" w:rsidP="002D114D">
      <w:pPr>
        <w:spacing w:line="360" w:lineRule="auto"/>
        <w:ind w:right="-10"/>
        <w:jc w:val="both"/>
        <w:rPr>
          <w:rFonts w:ascii="Arial" w:hAnsi="Arial" w:cs="Arial"/>
          <w:sz w:val="18"/>
          <w:szCs w:val="18"/>
          <w:lang w:val="es-ES_tradnl"/>
        </w:rPr>
      </w:pPr>
      <w:r w:rsidRPr="002D114D">
        <w:rPr>
          <w:rFonts w:ascii="Arial" w:hAnsi="Arial" w:cs="Arial"/>
          <w:b/>
          <w:sz w:val="18"/>
          <w:szCs w:val="18"/>
          <w:u w:val="single"/>
          <w:lang w:val="es-ES_tradnl"/>
        </w:rPr>
        <w:t xml:space="preserve">VIGESIMO </w:t>
      </w:r>
      <w:r w:rsidR="00D357CB">
        <w:rPr>
          <w:rFonts w:ascii="Arial" w:hAnsi="Arial" w:cs="Arial"/>
          <w:b/>
          <w:sz w:val="18"/>
          <w:szCs w:val="18"/>
          <w:u w:val="single"/>
          <w:lang w:val="es-ES_tradnl"/>
        </w:rPr>
        <w:t>TERCER</w:t>
      </w:r>
      <w:r w:rsidR="005A0F9A">
        <w:rPr>
          <w:rFonts w:ascii="Arial" w:hAnsi="Arial" w:cs="Arial"/>
          <w:b/>
          <w:sz w:val="18"/>
          <w:szCs w:val="18"/>
          <w:u w:val="single"/>
          <w:lang w:val="es-ES_tradnl"/>
        </w:rPr>
        <w:t>A</w:t>
      </w:r>
      <w:r w:rsidR="008B22D0" w:rsidRPr="002D114D">
        <w:rPr>
          <w:rFonts w:ascii="Arial" w:hAnsi="Arial" w:cs="Arial"/>
          <w:b/>
          <w:sz w:val="18"/>
          <w:szCs w:val="18"/>
          <w:u w:val="single"/>
          <w:lang w:val="es-ES_tradnl"/>
        </w:rPr>
        <w:t>:</w:t>
      </w:r>
      <w:r w:rsidRPr="002D114D">
        <w:rPr>
          <w:rFonts w:ascii="Arial" w:hAnsi="Arial" w:cs="Arial"/>
          <w:sz w:val="18"/>
          <w:szCs w:val="18"/>
          <w:u w:val="single"/>
          <w:lang w:val="es-ES_tradnl"/>
        </w:rPr>
        <w:t xml:space="preserve"> </w:t>
      </w:r>
      <w:r w:rsidR="00D27C61" w:rsidRPr="002D114D">
        <w:rPr>
          <w:rFonts w:ascii="Arial" w:hAnsi="Arial" w:cs="Arial"/>
          <w:sz w:val="18"/>
          <w:szCs w:val="18"/>
          <w:lang w:val="es-ES_tradnl"/>
        </w:rPr>
        <w:t xml:space="preserve">Durante el último mes de vigencia del presente contrato, la parte LOCADORA podrá mostrar el inmueble </w:t>
      </w:r>
      <w:proofErr w:type="spellStart"/>
      <w:r w:rsidR="00D27C61" w:rsidRPr="002D114D">
        <w:rPr>
          <w:rFonts w:ascii="Arial" w:hAnsi="Arial" w:cs="Arial"/>
          <w:sz w:val="18"/>
          <w:szCs w:val="18"/>
          <w:lang w:val="es-ES_tradnl"/>
        </w:rPr>
        <w:t>locado</w:t>
      </w:r>
      <w:proofErr w:type="spellEnd"/>
      <w:r w:rsidR="00D27C61" w:rsidRPr="002D114D">
        <w:rPr>
          <w:rFonts w:ascii="Arial" w:hAnsi="Arial" w:cs="Arial"/>
          <w:sz w:val="18"/>
          <w:szCs w:val="18"/>
          <w:lang w:val="es-ES_tradnl"/>
        </w:rPr>
        <w:t xml:space="preserve"> a futuros locatarios en horario de dos horas por día, exceptuando los días feriados, siendo facultad de la parte LOCATARIA determinar el horario de visita. ///</w:t>
      </w:r>
    </w:p>
    <w:p w14:paraId="25C16A47" w14:textId="77777777" w:rsidR="001B23DD" w:rsidRPr="002D114D" w:rsidRDefault="001B23DD" w:rsidP="002D114D">
      <w:pPr>
        <w:spacing w:line="360" w:lineRule="auto"/>
        <w:jc w:val="both"/>
        <w:rPr>
          <w:rFonts w:ascii="Arial" w:hAnsi="Arial" w:cs="Arial"/>
          <w:sz w:val="18"/>
          <w:szCs w:val="18"/>
          <w:lang w:val="es-ES_tradnl"/>
        </w:rPr>
      </w:pPr>
    </w:p>
    <w:p w14:paraId="45069540" w14:textId="64976D58" w:rsidR="004D2376" w:rsidRPr="002D114D" w:rsidRDefault="004D2376" w:rsidP="002D114D">
      <w:pPr>
        <w:spacing w:line="360" w:lineRule="auto"/>
        <w:jc w:val="both"/>
        <w:rPr>
          <w:rFonts w:ascii="Arial" w:hAnsi="Arial" w:cs="Arial"/>
          <w:sz w:val="18"/>
          <w:szCs w:val="18"/>
          <w:lang w:val="es-ES_tradnl"/>
        </w:rPr>
      </w:pPr>
      <w:r w:rsidRPr="002D114D">
        <w:rPr>
          <w:rFonts w:ascii="Arial" w:hAnsi="Arial" w:cs="Arial"/>
          <w:sz w:val="18"/>
          <w:szCs w:val="18"/>
          <w:lang w:val="es-ES_tradnl"/>
        </w:rPr>
        <w:t xml:space="preserve">En prueba de conformidad, se firman </w:t>
      </w:r>
      <w:r w:rsidR="009B169D">
        <w:rPr>
          <w:rFonts w:ascii="Arial" w:hAnsi="Arial" w:cs="Arial"/>
          <w:sz w:val="18"/>
          <w:szCs w:val="18"/>
          <w:lang w:val="es-ES_tradnl"/>
        </w:rPr>
        <w:t>tres (</w:t>
      </w:r>
      <w:r w:rsidR="005A0F9A">
        <w:rPr>
          <w:rFonts w:ascii="Arial" w:hAnsi="Arial" w:cs="Arial"/>
          <w:sz w:val="18"/>
          <w:szCs w:val="18"/>
          <w:lang w:val="es-ES_tradnl"/>
        </w:rPr>
        <w:t>2</w:t>
      </w:r>
      <w:r w:rsidR="009B169D">
        <w:rPr>
          <w:rFonts w:ascii="Arial" w:hAnsi="Arial" w:cs="Arial"/>
          <w:sz w:val="18"/>
          <w:szCs w:val="18"/>
          <w:lang w:val="es-ES_tradnl"/>
        </w:rPr>
        <w:t>)</w:t>
      </w:r>
      <w:r w:rsidRPr="002D114D">
        <w:rPr>
          <w:rFonts w:ascii="Arial" w:hAnsi="Arial" w:cs="Arial"/>
          <w:sz w:val="18"/>
          <w:szCs w:val="18"/>
          <w:lang w:val="es-ES_tradnl"/>
        </w:rPr>
        <w:t xml:space="preserve"> ejemplares de un mismo tenor y a un solo efecto, quedando el original con sellado de Ley en poder del Locatario y una copia sellada en poder del Locador.</w:t>
      </w:r>
      <w:r w:rsidR="00E53469" w:rsidRPr="002D114D">
        <w:rPr>
          <w:rFonts w:ascii="Arial" w:hAnsi="Arial" w:cs="Arial"/>
          <w:sz w:val="18"/>
          <w:szCs w:val="18"/>
          <w:lang w:val="es-ES_tradnl"/>
        </w:rPr>
        <w:t xml:space="preserve"> //</w:t>
      </w:r>
      <w:r w:rsidRPr="002D114D">
        <w:rPr>
          <w:rFonts w:ascii="Arial" w:hAnsi="Arial" w:cs="Arial"/>
          <w:sz w:val="18"/>
          <w:szCs w:val="18"/>
          <w:lang w:val="es-ES_tradnl"/>
        </w:rPr>
        <w:t>/////////////////////////////////////////////////</w:t>
      </w:r>
      <w:r w:rsidR="001B23DD" w:rsidRPr="002D114D">
        <w:rPr>
          <w:rFonts w:ascii="Arial" w:hAnsi="Arial" w:cs="Arial"/>
          <w:sz w:val="18"/>
          <w:szCs w:val="18"/>
          <w:lang w:val="es-ES_tradnl"/>
        </w:rPr>
        <w:t>///////////</w:t>
      </w:r>
    </w:p>
    <w:p w14:paraId="28989098" w14:textId="77777777" w:rsidR="004D2376" w:rsidRPr="002D114D" w:rsidRDefault="004D2376" w:rsidP="002D114D">
      <w:pPr>
        <w:spacing w:line="360" w:lineRule="auto"/>
        <w:rPr>
          <w:rFonts w:ascii="Arial" w:hAnsi="Arial" w:cs="Arial"/>
          <w:sz w:val="18"/>
          <w:szCs w:val="18"/>
        </w:rPr>
      </w:pPr>
    </w:p>
    <w:p w14:paraId="7FEFD09C" w14:textId="77777777" w:rsidR="004D2376" w:rsidRPr="002D114D" w:rsidRDefault="004D2376" w:rsidP="002D114D">
      <w:pPr>
        <w:spacing w:line="360" w:lineRule="auto"/>
        <w:rPr>
          <w:rFonts w:ascii="Arial" w:hAnsi="Arial" w:cs="Arial"/>
          <w:sz w:val="18"/>
          <w:szCs w:val="18"/>
        </w:rPr>
      </w:pPr>
    </w:p>
    <w:p w14:paraId="2E22F61F" w14:textId="77777777" w:rsidR="004D2376" w:rsidRPr="002D114D" w:rsidRDefault="004D2376" w:rsidP="002D114D">
      <w:pPr>
        <w:spacing w:line="360" w:lineRule="auto"/>
        <w:rPr>
          <w:rFonts w:ascii="Arial" w:hAnsi="Arial" w:cs="Arial"/>
          <w:sz w:val="18"/>
          <w:szCs w:val="18"/>
        </w:rPr>
      </w:pPr>
    </w:p>
    <w:p w14:paraId="0E48CA13" w14:textId="77777777" w:rsidR="004D2376" w:rsidRPr="002D114D" w:rsidRDefault="004D2376" w:rsidP="002D114D">
      <w:pPr>
        <w:spacing w:line="360" w:lineRule="auto"/>
        <w:rPr>
          <w:rFonts w:ascii="Arial" w:hAnsi="Arial" w:cs="Arial"/>
          <w:sz w:val="18"/>
          <w:szCs w:val="18"/>
        </w:rPr>
      </w:pPr>
    </w:p>
    <w:p w14:paraId="197CE0F8" w14:textId="77777777" w:rsidR="004D2376" w:rsidRPr="002D114D" w:rsidRDefault="004D2376" w:rsidP="002D114D">
      <w:pPr>
        <w:spacing w:line="360" w:lineRule="auto"/>
        <w:rPr>
          <w:rFonts w:ascii="Arial" w:hAnsi="Arial" w:cs="Arial"/>
          <w:sz w:val="18"/>
          <w:szCs w:val="18"/>
        </w:rPr>
      </w:pPr>
    </w:p>
    <w:p w14:paraId="66CF480F" w14:textId="77777777" w:rsidR="004D2376" w:rsidRPr="002D114D" w:rsidRDefault="004D2376" w:rsidP="002D114D">
      <w:pPr>
        <w:spacing w:line="360" w:lineRule="auto"/>
        <w:rPr>
          <w:rFonts w:ascii="Arial" w:hAnsi="Arial" w:cs="Arial"/>
          <w:sz w:val="18"/>
          <w:szCs w:val="18"/>
        </w:rPr>
      </w:pPr>
    </w:p>
    <w:p w14:paraId="390C499B" w14:textId="77777777" w:rsidR="004D2376" w:rsidRPr="002D114D" w:rsidRDefault="004D2376" w:rsidP="002D114D">
      <w:pPr>
        <w:spacing w:line="360" w:lineRule="auto"/>
        <w:rPr>
          <w:rFonts w:ascii="Arial" w:hAnsi="Arial" w:cs="Arial"/>
          <w:sz w:val="18"/>
          <w:szCs w:val="18"/>
        </w:rPr>
      </w:pPr>
    </w:p>
    <w:p w14:paraId="27709734" w14:textId="77777777" w:rsidR="004D2376" w:rsidRPr="002D114D" w:rsidRDefault="004D2376" w:rsidP="002D114D">
      <w:pPr>
        <w:spacing w:line="360" w:lineRule="auto"/>
        <w:rPr>
          <w:rFonts w:ascii="Arial" w:hAnsi="Arial" w:cs="Arial"/>
          <w:sz w:val="18"/>
          <w:szCs w:val="18"/>
        </w:rPr>
      </w:pPr>
    </w:p>
    <w:p w14:paraId="25655BD7" w14:textId="77777777" w:rsidR="004D2376" w:rsidRPr="002D114D" w:rsidRDefault="004D2376" w:rsidP="002D114D">
      <w:pPr>
        <w:spacing w:line="360" w:lineRule="auto"/>
        <w:rPr>
          <w:rFonts w:ascii="Arial" w:hAnsi="Arial" w:cs="Arial"/>
          <w:sz w:val="18"/>
          <w:szCs w:val="18"/>
        </w:rPr>
      </w:pPr>
    </w:p>
    <w:p w14:paraId="3C81188E" w14:textId="77777777" w:rsidR="004D2376" w:rsidRPr="002D114D" w:rsidRDefault="004D2376" w:rsidP="002D114D">
      <w:pPr>
        <w:spacing w:line="360" w:lineRule="auto"/>
        <w:rPr>
          <w:rFonts w:ascii="Arial" w:hAnsi="Arial" w:cs="Arial"/>
          <w:sz w:val="18"/>
          <w:szCs w:val="18"/>
        </w:rPr>
      </w:pPr>
    </w:p>
    <w:p w14:paraId="3F97C412" w14:textId="77777777" w:rsidR="004D2376" w:rsidRPr="002D114D" w:rsidRDefault="004D2376" w:rsidP="002D114D">
      <w:pPr>
        <w:spacing w:line="360" w:lineRule="auto"/>
        <w:rPr>
          <w:rFonts w:ascii="Arial" w:hAnsi="Arial" w:cs="Arial"/>
          <w:sz w:val="18"/>
          <w:szCs w:val="18"/>
        </w:rPr>
      </w:pPr>
    </w:p>
    <w:p w14:paraId="3C49C121" w14:textId="77777777" w:rsidR="00416AC4" w:rsidRPr="002D114D" w:rsidRDefault="00416AC4" w:rsidP="002D114D">
      <w:pPr>
        <w:spacing w:line="360" w:lineRule="auto"/>
        <w:rPr>
          <w:rFonts w:ascii="Arial" w:hAnsi="Arial" w:cs="Arial"/>
          <w:sz w:val="18"/>
          <w:szCs w:val="18"/>
        </w:rPr>
      </w:pPr>
    </w:p>
    <w:sectPr w:rsidR="00416AC4" w:rsidRPr="002D114D" w:rsidSect="00416AC4">
      <w:footerReference w:type="default" r:id="rId6"/>
      <w:pgSz w:w="11907" w:h="16840" w:code="9"/>
      <w:pgMar w:top="1077" w:right="1107"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054D8" w14:textId="77777777" w:rsidR="00532538" w:rsidRDefault="00532538">
      <w:r>
        <w:separator/>
      </w:r>
    </w:p>
  </w:endnote>
  <w:endnote w:type="continuationSeparator" w:id="0">
    <w:p w14:paraId="1BAD127D" w14:textId="77777777" w:rsidR="00532538" w:rsidRDefault="00532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98F2" w14:textId="77777777" w:rsidR="00176BE4" w:rsidRDefault="00176BE4">
    <w:pPr>
      <w:pStyle w:val="Piedepgina"/>
      <w:jc w:val="right"/>
    </w:pPr>
    <w:r>
      <w:fldChar w:fldCharType="begin"/>
    </w:r>
    <w:r>
      <w:instrText>PAGE   \* MERGEFORMAT</w:instrText>
    </w:r>
    <w:r>
      <w:fldChar w:fldCharType="separate"/>
    </w:r>
    <w:r w:rsidRPr="004D2376">
      <w:rPr>
        <w:noProof/>
        <w:lang w:val="es-ES"/>
      </w:rPr>
      <w:t>8</w:t>
    </w:r>
    <w:r>
      <w:fldChar w:fldCharType="end"/>
    </w:r>
  </w:p>
  <w:p w14:paraId="7C286CAE" w14:textId="77777777" w:rsidR="00176BE4" w:rsidRDefault="00176B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04778" w14:textId="77777777" w:rsidR="00532538" w:rsidRDefault="00532538">
      <w:r>
        <w:separator/>
      </w:r>
    </w:p>
  </w:footnote>
  <w:footnote w:type="continuationSeparator" w:id="0">
    <w:p w14:paraId="480391D0" w14:textId="77777777" w:rsidR="00532538" w:rsidRDefault="005325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76"/>
    <w:rsid w:val="000117A0"/>
    <w:rsid w:val="00035B4B"/>
    <w:rsid w:val="000B3FFA"/>
    <w:rsid w:val="000B7490"/>
    <w:rsid w:val="000C6E66"/>
    <w:rsid w:val="000F773B"/>
    <w:rsid w:val="000F7EAD"/>
    <w:rsid w:val="00100913"/>
    <w:rsid w:val="00170365"/>
    <w:rsid w:val="00176A26"/>
    <w:rsid w:val="00176BE4"/>
    <w:rsid w:val="00182187"/>
    <w:rsid w:val="001B23DD"/>
    <w:rsid w:val="001C1218"/>
    <w:rsid w:val="001C44B2"/>
    <w:rsid w:val="001E215A"/>
    <w:rsid w:val="001E3CB3"/>
    <w:rsid w:val="00213E75"/>
    <w:rsid w:val="0021692E"/>
    <w:rsid w:val="0021739D"/>
    <w:rsid w:val="00222E35"/>
    <w:rsid w:val="00232FF4"/>
    <w:rsid w:val="00240235"/>
    <w:rsid w:val="00243144"/>
    <w:rsid w:val="00253C09"/>
    <w:rsid w:val="0027035E"/>
    <w:rsid w:val="00280E92"/>
    <w:rsid w:val="00292406"/>
    <w:rsid w:val="00297053"/>
    <w:rsid w:val="002C43B4"/>
    <w:rsid w:val="002C761F"/>
    <w:rsid w:val="002D114D"/>
    <w:rsid w:val="002E5FC9"/>
    <w:rsid w:val="00322F24"/>
    <w:rsid w:val="003328A0"/>
    <w:rsid w:val="00344B2E"/>
    <w:rsid w:val="00346B84"/>
    <w:rsid w:val="00371F03"/>
    <w:rsid w:val="00374E1C"/>
    <w:rsid w:val="00377347"/>
    <w:rsid w:val="003B38DD"/>
    <w:rsid w:val="0040434C"/>
    <w:rsid w:val="00414B55"/>
    <w:rsid w:val="00414B7A"/>
    <w:rsid w:val="00416AC4"/>
    <w:rsid w:val="00433103"/>
    <w:rsid w:val="00445D21"/>
    <w:rsid w:val="004C7BB6"/>
    <w:rsid w:val="004D2376"/>
    <w:rsid w:val="004D7DEB"/>
    <w:rsid w:val="005129E4"/>
    <w:rsid w:val="00532538"/>
    <w:rsid w:val="00547757"/>
    <w:rsid w:val="005A0F9A"/>
    <w:rsid w:val="005A5B7E"/>
    <w:rsid w:val="005C54E0"/>
    <w:rsid w:val="005F5B99"/>
    <w:rsid w:val="00627248"/>
    <w:rsid w:val="00642C43"/>
    <w:rsid w:val="0065679A"/>
    <w:rsid w:val="00677814"/>
    <w:rsid w:val="00681D21"/>
    <w:rsid w:val="006F09C1"/>
    <w:rsid w:val="00716C2C"/>
    <w:rsid w:val="00716F10"/>
    <w:rsid w:val="007254ED"/>
    <w:rsid w:val="00751F22"/>
    <w:rsid w:val="00753786"/>
    <w:rsid w:val="0076120E"/>
    <w:rsid w:val="00777742"/>
    <w:rsid w:val="00794649"/>
    <w:rsid w:val="0079481C"/>
    <w:rsid w:val="00796F29"/>
    <w:rsid w:val="007A08CB"/>
    <w:rsid w:val="007B4AD4"/>
    <w:rsid w:val="007D1A60"/>
    <w:rsid w:val="007D48A5"/>
    <w:rsid w:val="007D5EA3"/>
    <w:rsid w:val="007E2559"/>
    <w:rsid w:val="007E539D"/>
    <w:rsid w:val="007F7145"/>
    <w:rsid w:val="00806774"/>
    <w:rsid w:val="008208E5"/>
    <w:rsid w:val="00826998"/>
    <w:rsid w:val="00827E4A"/>
    <w:rsid w:val="00840100"/>
    <w:rsid w:val="008443E2"/>
    <w:rsid w:val="00893A94"/>
    <w:rsid w:val="008A7F6C"/>
    <w:rsid w:val="008B22D0"/>
    <w:rsid w:val="008B3012"/>
    <w:rsid w:val="008F75B8"/>
    <w:rsid w:val="00940B3E"/>
    <w:rsid w:val="00943602"/>
    <w:rsid w:val="009B169D"/>
    <w:rsid w:val="009C36D1"/>
    <w:rsid w:val="009E1C86"/>
    <w:rsid w:val="00A23EB6"/>
    <w:rsid w:val="00A345AB"/>
    <w:rsid w:val="00A8235F"/>
    <w:rsid w:val="00A86B5D"/>
    <w:rsid w:val="00A92A08"/>
    <w:rsid w:val="00AB0A88"/>
    <w:rsid w:val="00AB1DDF"/>
    <w:rsid w:val="00AC20FA"/>
    <w:rsid w:val="00AE6E37"/>
    <w:rsid w:val="00B061AA"/>
    <w:rsid w:val="00B12C69"/>
    <w:rsid w:val="00B27C8E"/>
    <w:rsid w:val="00B46AF9"/>
    <w:rsid w:val="00B52F93"/>
    <w:rsid w:val="00B5639D"/>
    <w:rsid w:val="00BF27D1"/>
    <w:rsid w:val="00BF3126"/>
    <w:rsid w:val="00BF7D89"/>
    <w:rsid w:val="00C44A5B"/>
    <w:rsid w:val="00C45214"/>
    <w:rsid w:val="00C608EB"/>
    <w:rsid w:val="00C64E94"/>
    <w:rsid w:val="00C95F86"/>
    <w:rsid w:val="00CB191E"/>
    <w:rsid w:val="00CB46F5"/>
    <w:rsid w:val="00D01F9A"/>
    <w:rsid w:val="00D104E8"/>
    <w:rsid w:val="00D27C61"/>
    <w:rsid w:val="00D357CB"/>
    <w:rsid w:val="00D46D20"/>
    <w:rsid w:val="00D72E71"/>
    <w:rsid w:val="00DB6CB4"/>
    <w:rsid w:val="00DC0490"/>
    <w:rsid w:val="00DE61FB"/>
    <w:rsid w:val="00DF1190"/>
    <w:rsid w:val="00E02B04"/>
    <w:rsid w:val="00E40E72"/>
    <w:rsid w:val="00E53469"/>
    <w:rsid w:val="00E83E1A"/>
    <w:rsid w:val="00F3246B"/>
    <w:rsid w:val="00F500A7"/>
    <w:rsid w:val="00F50F9D"/>
    <w:rsid w:val="00F610A5"/>
    <w:rsid w:val="00F82C38"/>
    <w:rsid w:val="00F92047"/>
    <w:rsid w:val="00F92E89"/>
    <w:rsid w:val="00FA5F4D"/>
    <w:rsid w:val="00FA6B6D"/>
    <w:rsid w:val="00FA70ED"/>
    <w:rsid w:val="00FD01F1"/>
    <w:rsid w:val="00FD6B0B"/>
    <w:rsid w:val="00FF6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2145"/>
  <w15:docId w15:val="{3CD6D07E-C8BF-4156-A914-879201F74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376"/>
    <w:pPr>
      <w:spacing w:after="0" w:line="240" w:lineRule="auto"/>
    </w:pPr>
    <w:rPr>
      <w:rFonts w:ascii="Times New Roman" w:eastAsia="SimSun" w:hAnsi="Times New Roman" w:cs="Times New Roman"/>
      <w:sz w:val="24"/>
      <w:szCs w:val="24"/>
      <w:lang w:val="es-MX"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rsid w:val="004D2376"/>
  </w:style>
  <w:style w:type="character" w:customStyle="1" w:styleId="il">
    <w:name w:val="il"/>
    <w:rsid w:val="004D2376"/>
  </w:style>
  <w:style w:type="paragraph" w:styleId="Piedepgina">
    <w:name w:val="footer"/>
    <w:basedOn w:val="Normal"/>
    <w:link w:val="PiedepginaCar"/>
    <w:uiPriority w:val="99"/>
    <w:rsid w:val="004D2376"/>
    <w:pPr>
      <w:tabs>
        <w:tab w:val="center" w:pos="4419"/>
        <w:tab w:val="right" w:pos="8838"/>
      </w:tabs>
    </w:pPr>
  </w:style>
  <w:style w:type="character" w:customStyle="1" w:styleId="PiedepginaCar">
    <w:name w:val="Pie de página Car"/>
    <w:basedOn w:val="Fuentedeprrafopredeter"/>
    <w:link w:val="Piedepgina"/>
    <w:uiPriority w:val="99"/>
    <w:rsid w:val="004D2376"/>
    <w:rPr>
      <w:rFonts w:ascii="Times New Roman" w:eastAsia="SimSun" w:hAnsi="Times New Roman" w:cs="Times New Roman"/>
      <w:sz w:val="24"/>
      <w:szCs w:val="24"/>
      <w:lang w:val="es-MX" w:eastAsia="zh-CN"/>
    </w:rPr>
  </w:style>
  <w:style w:type="paragraph" w:customStyle="1" w:styleId="paragraph">
    <w:name w:val="paragraph"/>
    <w:basedOn w:val="Normal"/>
    <w:rsid w:val="00292406"/>
    <w:pPr>
      <w:spacing w:before="100" w:beforeAutospacing="1" w:after="100" w:afterAutospacing="1"/>
    </w:pPr>
    <w:rPr>
      <w:rFonts w:eastAsia="Times New Roman"/>
      <w:lang w:val="en-US" w:eastAsia="en-US"/>
    </w:rPr>
  </w:style>
  <w:style w:type="character" w:customStyle="1" w:styleId="normaltextrun">
    <w:name w:val="normaltextrun"/>
    <w:basedOn w:val="Fuentedeprrafopredeter"/>
    <w:rsid w:val="00292406"/>
  </w:style>
  <w:style w:type="character" w:customStyle="1" w:styleId="eop">
    <w:name w:val="eop"/>
    <w:basedOn w:val="Fuentedeprrafopredeter"/>
    <w:rsid w:val="00292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256653">
      <w:bodyDiv w:val="1"/>
      <w:marLeft w:val="0"/>
      <w:marRight w:val="0"/>
      <w:marTop w:val="0"/>
      <w:marBottom w:val="0"/>
      <w:divBdr>
        <w:top w:val="none" w:sz="0" w:space="0" w:color="auto"/>
        <w:left w:val="none" w:sz="0" w:space="0" w:color="auto"/>
        <w:bottom w:val="none" w:sz="0" w:space="0" w:color="auto"/>
        <w:right w:val="none" w:sz="0" w:space="0" w:color="auto"/>
      </w:divBdr>
      <w:divsChild>
        <w:div w:id="293949818">
          <w:marLeft w:val="0"/>
          <w:marRight w:val="0"/>
          <w:marTop w:val="0"/>
          <w:marBottom w:val="0"/>
          <w:divBdr>
            <w:top w:val="none" w:sz="0" w:space="0" w:color="auto"/>
            <w:left w:val="none" w:sz="0" w:space="0" w:color="auto"/>
            <w:bottom w:val="none" w:sz="0" w:space="0" w:color="auto"/>
            <w:right w:val="none" w:sz="0" w:space="0" w:color="auto"/>
          </w:divBdr>
        </w:div>
        <w:div w:id="487600327">
          <w:marLeft w:val="0"/>
          <w:marRight w:val="0"/>
          <w:marTop w:val="0"/>
          <w:marBottom w:val="0"/>
          <w:divBdr>
            <w:top w:val="none" w:sz="0" w:space="0" w:color="auto"/>
            <w:left w:val="none" w:sz="0" w:space="0" w:color="auto"/>
            <w:bottom w:val="none" w:sz="0" w:space="0" w:color="auto"/>
            <w:right w:val="none" w:sz="0" w:space="0" w:color="auto"/>
          </w:divBdr>
        </w:div>
        <w:div w:id="530190889">
          <w:marLeft w:val="0"/>
          <w:marRight w:val="0"/>
          <w:marTop w:val="0"/>
          <w:marBottom w:val="0"/>
          <w:divBdr>
            <w:top w:val="none" w:sz="0" w:space="0" w:color="auto"/>
            <w:left w:val="none" w:sz="0" w:space="0" w:color="auto"/>
            <w:bottom w:val="none" w:sz="0" w:space="0" w:color="auto"/>
            <w:right w:val="none" w:sz="0" w:space="0" w:color="auto"/>
          </w:divBdr>
        </w:div>
        <w:div w:id="812989290">
          <w:marLeft w:val="0"/>
          <w:marRight w:val="0"/>
          <w:marTop w:val="0"/>
          <w:marBottom w:val="0"/>
          <w:divBdr>
            <w:top w:val="none" w:sz="0" w:space="0" w:color="auto"/>
            <w:left w:val="none" w:sz="0" w:space="0" w:color="auto"/>
            <w:bottom w:val="none" w:sz="0" w:space="0" w:color="auto"/>
            <w:right w:val="none" w:sz="0" w:space="0" w:color="auto"/>
          </w:divBdr>
        </w:div>
        <w:div w:id="1195265280">
          <w:marLeft w:val="0"/>
          <w:marRight w:val="0"/>
          <w:marTop w:val="0"/>
          <w:marBottom w:val="0"/>
          <w:divBdr>
            <w:top w:val="none" w:sz="0" w:space="0" w:color="auto"/>
            <w:left w:val="none" w:sz="0" w:space="0" w:color="auto"/>
            <w:bottom w:val="none" w:sz="0" w:space="0" w:color="auto"/>
            <w:right w:val="none" w:sz="0" w:space="0" w:color="auto"/>
          </w:divBdr>
        </w:div>
        <w:div w:id="1560164710">
          <w:marLeft w:val="0"/>
          <w:marRight w:val="0"/>
          <w:marTop w:val="0"/>
          <w:marBottom w:val="0"/>
          <w:divBdr>
            <w:top w:val="none" w:sz="0" w:space="0" w:color="auto"/>
            <w:left w:val="none" w:sz="0" w:space="0" w:color="auto"/>
            <w:bottom w:val="none" w:sz="0" w:space="0" w:color="auto"/>
            <w:right w:val="none" w:sz="0" w:space="0" w:color="auto"/>
          </w:divBdr>
        </w:div>
        <w:div w:id="1560704461">
          <w:marLeft w:val="0"/>
          <w:marRight w:val="0"/>
          <w:marTop w:val="0"/>
          <w:marBottom w:val="0"/>
          <w:divBdr>
            <w:top w:val="none" w:sz="0" w:space="0" w:color="auto"/>
            <w:left w:val="none" w:sz="0" w:space="0" w:color="auto"/>
            <w:bottom w:val="none" w:sz="0" w:space="0" w:color="auto"/>
            <w:right w:val="none" w:sz="0" w:space="0" w:color="auto"/>
          </w:divBdr>
        </w:div>
        <w:div w:id="1733457610">
          <w:marLeft w:val="0"/>
          <w:marRight w:val="0"/>
          <w:marTop w:val="0"/>
          <w:marBottom w:val="0"/>
          <w:divBdr>
            <w:top w:val="none" w:sz="0" w:space="0" w:color="auto"/>
            <w:left w:val="none" w:sz="0" w:space="0" w:color="auto"/>
            <w:bottom w:val="none" w:sz="0" w:space="0" w:color="auto"/>
            <w:right w:val="none" w:sz="0" w:space="0" w:color="auto"/>
          </w:divBdr>
        </w:div>
        <w:div w:id="1942907724">
          <w:marLeft w:val="0"/>
          <w:marRight w:val="0"/>
          <w:marTop w:val="0"/>
          <w:marBottom w:val="0"/>
          <w:divBdr>
            <w:top w:val="none" w:sz="0" w:space="0" w:color="auto"/>
            <w:left w:val="none" w:sz="0" w:space="0" w:color="auto"/>
            <w:bottom w:val="none" w:sz="0" w:space="0" w:color="auto"/>
            <w:right w:val="none" w:sz="0" w:space="0" w:color="auto"/>
          </w:divBdr>
        </w:div>
        <w:div w:id="1974286283">
          <w:marLeft w:val="0"/>
          <w:marRight w:val="0"/>
          <w:marTop w:val="0"/>
          <w:marBottom w:val="0"/>
          <w:divBdr>
            <w:top w:val="none" w:sz="0" w:space="0" w:color="auto"/>
            <w:left w:val="none" w:sz="0" w:space="0" w:color="auto"/>
            <w:bottom w:val="none" w:sz="0" w:space="0" w:color="auto"/>
            <w:right w:val="none" w:sz="0" w:space="0" w:color="auto"/>
          </w:divBdr>
        </w:div>
      </w:divsChild>
    </w:div>
    <w:div w:id="1373963676">
      <w:bodyDiv w:val="1"/>
      <w:marLeft w:val="0"/>
      <w:marRight w:val="0"/>
      <w:marTop w:val="0"/>
      <w:marBottom w:val="0"/>
      <w:divBdr>
        <w:top w:val="none" w:sz="0" w:space="0" w:color="auto"/>
        <w:left w:val="none" w:sz="0" w:space="0" w:color="auto"/>
        <w:bottom w:val="none" w:sz="0" w:space="0" w:color="auto"/>
        <w:right w:val="none" w:sz="0" w:space="0" w:color="auto"/>
      </w:divBdr>
      <w:divsChild>
        <w:div w:id="111634598">
          <w:marLeft w:val="0"/>
          <w:marRight w:val="0"/>
          <w:marTop w:val="0"/>
          <w:marBottom w:val="0"/>
          <w:divBdr>
            <w:top w:val="none" w:sz="0" w:space="0" w:color="auto"/>
            <w:left w:val="none" w:sz="0" w:space="0" w:color="auto"/>
            <w:bottom w:val="none" w:sz="0" w:space="0" w:color="auto"/>
            <w:right w:val="none" w:sz="0" w:space="0" w:color="auto"/>
          </w:divBdr>
        </w:div>
        <w:div w:id="307783397">
          <w:marLeft w:val="0"/>
          <w:marRight w:val="0"/>
          <w:marTop w:val="0"/>
          <w:marBottom w:val="0"/>
          <w:divBdr>
            <w:top w:val="none" w:sz="0" w:space="0" w:color="auto"/>
            <w:left w:val="none" w:sz="0" w:space="0" w:color="auto"/>
            <w:bottom w:val="none" w:sz="0" w:space="0" w:color="auto"/>
            <w:right w:val="none" w:sz="0" w:space="0" w:color="auto"/>
          </w:divBdr>
        </w:div>
        <w:div w:id="332345019">
          <w:marLeft w:val="0"/>
          <w:marRight w:val="0"/>
          <w:marTop w:val="0"/>
          <w:marBottom w:val="0"/>
          <w:divBdr>
            <w:top w:val="none" w:sz="0" w:space="0" w:color="auto"/>
            <w:left w:val="none" w:sz="0" w:space="0" w:color="auto"/>
            <w:bottom w:val="none" w:sz="0" w:space="0" w:color="auto"/>
            <w:right w:val="none" w:sz="0" w:space="0" w:color="auto"/>
          </w:divBdr>
        </w:div>
        <w:div w:id="1138842906">
          <w:marLeft w:val="0"/>
          <w:marRight w:val="0"/>
          <w:marTop w:val="0"/>
          <w:marBottom w:val="0"/>
          <w:divBdr>
            <w:top w:val="none" w:sz="0" w:space="0" w:color="auto"/>
            <w:left w:val="none" w:sz="0" w:space="0" w:color="auto"/>
            <w:bottom w:val="none" w:sz="0" w:space="0" w:color="auto"/>
            <w:right w:val="none" w:sz="0" w:space="0" w:color="auto"/>
          </w:divBdr>
        </w:div>
        <w:div w:id="1408334632">
          <w:marLeft w:val="0"/>
          <w:marRight w:val="0"/>
          <w:marTop w:val="0"/>
          <w:marBottom w:val="0"/>
          <w:divBdr>
            <w:top w:val="none" w:sz="0" w:space="0" w:color="auto"/>
            <w:left w:val="none" w:sz="0" w:space="0" w:color="auto"/>
            <w:bottom w:val="none" w:sz="0" w:space="0" w:color="auto"/>
            <w:right w:val="none" w:sz="0" w:space="0" w:color="auto"/>
          </w:divBdr>
        </w:div>
        <w:div w:id="1453287939">
          <w:marLeft w:val="0"/>
          <w:marRight w:val="0"/>
          <w:marTop w:val="0"/>
          <w:marBottom w:val="0"/>
          <w:divBdr>
            <w:top w:val="none" w:sz="0" w:space="0" w:color="auto"/>
            <w:left w:val="none" w:sz="0" w:space="0" w:color="auto"/>
            <w:bottom w:val="none" w:sz="0" w:space="0" w:color="auto"/>
            <w:right w:val="none" w:sz="0" w:space="0" w:color="auto"/>
          </w:divBdr>
        </w:div>
        <w:div w:id="1531802224">
          <w:marLeft w:val="0"/>
          <w:marRight w:val="0"/>
          <w:marTop w:val="0"/>
          <w:marBottom w:val="0"/>
          <w:divBdr>
            <w:top w:val="none" w:sz="0" w:space="0" w:color="auto"/>
            <w:left w:val="none" w:sz="0" w:space="0" w:color="auto"/>
            <w:bottom w:val="none" w:sz="0" w:space="0" w:color="auto"/>
            <w:right w:val="none" w:sz="0" w:space="0" w:color="auto"/>
          </w:divBdr>
        </w:div>
        <w:div w:id="1704944412">
          <w:marLeft w:val="0"/>
          <w:marRight w:val="0"/>
          <w:marTop w:val="0"/>
          <w:marBottom w:val="0"/>
          <w:divBdr>
            <w:top w:val="none" w:sz="0" w:space="0" w:color="auto"/>
            <w:left w:val="none" w:sz="0" w:space="0" w:color="auto"/>
            <w:bottom w:val="none" w:sz="0" w:space="0" w:color="auto"/>
            <w:right w:val="none" w:sz="0" w:space="0" w:color="auto"/>
          </w:divBdr>
        </w:div>
        <w:div w:id="1786464702">
          <w:marLeft w:val="0"/>
          <w:marRight w:val="0"/>
          <w:marTop w:val="0"/>
          <w:marBottom w:val="0"/>
          <w:divBdr>
            <w:top w:val="none" w:sz="0" w:space="0" w:color="auto"/>
            <w:left w:val="none" w:sz="0" w:space="0" w:color="auto"/>
            <w:bottom w:val="none" w:sz="0" w:space="0" w:color="auto"/>
            <w:right w:val="none" w:sz="0" w:space="0" w:color="auto"/>
          </w:divBdr>
        </w:div>
        <w:div w:id="1820422641">
          <w:marLeft w:val="0"/>
          <w:marRight w:val="0"/>
          <w:marTop w:val="0"/>
          <w:marBottom w:val="0"/>
          <w:divBdr>
            <w:top w:val="none" w:sz="0" w:space="0" w:color="auto"/>
            <w:left w:val="none" w:sz="0" w:space="0" w:color="auto"/>
            <w:bottom w:val="none" w:sz="0" w:space="0" w:color="auto"/>
            <w:right w:val="none" w:sz="0" w:space="0" w:color="auto"/>
          </w:divBdr>
        </w:div>
      </w:divsChild>
    </w:div>
    <w:div w:id="1430200157">
      <w:bodyDiv w:val="1"/>
      <w:marLeft w:val="0"/>
      <w:marRight w:val="0"/>
      <w:marTop w:val="0"/>
      <w:marBottom w:val="0"/>
      <w:divBdr>
        <w:top w:val="none" w:sz="0" w:space="0" w:color="auto"/>
        <w:left w:val="none" w:sz="0" w:space="0" w:color="auto"/>
        <w:bottom w:val="none" w:sz="0" w:space="0" w:color="auto"/>
        <w:right w:val="none" w:sz="0" w:space="0" w:color="auto"/>
      </w:divBdr>
    </w:div>
    <w:div w:id="1447312395">
      <w:bodyDiv w:val="1"/>
      <w:marLeft w:val="0"/>
      <w:marRight w:val="0"/>
      <w:marTop w:val="0"/>
      <w:marBottom w:val="0"/>
      <w:divBdr>
        <w:top w:val="none" w:sz="0" w:space="0" w:color="auto"/>
        <w:left w:val="none" w:sz="0" w:space="0" w:color="auto"/>
        <w:bottom w:val="none" w:sz="0" w:space="0" w:color="auto"/>
        <w:right w:val="none" w:sz="0" w:space="0" w:color="auto"/>
      </w:divBdr>
      <w:divsChild>
        <w:div w:id="338510554">
          <w:marLeft w:val="0"/>
          <w:marRight w:val="0"/>
          <w:marTop w:val="0"/>
          <w:marBottom w:val="0"/>
          <w:divBdr>
            <w:top w:val="none" w:sz="0" w:space="0" w:color="auto"/>
            <w:left w:val="none" w:sz="0" w:space="0" w:color="auto"/>
            <w:bottom w:val="none" w:sz="0" w:space="0" w:color="auto"/>
            <w:right w:val="none" w:sz="0" w:space="0" w:color="auto"/>
          </w:divBdr>
        </w:div>
        <w:div w:id="532231276">
          <w:marLeft w:val="0"/>
          <w:marRight w:val="0"/>
          <w:marTop w:val="0"/>
          <w:marBottom w:val="0"/>
          <w:divBdr>
            <w:top w:val="none" w:sz="0" w:space="0" w:color="auto"/>
            <w:left w:val="none" w:sz="0" w:space="0" w:color="auto"/>
            <w:bottom w:val="none" w:sz="0" w:space="0" w:color="auto"/>
            <w:right w:val="none" w:sz="0" w:space="0" w:color="auto"/>
          </w:divBdr>
        </w:div>
        <w:div w:id="624891973">
          <w:marLeft w:val="0"/>
          <w:marRight w:val="0"/>
          <w:marTop w:val="0"/>
          <w:marBottom w:val="0"/>
          <w:divBdr>
            <w:top w:val="none" w:sz="0" w:space="0" w:color="auto"/>
            <w:left w:val="none" w:sz="0" w:space="0" w:color="auto"/>
            <w:bottom w:val="none" w:sz="0" w:space="0" w:color="auto"/>
            <w:right w:val="none" w:sz="0" w:space="0" w:color="auto"/>
          </w:divBdr>
        </w:div>
        <w:div w:id="716007559">
          <w:marLeft w:val="0"/>
          <w:marRight w:val="0"/>
          <w:marTop w:val="0"/>
          <w:marBottom w:val="0"/>
          <w:divBdr>
            <w:top w:val="none" w:sz="0" w:space="0" w:color="auto"/>
            <w:left w:val="none" w:sz="0" w:space="0" w:color="auto"/>
            <w:bottom w:val="none" w:sz="0" w:space="0" w:color="auto"/>
            <w:right w:val="none" w:sz="0" w:space="0" w:color="auto"/>
          </w:divBdr>
        </w:div>
        <w:div w:id="735129637">
          <w:marLeft w:val="0"/>
          <w:marRight w:val="0"/>
          <w:marTop w:val="0"/>
          <w:marBottom w:val="0"/>
          <w:divBdr>
            <w:top w:val="none" w:sz="0" w:space="0" w:color="auto"/>
            <w:left w:val="none" w:sz="0" w:space="0" w:color="auto"/>
            <w:bottom w:val="none" w:sz="0" w:space="0" w:color="auto"/>
            <w:right w:val="none" w:sz="0" w:space="0" w:color="auto"/>
          </w:divBdr>
        </w:div>
        <w:div w:id="742023828">
          <w:marLeft w:val="0"/>
          <w:marRight w:val="0"/>
          <w:marTop w:val="0"/>
          <w:marBottom w:val="0"/>
          <w:divBdr>
            <w:top w:val="none" w:sz="0" w:space="0" w:color="auto"/>
            <w:left w:val="none" w:sz="0" w:space="0" w:color="auto"/>
            <w:bottom w:val="none" w:sz="0" w:space="0" w:color="auto"/>
            <w:right w:val="none" w:sz="0" w:space="0" w:color="auto"/>
          </w:divBdr>
        </w:div>
        <w:div w:id="1282495728">
          <w:marLeft w:val="0"/>
          <w:marRight w:val="0"/>
          <w:marTop w:val="0"/>
          <w:marBottom w:val="0"/>
          <w:divBdr>
            <w:top w:val="none" w:sz="0" w:space="0" w:color="auto"/>
            <w:left w:val="none" w:sz="0" w:space="0" w:color="auto"/>
            <w:bottom w:val="none" w:sz="0" w:space="0" w:color="auto"/>
            <w:right w:val="none" w:sz="0" w:space="0" w:color="auto"/>
          </w:divBdr>
        </w:div>
        <w:div w:id="1297372231">
          <w:marLeft w:val="0"/>
          <w:marRight w:val="0"/>
          <w:marTop w:val="0"/>
          <w:marBottom w:val="0"/>
          <w:divBdr>
            <w:top w:val="none" w:sz="0" w:space="0" w:color="auto"/>
            <w:left w:val="none" w:sz="0" w:space="0" w:color="auto"/>
            <w:bottom w:val="none" w:sz="0" w:space="0" w:color="auto"/>
            <w:right w:val="none" w:sz="0" w:space="0" w:color="auto"/>
          </w:divBdr>
        </w:div>
        <w:div w:id="1698778366">
          <w:marLeft w:val="0"/>
          <w:marRight w:val="0"/>
          <w:marTop w:val="0"/>
          <w:marBottom w:val="0"/>
          <w:divBdr>
            <w:top w:val="none" w:sz="0" w:space="0" w:color="auto"/>
            <w:left w:val="none" w:sz="0" w:space="0" w:color="auto"/>
            <w:bottom w:val="none" w:sz="0" w:space="0" w:color="auto"/>
            <w:right w:val="none" w:sz="0" w:space="0" w:color="auto"/>
          </w:divBdr>
        </w:div>
        <w:div w:id="17671183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6</Pages>
  <Words>3415</Words>
  <Characters>19471</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Lara Yercovich</cp:lastModifiedBy>
  <cp:revision>9</cp:revision>
  <cp:lastPrinted>2025-04-03T12:35:00Z</cp:lastPrinted>
  <dcterms:created xsi:type="dcterms:W3CDTF">2025-02-07T12:58:00Z</dcterms:created>
  <dcterms:modified xsi:type="dcterms:W3CDTF">2025-04-03T12:37:00Z</dcterms:modified>
</cp:coreProperties>
</file>