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20" w:type="dxa"/>
        <w:tblLook w:val="04A0" w:firstRow="1" w:lastRow="0" w:firstColumn="1" w:lastColumn="0" w:noHBand="0" w:noVBand="1"/>
      </w:tblPr>
      <w:tblGrid>
        <w:gridCol w:w="7920"/>
      </w:tblGrid>
      <w:tr w:rsidR="0040240F" w14:paraId="2AC5145F" w14:textId="77777777" w:rsidTr="00001008">
        <w:trPr>
          <w:trHeight w:val="8640"/>
        </w:trPr>
        <w:sdt>
          <w:sdtPr>
            <w:alias w:val="Title"/>
            <w:tag w:val=""/>
            <w:id w:val="-1229925107"/>
            <w:placeholder>
              <w:docPart w:val="701C77111C4B454A94F29680653AF0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14:paraId="20E921DE" w14:textId="77777777" w:rsidR="0040240F" w:rsidRDefault="00CB4424" w:rsidP="00CB4424">
                <w:pPr>
                  <w:pStyle w:val="Title"/>
                </w:pPr>
                <w:proofErr w:type="spellStart"/>
                <w:r>
                  <w:t>TrialTracker</w:t>
                </w:r>
                <w:proofErr w:type="spellEnd"/>
              </w:p>
            </w:tc>
          </w:sdtContent>
        </w:sdt>
      </w:tr>
      <w:tr w:rsidR="0040240F" w:rsidRPr="00C71F48" w14:paraId="7435A9C7" w14:textId="77777777" w:rsidTr="00001008">
        <w:tc>
          <w:tcPr>
            <w:tcW w:w="5000" w:type="pct"/>
          </w:tcPr>
          <w:p w14:paraId="65AB485E" w14:textId="77777777" w:rsidR="0040240F" w:rsidRPr="00C71F48" w:rsidRDefault="00CB4424" w:rsidP="00C71F48">
            <w:pPr>
              <w:pStyle w:val="Subtitle"/>
            </w:pPr>
            <w:r>
              <w:t>Making Clinical Research Easier</w:t>
            </w:r>
          </w:p>
          <w:p w14:paraId="77041F67" w14:textId="77777777" w:rsidR="00B82558" w:rsidRPr="00B82558" w:rsidRDefault="00B82558" w:rsidP="00B82558">
            <w:pPr>
              <w:pStyle w:val="Date"/>
            </w:pPr>
          </w:p>
        </w:tc>
      </w:tr>
      <w:tr w:rsidR="00900115" w:rsidRPr="00C71F48" w14:paraId="440C3F90" w14:textId="77777777" w:rsidTr="00001008">
        <w:tc>
          <w:tcPr>
            <w:tcW w:w="5000" w:type="pct"/>
          </w:tcPr>
          <w:p w14:paraId="49BF1EC5" w14:textId="77777777" w:rsidR="00900115" w:rsidRDefault="00900115" w:rsidP="00C71F48">
            <w:pPr>
              <w:pStyle w:val="Subtitle"/>
            </w:pPr>
          </w:p>
        </w:tc>
      </w:tr>
    </w:tbl>
    <w:p w14:paraId="24EF428B" w14:textId="77777777" w:rsidR="00796F14" w:rsidRDefault="00796F14" w:rsidP="008112E3"/>
    <w:p w14:paraId="09D89010" w14:textId="77777777" w:rsidR="00796F14" w:rsidRDefault="00796F14">
      <w:r>
        <w:br w:type="page"/>
      </w:r>
    </w:p>
    <w:p w14:paraId="1CD5CDEB" w14:textId="4F71DA38" w:rsidR="00AE5F37" w:rsidRDefault="00AE5F37" w:rsidP="00021DEE">
      <w:pPr>
        <w:pStyle w:val="Heading1"/>
      </w:pPr>
      <w:r>
        <w:lastRenderedPageBreak/>
        <w:t xml:space="preserve">Setting Up a </w:t>
      </w:r>
      <w:proofErr w:type="spellStart"/>
      <w:r>
        <w:t>localhost</w:t>
      </w:r>
      <w:proofErr w:type="spellEnd"/>
    </w:p>
    <w:p w14:paraId="0762EF30" w14:textId="212300F6" w:rsidR="00AE5F37" w:rsidRDefault="00274CCF" w:rsidP="00274CCF">
      <w:r>
        <w:t xml:space="preserve">1) </w:t>
      </w:r>
      <w:r w:rsidR="00AE5F37">
        <w:t xml:space="preserve">Our site uses Ruby on Rails. To run it on </w:t>
      </w:r>
      <w:proofErr w:type="spellStart"/>
      <w:r w:rsidR="00AE5F37">
        <w:t>localhost</w:t>
      </w:r>
      <w:proofErr w:type="spellEnd"/>
      <w:r w:rsidR="00AE5F37">
        <w:t xml:space="preserve"> you must have the following set up on your computer:</w:t>
      </w:r>
    </w:p>
    <w:p w14:paraId="74FF4679" w14:textId="2E22DC80" w:rsidR="00AE5F37" w:rsidRDefault="00274CCF" w:rsidP="00274CCF">
      <w:pPr>
        <w:ind w:left="720"/>
        <w:contextualSpacing/>
      </w:pPr>
      <w:r>
        <w:t xml:space="preserve">a. </w:t>
      </w:r>
      <w:r w:rsidR="00AE5F37">
        <w:t>The Ruby programming language</w:t>
      </w:r>
    </w:p>
    <w:p w14:paraId="1711BB85" w14:textId="6D71D569" w:rsidR="00AE5F37" w:rsidRDefault="00274CCF" w:rsidP="00274CCF">
      <w:pPr>
        <w:ind w:left="720"/>
        <w:contextualSpacing/>
      </w:pPr>
      <w:r>
        <w:t xml:space="preserve">b. </w:t>
      </w:r>
      <w:r w:rsidR="00AE5F37">
        <w:t>Ruby Gems</w:t>
      </w:r>
    </w:p>
    <w:p w14:paraId="32897F50" w14:textId="77777777" w:rsidR="00274CCF" w:rsidRDefault="00274CCF" w:rsidP="00274CCF">
      <w:pPr>
        <w:ind w:left="720"/>
        <w:contextualSpacing/>
      </w:pPr>
      <w:r>
        <w:t xml:space="preserve">c. </w:t>
      </w:r>
      <w:r w:rsidR="00AE5F37">
        <w:t xml:space="preserve">A relational database, such as SQLite3. </w:t>
      </w:r>
    </w:p>
    <w:p w14:paraId="51DF3FAA" w14:textId="5FE5E5F8" w:rsidR="00AE5F37" w:rsidRDefault="00274CCF" w:rsidP="00274CCF">
      <w:pPr>
        <w:ind w:left="720"/>
        <w:contextualSpacing/>
      </w:pPr>
      <w:r>
        <w:t xml:space="preserve">d. </w:t>
      </w:r>
      <w:r w:rsidR="00AE5F37">
        <w:t>Rails.</w:t>
      </w:r>
    </w:p>
    <w:p w14:paraId="7C9A35B2" w14:textId="3B3E5932" w:rsidR="00AE5F37" w:rsidRDefault="00AE5F37" w:rsidP="00AE5F37">
      <w:r>
        <w:t>Getting this properly set up is rather involved, and the details are different depending on your local machine. Detailed instructions can be found at:</w:t>
      </w:r>
    </w:p>
    <w:p w14:paraId="5FB11252" w14:textId="508A6EBF" w:rsidR="00AE5F37" w:rsidRDefault="002278AD" w:rsidP="00AE5F37">
      <w:hyperlink r:id="rId9" w:history="1">
        <w:r w:rsidR="00AE5F37" w:rsidRPr="008F3086">
          <w:rPr>
            <w:rStyle w:val="Hyperlink"/>
          </w:rPr>
          <w:t>http://guides.rubyonrails.org/getting_started.html</w:t>
        </w:r>
      </w:hyperlink>
    </w:p>
    <w:p w14:paraId="69C776B7" w14:textId="77777777" w:rsidR="00274CCF" w:rsidRDefault="00274CCF" w:rsidP="00AE5F37"/>
    <w:p w14:paraId="04A1E8CE" w14:textId="37480F42" w:rsidR="00AE5F37" w:rsidRDefault="00274CCF" w:rsidP="00AE5F37">
      <w:r>
        <w:t xml:space="preserve">2) </w:t>
      </w:r>
      <w:r w:rsidR="00AE5F37">
        <w:t xml:space="preserve">Now that you have rails set up, download our source code. Navigate into the highest level folder (the first 2 items in it should be the app and </w:t>
      </w:r>
      <w:proofErr w:type="spellStart"/>
      <w:r w:rsidR="00AE5F37">
        <w:t>config</w:t>
      </w:r>
      <w:proofErr w:type="spellEnd"/>
      <w:r w:rsidR="00AE5F37">
        <w:t xml:space="preserve"> folders)</w:t>
      </w:r>
      <w:r>
        <w:t xml:space="preserve"> and run</w:t>
      </w:r>
      <w:r w:rsidR="00AE5F37">
        <w:t xml:space="preserve"> the following</w:t>
      </w:r>
      <w:r>
        <w:t xml:space="preserve"> commands</w:t>
      </w:r>
      <w:r w:rsidR="00AE5F37">
        <w:t xml:space="preserve"> to set up your database:</w:t>
      </w:r>
    </w:p>
    <w:p w14:paraId="7344429C" w14:textId="2023CED0" w:rsidR="00AE5F37" w:rsidRDefault="00274CCF" w:rsidP="00AE5F37">
      <w:proofErr w:type="gramStart"/>
      <w:r w:rsidRPr="00274CCF">
        <w:rPr>
          <w:i/>
        </w:rPr>
        <w:t>rake</w:t>
      </w:r>
      <w:proofErr w:type="gramEnd"/>
      <w:r w:rsidRPr="00274CCF">
        <w:rPr>
          <w:i/>
        </w:rPr>
        <w:t xml:space="preserve"> </w:t>
      </w:r>
      <w:proofErr w:type="spellStart"/>
      <w:r w:rsidRPr="00274CCF">
        <w:rPr>
          <w:i/>
        </w:rPr>
        <w:t>db:reset</w:t>
      </w:r>
      <w:proofErr w:type="spellEnd"/>
      <w:r>
        <w:t xml:space="preserve">   (wipes any current database you might have)</w:t>
      </w:r>
    </w:p>
    <w:p w14:paraId="6922A478" w14:textId="5B6304E6" w:rsidR="00274CCF" w:rsidRDefault="00274CCF" w:rsidP="00AE5F37">
      <w:proofErr w:type="gramStart"/>
      <w:r w:rsidRPr="00274CCF">
        <w:rPr>
          <w:i/>
        </w:rPr>
        <w:t>rake</w:t>
      </w:r>
      <w:proofErr w:type="gramEnd"/>
      <w:r w:rsidRPr="00274CCF">
        <w:rPr>
          <w:i/>
        </w:rPr>
        <w:t xml:space="preserve"> </w:t>
      </w:r>
      <w:proofErr w:type="spellStart"/>
      <w:r w:rsidRPr="00274CCF">
        <w:rPr>
          <w:i/>
        </w:rPr>
        <w:t>db:migrate</w:t>
      </w:r>
      <w:proofErr w:type="spellEnd"/>
      <w:r>
        <w:t xml:space="preserve">    (runs the rails’ migrate files to set up your </w:t>
      </w:r>
      <w:proofErr w:type="spellStart"/>
      <w:r>
        <w:t>db</w:t>
      </w:r>
      <w:proofErr w:type="spellEnd"/>
      <w:r>
        <w:t>/schema file, which describes the database)</w:t>
      </w:r>
    </w:p>
    <w:p w14:paraId="54BDEEE1" w14:textId="1F09A983" w:rsidR="00274CCF" w:rsidRDefault="00274CCF" w:rsidP="00AE5F37">
      <w:proofErr w:type="gramStart"/>
      <w:r w:rsidRPr="00274CCF">
        <w:rPr>
          <w:i/>
        </w:rPr>
        <w:t>rake</w:t>
      </w:r>
      <w:proofErr w:type="gramEnd"/>
      <w:r w:rsidRPr="00274CCF">
        <w:rPr>
          <w:i/>
        </w:rPr>
        <w:t xml:space="preserve"> </w:t>
      </w:r>
      <w:proofErr w:type="spellStart"/>
      <w:r w:rsidRPr="00274CCF">
        <w:rPr>
          <w:i/>
        </w:rPr>
        <w:t>db:setup</w:t>
      </w:r>
      <w:proofErr w:type="spellEnd"/>
      <w:r>
        <w:t xml:space="preserve">   (creates the database. It also seeds the database. You can view and change your seeds in </w:t>
      </w:r>
      <w:proofErr w:type="spellStart"/>
      <w:r>
        <w:t>db</w:t>
      </w:r>
      <w:proofErr w:type="spellEnd"/>
      <w:r>
        <w:t>/seeds)</w:t>
      </w:r>
    </w:p>
    <w:p w14:paraId="50B8CAC6" w14:textId="77777777" w:rsidR="00274CCF" w:rsidRDefault="00274CCF" w:rsidP="00AE5F37"/>
    <w:p w14:paraId="5C47F302" w14:textId="1A973C78" w:rsidR="00274CCF" w:rsidRDefault="00274CCF" w:rsidP="00AE5F37">
      <w:r>
        <w:t xml:space="preserve">3) Now run </w:t>
      </w:r>
    </w:p>
    <w:p w14:paraId="4F426ED7" w14:textId="289B1B42" w:rsidR="00274CCF" w:rsidRPr="00274CCF" w:rsidRDefault="00274CCF" w:rsidP="00AE5F37">
      <w:pPr>
        <w:rPr>
          <w:i/>
        </w:rPr>
      </w:pPr>
      <w:proofErr w:type="gramStart"/>
      <w:r w:rsidRPr="00274CCF">
        <w:rPr>
          <w:i/>
        </w:rPr>
        <w:t>rails</w:t>
      </w:r>
      <w:proofErr w:type="gramEnd"/>
      <w:r w:rsidRPr="00274CCF">
        <w:rPr>
          <w:i/>
        </w:rPr>
        <w:t xml:space="preserve"> server</w:t>
      </w:r>
    </w:p>
    <w:p w14:paraId="1EAA68A8" w14:textId="1281C69F" w:rsidR="00274CCF" w:rsidRPr="00AE5F37" w:rsidRDefault="00274CCF" w:rsidP="00AE5F37">
      <w:r>
        <w:t>Your server is live. Navigat</w:t>
      </w:r>
      <w:r w:rsidR="002278AD">
        <w:t>e in a browser to localhost:3000</w:t>
      </w:r>
      <w:bookmarkStart w:id="0" w:name="_GoBack"/>
      <w:bookmarkEnd w:id="0"/>
      <w:r>
        <w:t xml:space="preserve"> to view the site.</w:t>
      </w:r>
    </w:p>
    <w:p w14:paraId="541B66D1" w14:textId="5B43805E" w:rsidR="00021DEE" w:rsidRDefault="0030472A" w:rsidP="00021DEE">
      <w:pPr>
        <w:pStyle w:val="Heading1"/>
      </w:pPr>
      <w:r>
        <w:lastRenderedPageBreak/>
        <w:t>The Account</w:t>
      </w:r>
    </w:p>
    <w:p w14:paraId="3A4431D3" w14:textId="6F32D155" w:rsidR="00D03231" w:rsidRPr="009F501F" w:rsidRDefault="00193400" w:rsidP="009F501F">
      <w:pPr>
        <w:pStyle w:val="Heading2"/>
        <w:spacing w:before="0" w:after="0"/>
      </w:pPr>
      <w:r>
        <w:t>Getting Started</w:t>
      </w:r>
      <w:r>
        <w:tab/>
      </w:r>
    </w:p>
    <w:p w14:paraId="65383395" w14:textId="135DF632" w:rsidR="00021DEE" w:rsidRDefault="00193400" w:rsidP="007A531C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Creating</w:t>
      </w:r>
      <w:proofErr w:type="spellEnd"/>
      <w:r>
        <w:rPr>
          <w:lang w:val="fr-FR"/>
        </w:rPr>
        <w:t xml:space="preserve"> an </w:t>
      </w:r>
      <w:proofErr w:type="spellStart"/>
      <w:r>
        <w:rPr>
          <w:lang w:val="fr-FR"/>
        </w:rPr>
        <w:t>account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simple. </w:t>
      </w:r>
      <w:r w:rsidR="009956DE">
        <w:rPr>
          <w:lang w:val="fr-FR"/>
        </w:rPr>
        <w:t xml:space="preserve">The </w:t>
      </w:r>
      <w:proofErr w:type="spellStart"/>
      <w:r w:rsidR="009956DE">
        <w:rPr>
          <w:lang w:val="fr-FR"/>
        </w:rPr>
        <w:t>splash</w:t>
      </w:r>
      <w:proofErr w:type="spellEnd"/>
      <w:r w:rsidR="009956DE">
        <w:rPr>
          <w:lang w:val="fr-FR"/>
        </w:rPr>
        <w:t xml:space="preserve"> page </w:t>
      </w:r>
      <w:proofErr w:type="spellStart"/>
      <w:r w:rsidR="009956DE">
        <w:rPr>
          <w:lang w:val="fr-FR"/>
        </w:rPr>
        <w:t>includes</w:t>
      </w:r>
      <w:proofErr w:type="spellEnd"/>
      <w:r w:rsidR="005328E2">
        <w:rPr>
          <w:lang w:val="fr-FR"/>
        </w:rPr>
        <w:t xml:space="preserve"> a registration box </w:t>
      </w:r>
      <w:proofErr w:type="spellStart"/>
      <w:r w:rsidR="005328E2">
        <w:rPr>
          <w:lang w:val="fr-FR"/>
        </w:rPr>
        <w:t>where</w:t>
      </w:r>
      <w:proofErr w:type="spellEnd"/>
      <w:r w:rsidR="005328E2">
        <w:rPr>
          <w:lang w:val="fr-FR"/>
        </w:rPr>
        <w:t xml:space="preserve"> one </w:t>
      </w:r>
      <w:proofErr w:type="spellStart"/>
      <w:r w:rsidR="005328E2">
        <w:rPr>
          <w:lang w:val="fr-FR"/>
        </w:rPr>
        <w:t>c</w:t>
      </w:r>
      <w:r w:rsidR="009956DE">
        <w:rPr>
          <w:lang w:val="fr-FR"/>
        </w:rPr>
        <w:t>hooses</w:t>
      </w:r>
      <w:proofErr w:type="spellEnd"/>
      <w:r w:rsidR="009956DE">
        <w:rPr>
          <w:lang w:val="fr-FR"/>
        </w:rPr>
        <w:t xml:space="preserve"> </w:t>
      </w:r>
      <w:proofErr w:type="gramStart"/>
      <w:r w:rsidR="009956DE">
        <w:rPr>
          <w:lang w:val="fr-FR"/>
        </w:rPr>
        <w:t>a</w:t>
      </w:r>
      <w:proofErr w:type="gramEnd"/>
      <w:r w:rsidR="009956DE">
        <w:rPr>
          <w:lang w:val="fr-FR"/>
        </w:rPr>
        <w:t xml:space="preserve"> </w:t>
      </w:r>
      <w:proofErr w:type="spellStart"/>
      <w:r w:rsidR="009956DE">
        <w:rPr>
          <w:lang w:val="fr-FR"/>
        </w:rPr>
        <w:t>username</w:t>
      </w:r>
      <w:proofErr w:type="spellEnd"/>
      <w:r w:rsidR="009956DE">
        <w:rPr>
          <w:lang w:val="fr-FR"/>
        </w:rPr>
        <w:t xml:space="preserve">, email, and </w:t>
      </w:r>
      <w:proofErr w:type="spellStart"/>
      <w:r w:rsidR="005328E2">
        <w:rPr>
          <w:lang w:val="fr-FR"/>
        </w:rPr>
        <w:t>password</w:t>
      </w:r>
      <w:proofErr w:type="spellEnd"/>
      <w:r w:rsidR="005328E2">
        <w:rPr>
          <w:lang w:val="fr-FR"/>
        </w:rPr>
        <w:t xml:space="preserve">. Clients </w:t>
      </w:r>
      <w:proofErr w:type="spellStart"/>
      <w:r w:rsidR="00A55913">
        <w:rPr>
          <w:lang w:val="fr-FR"/>
        </w:rPr>
        <w:t>can</w:t>
      </w:r>
      <w:proofErr w:type="spellEnd"/>
      <w:r w:rsidR="00A55913">
        <w:rPr>
          <w:lang w:val="fr-FR"/>
        </w:rPr>
        <w:t xml:space="preserve"> login </w:t>
      </w:r>
      <w:proofErr w:type="spellStart"/>
      <w:r w:rsidR="00A55913">
        <w:rPr>
          <w:lang w:val="fr-FR"/>
        </w:rPr>
        <w:t>with</w:t>
      </w:r>
      <w:proofErr w:type="spellEnd"/>
      <w:r w:rsidR="00A55913">
        <w:rPr>
          <w:lang w:val="fr-FR"/>
        </w:rPr>
        <w:t xml:space="preserve"> </w:t>
      </w:r>
      <w:proofErr w:type="spellStart"/>
      <w:r w:rsidR="00A55913">
        <w:rPr>
          <w:lang w:val="fr-FR"/>
        </w:rPr>
        <w:t>either</w:t>
      </w:r>
      <w:proofErr w:type="spellEnd"/>
      <w:r w:rsidR="00A55913">
        <w:rPr>
          <w:lang w:val="fr-FR"/>
        </w:rPr>
        <w:t xml:space="preserve"> </w:t>
      </w:r>
      <w:proofErr w:type="spellStart"/>
      <w:r w:rsidR="009956DE">
        <w:rPr>
          <w:lang w:val="fr-FR"/>
        </w:rPr>
        <w:t>their</w:t>
      </w:r>
      <w:proofErr w:type="spellEnd"/>
      <w:r w:rsidR="009956DE">
        <w:rPr>
          <w:lang w:val="fr-FR"/>
        </w:rPr>
        <w:t xml:space="preserve"> </w:t>
      </w:r>
      <w:proofErr w:type="spellStart"/>
      <w:r w:rsidR="003766DD">
        <w:rPr>
          <w:lang w:val="fr-FR"/>
        </w:rPr>
        <w:t>username</w:t>
      </w:r>
      <w:proofErr w:type="spellEnd"/>
      <w:r w:rsidR="003766DD">
        <w:rPr>
          <w:lang w:val="fr-FR"/>
        </w:rPr>
        <w:t xml:space="preserve"> or </w:t>
      </w:r>
      <w:proofErr w:type="spellStart"/>
      <w:r w:rsidR="00A55913">
        <w:rPr>
          <w:lang w:val="fr-FR"/>
        </w:rPr>
        <w:t>their</w:t>
      </w:r>
      <w:proofErr w:type="spellEnd"/>
      <w:r w:rsidR="00A55913">
        <w:rPr>
          <w:lang w:val="fr-FR"/>
        </w:rPr>
        <w:t xml:space="preserve"> </w:t>
      </w:r>
      <w:r w:rsidR="003766DD">
        <w:rPr>
          <w:lang w:val="fr-FR"/>
        </w:rPr>
        <w:t xml:space="preserve">email. </w:t>
      </w:r>
    </w:p>
    <w:p w14:paraId="381FC35B" w14:textId="77777777" w:rsidR="00021DEE" w:rsidRDefault="00021DEE" w:rsidP="007A531C">
      <w:pPr>
        <w:jc w:val="center"/>
      </w:pPr>
      <w:r>
        <w:rPr>
          <w:noProof/>
        </w:rPr>
        <w:drawing>
          <wp:inline distT="0" distB="0" distL="0" distR="0" wp14:anchorId="40E0A044" wp14:editId="6F2BB5FE">
            <wp:extent cx="5738656" cy="1256044"/>
            <wp:effectExtent l="25400" t="0" r="5270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59646F0" w14:textId="292A32C9" w:rsidR="00021DEE" w:rsidRDefault="00FA02E4" w:rsidP="00FE29B7">
      <w:pPr>
        <w:spacing w:line="240" w:lineRule="auto"/>
      </w:pPr>
      <w:r>
        <w:t>Entering a wrong username or password will t</w:t>
      </w:r>
      <w:r w:rsidR="009956DE">
        <w:t xml:space="preserve">ake the client to an </w:t>
      </w:r>
      <w:r>
        <w:t xml:space="preserve">error page. The client </w:t>
      </w:r>
      <w:r w:rsidR="009956DE">
        <w:t>can click on “Forgot Password?</w:t>
      </w:r>
      <w:proofErr w:type="gramStart"/>
      <w:r w:rsidR="009956DE">
        <w:t>”,</w:t>
      </w:r>
      <w:proofErr w:type="gramEnd"/>
      <w:r w:rsidR="009956DE">
        <w:t xml:space="preserve"> enter their email, and receive an email with an updated (random) password.</w:t>
      </w:r>
    </w:p>
    <w:p w14:paraId="612C2699" w14:textId="1A0699D4" w:rsidR="00021DEE" w:rsidRPr="009F501F" w:rsidRDefault="009956DE" w:rsidP="00606FF8">
      <w:pPr>
        <w:spacing w:line="240" w:lineRule="auto"/>
      </w:pPr>
      <w:r>
        <w:t>Note that after a user is logged in, at all times</w:t>
      </w:r>
      <w:r w:rsidR="00DD6367">
        <w:t xml:space="preserve"> </w:t>
      </w:r>
      <w:r>
        <w:t xml:space="preserve">the following session data must be set: </w:t>
      </w:r>
      <w:proofErr w:type="gramStart"/>
      <w:r w:rsidR="00862CB0">
        <w:t>session[</w:t>
      </w:r>
      <w:proofErr w:type="gramEnd"/>
      <w:r w:rsidR="00862CB0">
        <w:t>:username], session[:</w:t>
      </w:r>
      <w:proofErr w:type="spellStart"/>
      <w:r w:rsidR="00862CB0">
        <w:t>userID</w:t>
      </w:r>
      <w:proofErr w:type="spellEnd"/>
      <w:r w:rsidR="00862CB0">
        <w:t>], session[:</w:t>
      </w:r>
      <w:proofErr w:type="spellStart"/>
      <w:r w:rsidR="00862CB0">
        <w:t>current_tab</w:t>
      </w:r>
      <w:proofErr w:type="spellEnd"/>
      <w:r w:rsidR="00862CB0">
        <w:t>], and session[:</w:t>
      </w:r>
      <w:proofErr w:type="spellStart"/>
      <w:r w:rsidR="00862CB0">
        <w:t>current_trial</w:t>
      </w:r>
      <w:proofErr w:type="spellEnd"/>
      <w:r w:rsidR="00862CB0">
        <w:t xml:space="preserve">]. All these are initialized at moment of </w:t>
      </w:r>
      <w:r>
        <w:t xml:space="preserve">login. </w:t>
      </w:r>
    </w:p>
    <w:p w14:paraId="10589ACA" w14:textId="51FD93A8" w:rsidR="00606FF8" w:rsidRDefault="00606FF8" w:rsidP="00606FF8">
      <w:pPr>
        <w:pStyle w:val="Heading1"/>
      </w:pPr>
      <w:r>
        <w:lastRenderedPageBreak/>
        <w:t>Implementation</w:t>
      </w:r>
    </w:p>
    <w:p w14:paraId="3236E2FE" w14:textId="77777777" w:rsidR="00606FF8" w:rsidRPr="001B2FAA" w:rsidRDefault="00606FF8" w:rsidP="00606FF8">
      <w:pPr>
        <w:spacing w:after="0" w:line="240" w:lineRule="auto"/>
        <w:rPr>
          <w:rFonts w:cs="Times New Roman"/>
          <w:color w:val="000000"/>
        </w:rPr>
      </w:pPr>
      <w:r w:rsidRPr="001B2FAA">
        <w:rPr>
          <w:rFonts w:cs="Times New Roman"/>
          <w:color w:val="000000"/>
        </w:rPr>
        <w:t>From back-end to front-end:</w:t>
      </w:r>
    </w:p>
    <w:p w14:paraId="203DB500" w14:textId="77777777" w:rsidR="00E44D54" w:rsidRDefault="00E44D54" w:rsidP="00E44D54">
      <w:pPr>
        <w:spacing w:after="0" w:line="240" w:lineRule="auto"/>
        <w:rPr>
          <w:rFonts w:cs="Times New Roman"/>
          <w:color w:val="000000"/>
        </w:rPr>
      </w:pPr>
    </w:p>
    <w:p w14:paraId="7EAEF92B" w14:textId="400288B6" w:rsidR="00606FF8" w:rsidRPr="001B2FAA" w:rsidRDefault="00606FF8" w:rsidP="00E44D54">
      <w:pPr>
        <w:spacing w:after="0" w:line="240" w:lineRule="auto"/>
        <w:rPr>
          <w:rFonts w:cs="Times New Roman"/>
          <w:color w:val="000000"/>
        </w:rPr>
      </w:pPr>
      <w:r w:rsidRPr="00E44D54">
        <w:rPr>
          <w:rFonts w:cs="Times New Roman"/>
          <w:color w:val="000000"/>
          <w:u w:val="single"/>
        </w:rPr>
        <w:t>SQL-lite database</w:t>
      </w:r>
      <w:r w:rsidR="00E44D54">
        <w:rPr>
          <w:rFonts w:cs="Times New Roman"/>
          <w:color w:val="000000"/>
        </w:rPr>
        <w:t>:</w:t>
      </w:r>
      <w:r w:rsidRPr="001B2FAA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Stores the following objects, each specified as a rails model:</w:t>
      </w:r>
    </w:p>
    <w:p w14:paraId="1999F117" w14:textId="592CA997" w:rsidR="00606FF8" w:rsidRPr="001B2FAA" w:rsidRDefault="00606FF8" w:rsidP="00E71E35">
      <w:pPr>
        <w:spacing w:after="0" w:line="240" w:lineRule="auto"/>
        <w:ind w:firstLine="720"/>
        <w:rPr>
          <w:rFonts w:cs="Times New Roman"/>
          <w:color w:val="000000"/>
        </w:rPr>
      </w:pPr>
      <w:r>
        <w:rPr>
          <w:rFonts w:cs="Times New Roman"/>
          <w:color w:val="000000"/>
        </w:rPr>
        <w:t>Trial</w:t>
      </w:r>
    </w:p>
    <w:p w14:paraId="41C2CC9B" w14:textId="0CA9624C" w:rsidR="00606FF8" w:rsidRPr="001B2FAA" w:rsidRDefault="00606FF8" w:rsidP="00E71E35">
      <w:pPr>
        <w:spacing w:after="0" w:line="240" w:lineRule="auto"/>
        <w:ind w:firstLine="720"/>
        <w:rPr>
          <w:rFonts w:cs="Times New Roman"/>
          <w:color w:val="000000"/>
        </w:rPr>
      </w:pPr>
      <w:r>
        <w:rPr>
          <w:rFonts w:cs="Times New Roman"/>
          <w:color w:val="000000"/>
        </w:rPr>
        <w:t>Entry</w:t>
      </w:r>
    </w:p>
    <w:p w14:paraId="21672C6F" w14:textId="13A66933" w:rsidR="00D960F3" w:rsidRPr="00D960F3" w:rsidRDefault="00606FF8" w:rsidP="00430090">
      <w:pPr>
        <w:spacing w:after="0" w:line="240" w:lineRule="auto"/>
        <w:ind w:firstLine="720"/>
        <w:rPr>
          <w:rFonts w:cs="Times New Roman"/>
          <w:color w:val="000000"/>
        </w:rPr>
      </w:pPr>
      <w:r>
        <w:rPr>
          <w:rFonts w:cs="Times New Roman"/>
          <w:color w:val="000000"/>
        </w:rPr>
        <w:t>User</w:t>
      </w:r>
    </w:p>
    <w:p w14:paraId="34EE4858" w14:textId="77777777" w:rsidR="00430090" w:rsidRDefault="00430090" w:rsidP="00D960F3">
      <w:pPr>
        <w:spacing w:after="0" w:line="240" w:lineRule="auto"/>
        <w:rPr>
          <w:rFonts w:cs="Times New Roman"/>
          <w:color w:val="000000"/>
          <w:u w:val="single"/>
        </w:rPr>
      </w:pPr>
    </w:p>
    <w:p w14:paraId="1966B361" w14:textId="77777777" w:rsidR="00D960F3" w:rsidRPr="001B2FAA" w:rsidRDefault="00D960F3" w:rsidP="00D960F3">
      <w:pPr>
        <w:spacing w:after="0" w:line="240" w:lineRule="auto"/>
        <w:rPr>
          <w:rFonts w:cs="Times New Roman"/>
          <w:color w:val="000000"/>
        </w:rPr>
      </w:pPr>
      <w:r w:rsidRPr="00E44D54">
        <w:rPr>
          <w:rFonts w:cs="Times New Roman"/>
          <w:color w:val="000000"/>
          <w:u w:val="single"/>
        </w:rPr>
        <w:t>Ruby-on-Rails framework</w:t>
      </w:r>
      <w:r>
        <w:rPr>
          <w:rFonts w:cs="Times New Roman"/>
          <w:color w:val="000000"/>
        </w:rPr>
        <w:t>:</w:t>
      </w:r>
    </w:p>
    <w:p w14:paraId="13FC3F39" w14:textId="5669C509" w:rsidR="00D960F3" w:rsidRDefault="00D960F3" w:rsidP="007563FE">
      <w:pPr>
        <w:spacing w:after="0" w:line="240" w:lineRule="auto"/>
        <w:ind w:left="720"/>
        <w:rPr>
          <w:rFonts w:cs="Times New Roman"/>
          <w:color w:val="000000"/>
        </w:rPr>
      </w:pPr>
      <w:r>
        <w:rPr>
          <w:rFonts w:cs="Times New Roman"/>
          <w:color w:val="000000"/>
        </w:rPr>
        <w:t>Objects are defined in model classes. Each model has an associated controller class that is used to connect it to the database for things like: creating new objects, deleting objects, modifying existing objects.</w:t>
      </w:r>
    </w:p>
    <w:p w14:paraId="78FFAD09" w14:textId="77777777" w:rsidR="007563FE" w:rsidRDefault="007563FE" w:rsidP="007563FE">
      <w:pPr>
        <w:spacing w:after="0" w:line="240" w:lineRule="auto"/>
        <w:ind w:firstLine="720"/>
        <w:rPr>
          <w:rFonts w:cs="Times New Roman"/>
          <w:color w:val="000000"/>
        </w:rPr>
      </w:pPr>
    </w:p>
    <w:p w14:paraId="4F121CE9" w14:textId="32B8DCE9" w:rsidR="00D960F3" w:rsidRPr="001B2FAA" w:rsidRDefault="00D960F3" w:rsidP="007563FE">
      <w:pPr>
        <w:spacing w:after="0" w:line="240" w:lineRule="auto"/>
        <w:ind w:firstLine="720"/>
        <w:rPr>
          <w:rFonts w:cs="Times New Roman"/>
          <w:color w:val="000000"/>
        </w:rPr>
      </w:pPr>
      <w:proofErr w:type="spellStart"/>
      <w:proofErr w:type="gramStart"/>
      <w:r>
        <w:rPr>
          <w:rFonts w:cs="Times New Roman"/>
          <w:color w:val="000000"/>
        </w:rPr>
        <w:t>routes.rb</w:t>
      </w:r>
      <w:proofErr w:type="spellEnd"/>
      <w:proofErr w:type="gramEnd"/>
      <w:r>
        <w:rPr>
          <w:rFonts w:cs="Times New Roman"/>
          <w:color w:val="000000"/>
        </w:rPr>
        <w:t xml:space="preserve"> to map URL requests to controller methods.</w:t>
      </w:r>
    </w:p>
    <w:p w14:paraId="238A24B2" w14:textId="77777777" w:rsidR="007563FE" w:rsidRDefault="007563FE" w:rsidP="007563FE">
      <w:pPr>
        <w:spacing w:after="0" w:line="240" w:lineRule="auto"/>
        <w:ind w:firstLine="720"/>
        <w:rPr>
          <w:rFonts w:cs="Times New Roman"/>
          <w:color w:val="000000"/>
        </w:rPr>
      </w:pPr>
    </w:p>
    <w:p w14:paraId="04EC011F" w14:textId="63BEA343" w:rsidR="00D960F3" w:rsidRDefault="00D960F3" w:rsidP="007563FE">
      <w:pPr>
        <w:spacing w:after="0" w:line="240" w:lineRule="auto"/>
        <w:ind w:firstLine="720"/>
        <w:rPr>
          <w:rFonts w:cs="Times New Roman"/>
          <w:color w:val="000000"/>
        </w:rPr>
      </w:pPr>
      <w:proofErr w:type="gramStart"/>
      <w:r>
        <w:rPr>
          <w:rFonts w:cs="Times New Roman"/>
          <w:color w:val="000000"/>
        </w:rPr>
        <w:t>Catch-all</w:t>
      </w:r>
      <w:proofErr w:type="gramEnd"/>
      <w:r>
        <w:rPr>
          <w:rFonts w:cs="Times New Roman"/>
          <w:color w:val="000000"/>
        </w:rPr>
        <w:t xml:space="preserve"> controller (</w:t>
      </w:r>
      <w:proofErr w:type="spellStart"/>
      <w:r>
        <w:rPr>
          <w:rFonts w:cs="Times New Roman"/>
          <w:color w:val="000000"/>
        </w:rPr>
        <w:t>home_controller</w:t>
      </w:r>
      <w:proofErr w:type="spellEnd"/>
      <w:r>
        <w:rPr>
          <w:rFonts w:cs="Times New Roman"/>
          <w:color w:val="000000"/>
        </w:rPr>
        <w:t>) that sets session variables and passes data to the views to be displayed.</w:t>
      </w:r>
    </w:p>
    <w:p w14:paraId="1595621C" w14:textId="77777777" w:rsidR="007563FE" w:rsidRDefault="007563FE" w:rsidP="007563FE">
      <w:pPr>
        <w:spacing w:after="0" w:line="240" w:lineRule="auto"/>
        <w:rPr>
          <w:rFonts w:cs="Times New Roman"/>
          <w:color w:val="000000"/>
        </w:rPr>
      </w:pPr>
    </w:p>
    <w:p w14:paraId="6CF3BA02" w14:textId="05AE94F6" w:rsidR="00D960F3" w:rsidRDefault="00D960F3" w:rsidP="007563FE">
      <w:pPr>
        <w:spacing w:after="0" w:line="240" w:lineRule="auto"/>
        <w:ind w:firstLine="72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Front end rails helper methods (such as </w:t>
      </w:r>
      <w:proofErr w:type="spellStart"/>
      <w:r>
        <w:rPr>
          <w:rFonts w:cs="Times New Roman"/>
          <w:color w:val="000000"/>
        </w:rPr>
        <w:t>form_for</w:t>
      </w:r>
      <w:proofErr w:type="spellEnd"/>
      <w:r>
        <w:rPr>
          <w:rFonts w:cs="Times New Roman"/>
          <w:color w:val="000000"/>
        </w:rPr>
        <w:t>) to generate html and link it to the routes file.</w:t>
      </w:r>
    </w:p>
    <w:p w14:paraId="6A074BA7" w14:textId="77777777" w:rsidR="00430090" w:rsidRDefault="00430090" w:rsidP="00430090">
      <w:pPr>
        <w:spacing w:after="0" w:line="240" w:lineRule="auto"/>
        <w:rPr>
          <w:rFonts w:cs="Times New Roman"/>
          <w:color w:val="000000"/>
          <w:u w:val="single"/>
        </w:rPr>
      </w:pPr>
    </w:p>
    <w:p w14:paraId="721E7E6D" w14:textId="77777777" w:rsidR="00430090" w:rsidRDefault="00430090" w:rsidP="00430090">
      <w:pPr>
        <w:spacing w:after="0" w:line="240" w:lineRule="auto"/>
        <w:rPr>
          <w:rFonts w:cs="Times New Roman"/>
          <w:color w:val="000000"/>
        </w:rPr>
      </w:pPr>
      <w:proofErr w:type="spellStart"/>
      <w:r w:rsidRPr="005944A5">
        <w:rPr>
          <w:rFonts w:cs="Times New Roman"/>
          <w:color w:val="000000"/>
          <w:u w:val="single"/>
        </w:rPr>
        <w:t>Javascript</w:t>
      </w:r>
      <w:proofErr w:type="spellEnd"/>
      <w:r w:rsidRPr="005944A5">
        <w:rPr>
          <w:rFonts w:cs="Times New Roman"/>
          <w:color w:val="000000"/>
          <w:u w:val="single"/>
        </w:rPr>
        <w:t xml:space="preserve">, </w:t>
      </w:r>
      <w:proofErr w:type="spellStart"/>
      <w:r w:rsidRPr="005944A5">
        <w:rPr>
          <w:rFonts w:cs="Times New Roman"/>
          <w:color w:val="000000"/>
          <w:u w:val="single"/>
        </w:rPr>
        <w:t>Jquery</w:t>
      </w:r>
      <w:proofErr w:type="spellEnd"/>
      <w:r w:rsidRPr="005944A5">
        <w:rPr>
          <w:rFonts w:cs="Times New Roman"/>
          <w:color w:val="000000"/>
          <w:u w:val="single"/>
        </w:rPr>
        <w:t xml:space="preserve">, </w:t>
      </w:r>
      <w:proofErr w:type="gramStart"/>
      <w:r w:rsidRPr="005944A5">
        <w:rPr>
          <w:rFonts w:cs="Times New Roman"/>
          <w:color w:val="000000"/>
          <w:u w:val="single"/>
        </w:rPr>
        <w:t>Google</w:t>
      </w:r>
      <w:proofErr w:type="gramEnd"/>
      <w:r w:rsidRPr="005944A5">
        <w:rPr>
          <w:rFonts w:cs="Times New Roman"/>
          <w:color w:val="000000"/>
          <w:u w:val="single"/>
        </w:rPr>
        <w:t xml:space="preserve"> Charts</w:t>
      </w:r>
      <w:r>
        <w:rPr>
          <w:rFonts w:cs="Times New Roman"/>
          <w:color w:val="000000"/>
        </w:rPr>
        <w:t xml:space="preserve">: Our graphs are generated with </w:t>
      </w:r>
      <w:proofErr w:type="spellStart"/>
      <w:r>
        <w:rPr>
          <w:rFonts w:cs="Times New Roman"/>
          <w:color w:val="000000"/>
        </w:rPr>
        <w:t>google</w:t>
      </w:r>
      <w:proofErr w:type="spellEnd"/>
      <w:r>
        <w:rPr>
          <w:rFonts w:cs="Times New Roman"/>
          <w:color w:val="000000"/>
        </w:rPr>
        <w:t xml:space="preserve"> chart API (details below). </w:t>
      </w:r>
      <w:proofErr w:type="spellStart"/>
      <w:r>
        <w:rPr>
          <w:rFonts w:cs="Times New Roman"/>
          <w:color w:val="000000"/>
        </w:rPr>
        <w:t>Javascript</w:t>
      </w:r>
      <w:proofErr w:type="spellEnd"/>
      <w:r>
        <w:rPr>
          <w:rFonts w:cs="Times New Roman"/>
          <w:color w:val="000000"/>
        </w:rPr>
        <w:t xml:space="preserve"> and </w:t>
      </w:r>
      <w:proofErr w:type="spellStart"/>
      <w:r>
        <w:rPr>
          <w:rFonts w:cs="Times New Roman"/>
          <w:color w:val="000000"/>
        </w:rPr>
        <w:t>Jquery</w:t>
      </w:r>
      <w:proofErr w:type="spellEnd"/>
      <w:r>
        <w:rPr>
          <w:rFonts w:cs="Times New Roman"/>
          <w:color w:val="000000"/>
        </w:rPr>
        <w:t xml:space="preserve"> provide dynamic content and pretty effects like modal and fade-in.</w:t>
      </w:r>
    </w:p>
    <w:p w14:paraId="345A296B" w14:textId="77777777" w:rsidR="00430090" w:rsidRDefault="00430090" w:rsidP="00430090">
      <w:pPr>
        <w:spacing w:after="0" w:line="240" w:lineRule="auto"/>
        <w:rPr>
          <w:rFonts w:cs="Times New Roman"/>
          <w:color w:val="000000"/>
          <w:u w:val="single"/>
        </w:rPr>
      </w:pPr>
    </w:p>
    <w:p w14:paraId="16E4FE95" w14:textId="77777777" w:rsidR="00430090" w:rsidRDefault="00430090" w:rsidP="00430090">
      <w:pPr>
        <w:spacing w:after="0" w:line="240" w:lineRule="auto"/>
        <w:rPr>
          <w:rFonts w:cs="Times New Roman"/>
          <w:color w:val="000000"/>
        </w:rPr>
      </w:pPr>
      <w:r w:rsidRPr="00A9479C">
        <w:rPr>
          <w:rFonts w:cs="Times New Roman"/>
          <w:color w:val="000000"/>
          <w:u w:val="single"/>
        </w:rPr>
        <w:t>HTML/CSS</w:t>
      </w:r>
      <w:r>
        <w:rPr>
          <w:rFonts w:cs="Times New Roman"/>
          <w:color w:val="000000"/>
        </w:rPr>
        <w:t>:</w:t>
      </w:r>
      <w:r w:rsidRPr="001B2FAA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We also use Twitter’s Bootstrap library liberally to help with styling. This includes Bootstrap’s </w:t>
      </w:r>
      <w:proofErr w:type="spellStart"/>
      <w:r>
        <w:rPr>
          <w:rFonts w:cs="Times New Roman"/>
          <w:color w:val="000000"/>
        </w:rPr>
        <w:t>Javascript</w:t>
      </w:r>
      <w:proofErr w:type="spellEnd"/>
      <w:r>
        <w:rPr>
          <w:rFonts w:cs="Times New Roman"/>
          <w:color w:val="000000"/>
        </w:rPr>
        <w:t xml:space="preserve"> functionality.</w:t>
      </w:r>
    </w:p>
    <w:p w14:paraId="25BCCB63" w14:textId="77777777" w:rsidR="005E4722" w:rsidRDefault="005E4722" w:rsidP="005E4722"/>
    <w:p w14:paraId="56D34AB0" w14:textId="77777777" w:rsidR="005E4722" w:rsidRDefault="005E4722" w:rsidP="005E4722"/>
    <w:p w14:paraId="02E524D9" w14:textId="77777777" w:rsidR="005E4722" w:rsidRDefault="005E4722" w:rsidP="005E4722"/>
    <w:p w14:paraId="2BC34351" w14:textId="77777777" w:rsidR="005E4722" w:rsidRDefault="005E4722" w:rsidP="005E4722"/>
    <w:p w14:paraId="7CFA53E4" w14:textId="77777777" w:rsidR="005E4722" w:rsidRDefault="005E4722" w:rsidP="005E4722"/>
    <w:p w14:paraId="4FD83861" w14:textId="77777777" w:rsidR="005E4722" w:rsidRDefault="005E4722" w:rsidP="005E4722"/>
    <w:p w14:paraId="34F7C139" w14:textId="77777777" w:rsidR="005E4722" w:rsidRDefault="005E4722" w:rsidP="005E4722"/>
    <w:p w14:paraId="43B66D50" w14:textId="77777777" w:rsidR="00606FF8" w:rsidRDefault="00606FF8" w:rsidP="005E4722"/>
    <w:p w14:paraId="488C7047" w14:textId="77777777" w:rsidR="00606FF8" w:rsidRDefault="00606FF8" w:rsidP="005E4722"/>
    <w:p w14:paraId="4EBC21F1" w14:textId="77777777" w:rsidR="00606FF8" w:rsidRDefault="00606FF8" w:rsidP="005E4722"/>
    <w:p w14:paraId="78B5F5D5" w14:textId="77777777" w:rsidR="008858DD" w:rsidRDefault="008858DD" w:rsidP="005E4722">
      <w:pPr>
        <w:pStyle w:val="Heading3"/>
        <w:rPr>
          <w:bCs w:val="0"/>
          <w:color w:val="auto"/>
        </w:rPr>
      </w:pPr>
    </w:p>
    <w:p w14:paraId="183A7421" w14:textId="77777777" w:rsidR="00606FF8" w:rsidRPr="00606FF8" w:rsidRDefault="00606FF8" w:rsidP="00606FF8"/>
    <w:p w14:paraId="2AE56C5A" w14:textId="274AFE65" w:rsidR="005E4722" w:rsidRPr="00472A29" w:rsidRDefault="005E4722" w:rsidP="005E4722">
      <w:pPr>
        <w:pStyle w:val="Heading3"/>
        <w:rPr>
          <w:color w:val="595959" w:themeColor="text1" w:themeTint="A6"/>
          <w:sz w:val="36"/>
          <w:szCs w:val="36"/>
        </w:rPr>
      </w:pPr>
      <w:r w:rsidRPr="00472A29">
        <w:rPr>
          <w:color w:val="595959" w:themeColor="text1" w:themeTint="A6"/>
          <w:sz w:val="36"/>
          <w:szCs w:val="36"/>
        </w:rPr>
        <w:lastRenderedPageBreak/>
        <w:t>Content</w:t>
      </w:r>
    </w:p>
    <w:p w14:paraId="36EE22E2" w14:textId="4DA22392" w:rsidR="005E4722" w:rsidRDefault="00763DAA" w:rsidP="005E4722">
      <w:r>
        <w:t>At all times the user is looking at a trial,</w:t>
      </w:r>
      <w:r w:rsidR="005E4722">
        <w:t xml:space="preserve"> and a tab within that trial.</w:t>
      </w:r>
    </w:p>
    <w:p w14:paraId="4C84B1D0" w14:textId="77777777" w:rsidR="005E4722" w:rsidRDefault="005E4722" w:rsidP="005E4722">
      <w:r>
        <w:t>The currently viewed trial is maintained in two places:</w:t>
      </w:r>
    </w:p>
    <w:p w14:paraId="1E99D53C" w14:textId="570162E7" w:rsidR="005E4722" w:rsidRDefault="005E4722" w:rsidP="005E4722">
      <w:pPr>
        <w:pStyle w:val="ListParagraph"/>
        <w:numPr>
          <w:ilvl w:val="0"/>
          <w:numId w:val="13"/>
        </w:numPr>
      </w:pPr>
      <w:proofErr w:type="gramStart"/>
      <w:r w:rsidRPr="005E4722">
        <w:rPr>
          <w:b/>
        </w:rPr>
        <w:t>session</w:t>
      </w:r>
      <w:proofErr w:type="gramEnd"/>
      <w:r w:rsidRPr="005E4722">
        <w:rPr>
          <w:b/>
        </w:rPr>
        <w:t>[:</w:t>
      </w:r>
      <w:proofErr w:type="spellStart"/>
      <w:r w:rsidRPr="005E4722">
        <w:rPr>
          <w:b/>
        </w:rPr>
        <w:t>current_trial</w:t>
      </w:r>
      <w:proofErr w:type="spellEnd"/>
      <w:r w:rsidRPr="005E4722">
        <w:rPr>
          <w:b/>
        </w:rPr>
        <w:t>]</w:t>
      </w:r>
      <w:r>
        <w:t xml:space="preserve">, which should always be the integer ID of the trial being viewed. </w:t>
      </w:r>
    </w:p>
    <w:p w14:paraId="0129E507" w14:textId="6B3C155A" w:rsidR="005E4722" w:rsidRDefault="005E4722" w:rsidP="005E4722">
      <w:pPr>
        <w:pStyle w:val="ListParagraph"/>
        <w:numPr>
          <w:ilvl w:val="0"/>
          <w:numId w:val="13"/>
        </w:numPr>
      </w:pPr>
      <w:r w:rsidRPr="005E4722">
        <w:rPr>
          <w:b/>
        </w:rPr>
        <w:t>@</w:t>
      </w:r>
      <w:proofErr w:type="spellStart"/>
      <w:r w:rsidRPr="005E4722">
        <w:rPr>
          <w:b/>
        </w:rPr>
        <w:t>current_trial</w:t>
      </w:r>
      <w:proofErr w:type="spellEnd"/>
      <w:r>
        <w:t>, which should be the rails object representing the trial.</w:t>
      </w:r>
    </w:p>
    <w:p w14:paraId="47A10F26" w14:textId="695A6A8B" w:rsidR="005E4722" w:rsidRDefault="005E4722" w:rsidP="005E4722">
      <w:r>
        <w:t xml:space="preserve">The currently viewed tab is maintained in </w:t>
      </w:r>
      <w:proofErr w:type="gramStart"/>
      <w:r w:rsidRPr="005E4722">
        <w:rPr>
          <w:b/>
        </w:rPr>
        <w:t>session[</w:t>
      </w:r>
      <w:proofErr w:type="gramEnd"/>
      <w:r w:rsidRPr="005E4722">
        <w:rPr>
          <w:b/>
        </w:rPr>
        <w:t>:</w:t>
      </w:r>
      <w:proofErr w:type="spellStart"/>
      <w:r w:rsidRPr="005E4722">
        <w:rPr>
          <w:b/>
        </w:rPr>
        <w:t>current_tab</w:t>
      </w:r>
      <w:proofErr w:type="spellEnd"/>
      <w:r w:rsidRPr="005E4722">
        <w:rPr>
          <w:b/>
        </w:rPr>
        <w:t>]</w:t>
      </w:r>
      <w:r>
        <w:t>, which can be either ‘settings’, ‘</w:t>
      </w:r>
      <w:proofErr w:type="spellStart"/>
      <w:r>
        <w:t>edit_data</w:t>
      </w:r>
      <w:proofErr w:type="spellEnd"/>
      <w:r>
        <w:t>’, or ‘</w:t>
      </w:r>
      <w:proofErr w:type="spellStart"/>
      <w:r>
        <w:t>view_trends</w:t>
      </w:r>
      <w:proofErr w:type="spellEnd"/>
      <w:r>
        <w:t xml:space="preserve">’.  </w:t>
      </w:r>
    </w:p>
    <w:p w14:paraId="08CEFA14" w14:textId="249344E7" w:rsidR="005E4722" w:rsidRPr="002647FD" w:rsidRDefault="005E4722" w:rsidP="005E4722">
      <w:pPr>
        <w:pStyle w:val="Heading3"/>
        <w:rPr>
          <w:sz w:val="24"/>
          <w:szCs w:val="24"/>
        </w:rPr>
      </w:pPr>
      <w:r w:rsidRPr="002647FD">
        <w:rPr>
          <w:sz w:val="24"/>
          <w:szCs w:val="24"/>
        </w:rPr>
        <w:t>Settings</w:t>
      </w:r>
    </w:p>
    <w:p w14:paraId="407044D9" w14:textId="083A78F2" w:rsidR="005E4722" w:rsidRDefault="005E4722" w:rsidP="005E4722">
      <w:r>
        <w:t>The code for the settings page is in ‘views/home/_</w:t>
      </w:r>
      <w:proofErr w:type="spellStart"/>
      <w:r>
        <w:t>settings.html.erb</w:t>
      </w:r>
      <w:proofErr w:type="spellEnd"/>
      <w:r>
        <w:t xml:space="preserve">’. </w:t>
      </w:r>
    </w:p>
    <w:p w14:paraId="6F2B0F9D" w14:textId="6202E15C" w:rsidR="00D80042" w:rsidRPr="00D80042" w:rsidRDefault="00D80042" w:rsidP="005E4722">
      <w:pPr>
        <w:rPr>
          <w:u w:val="single"/>
        </w:rPr>
      </w:pPr>
      <w:r w:rsidRPr="00D80042">
        <w:rPr>
          <w:u w:val="single"/>
        </w:rPr>
        <w:t>Trial Form</w:t>
      </w:r>
    </w:p>
    <w:p w14:paraId="4CB649CF" w14:textId="508CD8FA" w:rsidR="005E4722" w:rsidRDefault="00D80042" w:rsidP="005E4722">
      <w:r>
        <w:t>This form</w:t>
      </w:r>
      <w:r w:rsidR="005E4722">
        <w:t xml:space="preserve"> is linked to the </w:t>
      </w:r>
      <w:r w:rsidR="005E4722" w:rsidRPr="00763DAA">
        <w:rPr>
          <w:i/>
        </w:rPr>
        <w:t>update</w:t>
      </w:r>
      <w:r w:rsidR="005E4722">
        <w:t xml:space="preserve"> method in </w:t>
      </w:r>
      <w:proofErr w:type="spellStart"/>
      <w:r w:rsidR="005E4722" w:rsidRPr="00763DAA">
        <w:rPr>
          <w:i/>
        </w:rPr>
        <w:t>trials_controller</w:t>
      </w:r>
      <w:proofErr w:type="spellEnd"/>
      <w:r w:rsidR="005E4722">
        <w:t>.</w:t>
      </w:r>
      <w:r w:rsidR="008858DD">
        <w:t xml:space="preserve"> The form uses rails’ </w:t>
      </w:r>
      <w:proofErr w:type="spellStart"/>
      <w:r w:rsidR="008858DD">
        <w:t>form_for</w:t>
      </w:r>
      <w:proofErr w:type="spellEnd"/>
      <w:r w:rsidR="008858DD">
        <w:t xml:space="preserve"> on @</w:t>
      </w:r>
      <w:proofErr w:type="spellStart"/>
      <w:r w:rsidR="008858DD">
        <w:t>curren</w:t>
      </w:r>
      <w:r w:rsidR="007A4A0C">
        <w:t>t_trial</w:t>
      </w:r>
      <w:proofErr w:type="spellEnd"/>
      <w:r w:rsidR="007A4A0C">
        <w:t xml:space="preserve">, so that the </w:t>
      </w:r>
      <w:proofErr w:type="gramStart"/>
      <w:r w:rsidR="007A4A0C">
        <w:t xml:space="preserve">controller </w:t>
      </w:r>
      <w:r w:rsidR="008858DD">
        <w:t>can</w:t>
      </w:r>
      <w:proofErr w:type="gramEnd"/>
      <w:r w:rsidR="008858DD">
        <w:t xml:space="preserve"> simply </w:t>
      </w:r>
      <w:proofErr w:type="spellStart"/>
      <w:r w:rsidR="008858DD">
        <w:t>update_attributes</w:t>
      </w:r>
      <w:proofErr w:type="spellEnd"/>
      <w:r w:rsidR="008858DD">
        <w:t xml:space="preserve"> on the existing trial object. </w:t>
      </w:r>
    </w:p>
    <w:p w14:paraId="3EE6F4D1" w14:textId="2B8FF501" w:rsidR="008858DD" w:rsidRDefault="008858DD" w:rsidP="005E4722">
      <w:r>
        <w:tab/>
        <w:t xml:space="preserve">Note: Here and in similar places, date fields return dates in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format, while the database wants them in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. Be sure to update the date’s format in the controller method before sending anything to the database.</w:t>
      </w:r>
    </w:p>
    <w:p w14:paraId="00D0B7C5" w14:textId="77777777" w:rsidR="008E58B3" w:rsidRDefault="008858DD" w:rsidP="005E4722">
      <w:r w:rsidRPr="008E58B3">
        <w:rPr>
          <w:u w:val="single"/>
        </w:rPr>
        <w:t>Leaving the trial</w:t>
      </w:r>
      <w:r w:rsidR="008E58B3">
        <w:t xml:space="preserve"> </w:t>
      </w:r>
    </w:p>
    <w:p w14:paraId="689D35BB" w14:textId="092A11EB" w:rsidR="005E4722" w:rsidRDefault="008E58B3" w:rsidP="005E4722">
      <w:r>
        <w:t xml:space="preserve">By clicking the logout button, the </w:t>
      </w:r>
      <w:proofErr w:type="gramStart"/>
      <w:r>
        <w:t>routes takes</w:t>
      </w:r>
      <w:proofErr w:type="gramEnd"/>
      <w:r>
        <w:t xml:space="preserve"> the user to the splash page. The logout function exists in the home controller. </w:t>
      </w:r>
      <w:r w:rsidR="007A3017">
        <w:t xml:space="preserve">In the login function, the session variables are all set to null so that they can be filled when another user logs in. </w:t>
      </w:r>
      <w:r w:rsidR="008858DD">
        <w:t xml:space="preserve"> </w:t>
      </w:r>
    </w:p>
    <w:p w14:paraId="03E91D7C" w14:textId="77777777" w:rsidR="008858DD" w:rsidRDefault="008858DD" w:rsidP="005E4722">
      <w:r>
        <w:t>Administrator’s powers:</w:t>
      </w:r>
    </w:p>
    <w:p w14:paraId="0E48741E" w14:textId="55A22464" w:rsidR="008858DD" w:rsidRDefault="008858DD" w:rsidP="008858DD">
      <w:pPr>
        <w:ind w:firstLine="720"/>
      </w:pPr>
      <w:r w:rsidRPr="004730B0">
        <w:rPr>
          <w:u w:val="single"/>
        </w:rPr>
        <w:t>Inviting people by invite</w:t>
      </w:r>
      <w:r>
        <w:t xml:space="preserve"> </w:t>
      </w:r>
      <w:proofErr w:type="gramStart"/>
      <w:r>
        <w:t xml:space="preserve">– </w:t>
      </w:r>
      <w:r w:rsidR="007A3017">
        <w:t xml:space="preserve"> </w:t>
      </w:r>
      <w:r w:rsidR="00117571">
        <w:t>The</w:t>
      </w:r>
      <w:proofErr w:type="gramEnd"/>
      <w:r w:rsidR="00117571">
        <w:t xml:space="preserve"> idea is to send an email containing trial code. This is taken care of in the home controller invite function. Using the mailer properties, the </w:t>
      </w:r>
      <w:proofErr w:type="spellStart"/>
      <w:proofErr w:type="gramStart"/>
      <w:r w:rsidR="00117571">
        <w:t>params</w:t>
      </w:r>
      <w:proofErr w:type="spellEnd"/>
      <w:r w:rsidR="00117571">
        <w:t>[</w:t>
      </w:r>
      <w:proofErr w:type="gramEnd"/>
      <w:r w:rsidR="00117571">
        <w:t>:email],  and session[:</w:t>
      </w:r>
      <w:proofErr w:type="spellStart"/>
      <w:r w:rsidR="00117571">
        <w:t>current_trial</w:t>
      </w:r>
      <w:proofErr w:type="spellEnd"/>
      <w:r w:rsidR="00117571">
        <w:t xml:space="preserve">], we can invite users to trials of our choice. </w:t>
      </w:r>
      <w:r w:rsidR="006820C0">
        <w:t xml:space="preserve">The mailer properties contain a single </w:t>
      </w:r>
      <w:proofErr w:type="spellStart"/>
      <w:r w:rsidR="006820C0">
        <w:t>user_mailer</w:t>
      </w:r>
      <w:proofErr w:type="spellEnd"/>
      <w:r w:rsidR="006820C0">
        <w:t xml:space="preserve"> ruby file that contains multiple functions. Each of these functions sends out email. The function of interest here is </w:t>
      </w:r>
      <w:proofErr w:type="spellStart"/>
      <w:r w:rsidR="006820C0">
        <w:t>invite_new_user</w:t>
      </w:r>
      <w:proofErr w:type="spellEnd"/>
      <w:r w:rsidR="006820C0">
        <w:t>.</w:t>
      </w:r>
    </w:p>
    <w:p w14:paraId="3862761F" w14:textId="4C9F9077" w:rsidR="008858DD" w:rsidRDefault="008858DD" w:rsidP="008858DD">
      <w:pPr>
        <w:ind w:firstLine="720"/>
      </w:pPr>
      <w:r w:rsidRPr="004730B0">
        <w:rPr>
          <w:u w:val="single"/>
        </w:rPr>
        <w:t>Inviting people by trial code</w:t>
      </w:r>
      <w:r>
        <w:t xml:space="preserve"> – </w:t>
      </w:r>
      <w:r w:rsidR="00051095">
        <w:t xml:space="preserve">This takes the trial code and stores it in </w:t>
      </w:r>
      <w:proofErr w:type="spellStart"/>
      <w:proofErr w:type="gramStart"/>
      <w:r w:rsidR="00051095">
        <w:t>params</w:t>
      </w:r>
      <w:proofErr w:type="spellEnd"/>
      <w:r w:rsidR="00051095">
        <w:t>[</w:t>
      </w:r>
      <w:proofErr w:type="gramEnd"/>
      <w:r w:rsidR="00051095">
        <w:t>:</w:t>
      </w:r>
      <w:proofErr w:type="spellStart"/>
      <w:r w:rsidR="00051095">
        <w:t>trial_id</w:t>
      </w:r>
      <w:proofErr w:type="spellEnd"/>
      <w:r w:rsidR="00051095">
        <w:t>]. With the join function in the trials controller, the corresponding user who has added the id will be added to the trial.</w:t>
      </w:r>
    </w:p>
    <w:p w14:paraId="6C1CF6A4" w14:textId="004BB092" w:rsidR="008858DD" w:rsidRDefault="008858DD" w:rsidP="008858DD">
      <w:pPr>
        <w:ind w:firstLine="720"/>
      </w:pPr>
      <w:r w:rsidRPr="004730B0">
        <w:rPr>
          <w:u w:val="single"/>
        </w:rPr>
        <w:t xml:space="preserve">Removing people </w:t>
      </w:r>
      <w:r w:rsidR="00BE47AA" w:rsidRPr="004730B0">
        <w:rPr>
          <w:u w:val="single"/>
        </w:rPr>
        <w:t>from the trial</w:t>
      </w:r>
      <w:r w:rsidR="00BE47AA">
        <w:t xml:space="preserve"> </w:t>
      </w:r>
      <w:r w:rsidR="007A3017">
        <w:t xml:space="preserve">– Removing people from the trial </w:t>
      </w:r>
      <w:r w:rsidR="004730B0">
        <w:t>is done by clicking the remove button next to them. This simply removes the user</w:t>
      </w:r>
      <w:r w:rsidR="00051095">
        <w:t xml:space="preserve"> based on </w:t>
      </w:r>
      <w:proofErr w:type="spellStart"/>
      <w:proofErr w:type="gramStart"/>
      <w:r w:rsidR="00051095">
        <w:t>params</w:t>
      </w:r>
      <w:proofErr w:type="spellEnd"/>
      <w:r w:rsidR="00051095">
        <w:t>[</w:t>
      </w:r>
      <w:proofErr w:type="gramEnd"/>
      <w:r w:rsidR="00051095">
        <w:t>:id]</w:t>
      </w:r>
      <w:r w:rsidR="004730B0">
        <w:t xml:space="preserve"> from the </w:t>
      </w:r>
      <w:r w:rsidR="00051095">
        <w:t xml:space="preserve">Trial </w:t>
      </w:r>
      <w:r w:rsidR="004730B0">
        <w:t>database</w:t>
      </w:r>
      <w:r w:rsidR="00051095">
        <w:t xml:space="preserve">. </w:t>
      </w:r>
    </w:p>
    <w:p w14:paraId="5F366C80" w14:textId="77777777" w:rsidR="008858DD" w:rsidRDefault="008858DD" w:rsidP="005E4722"/>
    <w:p w14:paraId="33C950D3" w14:textId="0C7F23BA" w:rsidR="008858DD" w:rsidRPr="002647FD" w:rsidRDefault="008858DD" w:rsidP="008858DD">
      <w:pPr>
        <w:pStyle w:val="Heading3"/>
        <w:rPr>
          <w:sz w:val="24"/>
          <w:szCs w:val="24"/>
        </w:rPr>
      </w:pPr>
      <w:r w:rsidRPr="002647FD">
        <w:rPr>
          <w:sz w:val="24"/>
          <w:szCs w:val="24"/>
        </w:rPr>
        <w:t>Edit Data</w:t>
      </w:r>
    </w:p>
    <w:p w14:paraId="477E4915" w14:textId="33F506AA" w:rsidR="008858DD" w:rsidRDefault="008858DD" w:rsidP="008858DD">
      <w:r>
        <w:t>The code for the edit data page is in ‘views/home/_</w:t>
      </w:r>
      <w:proofErr w:type="spellStart"/>
      <w:r>
        <w:t>edit_data.html.erb</w:t>
      </w:r>
      <w:proofErr w:type="spellEnd"/>
      <w:r>
        <w:t xml:space="preserve">’. </w:t>
      </w:r>
    </w:p>
    <w:p w14:paraId="551D9734" w14:textId="77777777" w:rsidR="00D80042" w:rsidRDefault="00D80042" w:rsidP="008858DD">
      <w:pPr>
        <w:rPr>
          <w:u w:val="single"/>
        </w:rPr>
      </w:pPr>
      <w:r w:rsidRPr="00D80042">
        <w:rPr>
          <w:u w:val="single"/>
        </w:rPr>
        <w:t>New Data</w:t>
      </w:r>
    </w:p>
    <w:p w14:paraId="5A0D789B" w14:textId="589FD021" w:rsidR="008858DD" w:rsidRDefault="00D80042" w:rsidP="008858DD">
      <w:r>
        <w:lastRenderedPageBreak/>
        <w:t xml:space="preserve">To create the first row, the row where a user can input a new line of data, we use rails’ </w:t>
      </w:r>
      <w:proofErr w:type="spellStart"/>
      <w:r>
        <w:t>form_for</w:t>
      </w:r>
      <w:proofErr w:type="spellEnd"/>
      <w:r>
        <w:t xml:space="preserve"> on @entry. @entry is an empty entry object created at the end of </w:t>
      </w:r>
      <w:proofErr w:type="spellStart"/>
      <w:r w:rsidRPr="00D80042">
        <w:rPr>
          <w:i/>
        </w:rPr>
        <w:t>home_controller’s</w:t>
      </w:r>
      <w:proofErr w:type="spellEnd"/>
      <w:r w:rsidRPr="00D80042">
        <w:rPr>
          <w:i/>
        </w:rPr>
        <w:t xml:space="preserve"> index</w:t>
      </w:r>
      <w:r>
        <w:t xml:space="preserve"> method. For the convenience of the user, we populate this form with the data from @</w:t>
      </w:r>
      <w:proofErr w:type="spellStart"/>
      <w:r>
        <w:t>last_entry</w:t>
      </w:r>
      <w:proofErr w:type="spellEnd"/>
      <w:r>
        <w:t xml:space="preserve">, which is this trial’s most recent line of data. The new entry is created in </w:t>
      </w:r>
      <w:proofErr w:type="spellStart"/>
      <w:r w:rsidRPr="00D80042">
        <w:rPr>
          <w:i/>
        </w:rPr>
        <w:t>entries_controller’s</w:t>
      </w:r>
      <w:proofErr w:type="spellEnd"/>
      <w:r w:rsidRPr="00D80042">
        <w:rPr>
          <w:i/>
        </w:rPr>
        <w:t xml:space="preserve"> create</w:t>
      </w:r>
      <w:r>
        <w:t xml:space="preserve"> method.</w:t>
      </w:r>
    </w:p>
    <w:p w14:paraId="32B99B03" w14:textId="45BAA45A" w:rsidR="00D80042" w:rsidRDefault="00D80042" w:rsidP="008858DD">
      <w:r>
        <w:tab/>
        <w:t>Note: if there is already an entry for today, inputting an entry will erase the previous one from today.</w:t>
      </w:r>
    </w:p>
    <w:p w14:paraId="37C96225" w14:textId="2ECC8EB3" w:rsidR="00D80042" w:rsidRPr="002647FD" w:rsidRDefault="00D80042" w:rsidP="008858DD">
      <w:r>
        <w:t>The data is displayed by looping through @</w:t>
      </w:r>
      <w:proofErr w:type="spellStart"/>
      <w:r>
        <w:t>entries_recent_first</w:t>
      </w:r>
      <w:proofErr w:type="spellEnd"/>
      <w:r>
        <w:t xml:space="preserve">, which is populated in </w:t>
      </w:r>
      <w:proofErr w:type="spellStart"/>
      <w:r w:rsidRPr="00D80042">
        <w:rPr>
          <w:i/>
        </w:rPr>
        <w:t>home_controller’s</w:t>
      </w:r>
      <w:proofErr w:type="spellEnd"/>
      <w:r w:rsidRPr="00D80042">
        <w:rPr>
          <w:i/>
        </w:rPr>
        <w:t xml:space="preserve"> index</w:t>
      </w:r>
      <w:r>
        <w:t xml:space="preserve"> method.</w:t>
      </w:r>
    </w:p>
    <w:p w14:paraId="4C24BAD9" w14:textId="060066EC" w:rsidR="00D80042" w:rsidRDefault="00D80042" w:rsidP="008858DD">
      <w:r w:rsidRPr="00D80042">
        <w:rPr>
          <w:u w:val="single"/>
        </w:rPr>
        <w:t>Delete</w:t>
      </w:r>
      <w:r>
        <w:t xml:space="preserve"> </w:t>
      </w:r>
    </w:p>
    <w:p w14:paraId="43C704C0" w14:textId="30283ED5" w:rsidR="00D80042" w:rsidRDefault="00D80042" w:rsidP="008858DD">
      <w:r>
        <w:t xml:space="preserve">Delete calls </w:t>
      </w:r>
      <w:proofErr w:type="spellStart"/>
      <w:r w:rsidRPr="00D80042">
        <w:rPr>
          <w:i/>
        </w:rPr>
        <w:t>entries_controller’s</w:t>
      </w:r>
      <w:proofErr w:type="spellEnd"/>
      <w:r w:rsidRPr="00D80042">
        <w:rPr>
          <w:i/>
        </w:rPr>
        <w:t xml:space="preserve"> destroy</w:t>
      </w:r>
      <w:r>
        <w:t xml:space="preserve"> method, giving it the id of the entry to destroy.</w:t>
      </w:r>
    </w:p>
    <w:p w14:paraId="375E1A6B" w14:textId="6582A5B2" w:rsidR="00D80042" w:rsidRPr="00D80042" w:rsidRDefault="00D80042" w:rsidP="008858DD">
      <w:pPr>
        <w:rPr>
          <w:u w:val="single"/>
        </w:rPr>
      </w:pPr>
      <w:r w:rsidRPr="00D80042">
        <w:rPr>
          <w:u w:val="single"/>
        </w:rPr>
        <w:t>Edit</w:t>
      </w:r>
    </w:p>
    <w:p w14:paraId="557046AA" w14:textId="788B2C9C" w:rsidR="00763DAA" w:rsidRDefault="00D80042" w:rsidP="008858DD">
      <w:r>
        <w:t xml:space="preserve">Clicking edit calls the </w:t>
      </w:r>
      <w:proofErr w:type="spellStart"/>
      <w:r>
        <w:t>javascript</w:t>
      </w:r>
      <w:proofErr w:type="spellEnd"/>
      <w:r>
        <w:t xml:space="preserve"> function </w:t>
      </w:r>
      <w:proofErr w:type="spellStart"/>
      <w:r>
        <w:t>editEntry</w:t>
      </w:r>
      <w:proofErr w:type="spellEnd"/>
      <w:r>
        <w:t>.</w:t>
      </w:r>
      <w:r w:rsidR="00763DAA">
        <w:t xml:space="preserve"> This does two things: 1) it hides the row of the selected entry, and 2) it reveals a hidden row containing a form for that entry. On page load, for every entry in the table we create a hidden row with a form for that entry. This form </w:t>
      </w:r>
      <w:r w:rsidR="00763DAA" w:rsidRPr="00763DAA">
        <w:rPr>
          <w:i/>
        </w:rPr>
        <w:t xml:space="preserve">calls </w:t>
      </w:r>
      <w:proofErr w:type="spellStart"/>
      <w:r w:rsidR="00763DAA" w:rsidRPr="00763DAA">
        <w:rPr>
          <w:i/>
        </w:rPr>
        <w:t>entries_controller’s</w:t>
      </w:r>
      <w:proofErr w:type="spellEnd"/>
      <w:r w:rsidR="00763DAA" w:rsidRPr="00763DAA">
        <w:rPr>
          <w:i/>
        </w:rPr>
        <w:t xml:space="preserve"> update</w:t>
      </w:r>
      <w:r w:rsidR="00763DAA">
        <w:t xml:space="preserve"> method, and uses rails’ </w:t>
      </w:r>
      <w:proofErr w:type="spellStart"/>
      <w:r w:rsidR="00763DAA">
        <w:t>update_attributes</w:t>
      </w:r>
      <w:proofErr w:type="spellEnd"/>
      <w:r w:rsidR="00763DAA">
        <w:t>.</w:t>
      </w:r>
    </w:p>
    <w:p w14:paraId="0E3B56BC" w14:textId="77777777" w:rsidR="002647FD" w:rsidRDefault="002647FD" w:rsidP="008858DD"/>
    <w:p w14:paraId="5C001333" w14:textId="760879C7" w:rsidR="00763DAA" w:rsidRPr="002647FD" w:rsidRDefault="00763DAA" w:rsidP="00763DAA">
      <w:pPr>
        <w:pStyle w:val="Heading3"/>
        <w:rPr>
          <w:sz w:val="24"/>
          <w:szCs w:val="24"/>
        </w:rPr>
      </w:pPr>
      <w:r w:rsidRPr="002647FD">
        <w:rPr>
          <w:sz w:val="24"/>
          <w:szCs w:val="24"/>
        </w:rPr>
        <w:t>View Trends</w:t>
      </w:r>
    </w:p>
    <w:p w14:paraId="407925D0" w14:textId="1AE56FD5" w:rsidR="00154A01" w:rsidRDefault="00154A01" w:rsidP="00154A01">
      <w:pPr>
        <w:rPr>
          <w:u w:val="single"/>
        </w:rPr>
      </w:pPr>
      <w:r>
        <w:rPr>
          <w:u w:val="single"/>
        </w:rPr>
        <w:t>Bar Chart</w:t>
      </w:r>
    </w:p>
    <w:p w14:paraId="60A240A8" w14:textId="5EEB3ECD" w:rsidR="008252CD" w:rsidRDefault="008252CD" w:rsidP="00154A01">
      <w:r>
        <w:t>Google’s Bar Chart API:</w:t>
      </w:r>
    </w:p>
    <w:p w14:paraId="08E503E4" w14:textId="77777777" w:rsidR="008252CD" w:rsidRDefault="002278AD" w:rsidP="008252CD">
      <w:pPr>
        <w:ind w:firstLine="720"/>
      </w:pPr>
      <w:hyperlink r:id="rId15" w:history="1">
        <w:r w:rsidR="008252CD" w:rsidRPr="00FE4D21">
          <w:rPr>
            <w:rStyle w:val="Hyperlink"/>
          </w:rPr>
          <w:t>https://developers.google.com/chart/interactive/docs/gallery/barchart</w:t>
        </w:r>
      </w:hyperlink>
    </w:p>
    <w:p w14:paraId="718F20AD" w14:textId="4D5ECA05" w:rsidR="00154A01" w:rsidRDefault="008252CD" w:rsidP="00351687">
      <w:pPr>
        <w:ind w:firstLine="720"/>
      </w:pPr>
      <w:r>
        <w:t xml:space="preserve">1) </w:t>
      </w:r>
      <w:r w:rsidR="00154A01">
        <w:t>The bar chart is generated in view/home/</w:t>
      </w:r>
      <w:proofErr w:type="spellStart"/>
      <w:r w:rsidR="00154A01">
        <w:t>index.html.erb</w:t>
      </w:r>
      <w:proofErr w:type="spellEnd"/>
      <w:r w:rsidR="00154A01">
        <w:t xml:space="preserve">, in the </w:t>
      </w:r>
      <w:proofErr w:type="spellStart"/>
      <w:r w:rsidR="00154A01">
        <w:t>javascript</w:t>
      </w:r>
      <w:proofErr w:type="spellEnd"/>
      <w:r w:rsidR="00154A01">
        <w:t xml:space="preserve"> function </w:t>
      </w:r>
      <w:proofErr w:type="spellStart"/>
      <w:proofErr w:type="gramStart"/>
      <w:r w:rsidR="00154A01">
        <w:t>drawBarChart</w:t>
      </w:r>
      <w:proofErr w:type="spellEnd"/>
      <w:r w:rsidR="00154A01">
        <w:t>(</w:t>
      </w:r>
      <w:proofErr w:type="gramEnd"/>
      <w:r w:rsidR="00154A01">
        <w:t xml:space="preserve">). </w:t>
      </w:r>
    </w:p>
    <w:p w14:paraId="6070C0D3" w14:textId="4878F62F" w:rsidR="008252CD" w:rsidRDefault="008252CD" w:rsidP="00351687">
      <w:pPr>
        <w:ind w:firstLine="720"/>
      </w:pPr>
      <w:r>
        <w:t xml:space="preserve">2) </w:t>
      </w:r>
      <w:r w:rsidR="00154A01">
        <w:t xml:space="preserve">We draw a bar for each category in @categories, which is set in </w:t>
      </w:r>
      <w:proofErr w:type="spellStart"/>
      <w:r w:rsidR="00154A01" w:rsidRPr="00154A01">
        <w:rPr>
          <w:i/>
        </w:rPr>
        <w:t>home_controller’s</w:t>
      </w:r>
      <w:proofErr w:type="spellEnd"/>
      <w:r w:rsidR="00154A01" w:rsidRPr="00154A01">
        <w:rPr>
          <w:i/>
        </w:rPr>
        <w:t xml:space="preserve"> index</w:t>
      </w:r>
      <w:r w:rsidR="00154A01">
        <w:t xml:space="preserve"> method. The bar’s size comes from </w:t>
      </w:r>
      <w:r w:rsidR="00BE6A6D">
        <w:t>@</w:t>
      </w:r>
      <w:proofErr w:type="spellStart"/>
      <w:r w:rsidR="00BE6A6D">
        <w:t>last_entry</w:t>
      </w:r>
      <w:proofErr w:type="spellEnd"/>
      <w:r w:rsidR="00BE6A6D">
        <w:t xml:space="preserve">- </w:t>
      </w:r>
      <w:r w:rsidR="00154A01">
        <w:t>set in the same method.</w:t>
      </w:r>
    </w:p>
    <w:p w14:paraId="37C17998" w14:textId="146290AA" w:rsidR="00154A01" w:rsidRPr="00154A01" w:rsidRDefault="00154A01" w:rsidP="00154A01">
      <w:pPr>
        <w:rPr>
          <w:u w:val="single"/>
        </w:rPr>
      </w:pPr>
      <w:r w:rsidRPr="00154A01">
        <w:rPr>
          <w:u w:val="single"/>
        </w:rPr>
        <w:t>Line Chart</w:t>
      </w:r>
    </w:p>
    <w:p w14:paraId="1FDA8715" w14:textId="5D333B5D" w:rsidR="008252CD" w:rsidRDefault="008252CD" w:rsidP="008252CD">
      <w:r>
        <w:t>Google’s Line Chart API:</w:t>
      </w:r>
    </w:p>
    <w:p w14:paraId="7875A7FB" w14:textId="5C29130C" w:rsidR="002647FD" w:rsidRDefault="002278AD" w:rsidP="002647FD">
      <w:pPr>
        <w:ind w:firstLine="720"/>
      </w:pPr>
      <w:hyperlink r:id="rId16" w:history="1">
        <w:r w:rsidR="002647FD" w:rsidRPr="00FE4D21">
          <w:rPr>
            <w:rStyle w:val="Hyperlink"/>
          </w:rPr>
          <w:t>https://developers.google.com/chart/interactive/docs/gallery/linechart</w:t>
        </w:r>
      </w:hyperlink>
    </w:p>
    <w:p w14:paraId="4F53C6D7" w14:textId="34495FFE" w:rsidR="00763DAA" w:rsidRDefault="005F1C4C" w:rsidP="00C1215B">
      <w:pPr>
        <w:ind w:firstLine="720"/>
      </w:pPr>
      <w:r>
        <w:t xml:space="preserve">1) </w:t>
      </w:r>
      <w:r w:rsidR="00BE6A6D">
        <w:t>The d</w:t>
      </w:r>
      <w:r w:rsidR="00A01FF1">
        <w:t>ata for this line chart is quite</w:t>
      </w:r>
      <w:r w:rsidR="00BE6A6D">
        <w:t xml:space="preserve"> complicated. There are three possible lines: </w:t>
      </w:r>
      <w:r w:rsidR="00BE6A6D" w:rsidRPr="00C1215B">
        <w:rPr>
          <w:i/>
        </w:rPr>
        <w:t xml:space="preserve">progress, target </w:t>
      </w:r>
      <w:r w:rsidR="00BE6A6D" w:rsidRPr="00C1215B">
        <w:t>and</w:t>
      </w:r>
      <w:r w:rsidR="00BE6A6D" w:rsidRPr="00C1215B">
        <w:rPr>
          <w:i/>
        </w:rPr>
        <w:t xml:space="preserve"> proje</w:t>
      </w:r>
      <w:r w:rsidR="00C1215B" w:rsidRPr="00C1215B">
        <w:rPr>
          <w:i/>
        </w:rPr>
        <w:t>cted</w:t>
      </w:r>
      <w:r w:rsidR="00C1215B">
        <w:t>, for a total of 8</w:t>
      </w:r>
      <w:r w:rsidR="00BE6A6D">
        <w:t xml:space="preserve"> possible graphs. </w:t>
      </w:r>
      <w:r w:rsidR="00C1215B">
        <w:t>Google’s API doesn’t allow any sophisticated way to handle this – so for every category we generate 8</w:t>
      </w:r>
      <w:r w:rsidR="00BE6A6D">
        <w:t xml:space="preserve"> possible data</w:t>
      </w:r>
      <w:r w:rsidR="00C1215B">
        <w:t xml:space="preserve"> sets. They </w:t>
      </w:r>
      <w:r w:rsidR="008252CD">
        <w:t>include the</w:t>
      </w:r>
      <w:r w:rsidR="00C1215B">
        <w:t xml:space="preserve"> blank graph</w:t>
      </w:r>
      <w:r w:rsidR="008252CD">
        <w:t>.</w:t>
      </w:r>
    </w:p>
    <w:p w14:paraId="283E6F85" w14:textId="0C9149C1" w:rsidR="00C1215B" w:rsidRDefault="00C1215B" w:rsidP="008252CD">
      <w:pPr>
        <w:ind w:left="1440"/>
      </w:pPr>
      <w:r w:rsidRPr="008252CD">
        <w:rPr>
          <w:b/>
        </w:rPr>
        <w:t>Progress line</w:t>
      </w:r>
      <w:r>
        <w:t xml:space="preserve">:  loop through </w:t>
      </w:r>
      <w:r w:rsidRPr="00C1215B">
        <w:t>@</w:t>
      </w:r>
      <w:proofErr w:type="spellStart"/>
      <w:r w:rsidRPr="00C1215B">
        <w:t>entries_oldestFirst</w:t>
      </w:r>
      <w:proofErr w:type="spellEnd"/>
      <w:r w:rsidR="008252CD">
        <w:t>. For each entry, x is the entry’s date and y is its count for that category. There is a point for every entry.</w:t>
      </w:r>
    </w:p>
    <w:p w14:paraId="53F71C56" w14:textId="3F3C8E2A" w:rsidR="005F1C4C" w:rsidRDefault="008252CD" w:rsidP="005F1C4C">
      <w:pPr>
        <w:ind w:left="1440"/>
      </w:pPr>
      <w:r>
        <w:rPr>
          <w:b/>
        </w:rPr>
        <w:lastRenderedPageBreak/>
        <w:t>Target line</w:t>
      </w:r>
      <w:r w:rsidRPr="008252CD">
        <w:t>:</w:t>
      </w:r>
      <w:r>
        <w:t xml:space="preserve"> </w:t>
      </w:r>
      <w:proofErr w:type="spellStart"/>
      <w:r>
        <w:t>home_controller’s</w:t>
      </w:r>
      <w:proofErr w:type="spellEnd"/>
      <w:r>
        <w:t xml:space="preserve"> index method makes a hash called @</w:t>
      </w:r>
      <w:proofErr w:type="spellStart"/>
      <w:r>
        <w:t>target_averages</w:t>
      </w:r>
      <w:proofErr w:type="spellEnd"/>
      <w:r>
        <w:t>. This maps enrolled and completed (the only categories with goals) to the tar</w:t>
      </w:r>
      <w:r w:rsidR="005F1C4C">
        <w:t>get number the trial should be adding</w:t>
      </w:r>
      <w:r>
        <w:t xml:space="preserve"> every day to be on target</w:t>
      </w:r>
      <w:r w:rsidR="005F1C4C">
        <w:t xml:space="preserve"> (goal/length of trial)</w:t>
      </w:r>
      <w:r>
        <w:t>. There is a point for every day of the trial</w:t>
      </w:r>
      <w:r w:rsidR="005F1C4C">
        <w:t xml:space="preserve">. </w:t>
      </w:r>
    </w:p>
    <w:p w14:paraId="2ACF5570" w14:textId="122977BE" w:rsidR="00C1215B" w:rsidRDefault="005F1C4C" w:rsidP="005F1C4C">
      <w:pPr>
        <w:ind w:left="1440"/>
      </w:pPr>
      <w:r>
        <w:rPr>
          <w:b/>
        </w:rPr>
        <w:t>Projected line</w:t>
      </w:r>
      <w:r w:rsidRPr="005F1C4C">
        <w:t>:</w:t>
      </w:r>
      <w:r>
        <w:t xml:space="preserve"> </w:t>
      </w:r>
      <w:proofErr w:type="spellStart"/>
      <w:r>
        <w:t>home_controller’s</w:t>
      </w:r>
      <w:proofErr w:type="spellEnd"/>
      <w:r>
        <w:t xml:space="preserve"> index method makes a hash called @averages. This maps each category to the average number of subjects marked per day in that category (latest entry total/length of trial). There is a point for every day of the trial. </w:t>
      </w:r>
    </w:p>
    <w:p w14:paraId="55396562" w14:textId="77777777" w:rsidR="005F1C4C" w:rsidRDefault="005F1C4C" w:rsidP="005F1C4C">
      <w:pPr>
        <w:ind w:left="720"/>
      </w:pPr>
      <w:r>
        <w:t xml:space="preserve">2) </w:t>
      </w:r>
      <w:r w:rsidR="00C1215B">
        <w:t>Toggling between categories:</w:t>
      </w:r>
      <w:r>
        <w:t xml:space="preserve"> On page load, the html is generated for every category. Clicking ‘enrolled’ activates the div for enrolled.</w:t>
      </w:r>
    </w:p>
    <w:p w14:paraId="433DB5B4" w14:textId="175D0242" w:rsidR="00C1215B" w:rsidRDefault="005F1C4C" w:rsidP="005F1C4C">
      <w:pPr>
        <w:ind w:left="720"/>
      </w:pPr>
      <w:r>
        <w:t xml:space="preserve">3) </w:t>
      </w:r>
      <w:r w:rsidR="00C1215B">
        <w:t>Toggling lines</w:t>
      </w:r>
      <w:r>
        <w:t xml:space="preserve"> within a category is managed by toggling the buttons below the graph. Enrolled and </w:t>
      </w:r>
      <w:proofErr w:type="gramStart"/>
      <w:r>
        <w:t>Completed</w:t>
      </w:r>
      <w:proofErr w:type="gramEnd"/>
      <w:r>
        <w:t xml:space="preserve"> each have 3 lines and 3 buttons, while every other category has 2. Each button has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function tied to it. There is a counter which </w:t>
      </w:r>
      <w:r w:rsidR="00CE02F6">
        <w:t xml:space="preserve">tracks the state of the three buttons at all times using the following abstraction: if the three buttons are each a bit where pressed means 1 and </w:t>
      </w:r>
      <w:proofErr w:type="spellStart"/>
      <w:r w:rsidR="00CE02F6">
        <w:t>unpressed</w:t>
      </w:r>
      <w:proofErr w:type="spellEnd"/>
      <w:r w:rsidR="00CE02F6">
        <w:t xml:space="preserve"> means 0, the counter</w:t>
      </w:r>
      <w:r>
        <w:t xml:space="preserve"> </w:t>
      </w:r>
      <w:r w:rsidR="00CE02F6">
        <w:t>is the integer represented. On clicking a button, the counter is updated and the appropriate graph is displayed using the draw function.</w:t>
      </w:r>
    </w:p>
    <w:p w14:paraId="3B010EC3" w14:textId="648B7F45" w:rsidR="00704ED0" w:rsidRPr="00D80042" w:rsidRDefault="00704ED0" w:rsidP="005F1C4C">
      <w:pPr>
        <w:ind w:left="720"/>
      </w:pPr>
      <w:r>
        <w:t>4) The table on the right is generated from @averages and data fields from @</w:t>
      </w:r>
      <w:proofErr w:type="spellStart"/>
      <w:r>
        <w:t>current_trial</w:t>
      </w:r>
      <w:proofErr w:type="spellEnd"/>
      <w:r>
        <w:t xml:space="preserve">. For example, Average/month is simply @averages * 30. </w:t>
      </w:r>
    </w:p>
    <w:p w14:paraId="54F0C52E" w14:textId="77777777" w:rsidR="008858DD" w:rsidRDefault="008858DD" w:rsidP="005E4722"/>
    <w:p w14:paraId="722342DD" w14:textId="77777777" w:rsidR="005E4722" w:rsidRPr="005E4722" w:rsidRDefault="005E4722" w:rsidP="005E4722"/>
    <w:p w14:paraId="7A18DFB4" w14:textId="77777777" w:rsidR="005E4722" w:rsidRPr="005E4722" w:rsidRDefault="005E4722" w:rsidP="005E4722"/>
    <w:p w14:paraId="2A713E07" w14:textId="77777777" w:rsidR="005E4722" w:rsidRPr="005E4722" w:rsidRDefault="005E4722" w:rsidP="005E4722"/>
    <w:sectPr w:rsidR="005E4722" w:rsidRPr="005E4722" w:rsidSect="00001008">
      <w:headerReference w:type="default" r:id="rId17"/>
      <w:headerReference w:type="first" r:id="rId18"/>
      <w:footerReference w:type="first" r:id="rId19"/>
      <w:pgSz w:w="12240" w:h="15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C5876" w14:textId="77777777" w:rsidR="00091FE8" w:rsidRDefault="00091FE8" w:rsidP="000157CE">
      <w:pPr>
        <w:spacing w:after="0" w:line="240" w:lineRule="auto"/>
      </w:pPr>
      <w:r>
        <w:separator/>
      </w:r>
    </w:p>
  </w:endnote>
  <w:endnote w:type="continuationSeparator" w:id="0">
    <w:p w14:paraId="6B227BC5" w14:textId="77777777" w:rsidR="00091FE8" w:rsidRDefault="00091FE8" w:rsidP="000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938" w:type="dxa"/>
      <w:tblLook w:val="04A0" w:firstRow="1" w:lastRow="0" w:firstColumn="1" w:lastColumn="0" w:noHBand="0" w:noVBand="1"/>
    </w:tblPr>
    <w:tblGrid>
      <w:gridCol w:w="1803"/>
      <w:gridCol w:w="1740"/>
      <w:gridCol w:w="4395"/>
    </w:tblGrid>
    <w:tr w:rsidR="002F215F" w14:paraId="0EA768A8" w14:textId="77777777" w:rsidTr="00FA140B">
      <w:tc>
        <w:tcPr>
          <w:tcW w:w="1803" w:type="dxa"/>
        </w:tcPr>
        <w:p w14:paraId="4510A092" w14:textId="77777777" w:rsidR="002F215F" w:rsidRDefault="002F215F">
          <w:pPr>
            <w:pStyle w:val="Footer"/>
          </w:pPr>
          <w:r>
            <w:t>Phone</w:t>
          </w:r>
        </w:p>
      </w:tc>
      <w:tc>
        <w:tcPr>
          <w:tcW w:w="1740" w:type="dxa"/>
        </w:tcPr>
        <w:p w14:paraId="29ECCD18" w14:textId="77777777" w:rsidR="002F215F" w:rsidRDefault="002F215F">
          <w:pPr>
            <w:pStyle w:val="Footer"/>
          </w:pPr>
          <w:r>
            <w:t>Fax</w:t>
          </w:r>
        </w:p>
      </w:tc>
      <w:tc>
        <w:tcPr>
          <w:tcW w:w="4395" w:type="dxa"/>
        </w:tcPr>
        <w:p w14:paraId="7C84D334" w14:textId="77777777" w:rsidR="002F215F" w:rsidRDefault="002F215F">
          <w:pPr>
            <w:pStyle w:val="Footer"/>
          </w:pPr>
          <w:r>
            <w:t>Web</w:t>
          </w:r>
        </w:p>
      </w:tc>
    </w:tr>
    <w:tr w:rsidR="002F215F" w14:paraId="45126C00" w14:textId="77777777" w:rsidTr="00FA140B">
      <w:tc>
        <w:tcPr>
          <w:tcW w:w="1803" w:type="dxa"/>
        </w:tcPr>
        <w:p w14:paraId="4766A4C3" w14:textId="77777777" w:rsidR="002F215F" w:rsidRDefault="002F215F" w:rsidP="00F643EA">
          <w:pPr>
            <w:pStyle w:val="ContactDetails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end"/>
          </w:r>
          <w:r>
            <w:instrText xml:space="preserve">="" "[Your Phone]"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2278AD">
            <w:rPr>
              <w:noProof/>
            </w:rPr>
            <w:instrText>[Your Phone]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2278AD">
            <w:t>[Your Phone]</w:t>
          </w:r>
          <w:r>
            <w:fldChar w:fldCharType="end"/>
          </w:r>
        </w:p>
      </w:tc>
      <w:tc>
        <w:tcPr>
          <w:tcW w:w="1740" w:type="dxa"/>
        </w:tcPr>
        <w:p w14:paraId="47CB9B5D" w14:textId="2DA12062" w:rsidR="002F215F" w:rsidRDefault="002F215F" w:rsidP="00F643EA">
          <w:pPr>
            <w:pStyle w:val="ContactDetails"/>
          </w:pPr>
        </w:p>
      </w:tc>
      <w:tc>
        <w:tcPr>
          <w:tcW w:w="4395" w:type="dxa"/>
        </w:tcPr>
        <w:p w14:paraId="69142669" w14:textId="77777777" w:rsidR="002F215F" w:rsidRDefault="002F215F" w:rsidP="00F643EA">
          <w:pPr>
            <w:pStyle w:val="ContactDetails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WorkWebPage </w:instrText>
          </w:r>
          <w:r>
            <w:fldChar w:fldCharType="end"/>
          </w:r>
          <w:r>
            <w:instrText xml:space="preserve">="" "[Web Address]" </w:instrText>
          </w:r>
          <w:r>
            <w:fldChar w:fldCharType="begin"/>
          </w:r>
          <w:r>
            <w:instrText xml:space="preserve"> USERPROPERTY WorkWebPage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2278AD">
            <w:rPr>
              <w:noProof/>
            </w:rPr>
            <w:instrText>[Web Address]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2278AD">
            <w:t>[Web Address]</w:t>
          </w:r>
          <w:r>
            <w:fldChar w:fldCharType="end"/>
          </w:r>
        </w:p>
      </w:tc>
    </w:tr>
  </w:tbl>
  <w:p w14:paraId="6EC61E61" w14:textId="77777777" w:rsidR="002F215F" w:rsidRDefault="002F21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EBF79" w14:textId="77777777" w:rsidR="00091FE8" w:rsidRDefault="00091FE8" w:rsidP="000157CE">
      <w:pPr>
        <w:spacing w:after="0" w:line="240" w:lineRule="auto"/>
      </w:pPr>
      <w:r>
        <w:separator/>
      </w:r>
    </w:p>
  </w:footnote>
  <w:footnote w:type="continuationSeparator" w:id="0">
    <w:p w14:paraId="5D63F389" w14:textId="77777777" w:rsidR="00091FE8" w:rsidRDefault="00091FE8" w:rsidP="000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468"/>
      <w:gridCol w:w="612"/>
      <w:gridCol w:w="936"/>
    </w:tblGrid>
    <w:tr w:rsidR="002F215F" w14:paraId="7899A25D" w14:textId="77777777" w:rsidTr="004B27D5">
      <w:sdt>
        <w:sdtPr>
          <w:alias w:val="Title"/>
          <w:tag w:val=""/>
          <w:id w:val="524369760"/>
          <w:placeholder>
            <w:docPart w:val="48CC0399C505644C927D49415A68797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008" w:type="dxa"/>
              <w:vAlign w:val="bottom"/>
            </w:tcPr>
            <w:p w14:paraId="5A3DF918" w14:textId="77777777" w:rsidR="002F215F" w:rsidRDefault="002F215F">
              <w:pPr>
                <w:pStyle w:val="Header"/>
              </w:pPr>
              <w:proofErr w:type="spellStart"/>
              <w:r>
                <w:t>TrialTracker</w:t>
              </w:r>
              <w:proofErr w:type="spellEnd"/>
            </w:p>
          </w:tc>
        </w:sdtContent>
      </w:sdt>
      <w:tc>
        <w:tcPr>
          <w:tcW w:w="630" w:type="dxa"/>
          <w:vAlign w:val="bottom"/>
        </w:tcPr>
        <w:p w14:paraId="1689E29E" w14:textId="77777777" w:rsidR="002F215F" w:rsidRPr="004B27D5" w:rsidRDefault="002F215F">
          <w:pPr>
            <w:pStyle w:val="Header"/>
            <w:rPr>
              <w:rStyle w:val="PageNumber"/>
            </w:rPr>
          </w:pPr>
          <w:r w:rsidRPr="004B27D5">
            <w:rPr>
              <w:rStyle w:val="PageNumber"/>
            </w:rPr>
            <w:fldChar w:fldCharType="begin"/>
          </w:r>
          <w:r w:rsidRPr="004B27D5">
            <w:rPr>
              <w:rStyle w:val="PageNumber"/>
            </w:rPr>
            <w:instrText xml:space="preserve"> PAGE </w:instrText>
          </w:r>
          <w:r w:rsidRPr="004B27D5">
            <w:rPr>
              <w:rStyle w:val="PageNumber"/>
            </w:rPr>
            <w:fldChar w:fldCharType="separate"/>
          </w:r>
          <w:r w:rsidR="002278AD">
            <w:rPr>
              <w:rStyle w:val="PageNumber"/>
              <w:noProof/>
            </w:rPr>
            <w:t>2</w:t>
          </w:r>
          <w:r w:rsidRPr="004B27D5">
            <w:rPr>
              <w:rStyle w:val="PageNumber"/>
            </w:rPr>
            <w:fldChar w:fldCharType="end"/>
          </w:r>
        </w:p>
      </w:tc>
      <w:tc>
        <w:tcPr>
          <w:tcW w:w="378" w:type="dxa"/>
          <w:vAlign w:val="bottom"/>
        </w:tcPr>
        <w:p w14:paraId="42C77328" w14:textId="77777777" w:rsidR="002F215F" w:rsidRDefault="002F215F" w:rsidP="004B27D5">
          <w:pPr>
            <w:pStyle w:val="Header"/>
            <w:spacing w:after="0"/>
          </w:pPr>
          <w:r w:rsidRPr="000157CE">
            <w:rPr>
              <w:noProof/>
            </w:rPr>
            <mc:AlternateContent>
              <mc:Choice Requires="wps">
                <w:drawing>
                  <wp:inline distT="0" distB="0" distL="0" distR="0" wp14:anchorId="4D4C57EA" wp14:editId="04D58C4B">
                    <wp:extent cx="457200" cy="914400"/>
                    <wp:effectExtent l="0" t="0" r="0" b="0"/>
                    <wp:docPr id="5" name="Equal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200" cy="914400"/>
                            </a:xfrm>
                            <a:custGeom>
                              <a:avLst/>
                              <a:gdLst>
                                <a:gd name="connsiteX0" fmla="*/ 335499 w 2531110"/>
                                <a:gd name="connsiteY0" fmla="*/ 155533 h 755015"/>
                                <a:gd name="connsiteX1" fmla="*/ 2195611 w 2531110"/>
                                <a:gd name="connsiteY1" fmla="*/ 155533 h 755015"/>
                                <a:gd name="connsiteX2" fmla="*/ 2195611 w 2531110"/>
                                <a:gd name="connsiteY2" fmla="*/ 333113 h 755015"/>
                                <a:gd name="connsiteX3" fmla="*/ 335499 w 2531110"/>
                                <a:gd name="connsiteY3" fmla="*/ 333113 h 755015"/>
                                <a:gd name="connsiteX4" fmla="*/ 335499 w 2531110"/>
                                <a:gd name="connsiteY4" fmla="*/ 155533 h 755015"/>
                                <a:gd name="connsiteX5" fmla="*/ 335499 w 2531110"/>
                                <a:gd name="connsiteY5" fmla="*/ 421902 h 755015"/>
                                <a:gd name="connsiteX6" fmla="*/ 2195611 w 2531110"/>
                                <a:gd name="connsiteY6" fmla="*/ 421902 h 755015"/>
                                <a:gd name="connsiteX7" fmla="*/ 2195611 w 2531110"/>
                                <a:gd name="connsiteY7" fmla="*/ 599482 h 755015"/>
                                <a:gd name="connsiteX8" fmla="*/ 335499 w 2531110"/>
                                <a:gd name="connsiteY8" fmla="*/ 599482 h 755015"/>
                                <a:gd name="connsiteX9" fmla="*/ 335499 w 2531110"/>
                                <a:gd name="connsiteY9" fmla="*/ 421902 h 755015"/>
                                <a:gd name="connsiteX0" fmla="*/ 0 w 1860113"/>
                                <a:gd name="connsiteY0" fmla="*/ 675861 h 1119810"/>
                                <a:gd name="connsiteX1" fmla="*/ 1860112 w 1860113"/>
                                <a:gd name="connsiteY1" fmla="*/ 0 h 1119810"/>
                                <a:gd name="connsiteX2" fmla="*/ 1860112 w 1860113"/>
                                <a:gd name="connsiteY2" fmla="*/ 853441 h 1119810"/>
                                <a:gd name="connsiteX3" fmla="*/ 0 w 1860113"/>
                                <a:gd name="connsiteY3" fmla="*/ 853441 h 1119810"/>
                                <a:gd name="connsiteX4" fmla="*/ 0 w 1860113"/>
                                <a:gd name="connsiteY4" fmla="*/ 675861 h 1119810"/>
                                <a:gd name="connsiteX5" fmla="*/ 0 w 1860113"/>
                                <a:gd name="connsiteY5" fmla="*/ 942230 h 1119810"/>
                                <a:gd name="connsiteX6" fmla="*/ 1860112 w 1860113"/>
                                <a:gd name="connsiteY6" fmla="*/ 942230 h 1119810"/>
                                <a:gd name="connsiteX7" fmla="*/ 1860112 w 1860113"/>
                                <a:gd name="connsiteY7" fmla="*/ 1119810 h 1119810"/>
                                <a:gd name="connsiteX8" fmla="*/ 0 w 1860113"/>
                                <a:gd name="connsiteY8" fmla="*/ 1119810 h 1119810"/>
                                <a:gd name="connsiteX9" fmla="*/ 0 w 1860113"/>
                                <a:gd name="connsiteY9" fmla="*/ 942230 h 1119810"/>
                                <a:gd name="connsiteX0" fmla="*/ 0 w 1860112"/>
                                <a:gd name="connsiteY0" fmla="*/ 0 h 1119810"/>
                                <a:gd name="connsiteX1" fmla="*/ 1860112 w 1860112"/>
                                <a:gd name="connsiteY1" fmla="*/ 0 h 1119810"/>
                                <a:gd name="connsiteX2" fmla="*/ 1860112 w 1860112"/>
                                <a:gd name="connsiteY2" fmla="*/ 853441 h 1119810"/>
                                <a:gd name="connsiteX3" fmla="*/ 0 w 1860112"/>
                                <a:gd name="connsiteY3" fmla="*/ 853441 h 1119810"/>
                                <a:gd name="connsiteX4" fmla="*/ 0 w 1860112"/>
                                <a:gd name="connsiteY4" fmla="*/ 0 h 1119810"/>
                                <a:gd name="connsiteX5" fmla="*/ 0 w 1860112"/>
                                <a:gd name="connsiteY5" fmla="*/ 942230 h 1119810"/>
                                <a:gd name="connsiteX6" fmla="*/ 1860112 w 1860112"/>
                                <a:gd name="connsiteY6" fmla="*/ 942230 h 1119810"/>
                                <a:gd name="connsiteX7" fmla="*/ 1860112 w 1860112"/>
                                <a:gd name="connsiteY7" fmla="*/ 1119810 h 1119810"/>
                                <a:gd name="connsiteX8" fmla="*/ 0 w 1860112"/>
                                <a:gd name="connsiteY8" fmla="*/ 1119810 h 1119810"/>
                                <a:gd name="connsiteX9" fmla="*/ 0 w 1860112"/>
                                <a:gd name="connsiteY9" fmla="*/ 942230 h 1119810"/>
                                <a:gd name="connsiteX0" fmla="*/ 0 w 1860112"/>
                                <a:gd name="connsiteY0" fmla="*/ 0 h 1119810"/>
                                <a:gd name="connsiteX1" fmla="*/ 1860112 w 1860112"/>
                                <a:gd name="connsiteY1" fmla="*/ 0 h 1119810"/>
                                <a:gd name="connsiteX2" fmla="*/ 1860112 w 1860112"/>
                                <a:gd name="connsiteY2" fmla="*/ 853441 h 1119810"/>
                                <a:gd name="connsiteX3" fmla="*/ 0 w 1860112"/>
                                <a:gd name="connsiteY3" fmla="*/ 853441 h 1119810"/>
                                <a:gd name="connsiteX4" fmla="*/ 0 w 1860112"/>
                                <a:gd name="connsiteY4" fmla="*/ 0 h 1119810"/>
                                <a:gd name="connsiteX5" fmla="*/ 0 w 1860112"/>
                                <a:gd name="connsiteY5" fmla="*/ 942230 h 1119810"/>
                                <a:gd name="connsiteX6" fmla="*/ 1860112 w 1860112"/>
                                <a:gd name="connsiteY6" fmla="*/ 942230 h 1119810"/>
                                <a:gd name="connsiteX7" fmla="*/ 1860112 w 1860112"/>
                                <a:gd name="connsiteY7" fmla="*/ 1053239 h 1119810"/>
                                <a:gd name="connsiteX8" fmla="*/ 0 w 1860112"/>
                                <a:gd name="connsiteY8" fmla="*/ 1119810 h 1119810"/>
                                <a:gd name="connsiteX9" fmla="*/ 0 w 1860112"/>
                                <a:gd name="connsiteY9" fmla="*/ 942230 h 1119810"/>
                                <a:gd name="connsiteX0" fmla="*/ 0 w 1860112"/>
                                <a:gd name="connsiteY0" fmla="*/ 0 h 1053239"/>
                                <a:gd name="connsiteX1" fmla="*/ 1860112 w 1860112"/>
                                <a:gd name="connsiteY1" fmla="*/ 0 h 1053239"/>
                                <a:gd name="connsiteX2" fmla="*/ 1860112 w 1860112"/>
                                <a:gd name="connsiteY2" fmla="*/ 853441 h 1053239"/>
                                <a:gd name="connsiteX3" fmla="*/ 0 w 1860112"/>
                                <a:gd name="connsiteY3" fmla="*/ 853441 h 1053239"/>
                                <a:gd name="connsiteX4" fmla="*/ 0 w 1860112"/>
                                <a:gd name="connsiteY4" fmla="*/ 0 h 1053239"/>
                                <a:gd name="connsiteX5" fmla="*/ 0 w 1860112"/>
                                <a:gd name="connsiteY5" fmla="*/ 942230 h 1053239"/>
                                <a:gd name="connsiteX6" fmla="*/ 1860112 w 1860112"/>
                                <a:gd name="connsiteY6" fmla="*/ 942230 h 1053239"/>
                                <a:gd name="connsiteX7" fmla="*/ 1860112 w 1860112"/>
                                <a:gd name="connsiteY7" fmla="*/ 1053239 h 1053239"/>
                                <a:gd name="connsiteX8" fmla="*/ 0 w 1860112"/>
                                <a:gd name="connsiteY8" fmla="*/ 1053239 h 1053239"/>
                                <a:gd name="connsiteX9" fmla="*/ 0 w 1860112"/>
                                <a:gd name="connsiteY9" fmla="*/ 942230 h 1053239"/>
                                <a:gd name="connsiteX0" fmla="*/ 0 w 1860112"/>
                                <a:gd name="connsiteY0" fmla="*/ 0 h 1053239"/>
                                <a:gd name="connsiteX1" fmla="*/ 1860112 w 1860112"/>
                                <a:gd name="connsiteY1" fmla="*/ 0 h 1053239"/>
                                <a:gd name="connsiteX2" fmla="*/ 1860112 w 1860112"/>
                                <a:gd name="connsiteY2" fmla="*/ 853441 h 1053239"/>
                                <a:gd name="connsiteX3" fmla="*/ 0 w 1860112"/>
                                <a:gd name="connsiteY3" fmla="*/ 853441 h 1053239"/>
                                <a:gd name="connsiteX4" fmla="*/ 0 w 1860112"/>
                                <a:gd name="connsiteY4" fmla="*/ 0 h 1053239"/>
                                <a:gd name="connsiteX5" fmla="*/ 0 w 1860112"/>
                                <a:gd name="connsiteY5" fmla="*/ 942230 h 1053239"/>
                                <a:gd name="connsiteX6" fmla="*/ 1860112 w 1860112"/>
                                <a:gd name="connsiteY6" fmla="*/ 942230 h 1053239"/>
                                <a:gd name="connsiteX7" fmla="*/ 1860112 w 1860112"/>
                                <a:gd name="connsiteY7" fmla="*/ 1010622 h 1053239"/>
                                <a:gd name="connsiteX8" fmla="*/ 0 w 1860112"/>
                                <a:gd name="connsiteY8" fmla="*/ 1053239 h 1053239"/>
                                <a:gd name="connsiteX9" fmla="*/ 0 w 1860112"/>
                                <a:gd name="connsiteY9" fmla="*/ 942230 h 1053239"/>
                                <a:gd name="connsiteX0" fmla="*/ 0 w 1860112"/>
                                <a:gd name="connsiteY0" fmla="*/ 0 h 1010622"/>
                                <a:gd name="connsiteX1" fmla="*/ 1860112 w 1860112"/>
                                <a:gd name="connsiteY1" fmla="*/ 0 h 1010622"/>
                                <a:gd name="connsiteX2" fmla="*/ 1860112 w 1860112"/>
                                <a:gd name="connsiteY2" fmla="*/ 853441 h 1010622"/>
                                <a:gd name="connsiteX3" fmla="*/ 0 w 1860112"/>
                                <a:gd name="connsiteY3" fmla="*/ 853441 h 1010622"/>
                                <a:gd name="connsiteX4" fmla="*/ 0 w 1860112"/>
                                <a:gd name="connsiteY4" fmla="*/ 0 h 1010622"/>
                                <a:gd name="connsiteX5" fmla="*/ 0 w 1860112"/>
                                <a:gd name="connsiteY5" fmla="*/ 942230 h 1010622"/>
                                <a:gd name="connsiteX6" fmla="*/ 1860112 w 1860112"/>
                                <a:gd name="connsiteY6" fmla="*/ 942230 h 1010622"/>
                                <a:gd name="connsiteX7" fmla="*/ 1860112 w 1860112"/>
                                <a:gd name="connsiteY7" fmla="*/ 1010622 h 1010622"/>
                                <a:gd name="connsiteX8" fmla="*/ 0 w 1860112"/>
                                <a:gd name="connsiteY8" fmla="*/ 1010622 h 1010622"/>
                                <a:gd name="connsiteX9" fmla="*/ 0 w 1860112"/>
                                <a:gd name="connsiteY9" fmla="*/ 942230 h 1010622"/>
                                <a:gd name="connsiteX0" fmla="*/ 0 w 1860112"/>
                                <a:gd name="connsiteY0" fmla="*/ 0 h 1010622"/>
                                <a:gd name="connsiteX1" fmla="*/ 1860112 w 1860112"/>
                                <a:gd name="connsiteY1" fmla="*/ 0 h 1010622"/>
                                <a:gd name="connsiteX2" fmla="*/ 1860112 w 1860112"/>
                                <a:gd name="connsiteY2" fmla="*/ 853441 h 1010622"/>
                                <a:gd name="connsiteX3" fmla="*/ 0 w 1860112"/>
                                <a:gd name="connsiteY3" fmla="*/ 853441 h 1010622"/>
                                <a:gd name="connsiteX4" fmla="*/ 0 w 1860112"/>
                                <a:gd name="connsiteY4" fmla="*/ 0 h 1010622"/>
                                <a:gd name="connsiteX5" fmla="*/ 0 w 1860112"/>
                                <a:gd name="connsiteY5" fmla="*/ 942230 h 1010622"/>
                                <a:gd name="connsiteX6" fmla="*/ 1860112 w 1860112"/>
                                <a:gd name="connsiteY6" fmla="*/ 911773 h 1010622"/>
                                <a:gd name="connsiteX7" fmla="*/ 1860112 w 1860112"/>
                                <a:gd name="connsiteY7" fmla="*/ 1010622 h 1010622"/>
                                <a:gd name="connsiteX8" fmla="*/ 0 w 1860112"/>
                                <a:gd name="connsiteY8" fmla="*/ 1010622 h 1010622"/>
                                <a:gd name="connsiteX9" fmla="*/ 0 w 1860112"/>
                                <a:gd name="connsiteY9" fmla="*/ 942230 h 1010622"/>
                                <a:gd name="connsiteX0" fmla="*/ 0 w 1860112"/>
                                <a:gd name="connsiteY0" fmla="*/ 0 h 1010622"/>
                                <a:gd name="connsiteX1" fmla="*/ 1860112 w 1860112"/>
                                <a:gd name="connsiteY1" fmla="*/ 0 h 1010622"/>
                                <a:gd name="connsiteX2" fmla="*/ 1860112 w 1860112"/>
                                <a:gd name="connsiteY2" fmla="*/ 853441 h 1010622"/>
                                <a:gd name="connsiteX3" fmla="*/ 0 w 1860112"/>
                                <a:gd name="connsiteY3" fmla="*/ 853441 h 1010622"/>
                                <a:gd name="connsiteX4" fmla="*/ 0 w 1860112"/>
                                <a:gd name="connsiteY4" fmla="*/ 0 h 1010622"/>
                                <a:gd name="connsiteX5" fmla="*/ 0 w 1860112"/>
                                <a:gd name="connsiteY5" fmla="*/ 911773 h 1010622"/>
                                <a:gd name="connsiteX6" fmla="*/ 1860112 w 1860112"/>
                                <a:gd name="connsiteY6" fmla="*/ 911773 h 1010622"/>
                                <a:gd name="connsiteX7" fmla="*/ 1860112 w 1860112"/>
                                <a:gd name="connsiteY7" fmla="*/ 1010622 h 1010622"/>
                                <a:gd name="connsiteX8" fmla="*/ 0 w 1860112"/>
                                <a:gd name="connsiteY8" fmla="*/ 1010622 h 1010622"/>
                                <a:gd name="connsiteX9" fmla="*/ 0 w 1860112"/>
                                <a:gd name="connsiteY9" fmla="*/ 911773 h 1010622"/>
                                <a:gd name="connsiteX0" fmla="*/ 0 w 1860112"/>
                                <a:gd name="connsiteY0" fmla="*/ 0 h 1010622"/>
                                <a:gd name="connsiteX1" fmla="*/ 1860112 w 1860112"/>
                                <a:gd name="connsiteY1" fmla="*/ 0 h 1010622"/>
                                <a:gd name="connsiteX2" fmla="*/ 1860112 w 1860112"/>
                                <a:gd name="connsiteY2" fmla="*/ 853441 h 1010622"/>
                                <a:gd name="connsiteX3" fmla="*/ 0 w 1860112"/>
                                <a:gd name="connsiteY3" fmla="*/ 853441 h 1010622"/>
                                <a:gd name="connsiteX4" fmla="*/ 0 w 1860112"/>
                                <a:gd name="connsiteY4" fmla="*/ 0 h 1010622"/>
                                <a:gd name="connsiteX5" fmla="*/ 0 w 1860112"/>
                                <a:gd name="connsiteY5" fmla="*/ 911773 h 1010622"/>
                                <a:gd name="connsiteX6" fmla="*/ 1860112 w 1860112"/>
                                <a:gd name="connsiteY6" fmla="*/ 911773 h 1010622"/>
                                <a:gd name="connsiteX7" fmla="*/ 1860112 w 1860112"/>
                                <a:gd name="connsiteY7" fmla="*/ 1010622 h 1010622"/>
                                <a:gd name="connsiteX8" fmla="*/ 0 w 1860112"/>
                                <a:gd name="connsiteY8" fmla="*/ 955801 h 1010622"/>
                                <a:gd name="connsiteX9" fmla="*/ 0 w 1860112"/>
                                <a:gd name="connsiteY9" fmla="*/ 911773 h 1010622"/>
                                <a:gd name="connsiteX0" fmla="*/ 0 w 1860112"/>
                                <a:gd name="connsiteY0" fmla="*/ 0 h 955801"/>
                                <a:gd name="connsiteX1" fmla="*/ 1860112 w 1860112"/>
                                <a:gd name="connsiteY1" fmla="*/ 0 h 955801"/>
                                <a:gd name="connsiteX2" fmla="*/ 1860112 w 1860112"/>
                                <a:gd name="connsiteY2" fmla="*/ 853441 h 955801"/>
                                <a:gd name="connsiteX3" fmla="*/ 0 w 1860112"/>
                                <a:gd name="connsiteY3" fmla="*/ 853441 h 955801"/>
                                <a:gd name="connsiteX4" fmla="*/ 0 w 1860112"/>
                                <a:gd name="connsiteY4" fmla="*/ 0 h 955801"/>
                                <a:gd name="connsiteX5" fmla="*/ 0 w 1860112"/>
                                <a:gd name="connsiteY5" fmla="*/ 911773 h 955801"/>
                                <a:gd name="connsiteX6" fmla="*/ 1860112 w 1860112"/>
                                <a:gd name="connsiteY6" fmla="*/ 911773 h 955801"/>
                                <a:gd name="connsiteX7" fmla="*/ 1860112 w 1860112"/>
                                <a:gd name="connsiteY7" fmla="*/ 955800 h 955801"/>
                                <a:gd name="connsiteX8" fmla="*/ 0 w 1860112"/>
                                <a:gd name="connsiteY8" fmla="*/ 955801 h 955801"/>
                                <a:gd name="connsiteX9" fmla="*/ 0 w 1860112"/>
                                <a:gd name="connsiteY9" fmla="*/ 911773 h 955801"/>
                                <a:gd name="connsiteX0" fmla="*/ 0 w 1860112"/>
                                <a:gd name="connsiteY0" fmla="*/ 0 h 955801"/>
                                <a:gd name="connsiteX1" fmla="*/ 1860112 w 1860112"/>
                                <a:gd name="connsiteY1" fmla="*/ 0 h 955801"/>
                                <a:gd name="connsiteX2" fmla="*/ 1860112 w 1860112"/>
                                <a:gd name="connsiteY2" fmla="*/ 853441 h 955801"/>
                                <a:gd name="connsiteX3" fmla="*/ 0 w 1860112"/>
                                <a:gd name="connsiteY3" fmla="*/ 853441 h 955801"/>
                                <a:gd name="connsiteX4" fmla="*/ 0 w 1860112"/>
                                <a:gd name="connsiteY4" fmla="*/ 0 h 955801"/>
                                <a:gd name="connsiteX5" fmla="*/ 0 w 1860112"/>
                                <a:gd name="connsiteY5" fmla="*/ 887407 h 955801"/>
                                <a:gd name="connsiteX6" fmla="*/ 1860112 w 1860112"/>
                                <a:gd name="connsiteY6" fmla="*/ 911773 h 955801"/>
                                <a:gd name="connsiteX7" fmla="*/ 1860112 w 1860112"/>
                                <a:gd name="connsiteY7" fmla="*/ 955800 h 955801"/>
                                <a:gd name="connsiteX8" fmla="*/ 0 w 1860112"/>
                                <a:gd name="connsiteY8" fmla="*/ 955801 h 955801"/>
                                <a:gd name="connsiteX9" fmla="*/ 0 w 1860112"/>
                                <a:gd name="connsiteY9" fmla="*/ 887407 h 955801"/>
                                <a:gd name="connsiteX0" fmla="*/ 0 w 1860112"/>
                                <a:gd name="connsiteY0" fmla="*/ 0 h 955801"/>
                                <a:gd name="connsiteX1" fmla="*/ 1860112 w 1860112"/>
                                <a:gd name="connsiteY1" fmla="*/ 0 h 955801"/>
                                <a:gd name="connsiteX2" fmla="*/ 1860112 w 1860112"/>
                                <a:gd name="connsiteY2" fmla="*/ 853441 h 955801"/>
                                <a:gd name="connsiteX3" fmla="*/ 0 w 1860112"/>
                                <a:gd name="connsiteY3" fmla="*/ 853441 h 955801"/>
                                <a:gd name="connsiteX4" fmla="*/ 0 w 1860112"/>
                                <a:gd name="connsiteY4" fmla="*/ 0 h 955801"/>
                                <a:gd name="connsiteX5" fmla="*/ 0 w 1860112"/>
                                <a:gd name="connsiteY5" fmla="*/ 887407 h 955801"/>
                                <a:gd name="connsiteX6" fmla="*/ 1860112 w 1860112"/>
                                <a:gd name="connsiteY6" fmla="*/ 887407 h 955801"/>
                                <a:gd name="connsiteX7" fmla="*/ 1860112 w 1860112"/>
                                <a:gd name="connsiteY7" fmla="*/ 955800 h 955801"/>
                                <a:gd name="connsiteX8" fmla="*/ 0 w 1860112"/>
                                <a:gd name="connsiteY8" fmla="*/ 955801 h 955801"/>
                                <a:gd name="connsiteX9" fmla="*/ 0 w 1860112"/>
                                <a:gd name="connsiteY9" fmla="*/ 887407 h 955801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887407 h 998442"/>
                                <a:gd name="connsiteX6" fmla="*/ 1860112 w 1860112"/>
                                <a:gd name="connsiteY6" fmla="*/ 887407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55801 h 998442"/>
                                <a:gd name="connsiteX9" fmla="*/ 0 w 1860112"/>
                                <a:gd name="connsiteY9" fmla="*/ 887407 h 998442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887407 h 998442"/>
                                <a:gd name="connsiteX6" fmla="*/ 1860112 w 1860112"/>
                                <a:gd name="connsiteY6" fmla="*/ 887407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98442 h 998442"/>
                                <a:gd name="connsiteX9" fmla="*/ 0 w 1860112"/>
                                <a:gd name="connsiteY9" fmla="*/ 887407 h 998442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887407 h 998442"/>
                                <a:gd name="connsiteX6" fmla="*/ 1860112 w 1860112"/>
                                <a:gd name="connsiteY6" fmla="*/ 923964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98442 h 998442"/>
                                <a:gd name="connsiteX9" fmla="*/ 0 w 1860112"/>
                                <a:gd name="connsiteY9" fmla="*/ 887407 h 998442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917872 h 998442"/>
                                <a:gd name="connsiteX6" fmla="*/ 1860112 w 1860112"/>
                                <a:gd name="connsiteY6" fmla="*/ 923964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98442 h 998442"/>
                                <a:gd name="connsiteX9" fmla="*/ 0 w 1860112"/>
                                <a:gd name="connsiteY9" fmla="*/ 917872 h 998442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917872 h 998442"/>
                                <a:gd name="connsiteX6" fmla="*/ 1860112 w 1860112"/>
                                <a:gd name="connsiteY6" fmla="*/ 911778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98442 h 998442"/>
                                <a:gd name="connsiteX9" fmla="*/ 0 w 1860112"/>
                                <a:gd name="connsiteY9" fmla="*/ 917872 h 998442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905686 h 998442"/>
                                <a:gd name="connsiteX6" fmla="*/ 1860112 w 1860112"/>
                                <a:gd name="connsiteY6" fmla="*/ 911778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98442 h 998442"/>
                                <a:gd name="connsiteX9" fmla="*/ 0 w 1860112"/>
                                <a:gd name="connsiteY9" fmla="*/ 905686 h 998442"/>
                                <a:gd name="connsiteX0" fmla="*/ 0 w 1860112"/>
                                <a:gd name="connsiteY0" fmla="*/ 0 h 998442"/>
                                <a:gd name="connsiteX1" fmla="*/ 1860112 w 1860112"/>
                                <a:gd name="connsiteY1" fmla="*/ 0 h 998442"/>
                                <a:gd name="connsiteX2" fmla="*/ 1860112 w 1860112"/>
                                <a:gd name="connsiteY2" fmla="*/ 853441 h 998442"/>
                                <a:gd name="connsiteX3" fmla="*/ 0 w 1860112"/>
                                <a:gd name="connsiteY3" fmla="*/ 853441 h 998442"/>
                                <a:gd name="connsiteX4" fmla="*/ 0 w 1860112"/>
                                <a:gd name="connsiteY4" fmla="*/ 0 h 998442"/>
                                <a:gd name="connsiteX5" fmla="*/ 0 w 1860112"/>
                                <a:gd name="connsiteY5" fmla="*/ 923965 h 998442"/>
                                <a:gd name="connsiteX6" fmla="*/ 1860112 w 1860112"/>
                                <a:gd name="connsiteY6" fmla="*/ 911778 h 998442"/>
                                <a:gd name="connsiteX7" fmla="*/ 1860112 w 1860112"/>
                                <a:gd name="connsiteY7" fmla="*/ 998442 h 998442"/>
                                <a:gd name="connsiteX8" fmla="*/ 0 w 1860112"/>
                                <a:gd name="connsiteY8" fmla="*/ 998442 h 998442"/>
                                <a:gd name="connsiteX9" fmla="*/ 0 w 1860112"/>
                                <a:gd name="connsiteY9" fmla="*/ 923965 h 998442"/>
                                <a:gd name="connsiteX0" fmla="*/ 1434 w 1861546"/>
                                <a:gd name="connsiteY0" fmla="*/ 0 h 998442"/>
                                <a:gd name="connsiteX1" fmla="*/ 1861546 w 1861546"/>
                                <a:gd name="connsiteY1" fmla="*/ 0 h 998442"/>
                                <a:gd name="connsiteX2" fmla="*/ 1861546 w 1861546"/>
                                <a:gd name="connsiteY2" fmla="*/ 853441 h 998442"/>
                                <a:gd name="connsiteX3" fmla="*/ 1434 w 1861546"/>
                                <a:gd name="connsiteY3" fmla="*/ 853441 h 998442"/>
                                <a:gd name="connsiteX4" fmla="*/ 1434 w 1861546"/>
                                <a:gd name="connsiteY4" fmla="*/ 0 h 998442"/>
                                <a:gd name="connsiteX5" fmla="*/ 0 w 1861546"/>
                                <a:gd name="connsiteY5" fmla="*/ 919268 h 998442"/>
                                <a:gd name="connsiteX6" fmla="*/ 1861546 w 1861546"/>
                                <a:gd name="connsiteY6" fmla="*/ 911778 h 998442"/>
                                <a:gd name="connsiteX7" fmla="*/ 1861546 w 1861546"/>
                                <a:gd name="connsiteY7" fmla="*/ 998442 h 998442"/>
                                <a:gd name="connsiteX8" fmla="*/ 1434 w 1861546"/>
                                <a:gd name="connsiteY8" fmla="*/ 998442 h 998442"/>
                                <a:gd name="connsiteX9" fmla="*/ 0 w 1861546"/>
                                <a:gd name="connsiteY9" fmla="*/ 919268 h 998442"/>
                                <a:gd name="connsiteX0" fmla="*/ 1434 w 1861602"/>
                                <a:gd name="connsiteY0" fmla="*/ 0 h 998442"/>
                                <a:gd name="connsiteX1" fmla="*/ 1861546 w 1861602"/>
                                <a:gd name="connsiteY1" fmla="*/ 0 h 998442"/>
                                <a:gd name="connsiteX2" fmla="*/ 1861546 w 1861602"/>
                                <a:gd name="connsiteY2" fmla="*/ 853441 h 998442"/>
                                <a:gd name="connsiteX3" fmla="*/ 1434 w 1861602"/>
                                <a:gd name="connsiteY3" fmla="*/ 853441 h 998442"/>
                                <a:gd name="connsiteX4" fmla="*/ 1434 w 1861602"/>
                                <a:gd name="connsiteY4" fmla="*/ 0 h 998442"/>
                                <a:gd name="connsiteX5" fmla="*/ 0 w 1861602"/>
                                <a:gd name="connsiteY5" fmla="*/ 919268 h 998442"/>
                                <a:gd name="connsiteX6" fmla="*/ 1861602 w 1861602"/>
                                <a:gd name="connsiteY6" fmla="*/ 919268 h 998442"/>
                                <a:gd name="connsiteX7" fmla="*/ 1861546 w 1861602"/>
                                <a:gd name="connsiteY7" fmla="*/ 998442 h 998442"/>
                                <a:gd name="connsiteX8" fmla="*/ 1434 w 1861602"/>
                                <a:gd name="connsiteY8" fmla="*/ 998442 h 998442"/>
                                <a:gd name="connsiteX9" fmla="*/ 0 w 1861602"/>
                                <a:gd name="connsiteY9" fmla="*/ 919268 h 9984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861602" h="998442">
                                  <a:moveTo>
                                    <a:pt x="1434" y="0"/>
                                  </a:moveTo>
                                  <a:lnTo>
                                    <a:pt x="1861546" y="0"/>
                                  </a:lnTo>
                                  <a:lnTo>
                                    <a:pt x="1861546" y="853441"/>
                                  </a:lnTo>
                                  <a:lnTo>
                                    <a:pt x="1434" y="853441"/>
                                  </a:lnTo>
                                  <a:lnTo>
                                    <a:pt x="1434" y="0"/>
                                  </a:lnTo>
                                  <a:close/>
                                  <a:moveTo>
                                    <a:pt x="0" y="919268"/>
                                  </a:moveTo>
                                  <a:lnTo>
                                    <a:pt x="1861602" y="919268"/>
                                  </a:lnTo>
                                  <a:cubicBezTo>
                                    <a:pt x="1861583" y="945659"/>
                                    <a:pt x="1861565" y="972051"/>
                                    <a:pt x="1861546" y="998442"/>
                                  </a:cubicBezTo>
                                  <a:lnTo>
                                    <a:pt x="1434" y="998442"/>
                                  </a:lnTo>
                                  <a:lnTo>
                                    <a:pt x="0" y="919268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Equal 2" o:spid="_x0000_s1026" style="width:36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" path="m1434,0l1861546,,1861546,853441,1434,853441,1434,0xm0,919268l1861602,919268c1861583,945659,1861565,972051,1861546,998442l1434,998442,,919268xe" fillcolor="#9e0038 [3204]" stroked="f" strokeweight="1.25pt">
                    <v:fill color2="#610534 [3205]" rotate="t" angle="-135" focus="100%" type="gradient"/>
                    <v:path arrowok="t" o:connecttype="custom" o:connectlocs="352,0;457186,0;457186,781604;352,781604;352,0;0,841890;457200,841890;457186,914400;352,914400;0,841890" o:connectangles="0,0,0,0,0,0,0,0,0,0"/>
                    <w10:anchorlock/>
                  </v:shape>
                </w:pict>
              </mc:Fallback>
            </mc:AlternateContent>
          </w:r>
        </w:p>
      </w:tc>
    </w:tr>
  </w:tbl>
  <w:p w14:paraId="38F6CC03" w14:textId="77777777" w:rsidR="002F215F" w:rsidRDefault="002F21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0BC57" w14:textId="77777777" w:rsidR="002F215F" w:rsidRDefault="002F215F" w:rsidP="00001008">
    <w:pPr>
      <w:spacing w:after="0"/>
    </w:pPr>
    <w:r w:rsidRPr="000157CE">
      <w:rPr>
        <w:noProof/>
      </w:rPr>
      <mc:AlternateContent>
        <mc:Choice Requires="wps">
          <w:drawing>
            <wp:inline distT="0" distB="0" distL="0" distR="0" wp14:anchorId="0F73DC63" wp14:editId="6ADA6BD9">
              <wp:extent cx="3431540" cy="914400"/>
              <wp:effectExtent l="0" t="0" r="0" b="0"/>
              <wp:docPr id="2" name="Equ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1540" cy="914400"/>
                      </a:xfrm>
                      <a:custGeom>
                        <a:avLst/>
                        <a:gdLst>
                          <a:gd name="connsiteX0" fmla="*/ 335499 w 2531110"/>
                          <a:gd name="connsiteY0" fmla="*/ 155533 h 755015"/>
                          <a:gd name="connsiteX1" fmla="*/ 2195611 w 2531110"/>
                          <a:gd name="connsiteY1" fmla="*/ 155533 h 755015"/>
                          <a:gd name="connsiteX2" fmla="*/ 2195611 w 2531110"/>
                          <a:gd name="connsiteY2" fmla="*/ 333113 h 755015"/>
                          <a:gd name="connsiteX3" fmla="*/ 335499 w 2531110"/>
                          <a:gd name="connsiteY3" fmla="*/ 333113 h 755015"/>
                          <a:gd name="connsiteX4" fmla="*/ 335499 w 2531110"/>
                          <a:gd name="connsiteY4" fmla="*/ 155533 h 755015"/>
                          <a:gd name="connsiteX5" fmla="*/ 335499 w 2531110"/>
                          <a:gd name="connsiteY5" fmla="*/ 421902 h 755015"/>
                          <a:gd name="connsiteX6" fmla="*/ 2195611 w 2531110"/>
                          <a:gd name="connsiteY6" fmla="*/ 421902 h 755015"/>
                          <a:gd name="connsiteX7" fmla="*/ 2195611 w 2531110"/>
                          <a:gd name="connsiteY7" fmla="*/ 599482 h 755015"/>
                          <a:gd name="connsiteX8" fmla="*/ 335499 w 2531110"/>
                          <a:gd name="connsiteY8" fmla="*/ 599482 h 755015"/>
                          <a:gd name="connsiteX9" fmla="*/ 335499 w 2531110"/>
                          <a:gd name="connsiteY9" fmla="*/ 421902 h 755015"/>
                          <a:gd name="connsiteX0" fmla="*/ 0 w 1860113"/>
                          <a:gd name="connsiteY0" fmla="*/ 675861 h 1119810"/>
                          <a:gd name="connsiteX1" fmla="*/ 1860112 w 1860113"/>
                          <a:gd name="connsiteY1" fmla="*/ 0 h 1119810"/>
                          <a:gd name="connsiteX2" fmla="*/ 1860112 w 1860113"/>
                          <a:gd name="connsiteY2" fmla="*/ 853441 h 1119810"/>
                          <a:gd name="connsiteX3" fmla="*/ 0 w 1860113"/>
                          <a:gd name="connsiteY3" fmla="*/ 853441 h 1119810"/>
                          <a:gd name="connsiteX4" fmla="*/ 0 w 1860113"/>
                          <a:gd name="connsiteY4" fmla="*/ 675861 h 1119810"/>
                          <a:gd name="connsiteX5" fmla="*/ 0 w 1860113"/>
                          <a:gd name="connsiteY5" fmla="*/ 942230 h 1119810"/>
                          <a:gd name="connsiteX6" fmla="*/ 1860112 w 1860113"/>
                          <a:gd name="connsiteY6" fmla="*/ 942230 h 1119810"/>
                          <a:gd name="connsiteX7" fmla="*/ 1860112 w 1860113"/>
                          <a:gd name="connsiteY7" fmla="*/ 1119810 h 1119810"/>
                          <a:gd name="connsiteX8" fmla="*/ 0 w 1860113"/>
                          <a:gd name="connsiteY8" fmla="*/ 1119810 h 1119810"/>
                          <a:gd name="connsiteX9" fmla="*/ 0 w 1860113"/>
                          <a:gd name="connsiteY9" fmla="*/ 942230 h 1119810"/>
                          <a:gd name="connsiteX0" fmla="*/ 0 w 1860112"/>
                          <a:gd name="connsiteY0" fmla="*/ 0 h 1119810"/>
                          <a:gd name="connsiteX1" fmla="*/ 1860112 w 1860112"/>
                          <a:gd name="connsiteY1" fmla="*/ 0 h 1119810"/>
                          <a:gd name="connsiteX2" fmla="*/ 1860112 w 1860112"/>
                          <a:gd name="connsiteY2" fmla="*/ 853441 h 1119810"/>
                          <a:gd name="connsiteX3" fmla="*/ 0 w 1860112"/>
                          <a:gd name="connsiteY3" fmla="*/ 853441 h 1119810"/>
                          <a:gd name="connsiteX4" fmla="*/ 0 w 1860112"/>
                          <a:gd name="connsiteY4" fmla="*/ 0 h 1119810"/>
                          <a:gd name="connsiteX5" fmla="*/ 0 w 1860112"/>
                          <a:gd name="connsiteY5" fmla="*/ 942230 h 1119810"/>
                          <a:gd name="connsiteX6" fmla="*/ 1860112 w 1860112"/>
                          <a:gd name="connsiteY6" fmla="*/ 942230 h 1119810"/>
                          <a:gd name="connsiteX7" fmla="*/ 1860112 w 1860112"/>
                          <a:gd name="connsiteY7" fmla="*/ 1119810 h 1119810"/>
                          <a:gd name="connsiteX8" fmla="*/ 0 w 1860112"/>
                          <a:gd name="connsiteY8" fmla="*/ 1119810 h 1119810"/>
                          <a:gd name="connsiteX9" fmla="*/ 0 w 1860112"/>
                          <a:gd name="connsiteY9" fmla="*/ 942230 h 1119810"/>
                          <a:gd name="connsiteX0" fmla="*/ 0 w 1860112"/>
                          <a:gd name="connsiteY0" fmla="*/ 0 h 1119810"/>
                          <a:gd name="connsiteX1" fmla="*/ 1860112 w 1860112"/>
                          <a:gd name="connsiteY1" fmla="*/ 0 h 1119810"/>
                          <a:gd name="connsiteX2" fmla="*/ 1860112 w 1860112"/>
                          <a:gd name="connsiteY2" fmla="*/ 853441 h 1119810"/>
                          <a:gd name="connsiteX3" fmla="*/ 0 w 1860112"/>
                          <a:gd name="connsiteY3" fmla="*/ 853441 h 1119810"/>
                          <a:gd name="connsiteX4" fmla="*/ 0 w 1860112"/>
                          <a:gd name="connsiteY4" fmla="*/ 0 h 1119810"/>
                          <a:gd name="connsiteX5" fmla="*/ 0 w 1860112"/>
                          <a:gd name="connsiteY5" fmla="*/ 942230 h 1119810"/>
                          <a:gd name="connsiteX6" fmla="*/ 1860112 w 1860112"/>
                          <a:gd name="connsiteY6" fmla="*/ 942230 h 1119810"/>
                          <a:gd name="connsiteX7" fmla="*/ 1860112 w 1860112"/>
                          <a:gd name="connsiteY7" fmla="*/ 1053239 h 1119810"/>
                          <a:gd name="connsiteX8" fmla="*/ 0 w 1860112"/>
                          <a:gd name="connsiteY8" fmla="*/ 1119810 h 1119810"/>
                          <a:gd name="connsiteX9" fmla="*/ 0 w 1860112"/>
                          <a:gd name="connsiteY9" fmla="*/ 942230 h 1119810"/>
                          <a:gd name="connsiteX0" fmla="*/ 0 w 1860112"/>
                          <a:gd name="connsiteY0" fmla="*/ 0 h 1053239"/>
                          <a:gd name="connsiteX1" fmla="*/ 1860112 w 1860112"/>
                          <a:gd name="connsiteY1" fmla="*/ 0 h 1053239"/>
                          <a:gd name="connsiteX2" fmla="*/ 1860112 w 1860112"/>
                          <a:gd name="connsiteY2" fmla="*/ 853441 h 1053239"/>
                          <a:gd name="connsiteX3" fmla="*/ 0 w 1860112"/>
                          <a:gd name="connsiteY3" fmla="*/ 853441 h 1053239"/>
                          <a:gd name="connsiteX4" fmla="*/ 0 w 1860112"/>
                          <a:gd name="connsiteY4" fmla="*/ 0 h 1053239"/>
                          <a:gd name="connsiteX5" fmla="*/ 0 w 1860112"/>
                          <a:gd name="connsiteY5" fmla="*/ 942230 h 1053239"/>
                          <a:gd name="connsiteX6" fmla="*/ 1860112 w 1860112"/>
                          <a:gd name="connsiteY6" fmla="*/ 942230 h 1053239"/>
                          <a:gd name="connsiteX7" fmla="*/ 1860112 w 1860112"/>
                          <a:gd name="connsiteY7" fmla="*/ 1053239 h 1053239"/>
                          <a:gd name="connsiteX8" fmla="*/ 0 w 1860112"/>
                          <a:gd name="connsiteY8" fmla="*/ 1053239 h 1053239"/>
                          <a:gd name="connsiteX9" fmla="*/ 0 w 1860112"/>
                          <a:gd name="connsiteY9" fmla="*/ 942230 h 1053239"/>
                          <a:gd name="connsiteX0" fmla="*/ 0 w 1860112"/>
                          <a:gd name="connsiteY0" fmla="*/ 0 h 1053239"/>
                          <a:gd name="connsiteX1" fmla="*/ 1860112 w 1860112"/>
                          <a:gd name="connsiteY1" fmla="*/ 0 h 1053239"/>
                          <a:gd name="connsiteX2" fmla="*/ 1860112 w 1860112"/>
                          <a:gd name="connsiteY2" fmla="*/ 853441 h 1053239"/>
                          <a:gd name="connsiteX3" fmla="*/ 0 w 1860112"/>
                          <a:gd name="connsiteY3" fmla="*/ 853441 h 1053239"/>
                          <a:gd name="connsiteX4" fmla="*/ 0 w 1860112"/>
                          <a:gd name="connsiteY4" fmla="*/ 0 h 1053239"/>
                          <a:gd name="connsiteX5" fmla="*/ 0 w 1860112"/>
                          <a:gd name="connsiteY5" fmla="*/ 942230 h 1053239"/>
                          <a:gd name="connsiteX6" fmla="*/ 1860112 w 1860112"/>
                          <a:gd name="connsiteY6" fmla="*/ 942230 h 1053239"/>
                          <a:gd name="connsiteX7" fmla="*/ 1860112 w 1860112"/>
                          <a:gd name="connsiteY7" fmla="*/ 1010622 h 1053239"/>
                          <a:gd name="connsiteX8" fmla="*/ 0 w 1860112"/>
                          <a:gd name="connsiteY8" fmla="*/ 1053239 h 1053239"/>
                          <a:gd name="connsiteX9" fmla="*/ 0 w 1860112"/>
                          <a:gd name="connsiteY9" fmla="*/ 942230 h 1053239"/>
                          <a:gd name="connsiteX0" fmla="*/ 0 w 1860112"/>
                          <a:gd name="connsiteY0" fmla="*/ 0 h 1010622"/>
                          <a:gd name="connsiteX1" fmla="*/ 1860112 w 1860112"/>
                          <a:gd name="connsiteY1" fmla="*/ 0 h 1010622"/>
                          <a:gd name="connsiteX2" fmla="*/ 1860112 w 1860112"/>
                          <a:gd name="connsiteY2" fmla="*/ 853441 h 1010622"/>
                          <a:gd name="connsiteX3" fmla="*/ 0 w 1860112"/>
                          <a:gd name="connsiteY3" fmla="*/ 853441 h 1010622"/>
                          <a:gd name="connsiteX4" fmla="*/ 0 w 1860112"/>
                          <a:gd name="connsiteY4" fmla="*/ 0 h 1010622"/>
                          <a:gd name="connsiteX5" fmla="*/ 0 w 1860112"/>
                          <a:gd name="connsiteY5" fmla="*/ 942230 h 1010622"/>
                          <a:gd name="connsiteX6" fmla="*/ 1860112 w 1860112"/>
                          <a:gd name="connsiteY6" fmla="*/ 942230 h 1010622"/>
                          <a:gd name="connsiteX7" fmla="*/ 1860112 w 1860112"/>
                          <a:gd name="connsiteY7" fmla="*/ 1010622 h 1010622"/>
                          <a:gd name="connsiteX8" fmla="*/ 0 w 1860112"/>
                          <a:gd name="connsiteY8" fmla="*/ 1010622 h 1010622"/>
                          <a:gd name="connsiteX9" fmla="*/ 0 w 1860112"/>
                          <a:gd name="connsiteY9" fmla="*/ 942230 h 1010622"/>
                          <a:gd name="connsiteX0" fmla="*/ 0 w 1860112"/>
                          <a:gd name="connsiteY0" fmla="*/ 0 h 1010622"/>
                          <a:gd name="connsiteX1" fmla="*/ 1860112 w 1860112"/>
                          <a:gd name="connsiteY1" fmla="*/ 0 h 1010622"/>
                          <a:gd name="connsiteX2" fmla="*/ 1860112 w 1860112"/>
                          <a:gd name="connsiteY2" fmla="*/ 853441 h 1010622"/>
                          <a:gd name="connsiteX3" fmla="*/ 0 w 1860112"/>
                          <a:gd name="connsiteY3" fmla="*/ 853441 h 1010622"/>
                          <a:gd name="connsiteX4" fmla="*/ 0 w 1860112"/>
                          <a:gd name="connsiteY4" fmla="*/ 0 h 1010622"/>
                          <a:gd name="connsiteX5" fmla="*/ 0 w 1860112"/>
                          <a:gd name="connsiteY5" fmla="*/ 942230 h 1010622"/>
                          <a:gd name="connsiteX6" fmla="*/ 1860112 w 1860112"/>
                          <a:gd name="connsiteY6" fmla="*/ 911773 h 1010622"/>
                          <a:gd name="connsiteX7" fmla="*/ 1860112 w 1860112"/>
                          <a:gd name="connsiteY7" fmla="*/ 1010622 h 1010622"/>
                          <a:gd name="connsiteX8" fmla="*/ 0 w 1860112"/>
                          <a:gd name="connsiteY8" fmla="*/ 1010622 h 1010622"/>
                          <a:gd name="connsiteX9" fmla="*/ 0 w 1860112"/>
                          <a:gd name="connsiteY9" fmla="*/ 942230 h 1010622"/>
                          <a:gd name="connsiteX0" fmla="*/ 0 w 1860112"/>
                          <a:gd name="connsiteY0" fmla="*/ 0 h 1010622"/>
                          <a:gd name="connsiteX1" fmla="*/ 1860112 w 1860112"/>
                          <a:gd name="connsiteY1" fmla="*/ 0 h 1010622"/>
                          <a:gd name="connsiteX2" fmla="*/ 1860112 w 1860112"/>
                          <a:gd name="connsiteY2" fmla="*/ 853441 h 1010622"/>
                          <a:gd name="connsiteX3" fmla="*/ 0 w 1860112"/>
                          <a:gd name="connsiteY3" fmla="*/ 853441 h 1010622"/>
                          <a:gd name="connsiteX4" fmla="*/ 0 w 1860112"/>
                          <a:gd name="connsiteY4" fmla="*/ 0 h 1010622"/>
                          <a:gd name="connsiteX5" fmla="*/ 0 w 1860112"/>
                          <a:gd name="connsiteY5" fmla="*/ 911773 h 1010622"/>
                          <a:gd name="connsiteX6" fmla="*/ 1860112 w 1860112"/>
                          <a:gd name="connsiteY6" fmla="*/ 911773 h 1010622"/>
                          <a:gd name="connsiteX7" fmla="*/ 1860112 w 1860112"/>
                          <a:gd name="connsiteY7" fmla="*/ 1010622 h 1010622"/>
                          <a:gd name="connsiteX8" fmla="*/ 0 w 1860112"/>
                          <a:gd name="connsiteY8" fmla="*/ 1010622 h 1010622"/>
                          <a:gd name="connsiteX9" fmla="*/ 0 w 1860112"/>
                          <a:gd name="connsiteY9" fmla="*/ 911773 h 1010622"/>
                          <a:gd name="connsiteX0" fmla="*/ 0 w 1860112"/>
                          <a:gd name="connsiteY0" fmla="*/ 0 h 1010622"/>
                          <a:gd name="connsiteX1" fmla="*/ 1860112 w 1860112"/>
                          <a:gd name="connsiteY1" fmla="*/ 0 h 1010622"/>
                          <a:gd name="connsiteX2" fmla="*/ 1860112 w 1860112"/>
                          <a:gd name="connsiteY2" fmla="*/ 853441 h 1010622"/>
                          <a:gd name="connsiteX3" fmla="*/ 0 w 1860112"/>
                          <a:gd name="connsiteY3" fmla="*/ 853441 h 1010622"/>
                          <a:gd name="connsiteX4" fmla="*/ 0 w 1860112"/>
                          <a:gd name="connsiteY4" fmla="*/ 0 h 1010622"/>
                          <a:gd name="connsiteX5" fmla="*/ 0 w 1860112"/>
                          <a:gd name="connsiteY5" fmla="*/ 911773 h 1010622"/>
                          <a:gd name="connsiteX6" fmla="*/ 1860112 w 1860112"/>
                          <a:gd name="connsiteY6" fmla="*/ 911773 h 1010622"/>
                          <a:gd name="connsiteX7" fmla="*/ 1860112 w 1860112"/>
                          <a:gd name="connsiteY7" fmla="*/ 1010622 h 1010622"/>
                          <a:gd name="connsiteX8" fmla="*/ 0 w 1860112"/>
                          <a:gd name="connsiteY8" fmla="*/ 955801 h 1010622"/>
                          <a:gd name="connsiteX9" fmla="*/ 0 w 1860112"/>
                          <a:gd name="connsiteY9" fmla="*/ 911773 h 1010622"/>
                          <a:gd name="connsiteX0" fmla="*/ 0 w 1860112"/>
                          <a:gd name="connsiteY0" fmla="*/ 0 h 955801"/>
                          <a:gd name="connsiteX1" fmla="*/ 1860112 w 1860112"/>
                          <a:gd name="connsiteY1" fmla="*/ 0 h 955801"/>
                          <a:gd name="connsiteX2" fmla="*/ 1860112 w 1860112"/>
                          <a:gd name="connsiteY2" fmla="*/ 853441 h 955801"/>
                          <a:gd name="connsiteX3" fmla="*/ 0 w 1860112"/>
                          <a:gd name="connsiteY3" fmla="*/ 853441 h 955801"/>
                          <a:gd name="connsiteX4" fmla="*/ 0 w 1860112"/>
                          <a:gd name="connsiteY4" fmla="*/ 0 h 955801"/>
                          <a:gd name="connsiteX5" fmla="*/ 0 w 1860112"/>
                          <a:gd name="connsiteY5" fmla="*/ 911773 h 955801"/>
                          <a:gd name="connsiteX6" fmla="*/ 1860112 w 1860112"/>
                          <a:gd name="connsiteY6" fmla="*/ 911773 h 955801"/>
                          <a:gd name="connsiteX7" fmla="*/ 1860112 w 1860112"/>
                          <a:gd name="connsiteY7" fmla="*/ 955800 h 955801"/>
                          <a:gd name="connsiteX8" fmla="*/ 0 w 1860112"/>
                          <a:gd name="connsiteY8" fmla="*/ 955801 h 955801"/>
                          <a:gd name="connsiteX9" fmla="*/ 0 w 1860112"/>
                          <a:gd name="connsiteY9" fmla="*/ 911773 h 955801"/>
                          <a:gd name="connsiteX0" fmla="*/ 0 w 1860112"/>
                          <a:gd name="connsiteY0" fmla="*/ 0 h 955801"/>
                          <a:gd name="connsiteX1" fmla="*/ 1860112 w 1860112"/>
                          <a:gd name="connsiteY1" fmla="*/ 0 h 955801"/>
                          <a:gd name="connsiteX2" fmla="*/ 1860112 w 1860112"/>
                          <a:gd name="connsiteY2" fmla="*/ 853441 h 955801"/>
                          <a:gd name="connsiteX3" fmla="*/ 0 w 1860112"/>
                          <a:gd name="connsiteY3" fmla="*/ 853441 h 955801"/>
                          <a:gd name="connsiteX4" fmla="*/ 0 w 1860112"/>
                          <a:gd name="connsiteY4" fmla="*/ 0 h 955801"/>
                          <a:gd name="connsiteX5" fmla="*/ 0 w 1860112"/>
                          <a:gd name="connsiteY5" fmla="*/ 887407 h 955801"/>
                          <a:gd name="connsiteX6" fmla="*/ 1860112 w 1860112"/>
                          <a:gd name="connsiteY6" fmla="*/ 911773 h 955801"/>
                          <a:gd name="connsiteX7" fmla="*/ 1860112 w 1860112"/>
                          <a:gd name="connsiteY7" fmla="*/ 955800 h 955801"/>
                          <a:gd name="connsiteX8" fmla="*/ 0 w 1860112"/>
                          <a:gd name="connsiteY8" fmla="*/ 955801 h 955801"/>
                          <a:gd name="connsiteX9" fmla="*/ 0 w 1860112"/>
                          <a:gd name="connsiteY9" fmla="*/ 887407 h 955801"/>
                          <a:gd name="connsiteX0" fmla="*/ 0 w 1860112"/>
                          <a:gd name="connsiteY0" fmla="*/ 0 h 955801"/>
                          <a:gd name="connsiteX1" fmla="*/ 1860112 w 1860112"/>
                          <a:gd name="connsiteY1" fmla="*/ 0 h 955801"/>
                          <a:gd name="connsiteX2" fmla="*/ 1860112 w 1860112"/>
                          <a:gd name="connsiteY2" fmla="*/ 853441 h 955801"/>
                          <a:gd name="connsiteX3" fmla="*/ 0 w 1860112"/>
                          <a:gd name="connsiteY3" fmla="*/ 853441 h 955801"/>
                          <a:gd name="connsiteX4" fmla="*/ 0 w 1860112"/>
                          <a:gd name="connsiteY4" fmla="*/ 0 h 955801"/>
                          <a:gd name="connsiteX5" fmla="*/ 0 w 1860112"/>
                          <a:gd name="connsiteY5" fmla="*/ 887407 h 955801"/>
                          <a:gd name="connsiteX6" fmla="*/ 1860112 w 1860112"/>
                          <a:gd name="connsiteY6" fmla="*/ 887407 h 955801"/>
                          <a:gd name="connsiteX7" fmla="*/ 1860112 w 1860112"/>
                          <a:gd name="connsiteY7" fmla="*/ 955800 h 955801"/>
                          <a:gd name="connsiteX8" fmla="*/ 0 w 1860112"/>
                          <a:gd name="connsiteY8" fmla="*/ 955801 h 955801"/>
                          <a:gd name="connsiteX9" fmla="*/ 0 w 1860112"/>
                          <a:gd name="connsiteY9" fmla="*/ 887407 h 955801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887407 h 998442"/>
                          <a:gd name="connsiteX6" fmla="*/ 1860112 w 1860112"/>
                          <a:gd name="connsiteY6" fmla="*/ 887407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55801 h 998442"/>
                          <a:gd name="connsiteX9" fmla="*/ 0 w 1860112"/>
                          <a:gd name="connsiteY9" fmla="*/ 887407 h 998442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887407 h 998442"/>
                          <a:gd name="connsiteX6" fmla="*/ 1860112 w 1860112"/>
                          <a:gd name="connsiteY6" fmla="*/ 887407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98442 h 998442"/>
                          <a:gd name="connsiteX9" fmla="*/ 0 w 1860112"/>
                          <a:gd name="connsiteY9" fmla="*/ 887407 h 998442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887407 h 998442"/>
                          <a:gd name="connsiteX6" fmla="*/ 1860112 w 1860112"/>
                          <a:gd name="connsiteY6" fmla="*/ 923964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98442 h 998442"/>
                          <a:gd name="connsiteX9" fmla="*/ 0 w 1860112"/>
                          <a:gd name="connsiteY9" fmla="*/ 887407 h 998442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917872 h 998442"/>
                          <a:gd name="connsiteX6" fmla="*/ 1860112 w 1860112"/>
                          <a:gd name="connsiteY6" fmla="*/ 923964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98442 h 998442"/>
                          <a:gd name="connsiteX9" fmla="*/ 0 w 1860112"/>
                          <a:gd name="connsiteY9" fmla="*/ 917872 h 998442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917872 h 998442"/>
                          <a:gd name="connsiteX6" fmla="*/ 1860112 w 1860112"/>
                          <a:gd name="connsiteY6" fmla="*/ 911778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98442 h 998442"/>
                          <a:gd name="connsiteX9" fmla="*/ 0 w 1860112"/>
                          <a:gd name="connsiteY9" fmla="*/ 917872 h 998442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905686 h 998442"/>
                          <a:gd name="connsiteX6" fmla="*/ 1860112 w 1860112"/>
                          <a:gd name="connsiteY6" fmla="*/ 911778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98442 h 998442"/>
                          <a:gd name="connsiteX9" fmla="*/ 0 w 1860112"/>
                          <a:gd name="connsiteY9" fmla="*/ 905686 h 998442"/>
                          <a:gd name="connsiteX0" fmla="*/ 0 w 1860112"/>
                          <a:gd name="connsiteY0" fmla="*/ 0 h 998442"/>
                          <a:gd name="connsiteX1" fmla="*/ 1860112 w 1860112"/>
                          <a:gd name="connsiteY1" fmla="*/ 0 h 998442"/>
                          <a:gd name="connsiteX2" fmla="*/ 1860112 w 1860112"/>
                          <a:gd name="connsiteY2" fmla="*/ 853441 h 998442"/>
                          <a:gd name="connsiteX3" fmla="*/ 0 w 1860112"/>
                          <a:gd name="connsiteY3" fmla="*/ 853441 h 998442"/>
                          <a:gd name="connsiteX4" fmla="*/ 0 w 1860112"/>
                          <a:gd name="connsiteY4" fmla="*/ 0 h 998442"/>
                          <a:gd name="connsiteX5" fmla="*/ 0 w 1860112"/>
                          <a:gd name="connsiteY5" fmla="*/ 923965 h 998442"/>
                          <a:gd name="connsiteX6" fmla="*/ 1860112 w 1860112"/>
                          <a:gd name="connsiteY6" fmla="*/ 911778 h 998442"/>
                          <a:gd name="connsiteX7" fmla="*/ 1860112 w 1860112"/>
                          <a:gd name="connsiteY7" fmla="*/ 998442 h 998442"/>
                          <a:gd name="connsiteX8" fmla="*/ 0 w 1860112"/>
                          <a:gd name="connsiteY8" fmla="*/ 998442 h 998442"/>
                          <a:gd name="connsiteX9" fmla="*/ 0 w 1860112"/>
                          <a:gd name="connsiteY9" fmla="*/ 923965 h 998442"/>
                          <a:gd name="connsiteX0" fmla="*/ 1434 w 1861546"/>
                          <a:gd name="connsiteY0" fmla="*/ 0 h 998442"/>
                          <a:gd name="connsiteX1" fmla="*/ 1861546 w 1861546"/>
                          <a:gd name="connsiteY1" fmla="*/ 0 h 998442"/>
                          <a:gd name="connsiteX2" fmla="*/ 1861546 w 1861546"/>
                          <a:gd name="connsiteY2" fmla="*/ 853441 h 998442"/>
                          <a:gd name="connsiteX3" fmla="*/ 1434 w 1861546"/>
                          <a:gd name="connsiteY3" fmla="*/ 853441 h 998442"/>
                          <a:gd name="connsiteX4" fmla="*/ 1434 w 1861546"/>
                          <a:gd name="connsiteY4" fmla="*/ 0 h 998442"/>
                          <a:gd name="connsiteX5" fmla="*/ 0 w 1861546"/>
                          <a:gd name="connsiteY5" fmla="*/ 919268 h 998442"/>
                          <a:gd name="connsiteX6" fmla="*/ 1861546 w 1861546"/>
                          <a:gd name="connsiteY6" fmla="*/ 911778 h 998442"/>
                          <a:gd name="connsiteX7" fmla="*/ 1861546 w 1861546"/>
                          <a:gd name="connsiteY7" fmla="*/ 998442 h 998442"/>
                          <a:gd name="connsiteX8" fmla="*/ 1434 w 1861546"/>
                          <a:gd name="connsiteY8" fmla="*/ 998442 h 998442"/>
                          <a:gd name="connsiteX9" fmla="*/ 0 w 1861546"/>
                          <a:gd name="connsiteY9" fmla="*/ 919268 h 998442"/>
                          <a:gd name="connsiteX0" fmla="*/ 1434 w 1861602"/>
                          <a:gd name="connsiteY0" fmla="*/ 0 h 998442"/>
                          <a:gd name="connsiteX1" fmla="*/ 1861546 w 1861602"/>
                          <a:gd name="connsiteY1" fmla="*/ 0 h 998442"/>
                          <a:gd name="connsiteX2" fmla="*/ 1861546 w 1861602"/>
                          <a:gd name="connsiteY2" fmla="*/ 853441 h 998442"/>
                          <a:gd name="connsiteX3" fmla="*/ 1434 w 1861602"/>
                          <a:gd name="connsiteY3" fmla="*/ 853441 h 998442"/>
                          <a:gd name="connsiteX4" fmla="*/ 1434 w 1861602"/>
                          <a:gd name="connsiteY4" fmla="*/ 0 h 998442"/>
                          <a:gd name="connsiteX5" fmla="*/ 0 w 1861602"/>
                          <a:gd name="connsiteY5" fmla="*/ 919268 h 998442"/>
                          <a:gd name="connsiteX6" fmla="*/ 1861602 w 1861602"/>
                          <a:gd name="connsiteY6" fmla="*/ 919268 h 998442"/>
                          <a:gd name="connsiteX7" fmla="*/ 1861546 w 1861602"/>
                          <a:gd name="connsiteY7" fmla="*/ 998442 h 998442"/>
                          <a:gd name="connsiteX8" fmla="*/ 1434 w 1861602"/>
                          <a:gd name="connsiteY8" fmla="*/ 998442 h 998442"/>
                          <a:gd name="connsiteX9" fmla="*/ 0 w 1861602"/>
                          <a:gd name="connsiteY9" fmla="*/ 919268 h 9984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1861602" h="998442">
                            <a:moveTo>
                              <a:pt x="1434" y="0"/>
                            </a:moveTo>
                            <a:lnTo>
                              <a:pt x="1861546" y="0"/>
                            </a:lnTo>
                            <a:lnTo>
                              <a:pt x="1861546" y="853441"/>
                            </a:lnTo>
                            <a:lnTo>
                              <a:pt x="1434" y="853441"/>
                            </a:lnTo>
                            <a:lnTo>
                              <a:pt x="1434" y="0"/>
                            </a:lnTo>
                            <a:close/>
                            <a:moveTo>
                              <a:pt x="0" y="919268"/>
                            </a:moveTo>
                            <a:lnTo>
                              <a:pt x="1861602" y="919268"/>
                            </a:lnTo>
                            <a:cubicBezTo>
                              <a:pt x="1861583" y="945659"/>
                              <a:pt x="1861565" y="972051"/>
                              <a:pt x="1861546" y="998442"/>
                            </a:cubicBezTo>
                            <a:lnTo>
                              <a:pt x="1434" y="998442"/>
                            </a:lnTo>
                            <a:lnTo>
                              <a:pt x="0" y="919268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Equal 2" o:spid="_x0000_s1026" style="width:270.2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" path="m1434,0l1861546,,1861546,853441,1434,853441,1434,0xm0,919268l1861602,919268c1861583,945659,1861565,972051,1861546,998442l1434,998442,,919268xe" fillcolor="#9e0038 [3204]" stroked="f" strokeweight="1.25pt">
              <v:fill color2="#610534 [3205]" rotate="t" angle="-135" focus="100%" type="gradient"/>
              <v:path arrowok="t" o:connecttype="custom" o:connectlocs="2643,0;3431437,0;3431437,781604;2643,781604;2643,0;0,841890;3431540,841890;3431437,914400;2643,914400;0,841890" o:connectangles="0,0,0,0,0,0,0,0,0,0"/>
              <w10:anchorlock/>
            </v:shape>
          </w:pict>
        </mc:Fallback>
      </mc:AlternateContent>
    </w:r>
  </w:p>
  <w:p w14:paraId="20163E22" w14:textId="77777777" w:rsidR="002F215F" w:rsidRPr="000157CE" w:rsidRDefault="002F215F" w:rsidP="00001008">
    <w:pPr>
      <w:pStyle w:val="Organization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2278AD">
      <w:fldChar w:fldCharType="begin"/>
    </w:r>
    <w:r w:rsidR="002278AD">
      <w:instrText xml:space="preserve"> USERPROPERTY Company </w:instrText>
    </w:r>
    <w:r w:rsidR="002278AD">
      <w:fldChar w:fldCharType="separate"/>
    </w:r>
    <w:r>
      <w:rPr>
        <w:noProof/>
      </w:rPr>
      <w:instrText>Duke</w:instrText>
    </w:r>
    <w:r w:rsidR="002278AD">
      <w:rPr>
        <w:noProof/>
      </w:rPr>
      <w:fldChar w:fldCharType="end"/>
    </w:r>
    <w:r>
      <w:instrText xml:space="preserve">="" "Organization" </w:instrText>
    </w:r>
    <w:r w:rsidR="002278AD">
      <w:fldChar w:fldCharType="begin"/>
    </w:r>
    <w:r w:rsidR="002278AD">
      <w:instrText xml:space="preserve"> USERPROPERTY Company </w:instrText>
    </w:r>
    <w:r w:rsidR="002278AD">
      <w:fldChar w:fldCharType="separate"/>
    </w:r>
    <w:r>
      <w:rPr>
        <w:noProof/>
      </w:rPr>
      <w:instrText>Duke</w:instrText>
    </w:r>
    <w:r w:rsidR="002278AD">
      <w:rPr>
        <w:noProof/>
      </w:rPr>
      <w:fldChar w:fldCharType="end"/>
    </w:r>
    <w:r>
      <w:fldChar w:fldCharType="separate"/>
    </w:r>
    <w:r>
      <w:rPr>
        <w:noProof/>
      </w:rPr>
      <w:instrText>Duke</w:instrText>
    </w:r>
    <w:r>
      <w:fldChar w:fldCharType="end"/>
    </w:r>
    <w:r>
      <w:instrText xml:space="preserve"> \* MERGEFORMAT</w:instrText>
    </w:r>
    <w:r>
      <w:fldChar w:fldCharType="separate"/>
    </w:r>
    <w:r w:rsidR="002278AD">
      <w:t>Duke</w:t>
    </w:r>
    <w:r>
      <w:fldChar w:fldCharType="end"/>
    </w:r>
  </w:p>
  <w:p w14:paraId="105A60BE" w14:textId="77777777" w:rsidR="002F215F" w:rsidRDefault="002F215F" w:rsidP="00001008">
    <w:pPr>
      <w:pStyle w:val="ContactDetails"/>
    </w:pPr>
    <w:r>
      <w:t>2138 Campus Drive, Durham, NC 27708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9E0038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55D"/>
    <w:multiLevelType w:val="hybridMultilevel"/>
    <w:tmpl w:val="3ECC9D54"/>
    <w:lvl w:ilvl="0" w:tplc="329CD0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75B638D"/>
    <w:multiLevelType w:val="hybridMultilevel"/>
    <w:tmpl w:val="8CECD046"/>
    <w:lvl w:ilvl="0" w:tplc="7A160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E94283"/>
    <w:multiLevelType w:val="hybridMultilevel"/>
    <w:tmpl w:val="C3901CBC"/>
    <w:lvl w:ilvl="0" w:tplc="758AA9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45BFE"/>
    <w:multiLevelType w:val="hybridMultilevel"/>
    <w:tmpl w:val="C70234FA"/>
    <w:lvl w:ilvl="0" w:tplc="9154D07C">
      <w:start w:val="1"/>
      <w:numFmt w:val="bullet"/>
      <w:pStyle w:val="ListBullet"/>
      <w:lvlText w:val="¡"/>
      <w:lvlJc w:val="left"/>
      <w:pPr>
        <w:ind w:left="360" w:hanging="360"/>
      </w:pPr>
      <w:rPr>
        <w:rFonts w:ascii="Wingdings 2" w:hAnsi="Wingdings 2" w:hint="default"/>
        <w:color w:val="9E0038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3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424"/>
    <w:rsid w:val="00001008"/>
    <w:rsid w:val="000115BB"/>
    <w:rsid w:val="000157CE"/>
    <w:rsid w:val="00021DEE"/>
    <w:rsid w:val="0004390F"/>
    <w:rsid w:val="00051095"/>
    <w:rsid w:val="00091FE8"/>
    <w:rsid w:val="000B1437"/>
    <w:rsid w:val="00117571"/>
    <w:rsid w:val="00154A01"/>
    <w:rsid w:val="00165340"/>
    <w:rsid w:val="00193400"/>
    <w:rsid w:val="001F3F6A"/>
    <w:rsid w:val="002278AD"/>
    <w:rsid w:val="0024799F"/>
    <w:rsid w:val="002647FD"/>
    <w:rsid w:val="00274CCF"/>
    <w:rsid w:val="002E7884"/>
    <w:rsid w:val="002F215F"/>
    <w:rsid w:val="0030472A"/>
    <w:rsid w:val="0030764D"/>
    <w:rsid w:val="00342994"/>
    <w:rsid w:val="00342FE9"/>
    <w:rsid w:val="00351687"/>
    <w:rsid w:val="00361D43"/>
    <w:rsid w:val="00365F0C"/>
    <w:rsid w:val="003766DD"/>
    <w:rsid w:val="003E6944"/>
    <w:rsid w:val="0040240F"/>
    <w:rsid w:val="00430090"/>
    <w:rsid w:val="00472A29"/>
    <w:rsid w:val="004730B0"/>
    <w:rsid w:val="00482453"/>
    <w:rsid w:val="004B27D5"/>
    <w:rsid w:val="004E759E"/>
    <w:rsid w:val="004F0469"/>
    <w:rsid w:val="0052343A"/>
    <w:rsid w:val="005328E2"/>
    <w:rsid w:val="005944A5"/>
    <w:rsid w:val="005E4722"/>
    <w:rsid w:val="005F1C4C"/>
    <w:rsid w:val="00606FF8"/>
    <w:rsid w:val="0065690C"/>
    <w:rsid w:val="00664EFC"/>
    <w:rsid w:val="00675AF9"/>
    <w:rsid w:val="006820C0"/>
    <w:rsid w:val="006920A6"/>
    <w:rsid w:val="006A2623"/>
    <w:rsid w:val="00704ED0"/>
    <w:rsid w:val="00720109"/>
    <w:rsid w:val="0073605F"/>
    <w:rsid w:val="007563FE"/>
    <w:rsid w:val="00763DAA"/>
    <w:rsid w:val="00775AA6"/>
    <w:rsid w:val="007909E5"/>
    <w:rsid w:val="00796F14"/>
    <w:rsid w:val="007A3017"/>
    <w:rsid w:val="007A4A0C"/>
    <w:rsid w:val="007A531C"/>
    <w:rsid w:val="007D387D"/>
    <w:rsid w:val="007E31A3"/>
    <w:rsid w:val="008112E3"/>
    <w:rsid w:val="008252CD"/>
    <w:rsid w:val="00862CB0"/>
    <w:rsid w:val="00867DE4"/>
    <w:rsid w:val="008858DD"/>
    <w:rsid w:val="008915C7"/>
    <w:rsid w:val="008E58B3"/>
    <w:rsid w:val="00900115"/>
    <w:rsid w:val="0092544B"/>
    <w:rsid w:val="00940BCC"/>
    <w:rsid w:val="009956DE"/>
    <w:rsid w:val="009F12D4"/>
    <w:rsid w:val="009F501F"/>
    <w:rsid w:val="00A01FF1"/>
    <w:rsid w:val="00A15B55"/>
    <w:rsid w:val="00A55913"/>
    <w:rsid w:val="00A619E0"/>
    <w:rsid w:val="00A80662"/>
    <w:rsid w:val="00A9479C"/>
    <w:rsid w:val="00AE5F37"/>
    <w:rsid w:val="00B11661"/>
    <w:rsid w:val="00B82558"/>
    <w:rsid w:val="00B8749D"/>
    <w:rsid w:val="00BD5A48"/>
    <w:rsid w:val="00BE47AA"/>
    <w:rsid w:val="00BE6A6D"/>
    <w:rsid w:val="00C02CEA"/>
    <w:rsid w:val="00C05CA1"/>
    <w:rsid w:val="00C1215B"/>
    <w:rsid w:val="00C71F48"/>
    <w:rsid w:val="00C77B3D"/>
    <w:rsid w:val="00C8381C"/>
    <w:rsid w:val="00C8613F"/>
    <w:rsid w:val="00C92564"/>
    <w:rsid w:val="00CB4424"/>
    <w:rsid w:val="00CE02F6"/>
    <w:rsid w:val="00CE32AC"/>
    <w:rsid w:val="00D03231"/>
    <w:rsid w:val="00D80042"/>
    <w:rsid w:val="00D8641D"/>
    <w:rsid w:val="00D960F3"/>
    <w:rsid w:val="00DD6367"/>
    <w:rsid w:val="00DD6631"/>
    <w:rsid w:val="00DF21EC"/>
    <w:rsid w:val="00E44D54"/>
    <w:rsid w:val="00E71E35"/>
    <w:rsid w:val="00EC6997"/>
    <w:rsid w:val="00EE3376"/>
    <w:rsid w:val="00F31E59"/>
    <w:rsid w:val="00F445ED"/>
    <w:rsid w:val="00F643EA"/>
    <w:rsid w:val="00F73F39"/>
    <w:rsid w:val="00F95ED3"/>
    <w:rsid w:val="00F96C3E"/>
    <w:rsid w:val="00FA02E4"/>
    <w:rsid w:val="00FA03D3"/>
    <w:rsid w:val="00FA140B"/>
    <w:rsid w:val="00FD1F7B"/>
    <w:rsid w:val="00FE29B7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209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E9"/>
  </w:style>
  <w:style w:type="paragraph" w:styleId="Heading1">
    <w:name w:val="heading 1"/>
    <w:basedOn w:val="Normal"/>
    <w:next w:val="Normal"/>
    <w:link w:val="Heading1Char"/>
    <w:uiPriority w:val="1"/>
    <w:qFormat/>
    <w:rsid w:val="007A531C"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501F"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F501F"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0157CE"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A2623"/>
    <w:pPr>
      <w:spacing w:after="160" w:line="240" w:lineRule="auto"/>
    </w:pPr>
    <w:rPr>
      <w:color w:val="8E0033" w:themeColor="accent6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A2623"/>
    <w:rPr>
      <w:color w:val="8E0033" w:themeColor="accent6"/>
      <w:sz w:val="24"/>
    </w:rPr>
  </w:style>
  <w:style w:type="paragraph" w:styleId="Footer">
    <w:name w:val="footer"/>
    <w:basedOn w:val="Normal"/>
    <w:link w:val="FooterChar"/>
    <w:uiPriority w:val="99"/>
    <w:unhideWhenUsed/>
    <w:rsid w:val="0073605F"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73605F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Normal"/>
    <w:uiPriority w:val="1"/>
    <w:qFormat/>
    <w:rsid w:val="000157CE"/>
    <w:pPr>
      <w:spacing w:after="0"/>
    </w:pPr>
    <w:rPr>
      <w:color w:val="7F7F7F" w:themeColor="text1" w:themeTint="80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CE32AC"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664EFC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Subtitle">
    <w:name w:val="Subtitle"/>
    <w:basedOn w:val="Normal"/>
    <w:next w:val="Normal"/>
    <w:link w:val="SubtitleChar"/>
    <w:uiPriority w:val="1"/>
    <w:rsid w:val="00C71F48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SubtitleChar">
    <w:name w:val="Subtitle Char"/>
    <w:basedOn w:val="DefaultParagraphFont"/>
    <w:link w:val="Subtitle"/>
    <w:uiPriority w:val="1"/>
    <w:rsid w:val="00664EFC"/>
    <w:rPr>
      <w:iCs/>
      <w:color w:val="595959" w:themeColor="text1" w:themeTint="A6"/>
      <w:sz w:val="24"/>
      <w:szCs w:val="32"/>
    </w:rPr>
  </w:style>
  <w:style w:type="paragraph" w:styleId="Date">
    <w:name w:val="Date"/>
    <w:basedOn w:val="Normal"/>
    <w:next w:val="Normal"/>
    <w:link w:val="DateChar"/>
    <w:uiPriority w:val="1"/>
    <w:qFormat/>
    <w:rsid w:val="00CE32AC"/>
    <w:pPr>
      <w:spacing w:after="0"/>
    </w:pPr>
    <w:rPr>
      <w:color w:val="8E0033" w:themeColor="accent6"/>
      <w:szCs w:val="24"/>
    </w:rPr>
  </w:style>
  <w:style w:type="character" w:customStyle="1" w:styleId="DateChar">
    <w:name w:val="Date Char"/>
    <w:basedOn w:val="DefaultParagraphFont"/>
    <w:link w:val="Date"/>
    <w:uiPriority w:val="1"/>
    <w:rsid w:val="00664EFC"/>
    <w:rPr>
      <w:color w:val="8E0033" w:themeColor="accent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664EFC"/>
    <w:rPr>
      <w:bCs/>
      <w:color w:val="595959" w:themeColor="text1" w:themeTint="A6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303030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664EFC"/>
    <w:rPr>
      <w:bCs/>
      <w:color w:val="8E0033" w:themeColor="accent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64EFC"/>
    <w:rPr>
      <w:bCs/>
      <w:color w:val="8E0033" w:themeColor="accent6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0B1437"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FootnoteText">
    <w:name w:val="footnote text"/>
    <w:basedOn w:val="Normal"/>
    <w:link w:val="FootnoteTextChar"/>
    <w:uiPriority w:val="99"/>
    <w:rsid w:val="00D03231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2FE9"/>
    <w:rPr>
      <w:color w:val="7F7F7F" w:themeColor="text1" w:themeTint="80"/>
      <w:sz w:val="18"/>
    </w:rPr>
  </w:style>
  <w:style w:type="character" w:styleId="FootnoteReference">
    <w:name w:val="footnote reference"/>
    <w:basedOn w:val="DefaultParagraphFont"/>
    <w:uiPriority w:val="99"/>
    <w:rsid w:val="00D03231"/>
    <w:rPr>
      <w:color w:val="8E0033" w:themeColor="accent6"/>
      <w:sz w:val="20"/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5E4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A01"/>
    <w:rPr>
      <w:color w:val="D26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E9"/>
  </w:style>
  <w:style w:type="paragraph" w:styleId="Heading1">
    <w:name w:val="heading 1"/>
    <w:basedOn w:val="Normal"/>
    <w:next w:val="Normal"/>
    <w:link w:val="Heading1Char"/>
    <w:uiPriority w:val="1"/>
    <w:qFormat/>
    <w:rsid w:val="007A531C"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501F"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F501F"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0157CE"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A2623"/>
    <w:pPr>
      <w:spacing w:after="160" w:line="240" w:lineRule="auto"/>
    </w:pPr>
    <w:rPr>
      <w:color w:val="8E0033" w:themeColor="accent6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A2623"/>
    <w:rPr>
      <w:color w:val="8E0033" w:themeColor="accent6"/>
      <w:sz w:val="24"/>
    </w:rPr>
  </w:style>
  <w:style w:type="paragraph" w:styleId="Footer">
    <w:name w:val="footer"/>
    <w:basedOn w:val="Normal"/>
    <w:link w:val="FooterChar"/>
    <w:uiPriority w:val="99"/>
    <w:unhideWhenUsed/>
    <w:rsid w:val="0073605F"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73605F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Normal"/>
    <w:uiPriority w:val="1"/>
    <w:qFormat/>
    <w:rsid w:val="000157CE"/>
    <w:pPr>
      <w:spacing w:after="0"/>
    </w:pPr>
    <w:rPr>
      <w:color w:val="7F7F7F" w:themeColor="text1" w:themeTint="80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CE32AC"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664EFC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Subtitle">
    <w:name w:val="Subtitle"/>
    <w:basedOn w:val="Normal"/>
    <w:next w:val="Normal"/>
    <w:link w:val="SubtitleChar"/>
    <w:uiPriority w:val="1"/>
    <w:rsid w:val="00C71F48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SubtitleChar">
    <w:name w:val="Subtitle Char"/>
    <w:basedOn w:val="DefaultParagraphFont"/>
    <w:link w:val="Subtitle"/>
    <w:uiPriority w:val="1"/>
    <w:rsid w:val="00664EFC"/>
    <w:rPr>
      <w:iCs/>
      <w:color w:val="595959" w:themeColor="text1" w:themeTint="A6"/>
      <w:sz w:val="24"/>
      <w:szCs w:val="32"/>
    </w:rPr>
  </w:style>
  <w:style w:type="paragraph" w:styleId="Date">
    <w:name w:val="Date"/>
    <w:basedOn w:val="Normal"/>
    <w:next w:val="Normal"/>
    <w:link w:val="DateChar"/>
    <w:uiPriority w:val="1"/>
    <w:qFormat/>
    <w:rsid w:val="00CE32AC"/>
    <w:pPr>
      <w:spacing w:after="0"/>
    </w:pPr>
    <w:rPr>
      <w:color w:val="8E0033" w:themeColor="accent6"/>
      <w:szCs w:val="24"/>
    </w:rPr>
  </w:style>
  <w:style w:type="character" w:customStyle="1" w:styleId="DateChar">
    <w:name w:val="Date Char"/>
    <w:basedOn w:val="DefaultParagraphFont"/>
    <w:link w:val="Date"/>
    <w:uiPriority w:val="1"/>
    <w:rsid w:val="00664EFC"/>
    <w:rPr>
      <w:color w:val="8E0033" w:themeColor="accent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664EFC"/>
    <w:rPr>
      <w:bCs/>
      <w:color w:val="595959" w:themeColor="text1" w:themeTint="A6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303030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664EFC"/>
    <w:rPr>
      <w:bCs/>
      <w:color w:val="8E0033" w:themeColor="accent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64EFC"/>
    <w:rPr>
      <w:bCs/>
      <w:color w:val="8E0033" w:themeColor="accent6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0B1437"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FootnoteText">
    <w:name w:val="footnote text"/>
    <w:basedOn w:val="Normal"/>
    <w:link w:val="FootnoteTextChar"/>
    <w:uiPriority w:val="99"/>
    <w:rsid w:val="00D03231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2FE9"/>
    <w:rPr>
      <w:color w:val="7F7F7F" w:themeColor="text1" w:themeTint="80"/>
      <w:sz w:val="18"/>
    </w:rPr>
  </w:style>
  <w:style w:type="character" w:styleId="FootnoteReference">
    <w:name w:val="footnote reference"/>
    <w:basedOn w:val="DefaultParagraphFont"/>
    <w:uiPriority w:val="99"/>
    <w:rsid w:val="00D03231"/>
    <w:rPr>
      <w:color w:val="8E0033" w:themeColor="accent6"/>
      <w:sz w:val="20"/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5E4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A01"/>
    <w:rPr>
      <w:color w:val="D26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guides.rubyonrails.org/getting_started.html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hyperlink" Target="https://developers.google.com/chart/interactive/docs/gallery/barchart" TargetMode="External"/><Relationship Id="rId16" Type="http://schemas.openxmlformats.org/officeDocument/2006/relationships/hyperlink" Target="https://developers.google.com/chart/interactive/docs/gallery/linechart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AB83A-2601-40EA-AD5C-FFCA6EE61354}" type="doc">
      <dgm:prSet loTypeId="urn:microsoft.com/office/officeart/2005/8/layout/default" loCatId="list" qsTypeId="urn:microsoft.com/office/officeart/2005/8/quickstyle/simple4" qsCatId="simple" csTypeId="urn:microsoft.com/office/officeart/2005/8/colors/accent2_3" csCatId="accent2" phldr="1"/>
      <dgm:spPr/>
      <dgm:t>
        <a:bodyPr/>
        <a:lstStyle/>
        <a:p>
          <a:endParaRPr lang="x-none"/>
        </a:p>
      </dgm:t>
    </dgm:pt>
    <dgm:pt modelId="{5986371F-9770-4586-9C46-6F5ED9ECB5A2}">
      <dgm:prSet phldrT="[Text]"/>
      <dgm:spPr/>
      <dgm:t>
        <a:bodyPr/>
        <a:lstStyle/>
        <a:p>
          <a:pPr algn="l"/>
          <a:r>
            <a:rPr lang="en-US"/>
            <a:t>The inputs are stored in params such as params[:password] and used in the register method in home controller. A new User object is created (checked to see that the user isn't duplicated) with the inputed specs. It is added to the database. </a:t>
          </a:r>
        </a:p>
      </dgm:t>
    </dgm:pt>
    <dgm:pt modelId="{1C910AB7-6948-47AD-AC79-64DE8F0039E4}" type="parTrans" cxnId="{EF53B61F-0A6F-4DF0-93FE-3C8B802160AF}">
      <dgm:prSet/>
      <dgm:spPr/>
      <dgm:t>
        <a:bodyPr/>
        <a:lstStyle/>
        <a:p>
          <a:endParaRPr lang="x-none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E6EE0DB4-FFD2-4D03-B460-B385D301B59B}" type="sibTrans" cxnId="{EF53B61F-0A6F-4DF0-93FE-3C8B802160AF}">
      <dgm:prSet/>
      <dgm:spPr/>
      <dgm:t>
        <a:bodyPr/>
        <a:lstStyle/>
        <a:p>
          <a:endParaRPr lang="x-none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AD548A3F-6597-49A0-A006-C80A90B63E2A}">
      <dgm:prSet phldrT="[Text]"/>
      <dgm:spPr/>
      <dgm:t>
        <a:bodyPr/>
        <a:lstStyle/>
        <a:p>
          <a:pPr algn="l"/>
          <a:r>
            <a:rPr lang="en-US"/>
            <a:t>One cannot use the same email for multiple accounts. Enter username, email, and password in the splash page's registration box.</a:t>
          </a:r>
          <a:endParaRPr lang="x-none"/>
        </a:p>
      </dgm:t>
    </dgm:pt>
    <dgm:pt modelId="{5C9AEC89-CFC5-42D7-85F1-2A3C7E227566}" type="sibTrans" cxnId="{C9E4173C-5EE1-4824-B175-0842ADD93178}">
      <dgm:prSet/>
      <dgm:spPr/>
      <dgm:t>
        <a:bodyPr/>
        <a:lstStyle/>
        <a:p>
          <a:endParaRPr lang="x-none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F139BEBB-B81C-4E9B-A269-92A177E46D81}" type="parTrans" cxnId="{C9E4173C-5EE1-4824-B175-0842ADD93178}">
      <dgm:prSet/>
      <dgm:spPr/>
      <dgm:t>
        <a:bodyPr/>
        <a:lstStyle/>
        <a:p>
          <a:endParaRPr lang="x-none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DD930306-32EA-4088-9C97-95BB1019C6CA}">
      <dgm:prSet phldrT="[Text]"/>
      <dgm:spPr/>
      <dgm:t>
        <a:bodyPr/>
        <a:lstStyle/>
        <a:p>
          <a:pPr algn="l"/>
          <a:r>
            <a:rPr lang="en-US"/>
            <a:t>An email is sent to the user's email when the registration function in the home controller calles UserMailer.rb. This includes a link which, when clicked, activates the account.</a:t>
          </a:r>
        </a:p>
      </dgm:t>
    </dgm:pt>
    <dgm:pt modelId="{F93B021A-6EF0-4B4B-BEB2-CC8D7AE8BFE3}" type="sibTrans" cxnId="{0445A1D2-C1C5-44BD-9218-57DC5EEFE402}">
      <dgm:prSet/>
      <dgm:spPr/>
      <dgm:t>
        <a:bodyPr/>
        <a:lstStyle/>
        <a:p>
          <a:endParaRPr lang="x-none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1FCB27CC-F61E-444A-9161-17C188A4F9F4}" type="parTrans" cxnId="{0445A1D2-C1C5-44BD-9218-57DC5EEFE402}">
      <dgm:prSet/>
      <dgm:spPr/>
      <dgm:t>
        <a:bodyPr/>
        <a:lstStyle/>
        <a:p>
          <a:endParaRPr lang="x-none">
            <a:solidFill>
              <a:schemeClr val="tx1">
                <a:lumMod val="85000"/>
                <a:lumOff val="15000"/>
              </a:schemeClr>
            </a:solidFill>
          </a:endParaRPr>
        </a:p>
      </dgm:t>
    </dgm:pt>
    <dgm:pt modelId="{DD9721B8-67A0-4653-9395-295FC759EE11}" type="pres">
      <dgm:prSet presAssocID="{4BDAB83A-2601-40EA-AD5C-FFCA6EE6135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732E0F5-510D-44BD-88E2-A78B5D83709F}" type="pres">
      <dgm:prSet presAssocID="{AD548A3F-6597-49A0-A006-C80A90B63E2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5AEBA4-33E6-4CBB-BE01-F615733E4A2C}" type="pres">
      <dgm:prSet presAssocID="{5C9AEC89-CFC5-42D7-85F1-2A3C7E227566}" presName="sibTrans" presStyleCnt="0"/>
      <dgm:spPr/>
      <dgm:t>
        <a:bodyPr/>
        <a:lstStyle/>
        <a:p>
          <a:endParaRPr lang="en-US"/>
        </a:p>
      </dgm:t>
    </dgm:pt>
    <dgm:pt modelId="{45409107-7F89-47CE-8354-D618628D66DC}" type="pres">
      <dgm:prSet presAssocID="{5986371F-9770-4586-9C46-6F5ED9ECB5A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C27C54-ED8C-4916-B682-EA7F481336B9}" type="pres">
      <dgm:prSet presAssocID="{E6EE0DB4-FFD2-4D03-B460-B385D301B59B}" presName="sibTrans" presStyleCnt="0"/>
      <dgm:spPr/>
      <dgm:t>
        <a:bodyPr/>
        <a:lstStyle/>
        <a:p>
          <a:endParaRPr lang="en-US"/>
        </a:p>
      </dgm:t>
    </dgm:pt>
    <dgm:pt modelId="{FAC10DB1-4F98-44FE-B7A1-B6359312737A}" type="pres">
      <dgm:prSet presAssocID="{DD930306-32EA-4088-9C97-95BB1019C6CA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F53B61F-0A6F-4DF0-93FE-3C8B802160AF}" srcId="{4BDAB83A-2601-40EA-AD5C-FFCA6EE61354}" destId="{5986371F-9770-4586-9C46-6F5ED9ECB5A2}" srcOrd="1" destOrd="0" parTransId="{1C910AB7-6948-47AD-AC79-64DE8F0039E4}" sibTransId="{E6EE0DB4-FFD2-4D03-B460-B385D301B59B}"/>
    <dgm:cxn modelId="{29B128B1-6693-4DEE-A0C5-F7F09F9DDA5B}" type="presOf" srcId="{AD548A3F-6597-49A0-A006-C80A90B63E2A}" destId="{0732E0F5-510D-44BD-88E2-A78B5D83709F}" srcOrd="0" destOrd="0" presId="urn:microsoft.com/office/officeart/2005/8/layout/default"/>
    <dgm:cxn modelId="{C9E4173C-5EE1-4824-B175-0842ADD93178}" srcId="{4BDAB83A-2601-40EA-AD5C-FFCA6EE61354}" destId="{AD548A3F-6597-49A0-A006-C80A90B63E2A}" srcOrd="0" destOrd="0" parTransId="{F139BEBB-B81C-4E9B-A269-92A177E46D81}" sibTransId="{5C9AEC89-CFC5-42D7-85F1-2A3C7E227566}"/>
    <dgm:cxn modelId="{13D4BFF5-570F-4F8F-BBEA-C419F6A85741}" type="presOf" srcId="{DD930306-32EA-4088-9C97-95BB1019C6CA}" destId="{FAC10DB1-4F98-44FE-B7A1-B6359312737A}" srcOrd="0" destOrd="0" presId="urn:microsoft.com/office/officeart/2005/8/layout/default"/>
    <dgm:cxn modelId="{0445A1D2-C1C5-44BD-9218-57DC5EEFE402}" srcId="{4BDAB83A-2601-40EA-AD5C-FFCA6EE61354}" destId="{DD930306-32EA-4088-9C97-95BB1019C6CA}" srcOrd="2" destOrd="0" parTransId="{1FCB27CC-F61E-444A-9161-17C188A4F9F4}" sibTransId="{F93B021A-6EF0-4B4B-BEB2-CC8D7AE8BFE3}"/>
    <dgm:cxn modelId="{468B13E5-2895-4E00-B879-A34BB023F554}" type="presOf" srcId="{5986371F-9770-4586-9C46-6F5ED9ECB5A2}" destId="{45409107-7F89-47CE-8354-D618628D66DC}" srcOrd="0" destOrd="0" presId="urn:microsoft.com/office/officeart/2005/8/layout/default"/>
    <dgm:cxn modelId="{A3815A88-73F9-4C2E-81F8-023D66C12ECB}" type="presOf" srcId="{4BDAB83A-2601-40EA-AD5C-FFCA6EE61354}" destId="{DD9721B8-67A0-4653-9395-295FC759EE11}" srcOrd="0" destOrd="0" presId="urn:microsoft.com/office/officeart/2005/8/layout/default"/>
    <dgm:cxn modelId="{16675078-54C1-4E70-B846-D21F2E7BF485}" type="presParOf" srcId="{DD9721B8-67A0-4653-9395-295FC759EE11}" destId="{0732E0F5-510D-44BD-88E2-A78B5D83709F}" srcOrd="0" destOrd="0" presId="urn:microsoft.com/office/officeart/2005/8/layout/default"/>
    <dgm:cxn modelId="{D79AC5E5-FC40-4AF5-90D5-5A9EB34FCA2E}" type="presParOf" srcId="{DD9721B8-67A0-4653-9395-295FC759EE11}" destId="{2A5AEBA4-33E6-4CBB-BE01-F615733E4A2C}" srcOrd="1" destOrd="0" presId="urn:microsoft.com/office/officeart/2005/8/layout/default"/>
    <dgm:cxn modelId="{CEEEF6FD-AA54-4E30-87C6-C419E59429C3}" type="presParOf" srcId="{DD9721B8-67A0-4653-9395-295FC759EE11}" destId="{45409107-7F89-47CE-8354-D618628D66DC}" srcOrd="2" destOrd="0" presId="urn:microsoft.com/office/officeart/2005/8/layout/default"/>
    <dgm:cxn modelId="{56BE9424-6C81-438C-8C4B-4776F00F9B01}" type="presParOf" srcId="{DD9721B8-67A0-4653-9395-295FC759EE11}" destId="{D0C27C54-ED8C-4916-B682-EA7F481336B9}" srcOrd="3" destOrd="0" presId="urn:microsoft.com/office/officeart/2005/8/layout/default"/>
    <dgm:cxn modelId="{ADE77449-175F-487F-902B-8B2A1611C7E5}" type="presParOf" srcId="{DD9721B8-67A0-4653-9395-295FC759EE11}" destId="{FAC10DB1-4F98-44FE-B7A1-B6359312737A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32E0F5-510D-44BD-88E2-A78B5D83709F}">
      <dsp:nvSpPr>
        <dsp:cNvPr id="0" name=""/>
        <dsp:cNvSpPr/>
      </dsp:nvSpPr>
      <dsp:spPr>
        <a:xfrm>
          <a:off x="0" y="90022"/>
          <a:ext cx="1793329" cy="1075998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shade val="76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38100" dist="38100" dir="4800000" sx="98000" sy="98000" rotWithShape="0">
            <a:srgbClr val="000000">
              <a:alpha val="32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One cannot use the same email for multiple accounts. Enter username, email, and password in the splash page's registration box.</a:t>
          </a:r>
          <a:endParaRPr lang="x-none" sz="900" kern="1200"/>
        </a:p>
      </dsp:txBody>
      <dsp:txXfrm>
        <a:off x="0" y="90022"/>
        <a:ext cx="1793329" cy="1075998"/>
      </dsp:txXfrm>
    </dsp:sp>
    <dsp:sp modelId="{45409107-7F89-47CE-8354-D618628D66DC}">
      <dsp:nvSpPr>
        <dsp:cNvPr id="0" name=""/>
        <dsp:cNvSpPr/>
      </dsp:nvSpPr>
      <dsp:spPr>
        <a:xfrm>
          <a:off x="1972663" y="90022"/>
          <a:ext cx="1793329" cy="1075998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385119"/>
                <a:satOff val="-41130"/>
                <a:lumOff val="22002"/>
                <a:alphaOff val="0"/>
              </a:schemeClr>
            </a:gs>
            <a:gs pos="100000">
              <a:schemeClr val="accent2">
                <a:shade val="80000"/>
                <a:hueOff val="385119"/>
                <a:satOff val="-41130"/>
                <a:lumOff val="22002"/>
                <a:alphaOff val="0"/>
                <a:shade val="76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38100" dist="38100" dir="4800000" sx="98000" sy="98000" rotWithShape="0">
            <a:srgbClr val="000000">
              <a:alpha val="32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The inputs are stored in params such as params[:password] and used in the register method in home controller. A new User object is created (checked to see that the user isn't duplicated) with the inputed specs. It is added to the database. </a:t>
          </a:r>
        </a:p>
      </dsp:txBody>
      <dsp:txXfrm>
        <a:off x="1972663" y="90022"/>
        <a:ext cx="1793329" cy="1075998"/>
      </dsp:txXfrm>
    </dsp:sp>
    <dsp:sp modelId="{FAC10DB1-4F98-44FE-B7A1-B6359312737A}">
      <dsp:nvSpPr>
        <dsp:cNvPr id="0" name=""/>
        <dsp:cNvSpPr/>
      </dsp:nvSpPr>
      <dsp:spPr>
        <a:xfrm>
          <a:off x="3945325" y="90022"/>
          <a:ext cx="1793329" cy="1075998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770239"/>
                <a:satOff val="-82260"/>
                <a:lumOff val="44003"/>
                <a:alphaOff val="0"/>
              </a:schemeClr>
            </a:gs>
            <a:gs pos="100000">
              <a:schemeClr val="accent2">
                <a:shade val="80000"/>
                <a:hueOff val="770239"/>
                <a:satOff val="-82260"/>
                <a:lumOff val="44003"/>
                <a:alphaOff val="0"/>
                <a:shade val="76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38100" dist="38100" dir="4800000" sx="98000" sy="98000" rotWithShape="0">
            <a:srgbClr val="000000">
              <a:alpha val="32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An email is sent to the user's email when the registration function in the home controller calles UserMailer.rb. This includes a link which, when clicked, activates the account.</a:t>
          </a:r>
        </a:p>
      </dsp:txBody>
      <dsp:txXfrm>
        <a:off x="3945325" y="90022"/>
        <a:ext cx="1793329" cy="1075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1C77111C4B454A94F29680653AF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1B847-EF87-A040-B6CF-97FD31E69B9C}"/>
      </w:docPartPr>
      <w:docPartBody>
        <w:p w:rsidR="00374D96" w:rsidRDefault="00374D96">
          <w:pPr>
            <w:pStyle w:val="701C77111C4B454A94F29680653AF00A"/>
          </w:pPr>
          <w:r>
            <w:t>Lorem Ipsum</w:t>
          </w:r>
        </w:p>
      </w:docPartBody>
    </w:docPart>
    <w:docPart>
      <w:docPartPr>
        <w:name w:val="48CC0399C505644C927D49415A687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77AB3-0C6A-0C49-9F7C-FC369B2420A9}"/>
      </w:docPartPr>
      <w:docPartBody>
        <w:p w:rsidR="00374D96" w:rsidRDefault="00374D96">
          <w:pPr>
            <w:pStyle w:val="48CC0399C505644C927D49415A687978"/>
          </w:pPr>
          <w:r>
            <w:t>Lorem Ipsum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ED4" w:rsidRDefault="00F21ED4">
      <w:r>
        <w:separator/>
      </w:r>
    </w:p>
  </w:endnote>
  <w:endnote w:type="continuationSeparator" w:id="0">
    <w:p w:rsidR="00F21ED4" w:rsidRDefault="00F21ED4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ED4" w:rsidRDefault="00F21ED4">
      <w:r>
        <w:separator/>
      </w:r>
    </w:p>
  </w:footnote>
  <w:footnote w:type="continuationSeparator" w:id="0">
    <w:p w:rsidR="00F21ED4" w:rsidRDefault="00F21ED4"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45BFE"/>
    <w:multiLevelType w:val="hybridMultilevel"/>
    <w:tmpl w:val="C70234FA"/>
    <w:lvl w:ilvl="0" w:tplc="9154D07C">
      <w:start w:val="1"/>
      <w:numFmt w:val="bullet"/>
      <w:pStyle w:val="ListBullet"/>
      <w:lvlText w:val="¡"/>
      <w:lvlJc w:val="left"/>
      <w:pPr>
        <w:ind w:left="360" w:hanging="360"/>
      </w:pPr>
      <w:rPr>
        <w:rFonts w:ascii="Wingdings 2" w:hAnsi="Wingdings 2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96"/>
    <w:rsid w:val="00374D96"/>
    <w:rsid w:val="008448E6"/>
    <w:rsid w:val="008A734B"/>
    <w:rsid w:val="008F78EF"/>
    <w:rsid w:val="00F2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line="276" w:lineRule="auto"/>
      <w:outlineLvl w:val="2"/>
    </w:pPr>
    <w:rPr>
      <w:rFonts w:eastAsiaTheme="majorEastAsia" w:cstheme="majorBidi"/>
      <w:bCs/>
      <w:color w:val="F79646" w:themeColor="accent6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1C77111C4B454A94F29680653AF00A">
    <w:name w:val="701C77111C4B454A94F29680653AF00A"/>
  </w:style>
  <w:style w:type="paragraph" w:customStyle="1" w:styleId="980AD1885C01E04C99671752534D6D73">
    <w:name w:val="980AD1885C01E04C99671752534D6D73"/>
  </w:style>
  <w:style w:type="paragraph" w:customStyle="1" w:styleId="361D8774E13F604F97828C40F7082EC7">
    <w:name w:val="361D8774E13F604F97828C40F7082EC7"/>
  </w:style>
  <w:style w:type="paragraph" w:customStyle="1" w:styleId="FA533B4A11A6D24789B3856313C43CAA">
    <w:name w:val="FA533B4A11A6D24789B3856313C43CAA"/>
  </w:style>
  <w:style w:type="paragraph" w:customStyle="1" w:styleId="4DE0159B7EB5454392690752E179363A">
    <w:name w:val="4DE0159B7EB5454392690752E179363A"/>
  </w:style>
  <w:style w:type="paragraph" w:customStyle="1" w:styleId="D8D1DB7A7713B444B8412828D43C1FC5">
    <w:name w:val="D8D1DB7A7713B444B8412828D43C1FC5"/>
  </w:style>
  <w:style w:type="paragraph" w:styleId="FootnoteText">
    <w:name w:val="footnote text"/>
    <w:basedOn w:val="Normal"/>
    <w:link w:val="FootnoteTextChar"/>
    <w:rPr>
      <w:color w:val="7F7F7F" w:themeColor="text1" w:themeTint="80"/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Pr>
      <w:color w:val="7F7F7F" w:themeColor="text1" w:themeTint="80"/>
      <w:sz w:val="18"/>
      <w:szCs w:val="20"/>
      <w:lang w:eastAsia="en-US"/>
    </w:rPr>
  </w:style>
  <w:style w:type="character" w:styleId="FootnoteReference">
    <w:name w:val="footnote reference"/>
    <w:basedOn w:val="DefaultParagraphFont"/>
    <w:rPr>
      <w:color w:val="F79646" w:themeColor="accent6"/>
      <w:sz w:val="20"/>
      <w:vertAlign w:val="superscript"/>
    </w:rPr>
  </w:style>
  <w:style w:type="paragraph" w:customStyle="1" w:styleId="AF33E25A06379241A6A3699CE9791F24">
    <w:name w:val="AF33E25A06379241A6A3699CE9791F24"/>
  </w:style>
  <w:style w:type="paragraph" w:customStyle="1" w:styleId="BF6AD4AB74A8EB4A8634026C951687E1">
    <w:name w:val="BF6AD4AB74A8EB4A8634026C951687E1"/>
  </w:style>
  <w:style w:type="paragraph" w:customStyle="1" w:styleId="A07B4259459DA74D8DFA53E38C669810">
    <w:name w:val="A07B4259459DA74D8DFA53E38C669810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Cs/>
      <w:color w:val="F79646" w:themeColor="accent6"/>
      <w:sz w:val="20"/>
      <w:szCs w:val="20"/>
      <w:lang w:eastAsia="en-US"/>
    </w:rPr>
  </w:style>
  <w:style w:type="paragraph" w:styleId="ListBullet">
    <w:name w:val="List Bullet"/>
    <w:basedOn w:val="Normal"/>
    <w:pPr>
      <w:numPr>
        <w:numId w:val="1"/>
      </w:numPr>
      <w:spacing w:before="120" w:after="120"/>
    </w:pPr>
    <w:rPr>
      <w:color w:val="262626" w:themeColor="text1" w:themeTint="D9"/>
      <w:sz w:val="20"/>
      <w:szCs w:val="22"/>
      <w:lang w:eastAsia="en-US"/>
    </w:rPr>
  </w:style>
  <w:style w:type="paragraph" w:customStyle="1" w:styleId="E67C778B4C040A49B66324C9FADF103A">
    <w:name w:val="E67C778B4C040A49B66324C9FADF103A"/>
  </w:style>
  <w:style w:type="paragraph" w:customStyle="1" w:styleId="48CC0399C505644C927D49415A687978">
    <w:name w:val="48CC0399C505644C927D49415A687978"/>
  </w:style>
  <w:style w:type="paragraph" w:customStyle="1" w:styleId="978DDD237E34994DA9E305C52AB1B0B7">
    <w:name w:val="978DDD237E34994DA9E305C52AB1B0B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line="276" w:lineRule="auto"/>
      <w:outlineLvl w:val="2"/>
    </w:pPr>
    <w:rPr>
      <w:rFonts w:eastAsiaTheme="majorEastAsia" w:cstheme="majorBidi"/>
      <w:bCs/>
      <w:color w:val="F79646" w:themeColor="accent6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1C77111C4B454A94F29680653AF00A">
    <w:name w:val="701C77111C4B454A94F29680653AF00A"/>
  </w:style>
  <w:style w:type="paragraph" w:customStyle="1" w:styleId="980AD1885C01E04C99671752534D6D73">
    <w:name w:val="980AD1885C01E04C99671752534D6D73"/>
  </w:style>
  <w:style w:type="paragraph" w:customStyle="1" w:styleId="361D8774E13F604F97828C40F7082EC7">
    <w:name w:val="361D8774E13F604F97828C40F7082EC7"/>
  </w:style>
  <w:style w:type="paragraph" w:customStyle="1" w:styleId="FA533B4A11A6D24789B3856313C43CAA">
    <w:name w:val="FA533B4A11A6D24789B3856313C43CAA"/>
  </w:style>
  <w:style w:type="paragraph" w:customStyle="1" w:styleId="4DE0159B7EB5454392690752E179363A">
    <w:name w:val="4DE0159B7EB5454392690752E179363A"/>
  </w:style>
  <w:style w:type="paragraph" w:customStyle="1" w:styleId="D8D1DB7A7713B444B8412828D43C1FC5">
    <w:name w:val="D8D1DB7A7713B444B8412828D43C1FC5"/>
  </w:style>
  <w:style w:type="paragraph" w:styleId="FootnoteText">
    <w:name w:val="footnote text"/>
    <w:basedOn w:val="Normal"/>
    <w:link w:val="FootnoteTextChar"/>
    <w:rPr>
      <w:color w:val="7F7F7F" w:themeColor="text1" w:themeTint="80"/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Pr>
      <w:color w:val="7F7F7F" w:themeColor="text1" w:themeTint="80"/>
      <w:sz w:val="18"/>
      <w:szCs w:val="20"/>
      <w:lang w:eastAsia="en-US"/>
    </w:rPr>
  </w:style>
  <w:style w:type="character" w:styleId="FootnoteReference">
    <w:name w:val="footnote reference"/>
    <w:basedOn w:val="DefaultParagraphFont"/>
    <w:rPr>
      <w:color w:val="F79646" w:themeColor="accent6"/>
      <w:sz w:val="20"/>
      <w:vertAlign w:val="superscript"/>
    </w:rPr>
  </w:style>
  <w:style w:type="paragraph" w:customStyle="1" w:styleId="AF33E25A06379241A6A3699CE9791F24">
    <w:name w:val="AF33E25A06379241A6A3699CE9791F24"/>
  </w:style>
  <w:style w:type="paragraph" w:customStyle="1" w:styleId="BF6AD4AB74A8EB4A8634026C951687E1">
    <w:name w:val="BF6AD4AB74A8EB4A8634026C951687E1"/>
  </w:style>
  <w:style w:type="paragraph" w:customStyle="1" w:styleId="A07B4259459DA74D8DFA53E38C669810">
    <w:name w:val="A07B4259459DA74D8DFA53E38C669810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Cs/>
      <w:color w:val="F79646" w:themeColor="accent6"/>
      <w:sz w:val="20"/>
      <w:szCs w:val="20"/>
      <w:lang w:eastAsia="en-US"/>
    </w:rPr>
  </w:style>
  <w:style w:type="paragraph" w:styleId="ListBullet">
    <w:name w:val="List Bullet"/>
    <w:basedOn w:val="Normal"/>
    <w:pPr>
      <w:numPr>
        <w:numId w:val="1"/>
      </w:numPr>
      <w:spacing w:before="120" w:after="120"/>
    </w:pPr>
    <w:rPr>
      <w:color w:val="262626" w:themeColor="text1" w:themeTint="D9"/>
      <w:sz w:val="20"/>
      <w:szCs w:val="22"/>
      <w:lang w:eastAsia="en-US"/>
    </w:rPr>
  </w:style>
  <w:style w:type="paragraph" w:customStyle="1" w:styleId="E67C778B4C040A49B66324C9FADF103A">
    <w:name w:val="E67C778B4C040A49B66324C9FADF103A"/>
  </w:style>
  <w:style w:type="paragraph" w:customStyle="1" w:styleId="48CC0399C505644C927D49415A687978">
    <w:name w:val="48CC0399C505644C927D49415A687978"/>
  </w:style>
  <w:style w:type="paragraph" w:customStyle="1" w:styleId="978DDD237E34994DA9E305C52AB1B0B7">
    <w:name w:val="978DDD237E34994DA9E305C52AB1B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refront">
  <a:themeElements>
    <a:clrScheme name="Forefro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9E0038"/>
      </a:accent1>
      <a:accent2>
        <a:srgbClr val="610534"/>
      </a:accent2>
      <a:accent3>
        <a:srgbClr val="AC956E"/>
      </a:accent3>
      <a:accent4>
        <a:srgbClr val="808DA9"/>
      </a:accent4>
      <a:accent5>
        <a:srgbClr val="424E5B"/>
      </a:accent5>
      <a:accent6>
        <a:srgbClr val="8E0033"/>
      </a:accent6>
      <a:hlink>
        <a:srgbClr val="D26900"/>
      </a:hlink>
      <a:folHlink>
        <a:srgbClr val="726056"/>
      </a:folHlink>
    </a:clrScheme>
    <a:fontScheme name="Forefront">
      <a:majorFont>
        <a:latin typeface="Century Gothic"/>
        <a:ea typeface=""/>
        <a:cs typeface=""/>
        <a:font script="Jpan" typeface="メイリオ"/>
      </a:majorFont>
      <a:minorFont>
        <a:latin typeface="Calibri"/>
        <a:ea typeface=""/>
        <a:cs typeface=""/>
        <a:font script="Jpan" typeface="ＭＳ ゴシック"/>
      </a:minorFont>
    </a:fontScheme>
    <a:fmtScheme name="Forefron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0C947-6EB7-5E47-8A86-13E9058D0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1285</Words>
  <Characters>7326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TrialTracker</vt:lpstr>
    </vt:vector>
  </TitlesOfParts>
  <Company>Duke University</Company>
  <LinksUpToDate>false</LinksUpToDate>
  <CharactersWithSpaces>8594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TrialTracker</dc:title>
  <dc:creator>Sean Miller</dc:creator>
  <cp:lastModifiedBy>Wei Deng</cp:lastModifiedBy>
  <cp:revision>2</cp:revision>
  <cp:lastPrinted>2010-05-23T20:14:00Z</cp:lastPrinted>
  <dcterms:created xsi:type="dcterms:W3CDTF">2013-05-02T18:31:00Z</dcterms:created>
  <dcterms:modified xsi:type="dcterms:W3CDTF">2013-05-02T18:31:00Z</dcterms:modified>
</cp:coreProperties>
</file>