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D5B4D8B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67464">
            <w:t>ODBC Data</w:t>
          </w:r>
        </w:sdtContent>
      </w:sdt>
    </w:p>
    <w:p w14:paraId="31B7A88B" w14:textId="216ACF5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D30A6">
        <w:rPr>
          <w:rStyle w:val="SubtleEmphasis"/>
          <w:noProof/>
        </w:rPr>
        <w:t>11/3/2021 1:33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550AF5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D30A6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D30A6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8E70261" w:rsidR="00EC2740" w:rsidRPr="00EC2740" w:rsidRDefault="00941C6E" w:rsidP="00EC2740">
      <w:r>
        <w:t>In this exercise you will work with a Microsoft Access Database Using ODBC</w:t>
      </w:r>
      <w:r w:rsidR="00602121">
        <w:t xml:space="preserve">.  ODBC can be used to access many database types including oracle, </w:t>
      </w:r>
      <w:r w:rsidR="007E44BD">
        <w:t xml:space="preserve">mysql, postgreSQL, </w:t>
      </w:r>
      <w:r w:rsidR="00DD7AAB">
        <w:t>DB2, Excel and</w:t>
      </w:r>
      <w:r w:rsidR="004B471A">
        <w:t xml:space="preserve"> many more.</w:t>
      </w:r>
    </w:p>
    <w:p w14:paraId="22AC096E" w14:textId="615321B9" w:rsidR="00EC2740" w:rsidRDefault="00EC2740" w:rsidP="00EC2740">
      <w:pPr>
        <w:pStyle w:val="Heading1"/>
      </w:pPr>
      <w:r>
        <w:t>Requirements</w:t>
      </w:r>
    </w:p>
    <w:p w14:paraId="4D4191EB" w14:textId="1AD7FDF5" w:rsidR="004B471A" w:rsidRDefault="004B471A" w:rsidP="004B471A">
      <w:r>
        <w:t>PoweShell on Windows (ODBC is not available in Linux)</w:t>
      </w:r>
    </w:p>
    <w:p w14:paraId="6B366862" w14:textId="79383197" w:rsidR="00AC1BA4" w:rsidRPr="004B471A" w:rsidRDefault="00AC1BA4" w:rsidP="004B471A">
      <w:r>
        <w:t xml:space="preserve">Class sample files.  </w:t>
      </w:r>
      <w:hyperlink r:id="rId8" w:history="1">
        <w:r w:rsidR="00C324A8">
          <w:rPr>
            <w:rStyle w:val="Hyperlink"/>
          </w:rPr>
          <w:t>http://lf.citwdd.net/psfiles.zip</w:t>
        </w:r>
      </w:hyperlink>
      <w:r>
        <w:t xml:space="preserve"> 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7B52F528" w:rsidR="00133C39" w:rsidRDefault="00133C39" w:rsidP="00133C39">
      <w:pPr>
        <w:pStyle w:val="Heading1"/>
      </w:pPr>
      <w:r>
        <w:t>Task 1—</w:t>
      </w:r>
      <w:r w:rsidR="003945B9">
        <w:t>Discover Installed ODBC Drivers.</w:t>
      </w:r>
    </w:p>
    <w:p w14:paraId="4B94626D" w14:textId="59D6ECDA" w:rsidR="00133C39" w:rsidRDefault="003945B9" w:rsidP="00133C39">
      <w:r>
        <w:t>Before you can use ODBC you need to ensure the drivers are installed.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1200F09" w:rsidR="00133C39" w:rsidRDefault="003945B9" w:rsidP="003945B9">
      <w:pPr>
        <w:pStyle w:val="ListParagraph"/>
        <w:numPr>
          <w:ilvl w:val="0"/>
          <w:numId w:val="7"/>
        </w:numPr>
      </w:pPr>
      <w:r>
        <w:t>List the installed drive</w:t>
      </w:r>
      <w:r w:rsidR="00CB624C">
        <w:t>r</w:t>
      </w:r>
      <w:r>
        <w:t>s</w:t>
      </w:r>
      <w:r w:rsidR="00CB624C">
        <w:br/>
      </w:r>
      <w:r w:rsidR="00CB624C" w:rsidRPr="00CB624C">
        <w:t>Get-OdbcDriver |Ft</w:t>
      </w:r>
    </w:p>
    <w:p w14:paraId="25EDA92F" w14:textId="15B87437" w:rsidR="00CB624C" w:rsidRDefault="00065FDC" w:rsidP="00065FDC">
      <w:pPr>
        <w:pStyle w:val="ListParagraph"/>
        <w:numPr>
          <w:ilvl w:val="1"/>
          <w:numId w:val="7"/>
        </w:numPr>
      </w:pPr>
      <w:r>
        <w:t xml:space="preserve">Look for a driver that supports *.mdb files.  </w:t>
      </w:r>
      <w:r w:rsidR="005C7860">
        <w:t xml:space="preserve">You may see multiple drivers. </w:t>
      </w:r>
      <w:r w:rsidR="00BC63CA">
        <w:t xml:space="preserve">Look for the English named driver.  </w:t>
      </w:r>
      <w:r>
        <w:t>What is the exact driver name?</w:t>
      </w:r>
      <w:r w:rsidR="001958A2" w:rsidRPr="001958A2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538018537"/>
          <w:placeholder>
            <w:docPart w:val="5D6B949EB7814E0B93FF989EC182DE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61647">
            <w:rPr>
              <w:rStyle w:val="AnswerChar"/>
            </w:rPr>
            <w:t>Microsoft Access Driver</w:t>
          </w:r>
        </w:sdtContent>
      </w:sdt>
    </w:p>
    <w:p w14:paraId="36AB3D0B" w14:textId="4BBE4A1E" w:rsidR="00065FDC" w:rsidRPr="00533FE3" w:rsidRDefault="00065FDC" w:rsidP="00065FDC">
      <w:pPr>
        <w:pStyle w:val="ListParagraph"/>
        <w:numPr>
          <w:ilvl w:val="1"/>
          <w:numId w:val="7"/>
        </w:numPr>
      </w:pPr>
      <w:r>
        <w:t>What platform is the driver for?</w:t>
      </w:r>
      <w:r w:rsidR="001958A2" w:rsidRPr="001958A2">
        <w:rPr>
          <w:rStyle w:val="AnswerChar"/>
        </w:rPr>
        <w:t xml:space="preserve"> </w:t>
      </w:r>
      <w:sdt>
        <w:sdtPr>
          <w:rPr>
            <w:rStyle w:val="AnswerChar"/>
          </w:rPr>
          <w:id w:val="-984698260"/>
          <w:placeholder>
            <w:docPart w:val="8A59D0746BFF44FBB51FC704C12BC34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3D59">
            <w:rPr>
              <w:rStyle w:val="AnswerChar"/>
            </w:rPr>
            <w:t>X86/32bits</w:t>
          </w:r>
        </w:sdtContent>
      </w:sdt>
    </w:p>
    <w:p w14:paraId="700E6CC3" w14:textId="17A3915D" w:rsidR="000635AD" w:rsidRDefault="000635AD" w:rsidP="000635AD">
      <w:pPr>
        <w:pStyle w:val="Heading1"/>
      </w:pPr>
      <w:r>
        <w:t>Task 2—Data Source Names</w:t>
      </w:r>
    </w:p>
    <w:p w14:paraId="746F74E4" w14:textId="66EC72F2" w:rsidR="000635AD" w:rsidRDefault="000635AD" w:rsidP="000635AD">
      <w:r>
        <w:t xml:space="preserve">A Data Source Name is a preconfigured data source that is stored on your computer.  It can be stored per user or per machine. The easiest way to create a DSN in with the ODBC applet in the control panel.  You can also </w:t>
      </w:r>
      <w:r w:rsidR="00E46CEC">
        <w:t>Manage DSNs with PowerShell.</w:t>
      </w:r>
    </w:p>
    <w:p w14:paraId="72E43900" w14:textId="1802A068" w:rsidR="000635AD" w:rsidRDefault="000635AD" w:rsidP="000635AD">
      <w:pPr>
        <w:pStyle w:val="Heading2"/>
      </w:pPr>
      <w:r>
        <w:lastRenderedPageBreak/>
        <w:t>Steps</w:t>
      </w:r>
    </w:p>
    <w:p w14:paraId="37D07E3D" w14:textId="6920B102" w:rsidR="00E46CEC" w:rsidRDefault="00EC41D8" w:rsidP="00E46CEC">
      <w:pPr>
        <w:pStyle w:val="ListParagraph"/>
        <w:numPr>
          <w:ilvl w:val="0"/>
          <w:numId w:val="9"/>
        </w:numPr>
      </w:pPr>
      <w:r>
        <w:t>Based upon the information your discovered int Task1 you will need to open either the 32 or 64 bit version of the</w:t>
      </w:r>
      <w:r w:rsidR="00CD5257">
        <w:t xml:space="preserve"> ODBC Data Sources</w:t>
      </w:r>
      <w:r>
        <w:t xml:space="preserve"> configuration tool.  </w:t>
      </w:r>
      <w:r w:rsidR="005C31B4">
        <w:t>Click start then type ODBC</w:t>
      </w:r>
      <w:r w:rsidR="00CD5257">
        <w:t>.  You should see</w:t>
      </w:r>
      <w:r w:rsidR="00CD5257">
        <w:br/>
      </w:r>
      <w:r w:rsidR="00CD5257">
        <w:rPr>
          <w:noProof/>
        </w:rPr>
        <w:drawing>
          <wp:inline distT="0" distB="0" distL="0" distR="0" wp14:anchorId="3D91E5F4" wp14:editId="212F8C59">
            <wp:extent cx="3323809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75E4" w14:textId="1657F6EC" w:rsidR="00EA2277" w:rsidRDefault="009B0AA6" w:rsidP="00E46CEC">
      <w:pPr>
        <w:pStyle w:val="ListParagraph"/>
        <w:numPr>
          <w:ilvl w:val="0"/>
          <w:numId w:val="9"/>
        </w:numPr>
      </w:pPr>
      <w:r>
        <w:t>Launch</w:t>
      </w:r>
      <w:r w:rsidR="00EA2277">
        <w:t xml:space="preserve"> the appropriate configuration tool based upon the platform of the driver you discovered</w:t>
      </w:r>
      <w:r>
        <w:t>.</w:t>
      </w:r>
    </w:p>
    <w:p w14:paraId="47A86BD7" w14:textId="02282286" w:rsidR="009B0AA6" w:rsidRDefault="00D86273" w:rsidP="00E46CEC">
      <w:pPr>
        <w:pStyle w:val="ListParagraph"/>
        <w:numPr>
          <w:ilvl w:val="0"/>
          <w:numId w:val="9"/>
        </w:numPr>
      </w:pPr>
      <w:r>
        <w:t xml:space="preserve">The User DSN tab should be open.  </w:t>
      </w:r>
      <w:r w:rsidR="00115A99">
        <w:t xml:space="preserve">Click the </w:t>
      </w:r>
      <w:r w:rsidR="00115A99" w:rsidRPr="00902112">
        <w:rPr>
          <w:b/>
          <w:bCs/>
        </w:rPr>
        <w:t>Add</w:t>
      </w:r>
      <w:r w:rsidR="00115A99">
        <w:t xml:space="preserve"> button to create a new DNS.</w:t>
      </w:r>
    </w:p>
    <w:p w14:paraId="58C11C89" w14:textId="16E26996" w:rsidR="00115A99" w:rsidRDefault="00115A99" w:rsidP="00E46CEC">
      <w:pPr>
        <w:pStyle w:val="ListParagraph"/>
        <w:numPr>
          <w:ilvl w:val="0"/>
          <w:numId w:val="9"/>
        </w:numPr>
      </w:pPr>
      <w:r>
        <w:t xml:space="preserve">Select the </w:t>
      </w:r>
      <w:r w:rsidRPr="00902112">
        <w:rPr>
          <w:b/>
          <w:bCs/>
        </w:rPr>
        <w:t>Mi</w:t>
      </w:r>
      <w:r w:rsidR="00676660" w:rsidRPr="00902112">
        <w:rPr>
          <w:b/>
          <w:bCs/>
        </w:rPr>
        <w:t>c</w:t>
      </w:r>
      <w:r w:rsidRPr="00902112">
        <w:rPr>
          <w:b/>
          <w:bCs/>
        </w:rPr>
        <w:t>rosoft Access Driver</w:t>
      </w:r>
      <w:r w:rsidR="00676660">
        <w:t>.</w:t>
      </w:r>
    </w:p>
    <w:p w14:paraId="06F96BEC" w14:textId="3AD4E3A0" w:rsidR="00676660" w:rsidRDefault="00676660" w:rsidP="00E46CEC">
      <w:pPr>
        <w:pStyle w:val="ListParagraph"/>
        <w:numPr>
          <w:ilvl w:val="0"/>
          <w:numId w:val="9"/>
        </w:numPr>
      </w:pPr>
      <w:r>
        <w:t xml:space="preserve">Click </w:t>
      </w:r>
      <w:r w:rsidRPr="00902112">
        <w:rPr>
          <w:b/>
          <w:bCs/>
        </w:rPr>
        <w:t>Finish</w:t>
      </w:r>
      <w:r>
        <w:t xml:space="preserve">.  </w:t>
      </w:r>
      <w:r w:rsidR="004733AE">
        <w:t xml:space="preserve">A setup windows should appear. </w:t>
      </w:r>
    </w:p>
    <w:p w14:paraId="142D384F" w14:textId="741BB112" w:rsidR="004733AE" w:rsidRDefault="004733AE" w:rsidP="004733AE">
      <w:pPr>
        <w:pStyle w:val="ListParagraph"/>
        <w:numPr>
          <w:ilvl w:val="1"/>
          <w:numId w:val="9"/>
        </w:numPr>
      </w:pPr>
      <w:r>
        <w:t xml:space="preserve">Enter </w:t>
      </w:r>
      <w:r w:rsidRPr="00902112">
        <w:rPr>
          <w:b/>
          <w:bCs/>
        </w:rPr>
        <w:t>Gems</w:t>
      </w:r>
      <w:r>
        <w:t xml:space="preserve"> for the Data Source Name</w:t>
      </w:r>
    </w:p>
    <w:p w14:paraId="6564F70C" w14:textId="331C3E21" w:rsidR="004733AE" w:rsidRDefault="003E304A" w:rsidP="004733AE">
      <w:pPr>
        <w:pStyle w:val="ListParagraph"/>
        <w:numPr>
          <w:ilvl w:val="1"/>
          <w:numId w:val="9"/>
        </w:numPr>
      </w:pPr>
      <w:r>
        <w:t xml:space="preserve">Click the </w:t>
      </w:r>
      <w:r w:rsidRPr="00902112">
        <w:rPr>
          <w:b/>
          <w:bCs/>
        </w:rPr>
        <w:t>Select</w:t>
      </w:r>
      <w:r>
        <w:t xml:space="preserve"> button to choose the database file.  The file is</w:t>
      </w:r>
      <w:r w:rsidR="00E35E99">
        <w:t xml:space="preserve"> psfiles</w:t>
      </w:r>
      <w:r w:rsidR="00097CAB">
        <w:t>\data\gems.mdb</w:t>
      </w:r>
    </w:p>
    <w:p w14:paraId="5D88586C" w14:textId="167D0011" w:rsidR="0063029F" w:rsidRDefault="0063029F" w:rsidP="004733AE">
      <w:pPr>
        <w:pStyle w:val="ListParagraph"/>
        <w:numPr>
          <w:ilvl w:val="1"/>
          <w:numId w:val="9"/>
        </w:numPr>
      </w:pPr>
      <w:r>
        <w:t>When done click OK to close the configuration screen</w:t>
      </w:r>
    </w:p>
    <w:p w14:paraId="54784B31" w14:textId="65D170B8" w:rsidR="0063029F" w:rsidRDefault="0063029F" w:rsidP="0063029F">
      <w:pPr>
        <w:pStyle w:val="ListParagraph"/>
        <w:numPr>
          <w:ilvl w:val="0"/>
          <w:numId w:val="9"/>
        </w:numPr>
      </w:pPr>
      <w:r>
        <w:t>Click OK to close the config tool</w:t>
      </w:r>
    </w:p>
    <w:p w14:paraId="2EDE3915" w14:textId="687D3B9A" w:rsidR="00015B18" w:rsidRPr="00E46CEC" w:rsidRDefault="00015B18" w:rsidP="0063029F">
      <w:pPr>
        <w:pStyle w:val="ListParagraph"/>
        <w:numPr>
          <w:ilvl w:val="0"/>
          <w:numId w:val="9"/>
        </w:numPr>
      </w:pPr>
      <w:r>
        <w:t>Now any time you want to connect to the gems.mdb database you can simply use the DSN gems.</w:t>
      </w:r>
    </w:p>
    <w:p w14:paraId="0FFF57D2" w14:textId="5B5B9543" w:rsidR="00133C39" w:rsidRDefault="00133C39" w:rsidP="00133C39">
      <w:pPr>
        <w:pStyle w:val="Heading1"/>
      </w:pPr>
      <w:r>
        <w:t xml:space="preserve">Task </w:t>
      </w:r>
      <w:r w:rsidR="000635AD">
        <w:t>3</w:t>
      </w:r>
      <w:r>
        <w:t>—</w:t>
      </w:r>
      <w:r w:rsidR="000B5150">
        <w:t>Accessing Data Via a DataAdapter</w:t>
      </w:r>
    </w:p>
    <w:p w14:paraId="51D8C4BE" w14:textId="52C95FDA" w:rsidR="00133C39" w:rsidRDefault="007665FF" w:rsidP="00133C39">
      <w:r>
        <w:t xml:space="preserve">A data adapter is </w:t>
      </w:r>
      <w:r w:rsidR="009B30EF">
        <w:t xml:space="preserve">an object that does </w:t>
      </w:r>
      <w:r w:rsidR="00015B18">
        <w:t>all</w:t>
      </w:r>
      <w:r w:rsidR="009B30EF">
        <w:t xml:space="preserve"> the communication between the database server/file and the in-memory copy of the </w:t>
      </w:r>
      <w:r w:rsidR="000D4D4F">
        <w:t>returned data.  It requires very little knowledge of SQL to work with.</w:t>
      </w:r>
    </w:p>
    <w:p w14:paraId="0400825F" w14:textId="1475B0C8" w:rsidR="00133C39" w:rsidRDefault="00133C39" w:rsidP="00133C39">
      <w:pPr>
        <w:pStyle w:val="Heading2"/>
      </w:pPr>
      <w:r>
        <w:t>Steps</w:t>
      </w:r>
    </w:p>
    <w:p w14:paraId="6BF26021" w14:textId="77777777" w:rsidR="000D1870" w:rsidRDefault="00B77F29" w:rsidP="00037B72">
      <w:pPr>
        <w:pStyle w:val="ListParagraph"/>
        <w:numPr>
          <w:ilvl w:val="0"/>
          <w:numId w:val="8"/>
        </w:numPr>
      </w:pPr>
      <w:r>
        <w:t>Read data from the gems</w:t>
      </w:r>
      <w:r w:rsidR="00037B72">
        <w:t xml:space="preserve"> database into a dataset via a data adapter.</w:t>
      </w:r>
      <w:r w:rsidR="00015B18">
        <w:t xml:space="preserve">  </w:t>
      </w:r>
      <w:r w:rsidR="00C2102B">
        <w:t xml:space="preserve">Now you will enter the code to setup a data adapter and dataset using the previously created DNS.  You will want to use either VSCode or </w:t>
      </w:r>
      <w:r w:rsidR="000B3855">
        <w:t xml:space="preserve">the PowerShell ISE.  It is important to run the appropriate version of PowerShell based on the driver you selected.  If </w:t>
      </w:r>
      <w:r w:rsidR="0071626B">
        <w:t>you are using a 32bit driver you must use the 32bit version of the ISE, or the 32bit version of PowerShell in VSCode.</w:t>
      </w:r>
      <w:r w:rsidR="000436BB">
        <w:t xml:space="preserve">  </w:t>
      </w:r>
    </w:p>
    <w:p w14:paraId="020BAE45" w14:textId="11B8F14A" w:rsidR="00B77F29" w:rsidRDefault="000D1870" w:rsidP="000D1870">
      <w:pPr>
        <w:pStyle w:val="ListParagraph"/>
        <w:numPr>
          <w:ilvl w:val="1"/>
          <w:numId w:val="8"/>
        </w:numPr>
      </w:pPr>
      <w:r>
        <w:t xml:space="preserve">If you </w:t>
      </w:r>
      <w:r w:rsidR="00476D67">
        <w:t>are using</w:t>
      </w:r>
      <w:r>
        <w:t xml:space="preserve"> the ISE just start the correct version</w:t>
      </w:r>
      <w:r w:rsidR="000436BB">
        <w:br/>
      </w:r>
      <w:r w:rsidR="000436BB">
        <w:rPr>
          <w:noProof/>
        </w:rPr>
        <w:drawing>
          <wp:inline distT="0" distB="0" distL="0" distR="0" wp14:anchorId="6AC5DB18" wp14:editId="3E119648">
            <wp:extent cx="1894637" cy="9280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9A31" w14:textId="2C64F749" w:rsidR="000D1870" w:rsidRPr="00F24BE7" w:rsidRDefault="000D1870" w:rsidP="000D1870">
      <w:pPr>
        <w:pStyle w:val="ListParagraph"/>
        <w:numPr>
          <w:ilvl w:val="1"/>
          <w:numId w:val="8"/>
        </w:numPr>
        <w:rPr>
          <w:rFonts w:cstheme="minorHAnsi"/>
        </w:rPr>
      </w:pPr>
      <w:r>
        <w:lastRenderedPageBreak/>
        <w:t xml:space="preserve">If you are using VSCode you can select the version of powershell by clicking on the </w:t>
      </w:r>
      <w:r w:rsidR="00211676">
        <w:t>PowerShell icon int the taskbar, then selecting the version of PowerShell from the menu.</w:t>
      </w:r>
      <w:r w:rsidR="00211676">
        <w:br/>
      </w:r>
      <w:r w:rsidR="005461CE" w:rsidRPr="00F24BE7">
        <w:rPr>
          <w:rFonts w:cstheme="minorHAnsi"/>
          <w:noProof/>
        </w:rPr>
        <w:drawing>
          <wp:inline distT="0" distB="0" distL="0" distR="0" wp14:anchorId="54BD31F0" wp14:editId="5B123189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756E" w14:textId="1064EAF2" w:rsidR="00012D78" w:rsidRPr="00F24BE7" w:rsidRDefault="00012D78" w:rsidP="005A5F0C">
      <w:pPr>
        <w:pStyle w:val="ListParagraph"/>
        <w:numPr>
          <w:ilvl w:val="0"/>
          <w:numId w:val="8"/>
        </w:numPr>
        <w:rPr>
          <w:rFonts w:cstheme="minorHAnsi"/>
          <w:bCs/>
        </w:rPr>
      </w:pPr>
      <w:r w:rsidRPr="00F24BE7">
        <w:rPr>
          <w:rFonts w:cstheme="minorHAnsi"/>
          <w:bCs/>
        </w:rPr>
        <w:t xml:space="preserve">Create a file named </w:t>
      </w:r>
      <w:r w:rsidR="00F24BE7" w:rsidRPr="00F24BE7">
        <w:rPr>
          <w:rFonts w:cstheme="minorHAnsi"/>
          <w:b/>
        </w:rPr>
        <w:t>DataAccessDA.ps1</w:t>
      </w:r>
    </w:p>
    <w:p w14:paraId="386F68A9" w14:textId="4DA2E3F1" w:rsidR="005A5F0C" w:rsidRPr="00447741" w:rsidRDefault="005A5F0C" w:rsidP="005A5F0C">
      <w:pPr>
        <w:pStyle w:val="ListParagraph"/>
        <w:numPr>
          <w:ilvl w:val="0"/>
          <w:numId w:val="8"/>
        </w:numPr>
        <w:rPr>
          <w:rStyle w:val="CommandChar"/>
        </w:rPr>
      </w:pPr>
      <w:r>
        <w:t xml:space="preserve">First Create a </w:t>
      </w:r>
      <w:r w:rsidR="007B78A8">
        <w:t>DataAdapter</w:t>
      </w:r>
      <w:r w:rsidR="00371FE3">
        <w:t xml:space="preserve">.  The Data adapter’s constructor take two arguments.  First is the sql you want to execute </w:t>
      </w:r>
      <w:r w:rsidR="0079163C">
        <w:t>to fill the dataset with.  The second is the ConnectionString that describes the driver you want to use.  In this case the Connection string specifies using a DSN.</w:t>
      </w:r>
      <w:r w:rsidR="007B78A8">
        <w:br/>
      </w:r>
      <w:r w:rsidR="00371FE3" w:rsidRPr="00447741">
        <w:rPr>
          <w:rStyle w:val="CommandChar"/>
        </w:rPr>
        <w:t>$da=[System.Data.Odbc.OdbcDataAdapter]::new('select * from gem','DSN=gems')</w:t>
      </w:r>
    </w:p>
    <w:p w14:paraId="05B8622E" w14:textId="49AEF50A" w:rsidR="0079163C" w:rsidRPr="00447741" w:rsidRDefault="0079163C" w:rsidP="005A5F0C">
      <w:pPr>
        <w:pStyle w:val="ListParagraph"/>
        <w:numPr>
          <w:ilvl w:val="0"/>
          <w:numId w:val="8"/>
        </w:numPr>
        <w:rPr>
          <w:rStyle w:val="CommandChar"/>
        </w:rPr>
      </w:pPr>
      <w:r>
        <w:t>Now you need a place to put the data.  Create a DataSet</w:t>
      </w:r>
      <w:r w:rsidR="00FB5964">
        <w:t xml:space="preserve"> Object</w:t>
      </w:r>
      <w:r w:rsidR="0013024F">
        <w:br/>
      </w:r>
      <w:r w:rsidR="00F0157C" w:rsidRPr="00447741">
        <w:rPr>
          <w:rStyle w:val="CommandChar"/>
        </w:rPr>
        <w:t>$ds=[System.Data.DataSet]::new()</w:t>
      </w:r>
    </w:p>
    <w:p w14:paraId="57FB6C87" w14:textId="39325212" w:rsidR="00F0157C" w:rsidRDefault="00F0157C" w:rsidP="005A5F0C">
      <w:pPr>
        <w:pStyle w:val="ListParagraph"/>
        <w:numPr>
          <w:ilvl w:val="0"/>
          <w:numId w:val="8"/>
        </w:numPr>
      </w:pPr>
      <w:r>
        <w:t>Instruct the DataAdapter to execute the SQL and fill the dataset with the results</w:t>
      </w:r>
      <w:r>
        <w:br/>
      </w:r>
      <w:r w:rsidR="00447741" w:rsidRPr="00F04454">
        <w:rPr>
          <w:rStyle w:val="CommandChar"/>
        </w:rPr>
        <w:t>$da.fill($ds)</w:t>
      </w:r>
    </w:p>
    <w:p w14:paraId="5A8346B7" w14:textId="473A50AE" w:rsidR="00447741" w:rsidRDefault="00447741" w:rsidP="005A5F0C">
      <w:pPr>
        <w:pStyle w:val="ListParagraph"/>
        <w:numPr>
          <w:ilvl w:val="0"/>
          <w:numId w:val="8"/>
        </w:numPr>
      </w:pPr>
      <w:r>
        <w:t>Finally show the results</w:t>
      </w:r>
      <w:r>
        <w:br/>
      </w:r>
      <w:r w:rsidR="00A7793E" w:rsidRPr="00F04454">
        <w:rPr>
          <w:rStyle w:val="CommandChar"/>
        </w:rPr>
        <w:t>$ds.Tables[0]|ft</w:t>
      </w:r>
    </w:p>
    <w:p w14:paraId="6E763A92" w14:textId="62BECFE9" w:rsidR="00012D78" w:rsidRDefault="00012D78" w:rsidP="00B44EDF">
      <w:pPr>
        <w:pStyle w:val="ListParagraph"/>
        <w:numPr>
          <w:ilvl w:val="0"/>
          <w:numId w:val="8"/>
        </w:numPr>
      </w:pPr>
      <w:r>
        <w:t>Run the code</w:t>
      </w:r>
      <w:r w:rsidR="00DD0569">
        <w:t xml:space="preserve">.  If you get an error that says </w:t>
      </w:r>
      <w:r w:rsidR="00DC2182" w:rsidRPr="006861F9">
        <w:rPr>
          <w:i/>
          <w:iCs/>
        </w:rPr>
        <w:t>“The specified DSN contains an architecture mismatch between the Driver and Application”</w:t>
      </w:r>
      <w:r w:rsidR="00DC2182">
        <w:t xml:space="preserve"> you need to change your version of PowerShell</w:t>
      </w:r>
      <w:r w:rsidR="00B51B02">
        <w:t>.</w:t>
      </w:r>
    </w:p>
    <w:p w14:paraId="0B84F0C2" w14:textId="46E3786A" w:rsidR="008854F5" w:rsidRDefault="008854F5" w:rsidP="00EA4678">
      <w:pPr>
        <w:pStyle w:val="ListParagraph"/>
        <w:numPr>
          <w:ilvl w:val="0"/>
          <w:numId w:val="8"/>
        </w:numPr>
      </w:pPr>
      <w:r>
        <w:t>Save your PowerShell file.</w:t>
      </w:r>
    </w:p>
    <w:p w14:paraId="786895D6" w14:textId="7B94837B" w:rsidR="00B51B02" w:rsidRDefault="00A7793E" w:rsidP="00EA4678">
      <w:pPr>
        <w:pStyle w:val="ListParagraph"/>
        <w:numPr>
          <w:ilvl w:val="0"/>
          <w:numId w:val="8"/>
        </w:numPr>
      </w:pPr>
      <w:r>
        <w:t>The DataSet contains a collection of tables w</w:t>
      </w:r>
      <w:r w:rsidR="00F875B5">
        <w:t>h</w:t>
      </w:r>
      <w:r>
        <w:t>ich in turn contain a collection of rows.  E</w:t>
      </w:r>
      <w:r w:rsidR="00F875B5">
        <w:t xml:space="preserve">ach row represents </w:t>
      </w:r>
      <w:r w:rsidR="00572EA5">
        <w:t>a row of data returned.  The Row</w:t>
      </w:r>
      <w:r w:rsidR="00CC6841">
        <w:t xml:space="preserve"> has an index for each column in the table.</w:t>
      </w:r>
      <w:r w:rsidR="00B51B02">
        <w:t xml:space="preserve">  </w:t>
      </w:r>
      <w:r w:rsidR="008F0538">
        <w:t xml:space="preserve">After a successful run of your script use the interactive shell to explore the </w:t>
      </w:r>
      <w:r w:rsidR="00D76C76">
        <w:t>dataset.</w:t>
      </w:r>
    </w:p>
    <w:p w14:paraId="229625B8" w14:textId="13E57A03" w:rsidR="00133C39" w:rsidRDefault="00B51B02" w:rsidP="00B51B02">
      <w:pPr>
        <w:pStyle w:val="ListParagraph"/>
        <w:numPr>
          <w:ilvl w:val="1"/>
          <w:numId w:val="8"/>
        </w:numPr>
      </w:pPr>
      <w:r>
        <w:t xml:space="preserve">How many </w:t>
      </w:r>
      <w:r w:rsidR="005B3344">
        <w:t>tables were returned?</w:t>
      </w:r>
      <w:sdt>
        <w:sdtPr>
          <w:rPr>
            <w:rStyle w:val="AnswerChar"/>
          </w:rPr>
          <w:id w:val="-618071555"/>
          <w:placeholder>
            <w:docPart w:val="36EE3F081BA94A01893EB0AEE70BA49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8782C">
            <w:rPr>
              <w:rStyle w:val="AnswerChar"/>
            </w:rPr>
            <w:t>1</w:t>
          </w:r>
        </w:sdtContent>
      </w:sdt>
      <w:r w:rsidR="005B3344">
        <w:br/>
      </w:r>
      <w:r w:rsidR="00970B1B" w:rsidRPr="00C62099">
        <w:rPr>
          <w:rStyle w:val="CommandChar"/>
        </w:rPr>
        <w:t>$ds.tables.count</w:t>
      </w:r>
      <w:r w:rsidR="00CC6841">
        <w:t xml:space="preserve">  </w:t>
      </w:r>
    </w:p>
    <w:p w14:paraId="57E97A48" w14:textId="45FFB689" w:rsidR="00647524" w:rsidRDefault="00647524" w:rsidP="00B51B02">
      <w:pPr>
        <w:pStyle w:val="ListParagraph"/>
        <w:numPr>
          <w:ilvl w:val="1"/>
          <w:numId w:val="8"/>
        </w:numPr>
      </w:pPr>
      <w:r>
        <w:t>How many rows are there in the first table?</w:t>
      </w:r>
      <w:r w:rsidR="00AC6486" w:rsidRPr="00AC6486">
        <w:rPr>
          <w:rStyle w:val="AnswerChar"/>
        </w:rPr>
        <w:t xml:space="preserve"> </w:t>
      </w:r>
      <w:sdt>
        <w:sdtPr>
          <w:rPr>
            <w:rStyle w:val="AnswerChar"/>
          </w:rPr>
          <w:id w:val="856225913"/>
          <w:placeholder>
            <w:docPart w:val="7B5FBCB01BA54065B7343D7732094B5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D4AA1">
            <w:rPr>
              <w:rStyle w:val="AnswerChar"/>
            </w:rPr>
            <w:t>68</w:t>
          </w:r>
        </w:sdtContent>
      </w:sdt>
      <w:r>
        <w:br/>
      </w:r>
      <w:r w:rsidRPr="00C62099">
        <w:rPr>
          <w:rStyle w:val="CommandChar"/>
        </w:rPr>
        <w:t>$ds.tables[0].rows.count</w:t>
      </w:r>
    </w:p>
    <w:p w14:paraId="227A26DF" w14:textId="247EA78C" w:rsidR="00647524" w:rsidRDefault="003D47CE" w:rsidP="00B51B02">
      <w:pPr>
        <w:pStyle w:val="ListParagraph"/>
        <w:numPr>
          <w:ilvl w:val="1"/>
          <w:numId w:val="8"/>
        </w:numPr>
      </w:pPr>
      <w:r>
        <w:t>Take a look at some of the data</w:t>
      </w:r>
      <w:r>
        <w:br/>
      </w:r>
      <w:r w:rsidRPr="00C62099">
        <w:rPr>
          <w:rStyle w:val="CommandChar"/>
        </w:rPr>
        <w:t>$ds.tables[0]|select mineral,hardness</w:t>
      </w:r>
      <w:r w:rsidR="00E10207" w:rsidRPr="00C62099">
        <w:rPr>
          <w:rStyle w:val="CommandChar"/>
        </w:rPr>
        <w:t>|sort hardness</w:t>
      </w:r>
    </w:p>
    <w:p w14:paraId="62428D4B" w14:textId="1811A545" w:rsidR="00C62099" w:rsidRDefault="00E10207" w:rsidP="00C62099">
      <w:pPr>
        <w:pStyle w:val="ListParagraph"/>
        <w:numPr>
          <w:ilvl w:val="1"/>
          <w:numId w:val="8"/>
        </w:numPr>
      </w:pPr>
      <w:r>
        <w:lastRenderedPageBreak/>
        <w:t>Look at just the hard minerals</w:t>
      </w:r>
      <w:r w:rsidR="00C62099">
        <w:br/>
      </w:r>
      <w:r w:rsidR="00C62099" w:rsidRPr="00D82AE5">
        <w:rPr>
          <w:rStyle w:val="CommandChar"/>
          <w:sz w:val="20"/>
          <w:szCs w:val="20"/>
        </w:rPr>
        <w:t>$ds.tables[0]|? hardness -ge 5|select mineral,hardness|sort hardness -Desc</w:t>
      </w:r>
    </w:p>
    <w:p w14:paraId="12E9F8EC" w14:textId="2D8A10D3" w:rsidR="00EC0334" w:rsidRPr="00EC0334" w:rsidRDefault="00D82AE5" w:rsidP="00C575F2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>How many gems have a hardness of 5 or more?</w:t>
      </w:r>
      <w:r w:rsidR="00AC6486" w:rsidRPr="00AC6486">
        <w:rPr>
          <w:rStyle w:val="AnswerChar"/>
        </w:rPr>
        <w:t xml:space="preserve"> </w:t>
      </w:r>
      <w:sdt>
        <w:sdtPr>
          <w:rPr>
            <w:rStyle w:val="AnswerChar"/>
          </w:rPr>
          <w:id w:val="1783990575"/>
          <w:placeholder>
            <w:docPart w:val="D4F45EC5775F4122BDE2687722D1AEB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02575">
            <w:rPr>
              <w:rStyle w:val="AnswerChar"/>
            </w:rPr>
            <w:t>56</w:t>
          </w:r>
        </w:sdtContent>
      </w:sdt>
    </w:p>
    <w:p w14:paraId="29EE5C09" w14:textId="131488C2" w:rsidR="00E10207" w:rsidRPr="00533FE3" w:rsidRDefault="00EC0334" w:rsidP="008B639A">
      <w:pPr>
        <w:pStyle w:val="ListParagraph"/>
        <w:numPr>
          <w:ilvl w:val="0"/>
          <w:numId w:val="8"/>
        </w:numPr>
      </w:pPr>
      <w:r>
        <w:rPr>
          <w:rStyle w:val="AnswerChar"/>
          <w:color w:val="auto"/>
        </w:rPr>
        <w:t>Copy your script here</w:t>
      </w:r>
      <w:r>
        <w:rPr>
          <w:rStyle w:val="AnswerChar"/>
          <w:color w:val="auto"/>
        </w:rPr>
        <w:br/>
      </w:r>
      <w:sdt>
        <w:sdtPr>
          <w:rPr>
            <w:rStyle w:val="AnswerChar"/>
          </w:rPr>
          <w:id w:val="1877426912"/>
          <w:placeholder>
            <w:docPart w:val="9DB461973A94427F8D713ABA6AEC6632"/>
          </w:placeholder>
          <w15:color w:val="800000"/>
          <w15:appearance w15:val="tags"/>
          <w:text w:multiLine="1"/>
        </w:sdtPr>
        <w:sdtContent>
          <w:r w:rsidR="008B639A" w:rsidRPr="008B639A">
            <w:rPr>
              <w:rStyle w:val="AnswerChar"/>
            </w:rPr>
            <w:t>$results = $</w:t>
          </w:r>
          <w:proofErr w:type="spellStart"/>
          <w:r w:rsidR="008B639A" w:rsidRPr="008B639A">
            <w:rPr>
              <w:rStyle w:val="AnswerChar"/>
            </w:rPr>
            <w:t>ds.tables</w:t>
          </w:r>
          <w:proofErr w:type="spellEnd"/>
          <w:r w:rsidR="008B639A" w:rsidRPr="008B639A">
            <w:rPr>
              <w:rStyle w:val="AnswerChar"/>
            </w:rPr>
            <w:t>[0] | Where-Object { $_.hardness -</w:t>
          </w:r>
          <w:proofErr w:type="spellStart"/>
          <w:r w:rsidR="008B639A" w:rsidRPr="008B639A">
            <w:rPr>
              <w:rStyle w:val="AnswerChar"/>
            </w:rPr>
            <w:t>ge</w:t>
          </w:r>
          <w:proofErr w:type="spellEnd"/>
          <w:r w:rsidR="008B639A" w:rsidRPr="008B639A">
            <w:rPr>
              <w:rStyle w:val="AnswerChar"/>
            </w:rPr>
            <w:t xml:space="preserve"> 5 } | Select-Object mineral, hardness | Sort-Object hardness -Descending</w:t>
          </w:r>
          <w:r w:rsidR="008B639A">
            <w:rPr>
              <w:rStyle w:val="AnswerChar"/>
            </w:rPr>
            <w:br/>
          </w:r>
          <w:r w:rsidR="008B639A" w:rsidRPr="008B639A">
            <w:rPr>
              <w:rStyle w:val="AnswerChar"/>
            </w:rPr>
            <w:t>$count = $</w:t>
          </w:r>
          <w:proofErr w:type="spellStart"/>
          <w:r w:rsidR="008B639A" w:rsidRPr="008B639A">
            <w:rPr>
              <w:rStyle w:val="AnswerChar"/>
            </w:rPr>
            <w:t>results.Count</w:t>
          </w:r>
          <w:proofErr w:type="spellEnd"/>
          <w:r w:rsidR="008B639A">
            <w:rPr>
              <w:rStyle w:val="AnswerChar"/>
            </w:rPr>
            <w:br/>
          </w:r>
          <w:r w:rsidR="008B639A">
            <w:rPr>
              <w:rStyle w:val="AnswerChar"/>
            </w:rPr>
            <w:br/>
          </w:r>
          <w:r w:rsidR="008B639A" w:rsidRPr="008B639A">
            <w:rPr>
              <w:rStyle w:val="AnswerChar"/>
            </w:rPr>
            <w:t>Write-Host "Count: $count"</w:t>
          </w:r>
          <w:r w:rsidR="008B639A">
            <w:rPr>
              <w:rStyle w:val="AnswerChar"/>
            </w:rPr>
            <w:br/>
          </w:r>
          <w:r w:rsidR="008B639A" w:rsidRPr="008B639A">
            <w:rPr>
              <w:rStyle w:val="AnswerChar"/>
            </w:rPr>
            <w:t>$results</w:t>
          </w:r>
        </w:sdtContent>
      </w:sdt>
      <w:r w:rsidR="00E10207">
        <w:br/>
      </w:r>
    </w:p>
    <w:p w14:paraId="5167BA8F" w14:textId="1193F1D8" w:rsidR="00133C39" w:rsidRDefault="00133C39" w:rsidP="00133C39">
      <w:pPr>
        <w:pStyle w:val="Heading1"/>
      </w:pPr>
      <w:r>
        <w:t>Task 4—</w:t>
      </w:r>
      <w:r w:rsidR="00C575F2">
        <w:t>ConnectionStrings</w:t>
      </w:r>
    </w:p>
    <w:p w14:paraId="136CE927" w14:textId="72FC64AB" w:rsidR="00133C39" w:rsidRDefault="00C575F2" w:rsidP="00133C39">
      <w:r>
        <w:t>In this task you will connect to the same data but use a connection string rather than a DSN</w:t>
      </w:r>
    </w:p>
    <w:p w14:paraId="5439318B" w14:textId="57AEE5A3" w:rsidR="00133C39" w:rsidRDefault="00133C39" w:rsidP="00133C39">
      <w:pPr>
        <w:pStyle w:val="Heading2"/>
      </w:pPr>
      <w:r>
        <w:t>Steps</w:t>
      </w:r>
    </w:p>
    <w:p w14:paraId="6BAC7F3F" w14:textId="20D15B41" w:rsidR="00C575F2" w:rsidRDefault="00C575F2" w:rsidP="00C575F2">
      <w:pPr>
        <w:pStyle w:val="ListParagraph"/>
        <w:numPr>
          <w:ilvl w:val="0"/>
          <w:numId w:val="10"/>
        </w:numPr>
      </w:pPr>
      <w:r>
        <w:t>Create a file Named</w:t>
      </w:r>
      <w:r w:rsidR="00744D72">
        <w:t xml:space="preserve"> DataAccessCS.ps1</w:t>
      </w:r>
    </w:p>
    <w:p w14:paraId="1AA68D81" w14:textId="488C25D8" w:rsidR="00744D72" w:rsidRDefault="00744D72" w:rsidP="004469A2">
      <w:pPr>
        <w:pStyle w:val="ListParagraph"/>
        <w:numPr>
          <w:ilvl w:val="0"/>
          <w:numId w:val="10"/>
        </w:numPr>
        <w:rPr>
          <w:rStyle w:val="CommandChar"/>
          <w:sz w:val="18"/>
          <w:szCs w:val="18"/>
        </w:rPr>
      </w:pPr>
      <w:r>
        <w:t xml:space="preserve">You can create a connection string manually or by using the ConnectionStringBuilder object.  </w:t>
      </w:r>
      <w:r w:rsidR="005F27EB">
        <w:t xml:space="preserve">Either way you pass the connection string to the DataAdapter.  </w:t>
      </w:r>
      <w:r w:rsidR="002C6165">
        <w:t>You will need to know your driver name and database file name.  Replace</w:t>
      </w:r>
      <w:r w:rsidR="0007332C">
        <w:t xml:space="preserve"> the highlighted code as appropriate for your system.</w:t>
      </w:r>
      <w:r w:rsidR="0007332C" w:rsidRPr="00FA2D18">
        <w:rPr>
          <w:rStyle w:val="CommandChar"/>
          <w:sz w:val="18"/>
          <w:szCs w:val="18"/>
        </w:rPr>
        <w:t xml:space="preserve"> </w:t>
      </w:r>
      <w:r w:rsidR="00DD424D" w:rsidRPr="00FA2D18">
        <w:rPr>
          <w:rStyle w:val="CommandChar"/>
          <w:sz w:val="18"/>
          <w:szCs w:val="18"/>
        </w:rPr>
        <w:t>$csb=[System.Data.Odbc.OdbcConnectionStringBuilder]::new()</w:t>
      </w:r>
      <w:r w:rsidR="00DD424D" w:rsidRPr="00FA2D18">
        <w:rPr>
          <w:rStyle w:val="CommandChar"/>
          <w:sz w:val="18"/>
          <w:szCs w:val="18"/>
        </w:rPr>
        <w:br/>
        <w:t>$csb.Driver=</w:t>
      </w:r>
      <w:r w:rsidR="0001305D" w:rsidRPr="0001305D">
        <w:t xml:space="preserve"> </w:t>
      </w:r>
      <w:r w:rsidR="0001305D" w:rsidRPr="0001305D">
        <w:rPr>
          <w:rStyle w:val="CommandChar"/>
          <w:sz w:val="18"/>
          <w:szCs w:val="18"/>
          <w:highlight w:val="yellow"/>
        </w:rPr>
        <w:t>'Microsoft Access Driver (*.mdb, *.accdb)'</w:t>
      </w:r>
      <w:r w:rsidR="00DD424D" w:rsidRPr="00FA2D18">
        <w:rPr>
          <w:rStyle w:val="CommandChar"/>
          <w:sz w:val="18"/>
          <w:szCs w:val="18"/>
        </w:rPr>
        <w:br/>
        <w:t>$csb.add('dbq',</w:t>
      </w:r>
      <w:r w:rsidR="00DD424D" w:rsidRPr="00FF7151">
        <w:rPr>
          <w:rStyle w:val="CommandChar"/>
          <w:sz w:val="18"/>
          <w:szCs w:val="18"/>
          <w:highlight w:val="yellow"/>
        </w:rPr>
        <w:t>'d:\psfiles\data\gems.mdb'</w:t>
      </w:r>
      <w:r w:rsidR="00DD424D" w:rsidRPr="00FA2D18">
        <w:rPr>
          <w:rStyle w:val="CommandChar"/>
          <w:sz w:val="18"/>
          <w:szCs w:val="18"/>
        </w:rPr>
        <w:t>)</w:t>
      </w:r>
      <w:r w:rsidR="00DD424D" w:rsidRPr="004469A2">
        <w:rPr>
          <w:rStyle w:val="CommandChar"/>
          <w:sz w:val="18"/>
          <w:szCs w:val="18"/>
        </w:rPr>
        <w:br/>
        <w:t>$da=[System.Data.Odbc.OdbcDataAdapter]::new('select * from gem',$csb.ConnectionString)</w:t>
      </w:r>
      <w:r w:rsidR="00DD424D" w:rsidRPr="004469A2">
        <w:rPr>
          <w:rStyle w:val="CommandChar"/>
          <w:sz w:val="18"/>
          <w:szCs w:val="18"/>
        </w:rPr>
        <w:br/>
        <w:t>$ds=[System.Data.DataSet]::new($da)</w:t>
      </w:r>
      <w:r w:rsidR="00DD424D" w:rsidRPr="004469A2">
        <w:rPr>
          <w:rStyle w:val="CommandChar"/>
          <w:sz w:val="18"/>
          <w:szCs w:val="18"/>
        </w:rPr>
        <w:br/>
        <w:t>$da.fill($ds)</w:t>
      </w:r>
      <w:r w:rsidR="00DD424D" w:rsidRPr="004469A2">
        <w:rPr>
          <w:rStyle w:val="CommandChar"/>
          <w:sz w:val="18"/>
          <w:szCs w:val="18"/>
        </w:rPr>
        <w:br/>
        <w:t>$ds.Tables[0]|ft</w:t>
      </w:r>
    </w:p>
    <w:p w14:paraId="1D535922" w14:textId="7B3B141A" w:rsidR="004469A2" w:rsidRDefault="00B80F1A" w:rsidP="008C1CD8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HAnsi"/>
          <w:b w:val="0"/>
          <w:bCs/>
        </w:rPr>
      </w:pPr>
      <w:r w:rsidRPr="00B80F1A">
        <w:rPr>
          <w:rStyle w:val="CommandChar"/>
          <w:rFonts w:asciiTheme="minorHAnsi" w:hAnsiTheme="minorHAnsi" w:cstheme="minorHAnsi"/>
          <w:b w:val="0"/>
          <w:bCs/>
        </w:rPr>
        <w:t>Save the file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then run it to make sure it works.</w:t>
      </w:r>
    </w:p>
    <w:p w14:paraId="247F1A24" w14:textId="5B158FAD" w:rsidR="00EC0334" w:rsidRPr="00B80F1A" w:rsidRDefault="00EC0334" w:rsidP="00482011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HAnsi"/>
          <w:b w:val="0"/>
          <w:bCs/>
        </w:rPr>
      </w:pPr>
      <w:r>
        <w:rPr>
          <w:rStyle w:val="AnswerChar"/>
          <w:color w:val="auto"/>
        </w:rPr>
        <w:t>Copy your script here</w:t>
      </w:r>
      <w:r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1983122092"/>
          <w:placeholder>
            <w:docPart w:val="FFB2ABA2DFED4F638517AA1ED36A4E54"/>
          </w:placeholder>
          <w15:color w:val="800000"/>
          <w15:appearance w15:val="tags"/>
          <w:text w:multiLine="1"/>
        </w:sdtPr>
        <w:sdtContent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=[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system.data.odbc.odbcconnectionstringbuilder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]::new()</w:t>
          </w:r>
          <w:r w:rsid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csb.Driver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='Microsoft Access Driver (*.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mdb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, *.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accdb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)'</w:t>
          </w:r>
          <w:r w:rsid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csb.add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('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dbq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','C:\Users\User\Documents\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psfiles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\data\gems.mdb')</w:t>
          </w:r>
          <w:r w:rsid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$da=[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system.data.odbc.odbcdataadapter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]::new('select * from gem',$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csb.ConnectionString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)</w:t>
          </w:r>
          <w:r w:rsid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$ds=[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system.data.dataset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]::new($da)</w:t>
          </w:r>
          <w:r w:rsid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da.fill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($ds)</w:t>
          </w:r>
          <w:r w:rsid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ds.Tables</w:t>
          </w:r>
          <w:proofErr w:type="spellEnd"/>
          <w:r w:rsidR="00482011" w:rsidRPr="00482011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[0]|ft</w:t>
          </w:r>
        </w:sdtContent>
      </w:sdt>
    </w:p>
    <w:p w14:paraId="2FC559C5" w14:textId="663CBD35" w:rsidR="00133C39" w:rsidRDefault="00133C39" w:rsidP="00133C39">
      <w:pPr>
        <w:pStyle w:val="Heading1"/>
      </w:pPr>
      <w:r>
        <w:t>Task 5—</w:t>
      </w:r>
      <w:r w:rsidR="00DD03DB">
        <w:t>Command and Connection objects</w:t>
      </w:r>
    </w:p>
    <w:p w14:paraId="4111A2F3" w14:textId="5E36CDBF" w:rsidR="00133C39" w:rsidRDefault="00DD03DB" w:rsidP="00133C39">
      <w:r>
        <w:t>You can work with data without using the in-memory dataset. Using the OdbcCommand, and OdbcConnection Objects.</w:t>
      </w:r>
    </w:p>
    <w:p w14:paraId="5CA50996" w14:textId="778000C2" w:rsidR="00133C39" w:rsidRDefault="00133C39" w:rsidP="00133C39">
      <w:pPr>
        <w:pStyle w:val="Heading2"/>
      </w:pPr>
      <w:r>
        <w:lastRenderedPageBreak/>
        <w:t>Steps</w:t>
      </w:r>
    </w:p>
    <w:p w14:paraId="4C3EBF44" w14:textId="76115C4D" w:rsidR="00370ECD" w:rsidRDefault="00DD03DB" w:rsidP="00370ECD">
      <w:pPr>
        <w:pStyle w:val="ListParagraph"/>
        <w:numPr>
          <w:ilvl w:val="0"/>
          <w:numId w:val="11"/>
        </w:numPr>
      </w:pPr>
      <w:r>
        <w:t>Reading data</w:t>
      </w:r>
      <w:r w:rsidR="009D5C31">
        <w:t>:   Data is retrie</w:t>
      </w:r>
      <w:r w:rsidR="00096CFF">
        <w:t xml:space="preserve">ved from the database using a datareader object.  A data reader is readonly forward only </w:t>
      </w:r>
      <w:r w:rsidR="002057A5">
        <w:t>cursor to the results of your query. To retrieve the data you create a loop and call the datareader’s read method to get each row</w:t>
      </w:r>
      <w:r w:rsidR="00370ECD">
        <w:t xml:space="preserve"> until you are done or there are no more rows. Create a script name DataAccessDR</w:t>
      </w:r>
      <w:r w:rsidR="00F86D5D">
        <w:t>.ps1 and enter the following code.</w:t>
      </w:r>
    </w:p>
    <w:p w14:paraId="50629E76" w14:textId="1189872E" w:rsidR="00BC5556" w:rsidRDefault="00F86D5D" w:rsidP="008F5D75">
      <w:pPr>
        <w:pStyle w:val="ListParagraph"/>
        <w:numPr>
          <w:ilvl w:val="0"/>
          <w:numId w:val="11"/>
        </w:numPr>
      </w:pPr>
      <w:r>
        <w:t>First you still need a connection string so use the builder as before to create it.</w:t>
      </w:r>
      <w:r w:rsidR="00BC5556">
        <w:t xml:space="preserve">  As before, replace the highlighted information as appropriate for your system.</w:t>
      </w:r>
      <w:r w:rsidR="00D32A8D">
        <w:br/>
      </w:r>
      <w:r w:rsidR="00D32A8D" w:rsidRPr="00FA4561">
        <w:rPr>
          <w:rStyle w:val="CommandChar"/>
        </w:rPr>
        <w:t>$csb = [System.Data.Odbc.OdbcConnectionStringBuilder]::new()</w:t>
      </w:r>
      <w:r w:rsidR="00D32A8D" w:rsidRPr="00FA4561">
        <w:rPr>
          <w:rStyle w:val="CommandChar"/>
        </w:rPr>
        <w:br/>
        <w:t xml:space="preserve">$csb.Driver = </w:t>
      </w:r>
      <w:r w:rsidR="00D32A8D" w:rsidRPr="00FA4561">
        <w:rPr>
          <w:rStyle w:val="CommandChar"/>
          <w:highlight w:val="yellow"/>
        </w:rPr>
        <w:t>'Microsoft Access Driver (*.mdb, *.accdb)'</w:t>
      </w:r>
      <w:r w:rsidR="00D32A8D" w:rsidRPr="00FA4561">
        <w:rPr>
          <w:rStyle w:val="CommandChar"/>
        </w:rPr>
        <w:br/>
        <w:t xml:space="preserve">$csb.Add('dbq', </w:t>
      </w:r>
      <w:r w:rsidR="00D32A8D" w:rsidRPr="00FA4561">
        <w:rPr>
          <w:rStyle w:val="CommandChar"/>
          <w:highlight w:val="yellow"/>
        </w:rPr>
        <w:t>'d:\psfiles\data\gems.mdb'</w:t>
      </w:r>
      <w:r w:rsidR="00D32A8D" w:rsidRPr="00FA4561">
        <w:rPr>
          <w:rStyle w:val="CommandChar"/>
        </w:rPr>
        <w:t>)</w:t>
      </w:r>
    </w:p>
    <w:p w14:paraId="130EDDE7" w14:textId="17C0B6D0" w:rsidR="00F86D5D" w:rsidRPr="00DD03DB" w:rsidRDefault="00FA4561" w:rsidP="00370ECD">
      <w:pPr>
        <w:pStyle w:val="ListParagraph"/>
        <w:numPr>
          <w:ilvl w:val="0"/>
          <w:numId w:val="11"/>
        </w:numPr>
      </w:pPr>
      <w:r>
        <w:t>Now create a connection object, the constructor takes a ConnectionString</w:t>
      </w:r>
      <w:r>
        <w:br/>
      </w:r>
      <w:r w:rsidRPr="00FA4561">
        <w:rPr>
          <w:rStyle w:val="CommandChar"/>
        </w:rPr>
        <w:t>$con = [System.Data.Odbc.OdbcConnection]::new($csb.ConnectionString)</w:t>
      </w:r>
      <w:r w:rsidR="00F86D5D">
        <w:br/>
      </w:r>
    </w:p>
    <w:p w14:paraId="426D9A01" w14:textId="1A6D3109" w:rsidR="00133C39" w:rsidRPr="00844B97" w:rsidRDefault="00FA4561" w:rsidP="00FA4561">
      <w:pPr>
        <w:pStyle w:val="ListParagraph"/>
        <w:numPr>
          <w:ilvl w:val="0"/>
          <w:numId w:val="11"/>
        </w:numPr>
        <w:rPr>
          <w:rStyle w:val="CommandChar"/>
        </w:rPr>
      </w:pPr>
      <w:r>
        <w:t>Create a Command O</w:t>
      </w:r>
      <w:r w:rsidR="00166C26">
        <w:t xml:space="preserve">bject, the Command Object contains the SQL and passes it to the Connection object for execution on the </w:t>
      </w:r>
      <w:r w:rsidR="00BF6249">
        <w:t>database.</w:t>
      </w:r>
      <w:r w:rsidR="00BF6249">
        <w:br/>
      </w:r>
      <w:r w:rsidR="00BF6249" w:rsidRPr="00844B97">
        <w:rPr>
          <w:rStyle w:val="CommandChar"/>
        </w:rPr>
        <w:t>$cmd = [System.Data.Odbc.OdbcCommand]::new(‘select * from gem’, $con)</w:t>
      </w:r>
    </w:p>
    <w:p w14:paraId="1B00ED6C" w14:textId="562C4032" w:rsidR="00BF6249" w:rsidRDefault="00BF6249" w:rsidP="00FA4561">
      <w:pPr>
        <w:pStyle w:val="ListParagraph"/>
        <w:numPr>
          <w:ilvl w:val="0"/>
          <w:numId w:val="11"/>
        </w:numPr>
      </w:pPr>
      <w:r>
        <w:t>Once you have defined the object open a connection to the database, the connection can be reused as necessary.</w:t>
      </w:r>
      <w:r w:rsidR="00233E08">
        <w:br/>
      </w:r>
      <w:r w:rsidR="00233E08" w:rsidRPr="006726C3">
        <w:rPr>
          <w:rStyle w:val="CommandChar"/>
        </w:rPr>
        <w:t>$con.Open()</w:t>
      </w:r>
    </w:p>
    <w:p w14:paraId="7AA7AE54" w14:textId="7152E6BE" w:rsidR="00233E08" w:rsidRDefault="00233E08" w:rsidP="00FA4561">
      <w:pPr>
        <w:pStyle w:val="ListParagraph"/>
        <w:numPr>
          <w:ilvl w:val="0"/>
          <w:numId w:val="11"/>
        </w:numPr>
      </w:pPr>
      <w:r>
        <w:t xml:space="preserve">Next call the appropriate method for the kind of SQL statement in the command.  There are 3 kinds, </w:t>
      </w:r>
      <w:r w:rsidR="00CF28D3">
        <w:t>r</w:t>
      </w:r>
      <w:r>
        <w:t>ow returning</w:t>
      </w:r>
      <w:r w:rsidR="00CF28D3">
        <w:t xml:space="preserve"> (select)</w:t>
      </w:r>
      <w:r>
        <w:t>,</w:t>
      </w:r>
      <w:r w:rsidR="00CF28D3">
        <w:t xml:space="preserve"> non row returning (insert, update,delete), and Single</w:t>
      </w:r>
      <w:r w:rsidR="009F586C">
        <w:t xml:space="preserve"> Value returning, they are ExecuteReader,</w:t>
      </w:r>
      <w:r w:rsidR="0013065C">
        <w:t xml:space="preserve"> ExecuteNonQuery, and </w:t>
      </w:r>
      <w:r w:rsidR="009F586C">
        <w:t xml:space="preserve"> ExecuteScalar</w:t>
      </w:r>
      <w:r w:rsidR="0013065C">
        <w:t xml:space="preserve"> respectively.  Since our SQL is a select statement use the ExecuteReader Method.</w:t>
      </w:r>
      <w:r w:rsidR="0013065C">
        <w:br/>
      </w:r>
      <w:r w:rsidR="00FD3529" w:rsidRPr="006726C3">
        <w:rPr>
          <w:rStyle w:val="CommandChar"/>
        </w:rPr>
        <w:t>$reader = $cmd.ExecuteReader()</w:t>
      </w:r>
    </w:p>
    <w:p w14:paraId="146AF133" w14:textId="59515A08" w:rsidR="00FD3529" w:rsidRDefault="00FD3529" w:rsidP="000F7CEC">
      <w:pPr>
        <w:pStyle w:val="ListParagraph"/>
        <w:numPr>
          <w:ilvl w:val="0"/>
          <w:numId w:val="11"/>
        </w:numPr>
      </w:pPr>
      <w:r>
        <w:t xml:space="preserve">The ExecuteReader method returns a DataReader object.  The DataReader object </w:t>
      </w:r>
      <w:r w:rsidR="00AD51CB">
        <w:t xml:space="preserve">has a read method that returns the next row from the results.  It returns a true if it was successful, false otherwise.  The DataReader </w:t>
      </w:r>
      <w:r w:rsidR="006D212A">
        <w:t>Contains the results of the read.  You can retrieve the values by passing the column name to the reader object as a string like $reader[‘column’]</w:t>
      </w:r>
      <w:r w:rsidR="00313F85">
        <w:t>. Complete the script (note</w:t>
      </w:r>
      <w:r w:rsidR="005F4F53">
        <w:t>:</w:t>
      </w:r>
      <w:r w:rsidR="00313F85">
        <w:t xml:space="preserve"> it is important to close the con</w:t>
      </w:r>
      <w:r w:rsidR="005F4F53">
        <w:t>nection and reader object when done)</w:t>
      </w:r>
      <w:r w:rsidR="00313F85">
        <w:br/>
      </w:r>
      <w:r w:rsidR="00313F85" w:rsidRPr="006726C3">
        <w:rPr>
          <w:rStyle w:val="CommandChar"/>
        </w:rPr>
        <w:t>$reader = $cmd.ExecuteReader()</w:t>
      </w:r>
      <w:r w:rsidR="00313F85" w:rsidRPr="006726C3">
        <w:rPr>
          <w:rStyle w:val="CommandChar"/>
        </w:rPr>
        <w:br/>
        <w:t>While ($reader.Read()) {</w:t>
      </w:r>
      <w:r w:rsidR="00313F85" w:rsidRPr="006726C3">
        <w:rPr>
          <w:rStyle w:val="CommandChar"/>
        </w:rPr>
        <w:br/>
        <w:t xml:space="preserve">    </w:t>
      </w:r>
      <w:r w:rsidR="00E17051" w:rsidRPr="00E17051">
        <w:rPr>
          <w:rStyle w:val="CommandChar"/>
        </w:rPr>
        <w:t>Write-host $reader['Mineral'] $reader['hardness']</w:t>
      </w:r>
      <w:r w:rsidR="00313F85" w:rsidRPr="006726C3">
        <w:rPr>
          <w:rStyle w:val="CommandChar"/>
        </w:rPr>
        <w:br/>
        <w:t>}</w:t>
      </w:r>
      <w:r w:rsidR="00313F85" w:rsidRPr="006726C3">
        <w:rPr>
          <w:rStyle w:val="CommandChar"/>
        </w:rPr>
        <w:br/>
        <w:t>$reader.Close()</w:t>
      </w:r>
      <w:r w:rsidR="00313F85" w:rsidRPr="006726C3">
        <w:rPr>
          <w:rStyle w:val="CommandChar"/>
        </w:rPr>
        <w:br/>
        <w:t>$con.Close()</w:t>
      </w:r>
    </w:p>
    <w:p w14:paraId="45DFDD57" w14:textId="5B6797F9" w:rsidR="00313F85" w:rsidRDefault="005F4F53" w:rsidP="000F7CEC">
      <w:pPr>
        <w:pStyle w:val="ListParagraph"/>
        <w:numPr>
          <w:ilvl w:val="0"/>
          <w:numId w:val="11"/>
        </w:numPr>
      </w:pPr>
      <w:r>
        <w:t>Save and try it out</w:t>
      </w:r>
      <w:r w:rsidR="006726C3">
        <w:t>.  You should get a list of the mineral names</w:t>
      </w:r>
    </w:p>
    <w:p w14:paraId="303E03F3" w14:textId="57085F95" w:rsidR="00EC0334" w:rsidRPr="00533FE3" w:rsidRDefault="00EC0334" w:rsidP="00B3105F">
      <w:pPr>
        <w:pStyle w:val="ListParagraph"/>
        <w:numPr>
          <w:ilvl w:val="0"/>
          <w:numId w:val="11"/>
        </w:numPr>
      </w:pPr>
      <w:r>
        <w:rPr>
          <w:rStyle w:val="AnswerChar"/>
          <w:color w:val="auto"/>
        </w:rPr>
        <w:t>Copy your script here</w:t>
      </w:r>
      <w:r>
        <w:rPr>
          <w:rStyle w:val="AnswerChar"/>
          <w:color w:val="auto"/>
        </w:rPr>
        <w:br/>
      </w:r>
      <w:sdt>
        <w:sdtPr>
          <w:rPr>
            <w:rFonts w:ascii="Consolas" w:eastAsia="Times New Roman" w:hAnsi="Consolas" w:cs="Times New Roman"/>
            <w:color w:val="9CDCFE"/>
            <w:sz w:val="21"/>
            <w:szCs w:val="21"/>
          </w:rPr>
          <w:id w:val="-1403822496"/>
          <w:placeholder>
            <w:docPart w:val="2463E88527CA4CBAB816C54C7CF08FB4"/>
          </w:placeholder>
          <w15:color w:val="800000"/>
          <w15:appearance w15:val="tags"/>
          <w:text w:multiLine="1"/>
        </w:sdtPr>
        <w:sdtContent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=[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system.data.odbc.odbcconnectionstringbuilder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]::new()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csb.Driver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='Microsoft Access Driver (*.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mdb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)'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csb.add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('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dbq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','C:\Users\User\Documents\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psfiles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\data\gems.mdb')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$con=[system.data.odbc.odbcconnection]::new($csb.ConnectionString)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cmd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=[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system.data.odbc.odbccommand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]::new('select * from 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gem',$con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con.open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$reader = 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cmd.ExecuteReader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lastRenderedPageBreak/>
            <w:t>While ($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reader.Read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()) {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 xml:space="preserve">    Write-Host $reader ['Mineral'] $reader ['Hardness']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}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reader.Close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()</w:t>
          </w:r>
          <w:r w:rsid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br/>
          </w:r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$</w:t>
          </w:r>
          <w:proofErr w:type="spellStart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con.Close</w:t>
          </w:r>
          <w:proofErr w:type="spellEnd"/>
          <w:r w:rsidR="00B3105F" w:rsidRPr="00B3105F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()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0D43770" w:rsidR="00764F61" w:rsidRPr="00306415" w:rsidRDefault="00764F61" w:rsidP="00764F61">
      <w:r>
        <w:t xml:space="preserve">Upload this </w:t>
      </w:r>
      <w:r w:rsidR="00053CDE">
        <w:t>document with</w:t>
      </w:r>
      <w:r>
        <w:t xml:space="preserve"> completed answers to </w:t>
      </w:r>
      <w:r w:rsidR="00596F3B">
        <w:t>i-learn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2D8C" w14:textId="77777777" w:rsidR="006C5424" w:rsidRDefault="006C5424" w:rsidP="005975C1">
      <w:pPr>
        <w:spacing w:after="0" w:line="240" w:lineRule="auto"/>
      </w:pPr>
      <w:r>
        <w:separator/>
      </w:r>
    </w:p>
  </w:endnote>
  <w:endnote w:type="continuationSeparator" w:id="0">
    <w:p w14:paraId="65D86F8F" w14:textId="77777777" w:rsidR="006C5424" w:rsidRDefault="006C542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104DCB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ED30A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697E" w14:textId="77777777" w:rsidR="006C5424" w:rsidRDefault="006C5424" w:rsidP="005975C1">
      <w:pPr>
        <w:spacing w:after="0" w:line="240" w:lineRule="auto"/>
      </w:pPr>
      <w:r>
        <w:separator/>
      </w:r>
    </w:p>
  </w:footnote>
  <w:footnote w:type="continuationSeparator" w:id="0">
    <w:p w14:paraId="4DA15E87" w14:textId="77777777" w:rsidR="006C5424" w:rsidRDefault="006C542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934"/>
    <w:multiLevelType w:val="hybridMultilevel"/>
    <w:tmpl w:val="5AD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9233943">
    <w:abstractNumId w:val="4"/>
  </w:num>
  <w:num w:numId="2" w16cid:durableId="324557721">
    <w:abstractNumId w:val="10"/>
  </w:num>
  <w:num w:numId="3" w16cid:durableId="1571114171">
    <w:abstractNumId w:val="2"/>
  </w:num>
  <w:num w:numId="4" w16cid:durableId="1730231462">
    <w:abstractNumId w:val="8"/>
  </w:num>
  <w:num w:numId="5" w16cid:durableId="111751396">
    <w:abstractNumId w:val="7"/>
  </w:num>
  <w:num w:numId="6" w16cid:durableId="1361736044">
    <w:abstractNumId w:val="5"/>
  </w:num>
  <w:num w:numId="7" w16cid:durableId="232592947">
    <w:abstractNumId w:val="1"/>
  </w:num>
  <w:num w:numId="8" w16cid:durableId="724061473">
    <w:abstractNumId w:val="11"/>
  </w:num>
  <w:num w:numId="9" w16cid:durableId="1328248681">
    <w:abstractNumId w:val="3"/>
  </w:num>
  <w:num w:numId="10" w16cid:durableId="1727684092">
    <w:abstractNumId w:val="9"/>
  </w:num>
  <w:num w:numId="11" w16cid:durableId="175929805">
    <w:abstractNumId w:val="6"/>
  </w:num>
  <w:num w:numId="12" w16cid:durableId="23910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VqALLbKym2mXT5kzzn8Bj9NYHK17VsX6Ehqro4Sh0u5WWwynlSOHgW1jJsyyMeXiJEOqDkJFMbmpwmFY8K5Sqg==" w:salt="Pr+wwnbWDpbVCYC+t9Wz4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2D78"/>
    <w:rsid w:val="0001305D"/>
    <w:rsid w:val="00015B18"/>
    <w:rsid w:val="00025C3E"/>
    <w:rsid w:val="00037B72"/>
    <w:rsid w:val="000436BB"/>
    <w:rsid w:val="00053CDE"/>
    <w:rsid w:val="000635AD"/>
    <w:rsid w:val="00065FDC"/>
    <w:rsid w:val="0007332C"/>
    <w:rsid w:val="00073D59"/>
    <w:rsid w:val="0008172E"/>
    <w:rsid w:val="00096CFF"/>
    <w:rsid w:val="00097CAB"/>
    <w:rsid w:val="000A77D2"/>
    <w:rsid w:val="000B3855"/>
    <w:rsid w:val="000B5150"/>
    <w:rsid w:val="000D1870"/>
    <w:rsid w:val="000D4D4F"/>
    <w:rsid w:val="000F1650"/>
    <w:rsid w:val="000F4CB5"/>
    <w:rsid w:val="00115A99"/>
    <w:rsid w:val="0013024F"/>
    <w:rsid w:val="0013065C"/>
    <w:rsid w:val="00133C39"/>
    <w:rsid w:val="001370BC"/>
    <w:rsid w:val="001608A3"/>
    <w:rsid w:val="00166C26"/>
    <w:rsid w:val="0018782C"/>
    <w:rsid w:val="001958A2"/>
    <w:rsid w:val="001A311D"/>
    <w:rsid w:val="001E0F37"/>
    <w:rsid w:val="001E642D"/>
    <w:rsid w:val="002057A5"/>
    <w:rsid w:val="00210528"/>
    <w:rsid w:val="00211676"/>
    <w:rsid w:val="00212ADB"/>
    <w:rsid w:val="0023351F"/>
    <w:rsid w:val="00233E08"/>
    <w:rsid w:val="00257591"/>
    <w:rsid w:val="00261647"/>
    <w:rsid w:val="002B5D29"/>
    <w:rsid w:val="002B6000"/>
    <w:rsid w:val="002C132D"/>
    <w:rsid w:val="002C6165"/>
    <w:rsid w:val="002E66CD"/>
    <w:rsid w:val="00302768"/>
    <w:rsid w:val="00306415"/>
    <w:rsid w:val="00313F85"/>
    <w:rsid w:val="00316730"/>
    <w:rsid w:val="00370ECD"/>
    <w:rsid w:val="00371FE3"/>
    <w:rsid w:val="003945B9"/>
    <w:rsid w:val="003D47CE"/>
    <w:rsid w:val="003D6AE2"/>
    <w:rsid w:val="003E1BF4"/>
    <w:rsid w:val="003E304A"/>
    <w:rsid w:val="004469A2"/>
    <w:rsid w:val="00447741"/>
    <w:rsid w:val="00461E91"/>
    <w:rsid w:val="004733AE"/>
    <w:rsid w:val="00476D67"/>
    <w:rsid w:val="00482011"/>
    <w:rsid w:val="004823AF"/>
    <w:rsid w:val="00487F4C"/>
    <w:rsid w:val="004B471A"/>
    <w:rsid w:val="004C22B2"/>
    <w:rsid w:val="004E3AE8"/>
    <w:rsid w:val="00502F3E"/>
    <w:rsid w:val="0052661A"/>
    <w:rsid w:val="00532264"/>
    <w:rsid w:val="00533FE3"/>
    <w:rsid w:val="005461CE"/>
    <w:rsid w:val="005522B7"/>
    <w:rsid w:val="00572EA5"/>
    <w:rsid w:val="005760C5"/>
    <w:rsid w:val="00591197"/>
    <w:rsid w:val="00596F3B"/>
    <w:rsid w:val="005975C1"/>
    <w:rsid w:val="005A133D"/>
    <w:rsid w:val="005A5F0C"/>
    <w:rsid w:val="005B1D51"/>
    <w:rsid w:val="005B3344"/>
    <w:rsid w:val="005C31B4"/>
    <w:rsid w:val="005C7860"/>
    <w:rsid w:val="005F27EB"/>
    <w:rsid w:val="005F4F53"/>
    <w:rsid w:val="00602121"/>
    <w:rsid w:val="00606C72"/>
    <w:rsid w:val="006234DD"/>
    <w:rsid w:val="00624518"/>
    <w:rsid w:val="0063029F"/>
    <w:rsid w:val="00642B13"/>
    <w:rsid w:val="00647524"/>
    <w:rsid w:val="00667464"/>
    <w:rsid w:val="006726C3"/>
    <w:rsid w:val="00676660"/>
    <w:rsid w:val="006861F9"/>
    <w:rsid w:val="00693002"/>
    <w:rsid w:val="006C5424"/>
    <w:rsid w:val="006D212A"/>
    <w:rsid w:val="006F0B75"/>
    <w:rsid w:val="0071626B"/>
    <w:rsid w:val="007227FE"/>
    <w:rsid w:val="00744D72"/>
    <w:rsid w:val="00764F61"/>
    <w:rsid w:val="007665FF"/>
    <w:rsid w:val="007768E7"/>
    <w:rsid w:val="0079163C"/>
    <w:rsid w:val="007B78A8"/>
    <w:rsid w:val="007B7D7D"/>
    <w:rsid w:val="007E44BD"/>
    <w:rsid w:val="0080393B"/>
    <w:rsid w:val="008177A8"/>
    <w:rsid w:val="008326EE"/>
    <w:rsid w:val="00834878"/>
    <w:rsid w:val="00844B97"/>
    <w:rsid w:val="00860416"/>
    <w:rsid w:val="008854F5"/>
    <w:rsid w:val="008B639A"/>
    <w:rsid w:val="008C1CD8"/>
    <w:rsid w:val="008E0BCF"/>
    <w:rsid w:val="008F0538"/>
    <w:rsid w:val="008F3078"/>
    <w:rsid w:val="00902112"/>
    <w:rsid w:val="00917139"/>
    <w:rsid w:val="00920299"/>
    <w:rsid w:val="00936A50"/>
    <w:rsid w:val="00941C6E"/>
    <w:rsid w:val="00970B1B"/>
    <w:rsid w:val="00971164"/>
    <w:rsid w:val="00981DD1"/>
    <w:rsid w:val="00982657"/>
    <w:rsid w:val="009B0AA6"/>
    <w:rsid w:val="009B30EF"/>
    <w:rsid w:val="009D1F50"/>
    <w:rsid w:val="009D5C31"/>
    <w:rsid w:val="009F0C58"/>
    <w:rsid w:val="009F586C"/>
    <w:rsid w:val="00A17164"/>
    <w:rsid w:val="00A216F0"/>
    <w:rsid w:val="00A21843"/>
    <w:rsid w:val="00A40188"/>
    <w:rsid w:val="00A74C71"/>
    <w:rsid w:val="00A7793E"/>
    <w:rsid w:val="00AC1BA4"/>
    <w:rsid w:val="00AC6486"/>
    <w:rsid w:val="00AD51CB"/>
    <w:rsid w:val="00B3105F"/>
    <w:rsid w:val="00B34AD3"/>
    <w:rsid w:val="00B43F11"/>
    <w:rsid w:val="00B51B02"/>
    <w:rsid w:val="00B523B2"/>
    <w:rsid w:val="00B532A6"/>
    <w:rsid w:val="00B77F29"/>
    <w:rsid w:val="00B80F1A"/>
    <w:rsid w:val="00B9732A"/>
    <w:rsid w:val="00BC5556"/>
    <w:rsid w:val="00BC63CA"/>
    <w:rsid w:val="00BF6249"/>
    <w:rsid w:val="00C02575"/>
    <w:rsid w:val="00C2102B"/>
    <w:rsid w:val="00C2523E"/>
    <w:rsid w:val="00C324A8"/>
    <w:rsid w:val="00C575F2"/>
    <w:rsid w:val="00C62099"/>
    <w:rsid w:val="00C64170"/>
    <w:rsid w:val="00CB624C"/>
    <w:rsid w:val="00CC1E46"/>
    <w:rsid w:val="00CC6841"/>
    <w:rsid w:val="00CD5257"/>
    <w:rsid w:val="00CF28D3"/>
    <w:rsid w:val="00D2369C"/>
    <w:rsid w:val="00D32A8D"/>
    <w:rsid w:val="00D76C76"/>
    <w:rsid w:val="00D82AE5"/>
    <w:rsid w:val="00D86273"/>
    <w:rsid w:val="00DC2182"/>
    <w:rsid w:val="00DC68EA"/>
    <w:rsid w:val="00DD03DB"/>
    <w:rsid w:val="00DD0569"/>
    <w:rsid w:val="00DD424D"/>
    <w:rsid w:val="00DD7AAB"/>
    <w:rsid w:val="00DF5C81"/>
    <w:rsid w:val="00DF78B2"/>
    <w:rsid w:val="00E10207"/>
    <w:rsid w:val="00E17051"/>
    <w:rsid w:val="00E35E99"/>
    <w:rsid w:val="00E46CEC"/>
    <w:rsid w:val="00EA2277"/>
    <w:rsid w:val="00EC0334"/>
    <w:rsid w:val="00EC2740"/>
    <w:rsid w:val="00EC41D8"/>
    <w:rsid w:val="00ED09B6"/>
    <w:rsid w:val="00ED30A6"/>
    <w:rsid w:val="00ED4AA1"/>
    <w:rsid w:val="00EF2898"/>
    <w:rsid w:val="00F0157C"/>
    <w:rsid w:val="00F04454"/>
    <w:rsid w:val="00F24BE7"/>
    <w:rsid w:val="00F424BA"/>
    <w:rsid w:val="00F50B58"/>
    <w:rsid w:val="00F86D5D"/>
    <w:rsid w:val="00F875B5"/>
    <w:rsid w:val="00FA2D18"/>
    <w:rsid w:val="00FA4561"/>
    <w:rsid w:val="00FB1D53"/>
    <w:rsid w:val="00FB5964"/>
    <w:rsid w:val="00FD3529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1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f.citwdd.net/psfiles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970A2" w:rsidP="007970A2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970A2" w:rsidP="007970A2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B5FBCB01BA54065B7343D7732094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1B62E-87BD-4715-A70F-C862D495F30D}"/>
      </w:docPartPr>
      <w:docPartBody>
        <w:p w:rsidR="002A76E5" w:rsidRDefault="007970A2" w:rsidP="007970A2">
          <w:pPr>
            <w:pStyle w:val="7B5FBCB01BA54065B7343D7732094B59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45EC5775F4122BDE2687722D1A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B462-11E9-4EDE-9C7E-02D288B073DE}"/>
      </w:docPartPr>
      <w:docPartBody>
        <w:p w:rsidR="002A76E5" w:rsidRDefault="007970A2" w:rsidP="007970A2">
          <w:pPr>
            <w:pStyle w:val="D4F45EC5775F4122BDE2687722D1AEB7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EE3F081BA94A01893EB0AEE70B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74933-7CA0-4B9F-935A-65A299AA1523}"/>
      </w:docPartPr>
      <w:docPartBody>
        <w:p w:rsidR="002A76E5" w:rsidRDefault="007970A2" w:rsidP="007970A2">
          <w:pPr>
            <w:pStyle w:val="36EE3F081BA94A01893EB0AEE70BA49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B461973A94427F8D713ABA6AEC6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0F972-6ED2-49C2-91D5-2DA17E84D413}"/>
      </w:docPartPr>
      <w:docPartBody>
        <w:p w:rsidR="002A76E5" w:rsidRDefault="007970A2" w:rsidP="007970A2">
          <w:pPr>
            <w:pStyle w:val="9DB461973A94427F8D713ABA6AEC663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2ABA2DFED4F638517AA1ED36A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F367-708C-43B6-9DD0-78314BF87F7A}"/>
      </w:docPartPr>
      <w:docPartBody>
        <w:p w:rsidR="002A76E5" w:rsidRDefault="007970A2" w:rsidP="007970A2">
          <w:pPr>
            <w:pStyle w:val="FFB2ABA2DFED4F638517AA1ED36A4E5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3E88527CA4CBAB816C54C7CF0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752BB-7D78-42DC-A0AF-BD5823D76896}"/>
      </w:docPartPr>
      <w:docPartBody>
        <w:p w:rsidR="002A76E5" w:rsidRDefault="007970A2" w:rsidP="007970A2">
          <w:pPr>
            <w:pStyle w:val="2463E88527CA4CBAB816C54C7CF08FB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B949EB7814E0B93FF989EC182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1652-BB98-4154-B203-9893C75890FB}"/>
      </w:docPartPr>
      <w:docPartBody>
        <w:p w:rsidR="002A76E5" w:rsidRDefault="007970A2" w:rsidP="007970A2">
          <w:pPr>
            <w:pStyle w:val="5D6B949EB7814E0B93FF989EC182DE2B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9D0746BFF44FBB51FC704C12BC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64B1D-FBBE-4AB3-9F2E-20444F6CD074}"/>
      </w:docPartPr>
      <w:docPartBody>
        <w:p w:rsidR="002A76E5" w:rsidRDefault="007970A2" w:rsidP="007970A2">
          <w:pPr>
            <w:pStyle w:val="8A59D0746BFF44FBB51FC704C12BC34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A76E5"/>
    <w:rsid w:val="00321F29"/>
    <w:rsid w:val="003C24B6"/>
    <w:rsid w:val="003E4C64"/>
    <w:rsid w:val="006B3BB2"/>
    <w:rsid w:val="007970A2"/>
    <w:rsid w:val="00894720"/>
    <w:rsid w:val="009C60EF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0A2"/>
    <w:rPr>
      <w:color w:val="808080"/>
    </w:rPr>
  </w:style>
  <w:style w:type="paragraph" w:customStyle="1" w:styleId="A2623870977748608749E667135458C54">
    <w:name w:val="A2623870977748608749E667135458C54"/>
    <w:rsid w:val="0079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79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6EE3F081BA94A01893EB0AEE70BA492">
    <w:name w:val="36EE3F081BA94A01893EB0AEE70BA492"/>
    <w:rsid w:val="007970A2"/>
    <w:pPr>
      <w:ind w:left="720"/>
      <w:contextualSpacing/>
    </w:pPr>
    <w:rPr>
      <w:rFonts w:eastAsiaTheme="minorHAnsi"/>
    </w:rPr>
  </w:style>
  <w:style w:type="paragraph" w:customStyle="1" w:styleId="7B5FBCB01BA54065B7343D7732094B591">
    <w:name w:val="7B5FBCB01BA54065B7343D7732094B591"/>
    <w:rsid w:val="007970A2"/>
    <w:pPr>
      <w:ind w:left="720"/>
      <w:contextualSpacing/>
    </w:pPr>
    <w:rPr>
      <w:rFonts w:eastAsiaTheme="minorHAnsi"/>
    </w:rPr>
  </w:style>
  <w:style w:type="paragraph" w:customStyle="1" w:styleId="D4F45EC5775F4122BDE2687722D1AEB71">
    <w:name w:val="D4F45EC5775F4122BDE2687722D1AEB71"/>
    <w:rsid w:val="007970A2"/>
    <w:pPr>
      <w:ind w:left="720"/>
      <w:contextualSpacing/>
    </w:pPr>
    <w:rPr>
      <w:rFonts w:eastAsiaTheme="minorHAnsi"/>
    </w:rPr>
  </w:style>
  <w:style w:type="paragraph" w:customStyle="1" w:styleId="9DB461973A94427F8D713ABA6AEC6632">
    <w:name w:val="9DB461973A94427F8D713ABA6AEC6632"/>
    <w:rsid w:val="007970A2"/>
  </w:style>
  <w:style w:type="paragraph" w:customStyle="1" w:styleId="FFB2ABA2DFED4F638517AA1ED36A4E54">
    <w:name w:val="FFB2ABA2DFED4F638517AA1ED36A4E54"/>
    <w:rsid w:val="007970A2"/>
  </w:style>
  <w:style w:type="paragraph" w:customStyle="1" w:styleId="2463E88527CA4CBAB816C54C7CF08FB4">
    <w:name w:val="2463E88527CA4CBAB816C54C7CF08FB4"/>
    <w:rsid w:val="007970A2"/>
  </w:style>
  <w:style w:type="paragraph" w:customStyle="1" w:styleId="5D6B949EB7814E0B93FF989EC182DE2B">
    <w:name w:val="5D6B949EB7814E0B93FF989EC182DE2B"/>
    <w:rsid w:val="007970A2"/>
  </w:style>
  <w:style w:type="paragraph" w:customStyle="1" w:styleId="8A59D0746BFF44FBB51FC704C12BC34C">
    <w:name w:val="8A59D0746BFF44FBB51FC704C12BC34C"/>
    <w:rsid w:val="00797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ODBC Data</dc:title>
  <dc:subject>Advanced Scripting</dc:subject>
  <dc:creator>Craig Lindstrom</dc:creator>
  <cp:keywords/>
  <dc:description/>
  <cp:lastModifiedBy>Daniel Harris</cp:lastModifiedBy>
  <cp:revision>165</cp:revision>
  <dcterms:created xsi:type="dcterms:W3CDTF">2014-09-22T20:33:00Z</dcterms:created>
  <dcterms:modified xsi:type="dcterms:W3CDTF">2023-05-31T04:06:00Z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