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8CF21CF" w:rsidR="00B532A6" w:rsidRDefault="00DC57C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17FC3">
            <w:t>Inheritance and Enumerations</w:t>
          </w:r>
        </w:sdtContent>
      </w:sdt>
    </w:p>
    <w:p w14:paraId="31B7A88B" w14:textId="15E63CEA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43D71">
        <w:rPr>
          <w:rStyle w:val="SubtleEmphasis"/>
          <w:noProof/>
        </w:rPr>
        <w:t>2/4/2022 8:11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A3AAC5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43D71">
            <w:rPr>
              <w:rStyle w:val="AnswerChar"/>
            </w:rPr>
            <w:t>Daniel Harri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43D71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376F8B0D" w:rsidR="00EC2740" w:rsidRPr="00EC2740" w:rsidRDefault="00BB44E7" w:rsidP="00EC2740">
      <w:r>
        <w:t>Now you will use inheritance to create a new class called column that will be based on the circle class</w:t>
      </w:r>
      <w:r w:rsidR="00E32701">
        <w:t>.  You will add a Hight property and an Area method</w:t>
      </w:r>
    </w:p>
    <w:p w14:paraId="22AC096E" w14:textId="4D50DA17" w:rsidR="00EC2740" w:rsidRDefault="00EC2740" w:rsidP="00EC2740">
      <w:pPr>
        <w:pStyle w:val="Heading1"/>
      </w:pPr>
      <w:r>
        <w:t>Requirements</w:t>
      </w:r>
    </w:p>
    <w:p w14:paraId="31CB80AB" w14:textId="519A9135" w:rsidR="00517FC3" w:rsidRDefault="00517FC3" w:rsidP="00517FC3">
      <w:r>
        <w:t>PowerShell</w:t>
      </w:r>
    </w:p>
    <w:p w14:paraId="31C175B2" w14:textId="3672422A" w:rsidR="00517FC3" w:rsidRPr="00517FC3" w:rsidRDefault="00BB44E7" w:rsidP="00517FC3">
      <w:r>
        <w:t>Methods.ps1 from previous lab</w:t>
      </w:r>
    </w:p>
    <w:p w14:paraId="3A7FBEFB" w14:textId="4D363E99" w:rsidR="00306415" w:rsidRDefault="00306415" w:rsidP="008326EE">
      <w:pPr>
        <w:pStyle w:val="Heading1"/>
      </w:pPr>
      <w:r>
        <w:t>Setup</w:t>
      </w:r>
    </w:p>
    <w:p w14:paraId="350C5B5C" w14:textId="2CC38828" w:rsidR="00E32701" w:rsidRPr="00E32701" w:rsidRDefault="00E32701" w:rsidP="00E32701">
      <w:r>
        <w:t xml:space="preserve">Create a new file called oo.ps1 and </w:t>
      </w:r>
      <w:r w:rsidR="00E74DB3">
        <w:t>copy the contents of your Methods.ps1 file from the previous exercise.</w:t>
      </w:r>
    </w:p>
    <w:p w14:paraId="4B94626D" w14:textId="0969B910" w:rsidR="00133C39" w:rsidRDefault="00133C39" w:rsidP="00E74DB3">
      <w:pPr>
        <w:pStyle w:val="Heading1"/>
      </w:pPr>
      <w:r>
        <w:t>Task 1—</w:t>
      </w:r>
      <w:r w:rsidR="00E74DB3">
        <w:t xml:space="preserve">Create a new class than inherits from </w:t>
      </w:r>
      <w:r w:rsidR="008612A0">
        <w:t>Circle</w:t>
      </w:r>
    </w:p>
    <w:p w14:paraId="1690D308" w14:textId="37ED41DA" w:rsidR="00133C39" w:rsidRDefault="00133C39" w:rsidP="00133C39">
      <w:pPr>
        <w:pStyle w:val="Heading2"/>
      </w:pPr>
      <w:r>
        <w:t>Steps</w:t>
      </w:r>
    </w:p>
    <w:p w14:paraId="5D7285B6" w14:textId="5C373869" w:rsidR="00F70E67" w:rsidRDefault="008612A0" w:rsidP="00F70E67">
      <w:pPr>
        <w:pStyle w:val="ListParagraph"/>
        <w:numPr>
          <w:ilvl w:val="0"/>
          <w:numId w:val="7"/>
        </w:numPr>
      </w:pPr>
      <w:r>
        <w:t>Add the following code to your file</w:t>
      </w:r>
      <w:r w:rsidR="00F70E67">
        <w:br/>
      </w:r>
      <w:r w:rsidR="00C2422C">
        <w:rPr>
          <w:noProof/>
        </w:rPr>
        <w:drawing>
          <wp:inline distT="0" distB="0" distL="0" distR="0" wp14:anchorId="10705A0D" wp14:editId="0410AF16">
            <wp:extent cx="2509114" cy="1176147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013" cy="11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DBD" w14:textId="40CFE17D" w:rsidR="005F17D2" w:rsidRDefault="005F17D2" w:rsidP="00F70E67">
      <w:pPr>
        <w:pStyle w:val="ListParagraph"/>
        <w:numPr>
          <w:ilvl w:val="0"/>
          <w:numId w:val="7"/>
        </w:numPr>
      </w:pPr>
      <w:r>
        <w:t>Run your code.</w:t>
      </w:r>
    </w:p>
    <w:p w14:paraId="5D3EDB55" w14:textId="3A961B65" w:rsidR="00F41FAC" w:rsidRDefault="00C2422C" w:rsidP="00F41FAC">
      <w:pPr>
        <w:pStyle w:val="ListParagraph"/>
        <w:numPr>
          <w:ilvl w:val="0"/>
          <w:numId w:val="7"/>
        </w:numPr>
      </w:pPr>
      <w:r>
        <w:t>Create a new instance of Column</w:t>
      </w:r>
      <w:r w:rsidR="00F41FAC">
        <w:t>, and look at the results</w:t>
      </w:r>
      <w:r w:rsidR="005F17D2">
        <w:br/>
      </w:r>
      <w:r w:rsidR="00F41FAC" w:rsidRPr="001E234C">
        <w:rPr>
          <w:rStyle w:val="CommandChar"/>
        </w:rPr>
        <w:t>$c=</w:t>
      </w:r>
      <w:r w:rsidR="005F17D2" w:rsidRPr="001E234C">
        <w:rPr>
          <w:rStyle w:val="CommandChar"/>
        </w:rPr>
        <w:t>[Column]::new()</w:t>
      </w:r>
      <w:r w:rsidR="00F41FAC" w:rsidRPr="001E234C">
        <w:rPr>
          <w:rStyle w:val="CommandChar"/>
        </w:rPr>
        <w:br/>
      </w:r>
      <w:r w:rsidR="00B46E19" w:rsidRPr="001E234C">
        <w:rPr>
          <w:rStyle w:val="CommandChar"/>
        </w:rPr>
        <w:t>$c</w:t>
      </w:r>
    </w:p>
    <w:p w14:paraId="2BA5B49B" w14:textId="44E8CAB9" w:rsidR="00B46E19" w:rsidRDefault="00B46E19" w:rsidP="00F41FAC">
      <w:pPr>
        <w:pStyle w:val="ListParagraph"/>
        <w:numPr>
          <w:ilvl w:val="0"/>
          <w:numId w:val="7"/>
        </w:numPr>
      </w:pPr>
      <w:r>
        <w:lastRenderedPageBreak/>
        <w:t>It should look just like your circle class.  Look at the members</w:t>
      </w:r>
      <w:r>
        <w:br/>
      </w:r>
      <w:r w:rsidRPr="00C71C7B">
        <w:rPr>
          <w:rStyle w:val="CommandChar"/>
        </w:rPr>
        <w:t>$c|get-Member</w:t>
      </w:r>
    </w:p>
    <w:p w14:paraId="403FD0CB" w14:textId="3E934782" w:rsidR="00F41FAC" w:rsidRPr="008612A0" w:rsidRDefault="001E234C" w:rsidP="00933525">
      <w:pPr>
        <w:pStyle w:val="ListParagraph"/>
        <w:numPr>
          <w:ilvl w:val="0"/>
          <w:numId w:val="7"/>
        </w:numPr>
      </w:pPr>
      <w:r>
        <w:t>Look at the static members</w:t>
      </w:r>
      <w:r>
        <w:br/>
      </w:r>
      <w:r w:rsidRPr="001E234C">
        <w:rPr>
          <w:rStyle w:val="CommandChar"/>
        </w:rPr>
        <w:t>$c|get-Member -Static</w:t>
      </w:r>
    </w:p>
    <w:p w14:paraId="4CFC8ECE" w14:textId="77777777" w:rsidR="00133C39" w:rsidRPr="00533FE3" w:rsidRDefault="00133C39" w:rsidP="00133C39"/>
    <w:p w14:paraId="0FFF57D2" w14:textId="28A87AD6" w:rsidR="00133C39" w:rsidRDefault="00133C39" w:rsidP="00133C39">
      <w:pPr>
        <w:pStyle w:val="Heading1"/>
      </w:pPr>
      <w:r>
        <w:t>Task 2—</w:t>
      </w:r>
      <w:r w:rsidR="00933525">
        <w:t>Add a property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20483064" w:rsidR="00133C39" w:rsidRDefault="00933525" w:rsidP="00933525">
      <w:pPr>
        <w:pStyle w:val="ListParagraph"/>
        <w:numPr>
          <w:ilvl w:val="0"/>
          <w:numId w:val="8"/>
        </w:numPr>
      </w:pPr>
      <w:r>
        <w:t>Add a new height property to your column class</w:t>
      </w:r>
      <w:r>
        <w:br/>
      </w:r>
      <w:r w:rsidR="00707DE7">
        <w:rPr>
          <w:noProof/>
        </w:rPr>
        <w:drawing>
          <wp:inline distT="0" distB="0" distL="0" distR="0" wp14:anchorId="07C48C9B" wp14:editId="54B43453">
            <wp:extent cx="2062887" cy="941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026" cy="9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69F" w14:textId="75E424A8" w:rsidR="0074101D" w:rsidRPr="00533FE3" w:rsidRDefault="00707DE7" w:rsidP="004D2B5E">
      <w:pPr>
        <w:pStyle w:val="ListParagraph"/>
        <w:numPr>
          <w:ilvl w:val="0"/>
          <w:numId w:val="8"/>
        </w:numPr>
      </w:pPr>
      <w:r>
        <w:t>Create an instance</w:t>
      </w:r>
      <w:r w:rsidR="0074101D">
        <w:t>.</w:t>
      </w:r>
      <w:r w:rsidR="00C71C7B">
        <w:t xml:space="preserve"> </w:t>
      </w:r>
      <w:r w:rsidR="0074101D">
        <w:t>Notice the new</w:t>
      </w:r>
      <w:r w:rsidR="00C71C7B">
        <w:t xml:space="preserve"> </w:t>
      </w:r>
      <w:r w:rsidR="0074101D">
        <w:t>property</w:t>
      </w:r>
      <w:r w:rsidR="0074101D">
        <w:br/>
      </w:r>
      <w:r w:rsidR="0074101D" w:rsidRPr="0074101D">
        <w:rPr>
          <w:rStyle w:val="CommandChar"/>
        </w:rPr>
        <w:t>[Column]:new()</w:t>
      </w:r>
    </w:p>
    <w:p w14:paraId="7531C7F3" w14:textId="20259401" w:rsidR="00133C39" w:rsidRDefault="00133C39" w:rsidP="00133C39">
      <w:pPr>
        <w:pStyle w:val="Heading1"/>
      </w:pPr>
      <w:r>
        <w:t>Task 3—</w:t>
      </w:r>
      <w:r w:rsidR="004D2B5E">
        <w:t>Add a Method</w:t>
      </w:r>
    </w:p>
    <w:p w14:paraId="5CABBC1C" w14:textId="5110372E" w:rsidR="004D2B5E" w:rsidRPr="004D2B5E" w:rsidRDefault="004D2B5E" w:rsidP="004D2B5E">
      <w:r>
        <w:t>Now you will provide support for a Volume method.  You will create a static method and a</w:t>
      </w:r>
      <w:r w:rsidR="00070F7E">
        <w:t>n instance method.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54062699" w:rsidR="00133C39" w:rsidRDefault="00070F7E" w:rsidP="004D2B5E">
      <w:pPr>
        <w:pStyle w:val="ListParagraph"/>
        <w:numPr>
          <w:ilvl w:val="0"/>
          <w:numId w:val="9"/>
        </w:numPr>
      </w:pPr>
      <w:r>
        <w:t xml:space="preserve">The Volume of a column is the same as the </w:t>
      </w:r>
      <w:r w:rsidR="002A6228">
        <w:t xml:space="preserve">Area of a Circle times it’s height, so all we need to do is call the base class method to calculate the </w:t>
      </w:r>
      <w:r w:rsidR="00623136">
        <w:t>Area, then times it by the height.  To do so we will need to pass two arguments, Diameter and Height.  Add the following code.</w:t>
      </w:r>
      <w:r w:rsidR="00FD7814">
        <w:br/>
      </w:r>
      <w:r w:rsidR="00FD7814">
        <w:rPr>
          <w:noProof/>
        </w:rPr>
        <w:drawing>
          <wp:inline distT="0" distB="0" distL="0" distR="0" wp14:anchorId="70793A40" wp14:editId="56BE0D04">
            <wp:extent cx="4630522" cy="1599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388" cy="16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94C0" w14:textId="2CCC1F0C" w:rsidR="00FD7814" w:rsidRDefault="003517DD" w:rsidP="004D2B5E">
      <w:pPr>
        <w:pStyle w:val="ListParagraph"/>
        <w:numPr>
          <w:ilvl w:val="0"/>
          <w:numId w:val="9"/>
        </w:numPr>
      </w:pPr>
      <w:r>
        <w:t>Use the new class to calculate the volume of a column</w:t>
      </w:r>
      <w:r>
        <w:br/>
        <w:t>[Column]::Volume(2,2)</w:t>
      </w:r>
    </w:p>
    <w:p w14:paraId="2DCFE11C" w14:textId="0AE2F25C" w:rsidR="003517DD" w:rsidRDefault="003517DD" w:rsidP="003517DD">
      <w:pPr>
        <w:pStyle w:val="ListParagraph"/>
        <w:numPr>
          <w:ilvl w:val="1"/>
          <w:numId w:val="9"/>
        </w:numPr>
      </w:pPr>
      <w:r>
        <w:t xml:space="preserve">What is the Volume? </w:t>
      </w:r>
      <w:sdt>
        <w:sdtPr>
          <w:rPr>
            <w:rStyle w:val="AnswerChar"/>
          </w:rPr>
          <w:id w:val="-1539514178"/>
          <w:placeholder>
            <w:docPart w:val="68F2EB9068D6415C8C0EA0A25D63DF11"/>
          </w:placeholder>
          <w15:color w:val="800000"/>
          <w15:appearance w15:val="tags"/>
          <w:text w:multiLine="1"/>
        </w:sdtPr>
        <w:sdtContent>
          <w:r w:rsidR="00240720" w:rsidRPr="00240720">
            <w:rPr>
              <w:rStyle w:val="AnswerChar"/>
            </w:rPr>
            <w:t>6.2831854</w:t>
          </w:r>
        </w:sdtContent>
      </w:sdt>
    </w:p>
    <w:p w14:paraId="55492D1D" w14:textId="2CF068E9" w:rsidR="003517DD" w:rsidRDefault="003517DD" w:rsidP="003517DD">
      <w:pPr>
        <w:pStyle w:val="ListParagraph"/>
        <w:numPr>
          <w:ilvl w:val="0"/>
          <w:numId w:val="9"/>
        </w:numPr>
      </w:pPr>
      <w:r>
        <w:t>Now add an instance method to calculate the Volume.  It will require no arguments since it will use the properties for the Height and diameter.</w:t>
      </w:r>
    </w:p>
    <w:p w14:paraId="630664F5" w14:textId="713BCE5D" w:rsidR="00834670" w:rsidRPr="00533FE3" w:rsidRDefault="00834670" w:rsidP="00834670">
      <w:pPr>
        <w:pStyle w:val="ListParagraph"/>
        <w:numPr>
          <w:ilvl w:val="1"/>
          <w:numId w:val="9"/>
        </w:numPr>
      </w:pPr>
      <w:r>
        <w:t>Test it till it works.</w:t>
      </w:r>
    </w:p>
    <w:p w14:paraId="5167BA8F" w14:textId="2F6248E5" w:rsidR="00133C39" w:rsidRDefault="00133C39" w:rsidP="00133C39">
      <w:pPr>
        <w:pStyle w:val="Heading1"/>
      </w:pPr>
      <w:r>
        <w:lastRenderedPageBreak/>
        <w:t>Task 4—</w:t>
      </w:r>
      <w:r w:rsidR="00834670">
        <w:t>Add a constructor</w:t>
      </w:r>
    </w:p>
    <w:p w14:paraId="136CE927" w14:textId="6FBF8B9A" w:rsidR="00133C39" w:rsidRDefault="005D3E47" w:rsidP="00133C39">
      <w:r>
        <w:t xml:space="preserve">Adding constructors is pretty much the same as the base class, however you may wish to call the base classes constructor from your </w:t>
      </w:r>
      <w:r w:rsidR="006E37C8">
        <w:t>inherited class.</w:t>
      </w:r>
    </w:p>
    <w:p w14:paraId="5439318B" w14:textId="225B855D" w:rsidR="00133C39" w:rsidRDefault="00133C39" w:rsidP="00133C39">
      <w:pPr>
        <w:pStyle w:val="Heading2"/>
      </w:pPr>
      <w:r>
        <w:t>Steps</w:t>
      </w:r>
    </w:p>
    <w:p w14:paraId="47C150D4" w14:textId="204C9041" w:rsidR="007F199B" w:rsidRDefault="006E37C8" w:rsidP="006E37C8">
      <w:pPr>
        <w:pStyle w:val="ListParagraph"/>
        <w:numPr>
          <w:ilvl w:val="0"/>
          <w:numId w:val="10"/>
        </w:numPr>
      </w:pPr>
      <w:r>
        <w:t>Add a constructor that accepts both a Diameter and Height</w:t>
      </w:r>
      <w:r w:rsidR="000B0DDF">
        <w:t>.  It will call the base constructor and pass the Diameter to it</w:t>
      </w:r>
      <w:r w:rsidR="00E13044">
        <w:br/>
      </w:r>
      <w:r>
        <w:t xml:space="preserve"> </w:t>
      </w:r>
      <w:r w:rsidR="00155F12">
        <w:rPr>
          <w:noProof/>
        </w:rPr>
        <w:drawing>
          <wp:inline distT="0" distB="0" distL="0" distR="0" wp14:anchorId="3446DA1E" wp14:editId="4D1BA186">
            <wp:extent cx="5106010" cy="290599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985" cy="29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D455" w14:textId="77777777" w:rsidR="008A1FFA" w:rsidRDefault="000C299D" w:rsidP="006E37C8">
      <w:pPr>
        <w:pStyle w:val="ListParagraph"/>
        <w:numPr>
          <w:ilvl w:val="0"/>
          <w:numId w:val="10"/>
        </w:numPr>
      </w:pPr>
      <w:r>
        <w:t>Create an instance of the class passing in the Diameter and Height</w:t>
      </w:r>
      <w:r>
        <w:br/>
      </w:r>
      <w:r w:rsidR="008A1FFA" w:rsidRPr="00DB1FA1">
        <w:rPr>
          <w:rStyle w:val="CommandChar"/>
        </w:rPr>
        <w:t>[column]::new(4,10)</w:t>
      </w:r>
    </w:p>
    <w:p w14:paraId="2C180259" w14:textId="30BC5F2F" w:rsidR="006E37C8" w:rsidRPr="006E37C8" w:rsidRDefault="008A1FFA" w:rsidP="00AC21DA">
      <w:pPr>
        <w:pStyle w:val="ListParagraph"/>
        <w:numPr>
          <w:ilvl w:val="1"/>
          <w:numId w:val="10"/>
        </w:numPr>
      </w:pPr>
      <w:r>
        <w:t xml:space="preserve">Notice both the Diameter and </w:t>
      </w:r>
      <w:r w:rsidR="00043E7D">
        <w:t>Height have values</w:t>
      </w:r>
      <w:r w:rsidR="00712593">
        <w:br/>
      </w:r>
    </w:p>
    <w:p w14:paraId="2FC559C5" w14:textId="15FE5F70" w:rsidR="00133C39" w:rsidRDefault="00133C39" w:rsidP="00133C39">
      <w:pPr>
        <w:pStyle w:val="Heading1"/>
      </w:pPr>
      <w:r>
        <w:t>Task 5—</w:t>
      </w:r>
      <w:r w:rsidR="002F4D77">
        <w:t>Creating an Enumeration</w:t>
      </w:r>
    </w:p>
    <w:p w14:paraId="5A9FF7E5" w14:textId="2D1F7D5F" w:rsidR="002F4D77" w:rsidRPr="002F4D77" w:rsidRDefault="002F4D77" w:rsidP="002F4D77">
      <w:r>
        <w:t>Enumerations are a useful programming tool that allows you to use a descriptive word to represent a numeric value</w:t>
      </w:r>
      <w:r w:rsidR="00F26282">
        <w:t>.   You will create an enumeration for colors then use it in your circle class.</w:t>
      </w:r>
    </w:p>
    <w:p w14:paraId="5CA50996" w14:textId="77777777" w:rsidR="00133C39" w:rsidRDefault="00133C39" w:rsidP="00133C39">
      <w:pPr>
        <w:pStyle w:val="Heading2"/>
      </w:pPr>
      <w:r>
        <w:t>Steps</w:t>
      </w:r>
    </w:p>
    <w:p w14:paraId="426D9A01" w14:textId="4B2D3790" w:rsidR="00133C39" w:rsidRDefault="00536ADC" w:rsidP="00536ADC">
      <w:pPr>
        <w:pStyle w:val="ListParagraph"/>
        <w:numPr>
          <w:ilvl w:val="0"/>
          <w:numId w:val="11"/>
        </w:numPr>
      </w:pPr>
      <w:r>
        <w:t>Create the following enumeration at the top of your file above the Circle class</w:t>
      </w:r>
      <w:r>
        <w:br/>
      </w:r>
      <w:r w:rsidR="00DB1FA1">
        <w:rPr>
          <w:noProof/>
        </w:rPr>
        <w:drawing>
          <wp:inline distT="0" distB="0" distL="0" distR="0" wp14:anchorId="5A7F1E76" wp14:editId="3CB80AB2">
            <wp:extent cx="4212475" cy="14996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867"/>
                    <a:stretch/>
                  </pic:blipFill>
                  <pic:spPr bwMode="auto">
                    <a:xfrm>
                      <a:off x="0" y="0"/>
                      <a:ext cx="4275471" cy="152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DCE9E" w14:textId="6730F610" w:rsidR="00BF6CD4" w:rsidRDefault="00BF6CD4" w:rsidP="00BF6CD4">
      <w:pPr>
        <w:pStyle w:val="ListParagraph"/>
        <w:numPr>
          <w:ilvl w:val="0"/>
          <w:numId w:val="11"/>
        </w:numPr>
      </w:pPr>
      <w:r>
        <w:lastRenderedPageBreak/>
        <w:t>Run your code then look at the enum</w:t>
      </w:r>
      <w:r>
        <w:br/>
      </w:r>
      <w:r w:rsidR="00B5419A" w:rsidRPr="00647F92">
        <w:rPr>
          <w:rStyle w:val="CommandChar"/>
        </w:rPr>
        <w:t>[enum]::GetNames([colors])</w:t>
      </w:r>
    </w:p>
    <w:p w14:paraId="5C5CA511" w14:textId="17A2A5EE" w:rsidR="00B5419A" w:rsidRDefault="00B5419A" w:rsidP="00BF6CD4">
      <w:pPr>
        <w:pStyle w:val="ListParagraph"/>
        <w:numPr>
          <w:ilvl w:val="0"/>
          <w:numId w:val="11"/>
        </w:numPr>
      </w:pPr>
      <w:r>
        <w:t xml:space="preserve">Create a </w:t>
      </w:r>
      <w:r w:rsidR="00E36E8C">
        <w:t>variable</w:t>
      </w:r>
      <w:r>
        <w:t xml:space="preserve"> of type colors</w:t>
      </w:r>
      <w:r w:rsidR="00C87F1F">
        <w:t xml:space="preserve"> and set it to red</w:t>
      </w:r>
      <w:r w:rsidR="00E36E8C">
        <w:br/>
      </w:r>
      <w:r w:rsidR="00164E68" w:rsidRPr="00647F92">
        <w:rPr>
          <w:rStyle w:val="CommandChar"/>
        </w:rPr>
        <w:t>[colors]$v='red'</w:t>
      </w:r>
    </w:p>
    <w:p w14:paraId="674E9C45" w14:textId="309AF86D" w:rsidR="00164E68" w:rsidRDefault="00647F92" w:rsidP="00164E68">
      <w:pPr>
        <w:pStyle w:val="ListParagraph"/>
        <w:numPr>
          <w:ilvl w:val="0"/>
          <w:numId w:val="11"/>
        </w:numPr>
      </w:pPr>
      <w:r>
        <w:t>Interrogate</w:t>
      </w:r>
      <w:r w:rsidR="00164E68">
        <w:br/>
      </w:r>
      <w:r w:rsidR="00164E68" w:rsidRPr="00647F92">
        <w:rPr>
          <w:rStyle w:val="CommandChar"/>
        </w:rPr>
        <w:t>$</w:t>
      </w:r>
      <w:r w:rsidR="00F75175" w:rsidRPr="00647F92">
        <w:rPr>
          <w:rStyle w:val="CommandChar"/>
        </w:rPr>
        <w:t>v</w:t>
      </w:r>
    </w:p>
    <w:p w14:paraId="6FDBC961" w14:textId="610F0937" w:rsidR="004A3124" w:rsidRDefault="004A3124" w:rsidP="004A3124">
      <w:pPr>
        <w:pStyle w:val="ListParagraph"/>
        <w:numPr>
          <w:ilvl w:val="1"/>
          <w:numId w:val="11"/>
        </w:numPr>
      </w:pPr>
      <w:r>
        <w:t>What is the Value of $v?</w:t>
      </w:r>
      <w:sdt>
        <w:sdtPr>
          <w:rPr>
            <w:rStyle w:val="AnswerChar"/>
          </w:rPr>
          <w:id w:val="-1571722636"/>
          <w:placeholder>
            <w:docPart w:val="E32C977EC8A04477A1EBE608BBEF4D0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159E">
            <w:rPr>
              <w:rStyle w:val="AnswerChar"/>
            </w:rPr>
            <w:t>red</w:t>
          </w:r>
        </w:sdtContent>
      </w:sdt>
    </w:p>
    <w:p w14:paraId="7D5A7C33" w14:textId="35F29384" w:rsidR="00B04B51" w:rsidRDefault="00303EEA" w:rsidP="00B04B51">
      <w:pPr>
        <w:pStyle w:val="ListParagraph"/>
        <w:numPr>
          <w:ilvl w:val="0"/>
          <w:numId w:val="11"/>
        </w:numPr>
      </w:pPr>
      <w:r>
        <w:t>Change $</w:t>
      </w:r>
      <w:r w:rsidR="00550106">
        <w:t>v</w:t>
      </w:r>
      <w:r>
        <w:t xml:space="preserve"> to blue</w:t>
      </w:r>
      <w:r>
        <w:br/>
      </w:r>
      <w:r w:rsidR="00B04B51" w:rsidRPr="00647F92">
        <w:rPr>
          <w:rStyle w:val="CommandChar"/>
        </w:rPr>
        <w:t>$</w:t>
      </w:r>
      <w:r w:rsidR="00F75175" w:rsidRPr="00647F92">
        <w:rPr>
          <w:rStyle w:val="CommandChar"/>
        </w:rPr>
        <w:t>v</w:t>
      </w:r>
      <w:r w:rsidR="00B04B51" w:rsidRPr="00647F92">
        <w:rPr>
          <w:rStyle w:val="CommandChar"/>
        </w:rPr>
        <w:t>='blue'</w:t>
      </w:r>
    </w:p>
    <w:p w14:paraId="46033B8D" w14:textId="05790D3B" w:rsidR="00F75175" w:rsidRDefault="00B04B51" w:rsidP="00F75175">
      <w:pPr>
        <w:pStyle w:val="ListParagraph"/>
        <w:numPr>
          <w:ilvl w:val="0"/>
          <w:numId w:val="11"/>
        </w:numPr>
      </w:pPr>
      <w:r>
        <w:t xml:space="preserve">See if you can convert your </w:t>
      </w:r>
      <w:r w:rsidR="00F75175">
        <w:t>variable to an int</w:t>
      </w:r>
      <w:r w:rsidR="00F75175">
        <w:br/>
      </w:r>
      <w:r w:rsidR="00F75175" w:rsidRPr="00647F92">
        <w:rPr>
          <w:rStyle w:val="CommandChar"/>
        </w:rPr>
        <w:t>[int]$v</w:t>
      </w:r>
    </w:p>
    <w:p w14:paraId="0FFD52AC" w14:textId="109D455E" w:rsidR="00F75175" w:rsidRDefault="00F75175" w:rsidP="00F75175">
      <w:pPr>
        <w:pStyle w:val="ListParagraph"/>
        <w:numPr>
          <w:ilvl w:val="1"/>
          <w:numId w:val="11"/>
        </w:numPr>
      </w:pPr>
      <w:r>
        <w:t>Did it convert?</w:t>
      </w:r>
      <w:r w:rsidR="004A3124" w:rsidRPr="004A3124">
        <w:rPr>
          <w:rStyle w:val="AnswerChar"/>
        </w:rPr>
        <w:t xml:space="preserve"> </w:t>
      </w:r>
      <w:sdt>
        <w:sdtPr>
          <w:rPr>
            <w:rStyle w:val="AnswerChar"/>
          </w:rPr>
          <w:id w:val="-1701929536"/>
          <w:placeholder>
            <w:docPart w:val="6AD0EC1AA3854FCB917709C5BBDF89D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224A2">
            <w:rPr>
              <w:rStyle w:val="AnswerChar"/>
            </w:rPr>
            <w:t xml:space="preserve">It converted to a number but the type is still </w:t>
          </w:r>
          <w:proofErr w:type="spellStart"/>
          <w:r w:rsidR="00D224A2">
            <w:rPr>
              <w:rStyle w:val="AnswerChar"/>
            </w:rPr>
            <w:t>System.Enum</w:t>
          </w:r>
          <w:proofErr w:type="spellEnd"/>
        </w:sdtContent>
      </w:sdt>
    </w:p>
    <w:p w14:paraId="28C364F9" w14:textId="35E2DD14" w:rsidR="004A3124" w:rsidRDefault="004A3124" w:rsidP="00F75175">
      <w:pPr>
        <w:pStyle w:val="ListParagraph"/>
        <w:numPr>
          <w:ilvl w:val="1"/>
          <w:numId w:val="11"/>
        </w:numPr>
      </w:pPr>
      <w:r>
        <w:t>What is the value if it converted?</w:t>
      </w:r>
      <w:r w:rsidR="00E01ABD" w:rsidRPr="00E01ABD">
        <w:rPr>
          <w:rStyle w:val="TitleChar"/>
        </w:rPr>
        <w:t xml:space="preserve"> </w:t>
      </w:r>
      <w:sdt>
        <w:sdtPr>
          <w:rPr>
            <w:rStyle w:val="AnswerChar"/>
          </w:rPr>
          <w:id w:val="145938509"/>
          <w:placeholder>
            <w:docPart w:val="456607D7F29142C0A2B1C5048C0E854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224A2">
            <w:rPr>
              <w:rStyle w:val="AnswerChar"/>
            </w:rPr>
            <w:t>1</w:t>
          </w:r>
        </w:sdtContent>
      </w:sdt>
    </w:p>
    <w:p w14:paraId="06AF5613" w14:textId="57DE832D" w:rsidR="004A3124" w:rsidRDefault="00223233" w:rsidP="004A3124">
      <w:pPr>
        <w:pStyle w:val="ListParagraph"/>
        <w:numPr>
          <w:ilvl w:val="0"/>
          <w:numId w:val="11"/>
        </w:numPr>
      </w:pPr>
      <w:r>
        <w:t>Set the value to ‘yellow’</w:t>
      </w:r>
      <w:r w:rsidR="00015D4A">
        <w:br/>
      </w:r>
      <w:r w:rsidR="00015D4A" w:rsidRPr="00647F92">
        <w:rPr>
          <w:rStyle w:val="CommandChar"/>
        </w:rPr>
        <w:t>$v='yellow'</w:t>
      </w:r>
    </w:p>
    <w:p w14:paraId="0E5B3808" w14:textId="1209B7F2" w:rsidR="00015D4A" w:rsidRDefault="00015D4A" w:rsidP="00015D4A">
      <w:pPr>
        <w:pStyle w:val="ListParagraph"/>
        <w:numPr>
          <w:ilvl w:val="1"/>
          <w:numId w:val="11"/>
        </w:numPr>
      </w:pPr>
      <w:r>
        <w:t>Was it successful?</w:t>
      </w:r>
      <w:r w:rsidR="00647F92" w:rsidRPr="00647F92">
        <w:rPr>
          <w:rStyle w:val="AnswerChar"/>
        </w:rPr>
        <w:t xml:space="preserve"> </w:t>
      </w:r>
      <w:sdt>
        <w:sdtPr>
          <w:rPr>
            <w:rStyle w:val="AnswerChar"/>
          </w:rPr>
          <w:id w:val="191350924"/>
          <w:placeholder>
            <w:docPart w:val="6181F36DC75B47CD82FB7B5C39C0242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308C4">
            <w:rPr>
              <w:rStyle w:val="AnswerChar"/>
            </w:rPr>
            <w:t>no</w:t>
          </w:r>
        </w:sdtContent>
      </w:sdt>
    </w:p>
    <w:p w14:paraId="6ABAD4A4" w14:textId="4A88A3C9" w:rsidR="00015D4A" w:rsidRPr="00647F92" w:rsidRDefault="00015D4A" w:rsidP="00015D4A">
      <w:pPr>
        <w:pStyle w:val="ListParagraph"/>
        <w:numPr>
          <w:ilvl w:val="0"/>
          <w:numId w:val="11"/>
        </w:numPr>
        <w:rPr>
          <w:rStyle w:val="CommandChar"/>
        </w:rPr>
      </w:pPr>
      <w:r>
        <w:t>Set the value to 2</w:t>
      </w:r>
      <w:r w:rsidR="00EE2482">
        <w:br/>
      </w:r>
      <w:r w:rsidR="00EE2482" w:rsidRPr="00647F92">
        <w:rPr>
          <w:rStyle w:val="CommandChar"/>
        </w:rPr>
        <w:t>$v=2</w:t>
      </w:r>
      <w:r w:rsidR="00EE2482" w:rsidRPr="00647F92">
        <w:rPr>
          <w:rStyle w:val="CommandChar"/>
        </w:rPr>
        <w:br/>
        <w:t>$v</w:t>
      </w:r>
    </w:p>
    <w:p w14:paraId="77002D15" w14:textId="3DE8297E" w:rsidR="00EE2482" w:rsidRDefault="00EE2482" w:rsidP="00EE2482">
      <w:pPr>
        <w:pStyle w:val="ListParagraph"/>
        <w:numPr>
          <w:ilvl w:val="1"/>
          <w:numId w:val="11"/>
        </w:numPr>
      </w:pPr>
      <w:r>
        <w:t>Was it successful?</w:t>
      </w:r>
      <w:r w:rsidR="004066EC" w:rsidRPr="004066EC">
        <w:rPr>
          <w:rStyle w:val="AnswerChar"/>
        </w:rPr>
        <w:t xml:space="preserve"> </w:t>
      </w:r>
      <w:sdt>
        <w:sdtPr>
          <w:rPr>
            <w:rStyle w:val="AnswerChar"/>
          </w:rPr>
          <w:id w:val="1812511392"/>
          <w:placeholder>
            <w:docPart w:val="B39281FCDEA848FBB2C0F20C8288834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F2868">
            <w:rPr>
              <w:rStyle w:val="AnswerChar"/>
            </w:rPr>
            <w:t>yes</w:t>
          </w:r>
        </w:sdtContent>
      </w:sdt>
    </w:p>
    <w:p w14:paraId="315DDF4E" w14:textId="5ED14A04" w:rsidR="00EE2482" w:rsidRDefault="00EE2482" w:rsidP="00EE2482">
      <w:pPr>
        <w:pStyle w:val="ListParagraph"/>
        <w:numPr>
          <w:ilvl w:val="1"/>
          <w:numId w:val="11"/>
        </w:numPr>
      </w:pPr>
      <w:r>
        <w:t xml:space="preserve">What was returned? </w:t>
      </w:r>
      <w:sdt>
        <w:sdtPr>
          <w:rPr>
            <w:rStyle w:val="AnswerChar"/>
          </w:rPr>
          <w:id w:val="510415663"/>
          <w:placeholder>
            <w:docPart w:val="4DBA1489067940F5A71FFA1EDE3C6D5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F2868">
            <w:rPr>
              <w:rStyle w:val="AnswerChar"/>
            </w:rPr>
            <w:t>green</w:t>
          </w:r>
        </w:sdtContent>
      </w:sdt>
    </w:p>
    <w:p w14:paraId="017753EE" w14:textId="3D554F08" w:rsidR="00EE2482" w:rsidRPr="004066EC" w:rsidRDefault="000A26A2" w:rsidP="00EE2482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t>Are the enums case sensitive?</w:t>
      </w:r>
      <w:r w:rsidR="004066EC" w:rsidRPr="004066EC">
        <w:rPr>
          <w:rStyle w:val="AnswerChar"/>
        </w:rPr>
        <w:t xml:space="preserve"> </w:t>
      </w:r>
      <w:sdt>
        <w:sdtPr>
          <w:rPr>
            <w:rStyle w:val="AnswerChar"/>
          </w:rPr>
          <w:id w:val="-2123293629"/>
          <w:placeholder>
            <w:docPart w:val="FD02E528E5584C719B1F8B6E31324D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F2868">
            <w:rPr>
              <w:rStyle w:val="AnswerChar"/>
            </w:rPr>
            <w:t>no</w:t>
          </w:r>
        </w:sdtContent>
      </w:sdt>
    </w:p>
    <w:p w14:paraId="0237F92C" w14:textId="278DAF4E" w:rsidR="004066EC" w:rsidRDefault="004066EC" w:rsidP="00EE2482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Change the datatype of the Color property of circle to </w:t>
      </w:r>
      <w:r w:rsidR="000A0A0E">
        <w:rPr>
          <w:rStyle w:val="AnswerChar"/>
          <w:color w:val="auto"/>
        </w:rPr>
        <w:t>[colors].</w:t>
      </w:r>
      <w:r w:rsidR="00682441">
        <w:rPr>
          <w:rStyle w:val="AnswerChar"/>
          <w:color w:val="auto"/>
        </w:rPr>
        <w:br/>
      </w:r>
      <w:r w:rsidR="00682441">
        <w:rPr>
          <w:noProof/>
        </w:rPr>
        <w:drawing>
          <wp:inline distT="0" distB="0" distL="0" distR="0" wp14:anchorId="2AAAB996" wp14:editId="4B80CEE3">
            <wp:extent cx="3079699" cy="239930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253" cy="24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B1D0" w14:textId="1795C244" w:rsidR="000F00B5" w:rsidRDefault="00682441" w:rsidP="000F00B5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Create a new instance of circle or column</w:t>
      </w:r>
      <w:r w:rsidR="000F00B5">
        <w:rPr>
          <w:rStyle w:val="AnswerChar"/>
          <w:color w:val="auto"/>
        </w:rPr>
        <w:t>.</w:t>
      </w:r>
    </w:p>
    <w:p w14:paraId="674A7A20" w14:textId="2D1E5CA4" w:rsidR="000F00B5" w:rsidRPr="00533FE3" w:rsidRDefault="000F00B5" w:rsidP="000F00B5">
      <w:pPr>
        <w:pStyle w:val="ListParagraph"/>
        <w:numPr>
          <w:ilvl w:val="0"/>
          <w:numId w:val="11"/>
        </w:numPr>
      </w:pPr>
      <w:r>
        <w:rPr>
          <w:rStyle w:val="AnswerChar"/>
          <w:color w:val="auto"/>
        </w:rPr>
        <w:t xml:space="preserve">What is the color of the circle? </w:t>
      </w:r>
      <w:sdt>
        <w:sdtPr>
          <w:rPr>
            <w:rStyle w:val="AnswerChar"/>
          </w:rPr>
          <w:id w:val="1845131806"/>
          <w:placeholder>
            <w:docPart w:val="4AEF87397BA64FBD83447900DD2FC88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5028B">
            <w:rPr>
              <w:rStyle w:val="AnswerChar"/>
            </w:rPr>
            <w:t>red</w:t>
          </w:r>
        </w:sdtContent>
      </w:sdt>
      <w:r>
        <w:rPr>
          <w:rStyle w:val="AnswerChar"/>
          <w:color w:val="auto"/>
        </w:rPr>
        <w:t xml:space="preserve"> Why?</w:t>
      </w:r>
      <w:r w:rsidRPr="000F00B5">
        <w:rPr>
          <w:rStyle w:val="AnswerChar"/>
        </w:rPr>
        <w:t xml:space="preserve"> </w:t>
      </w:r>
      <w:sdt>
        <w:sdtPr>
          <w:rPr>
            <w:rStyle w:val="AnswerChar"/>
          </w:rPr>
          <w:id w:val="-1396888663"/>
          <w:placeholder>
            <w:docPart w:val="72209AE1E4F647D18C1E75B808F9D8B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52E8D">
            <w:rPr>
              <w:rStyle w:val="AnswerChar"/>
            </w:rPr>
            <w:t xml:space="preserve">Because it’s the </w:t>
          </w:r>
          <w:r w:rsidR="00E5497B">
            <w:rPr>
              <w:rStyle w:val="AnswerChar"/>
            </w:rPr>
            <w:t>default value</w:t>
          </w:r>
        </w:sdtContent>
      </w:sdt>
    </w:p>
    <w:p w14:paraId="3A7FBF01" w14:textId="77777777" w:rsidR="00533FE3" w:rsidRDefault="00764F61" w:rsidP="00764F61">
      <w:pPr>
        <w:pStyle w:val="Heading1"/>
      </w:pPr>
      <w:r>
        <w:lastRenderedPageBreak/>
        <w:t>Wrap-up</w:t>
      </w:r>
    </w:p>
    <w:p w14:paraId="3A7FBF02" w14:textId="699AD0B8" w:rsidR="00764F61" w:rsidRDefault="000F00B5" w:rsidP="00B34AD3">
      <w:r>
        <w:t>Copy the contents of your oo.ps1 script here</w:t>
      </w:r>
    </w:p>
    <w:p w14:paraId="73461734" w14:textId="73B4D3EA" w:rsidR="000F00B5" w:rsidRDefault="00DC57CF" w:rsidP="00DC57CF"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974527352"/>
          <w:placeholder>
            <w:docPart w:val="0FFF107983E34098B9E092F85E977FBD"/>
          </w:placeholder>
          <w15:color w:val="800000"/>
          <w15:appearance w15:val="tags"/>
          <w:text w:multiLine="1"/>
        </w:sdtPr>
        <w:sdtContent>
          <w:proofErr w:type="spellStart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enum</w:t>
          </w:r>
          <w:proofErr w:type="spellEnd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colors {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red=0;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blue=1;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green=2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&lt;# Specify a list of distinct values #&gt;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Class Circle{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static $PI = 3.1415927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[double] $diameter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[colors]$color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Circle(){}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Circle([double]$diameter){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    $</w:t>
          </w:r>
          <w:proofErr w:type="spellStart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this.diameter</w:t>
          </w:r>
          <w:proofErr w:type="spellEnd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= $diameter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Circle([double]$diameter, [string]$color){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    $</w:t>
          </w:r>
          <w:proofErr w:type="spellStart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this.diameter</w:t>
          </w:r>
          <w:proofErr w:type="spellEnd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= $diameter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    $</w:t>
          </w:r>
          <w:proofErr w:type="spellStart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this.color</w:t>
          </w:r>
          <w:proofErr w:type="spellEnd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= $color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static [double]Area([double]$diameter){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    return [Circle]::Pi *[math]::pow($diameter/2,2)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[double]Area(){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    return [Circle]::Area($</w:t>
          </w:r>
          <w:proofErr w:type="spellStart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this.diameter</w:t>
          </w:r>
          <w:proofErr w:type="spellEnd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)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static [double]Circumference([double]$diameter){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    return [Circle]::Pi * $diameter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Class </w:t>
          </w:r>
          <w:proofErr w:type="spellStart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Column:Circle</w:t>
          </w:r>
          <w:proofErr w:type="spellEnd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{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[double]$height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Column([double]$diameter, [double]$height):base($diameter){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$</w:t>
          </w:r>
          <w:proofErr w:type="spellStart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this.height</w:t>
          </w:r>
          <w:proofErr w:type="spellEnd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= $height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static [double]Volume([double]$diameter, [double]$height){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lastRenderedPageBreak/>
            <w:t xml:space="preserve">    return [Circle]::Area($diameter) * $height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[double]Volume(){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   return [Column]::Volume($</w:t>
          </w:r>
          <w:proofErr w:type="spellStart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this.diameter</w:t>
          </w:r>
          <w:proofErr w:type="spellEnd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, $</w:t>
          </w:r>
          <w:proofErr w:type="spellStart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this.height</w:t>
          </w:r>
          <w:proofErr w:type="spellEnd"/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)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  <w:r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br/>
          </w:r>
          <w:r w:rsidRPr="00DC57CF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2E52B" w14:textId="77777777" w:rsidR="00814FCB" w:rsidRDefault="00814FCB" w:rsidP="005975C1">
      <w:pPr>
        <w:spacing w:after="0" w:line="240" w:lineRule="auto"/>
      </w:pPr>
      <w:r>
        <w:separator/>
      </w:r>
    </w:p>
  </w:endnote>
  <w:endnote w:type="continuationSeparator" w:id="0">
    <w:p w14:paraId="70E28792" w14:textId="77777777" w:rsidR="00814FCB" w:rsidRDefault="00814FC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5073015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843D71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3E2E1" w14:textId="77777777" w:rsidR="00814FCB" w:rsidRDefault="00814FCB" w:rsidP="005975C1">
      <w:pPr>
        <w:spacing w:after="0" w:line="240" w:lineRule="auto"/>
      </w:pPr>
      <w:r>
        <w:separator/>
      </w:r>
    </w:p>
  </w:footnote>
  <w:footnote w:type="continuationSeparator" w:id="0">
    <w:p w14:paraId="0BDD1D98" w14:textId="77777777" w:rsidR="00814FCB" w:rsidRDefault="00814FC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DF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D5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1E2C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AF71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FB53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9196638">
    <w:abstractNumId w:val="1"/>
  </w:num>
  <w:num w:numId="2" w16cid:durableId="1791051698">
    <w:abstractNumId w:val="9"/>
  </w:num>
  <w:num w:numId="3" w16cid:durableId="1517187546">
    <w:abstractNumId w:val="0"/>
  </w:num>
  <w:num w:numId="4" w16cid:durableId="630476180">
    <w:abstractNumId w:val="7"/>
  </w:num>
  <w:num w:numId="5" w16cid:durableId="177501032">
    <w:abstractNumId w:val="6"/>
  </w:num>
  <w:num w:numId="6" w16cid:durableId="1093552955">
    <w:abstractNumId w:val="4"/>
  </w:num>
  <w:num w:numId="7" w16cid:durableId="564873333">
    <w:abstractNumId w:val="10"/>
  </w:num>
  <w:num w:numId="8" w16cid:durableId="887104948">
    <w:abstractNumId w:val="2"/>
  </w:num>
  <w:num w:numId="9" w16cid:durableId="1471971187">
    <w:abstractNumId w:val="3"/>
  </w:num>
  <w:num w:numId="10" w16cid:durableId="1890798871">
    <w:abstractNumId w:val="5"/>
  </w:num>
  <w:num w:numId="11" w16cid:durableId="200436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cumentProtection w:edit="forms" w:enforcement="1" w:cryptProviderType="rsaAES" w:cryptAlgorithmClass="hash" w:cryptAlgorithmType="typeAny" w:cryptAlgorithmSid="14" w:cryptSpinCount="100000" w:hash="++QCHuEuDv2AVlfUpM14peCQz1gl1l7ELHa7swngJcPPqrEa8VyrFiBOJNOotU18J/Y5rPPQIN4Z8tH6gzGE7Q==" w:salt="Qb0YpFV4vHrEqW5LR9aF5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5D4A"/>
    <w:rsid w:val="00025C3E"/>
    <w:rsid w:val="00043E7D"/>
    <w:rsid w:val="00052E8D"/>
    <w:rsid w:val="00070F7E"/>
    <w:rsid w:val="0008172E"/>
    <w:rsid w:val="000A0A0E"/>
    <w:rsid w:val="000A26A2"/>
    <w:rsid w:val="000A77D2"/>
    <w:rsid w:val="000B0DDF"/>
    <w:rsid w:val="000C299D"/>
    <w:rsid w:val="000F00B5"/>
    <w:rsid w:val="000F1650"/>
    <w:rsid w:val="000F4CB5"/>
    <w:rsid w:val="00133C39"/>
    <w:rsid w:val="001370BC"/>
    <w:rsid w:val="00155F12"/>
    <w:rsid w:val="001619BA"/>
    <w:rsid w:val="00164E68"/>
    <w:rsid w:val="001A311D"/>
    <w:rsid w:val="001C3ED9"/>
    <w:rsid w:val="001E234C"/>
    <w:rsid w:val="001E642D"/>
    <w:rsid w:val="00210528"/>
    <w:rsid w:val="00212ADB"/>
    <w:rsid w:val="00223233"/>
    <w:rsid w:val="0023351F"/>
    <w:rsid w:val="00240720"/>
    <w:rsid w:val="00257591"/>
    <w:rsid w:val="002A6228"/>
    <w:rsid w:val="002B5D29"/>
    <w:rsid w:val="002B6000"/>
    <w:rsid w:val="002C132D"/>
    <w:rsid w:val="002E66CD"/>
    <w:rsid w:val="002F4D77"/>
    <w:rsid w:val="00302768"/>
    <w:rsid w:val="00303EEA"/>
    <w:rsid w:val="00306415"/>
    <w:rsid w:val="0031159E"/>
    <w:rsid w:val="00316730"/>
    <w:rsid w:val="003517DD"/>
    <w:rsid w:val="003D6AE2"/>
    <w:rsid w:val="003E1BF4"/>
    <w:rsid w:val="00402AE0"/>
    <w:rsid w:val="004066EC"/>
    <w:rsid w:val="004308C4"/>
    <w:rsid w:val="0045028B"/>
    <w:rsid w:val="00487F4C"/>
    <w:rsid w:val="004A3124"/>
    <w:rsid w:val="004D2B5E"/>
    <w:rsid w:val="00502F3E"/>
    <w:rsid w:val="00517FC3"/>
    <w:rsid w:val="0052661A"/>
    <w:rsid w:val="00532264"/>
    <w:rsid w:val="00533FE3"/>
    <w:rsid w:val="00536ADC"/>
    <w:rsid w:val="00550106"/>
    <w:rsid w:val="005522B7"/>
    <w:rsid w:val="00596F3B"/>
    <w:rsid w:val="005975C1"/>
    <w:rsid w:val="005A133D"/>
    <w:rsid w:val="005B1D51"/>
    <w:rsid w:val="005D3E47"/>
    <w:rsid w:val="005F17D2"/>
    <w:rsid w:val="00623136"/>
    <w:rsid w:val="006234DD"/>
    <w:rsid w:val="00624518"/>
    <w:rsid w:val="00647F92"/>
    <w:rsid w:val="00682441"/>
    <w:rsid w:val="006908B2"/>
    <w:rsid w:val="00693002"/>
    <w:rsid w:val="006E37C8"/>
    <w:rsid w:val="006F0B75"/>
    <w:rsid w:val="00707DE7"/>
    <w:rsid w:val="00712593"/>
    <w:rsid w:val="007227FE"/>
    <w:rsid w:val="0074101D"/>
    <w:rsid w:val="00764F61"/>
    <w:rsid w:val="007768E7"/>
    <w:rsid w:val="007B76E2"/>
    <w:rsid w:val="007B7D7D"/>
    <w:rsid w:val="007F199B"/>
    <w:rsid w:val="007F2868"/>
    <w:rsid w:val="0080393B"/>
    <w:rsid w:val="00814FCB"/>
    <w:rsid w:val="008177A8"/>
    <w:rsid w:val="008326EE"/>
    <w:rsid w:val="00834670"/>
    <w:rsid w:val="00834878"/>
    <w:rsid w:val="00843D71"/>
    <w:rsid w:val="00860416"/>
    <w:rsid w:val="008612A0"/>
    <w:rsid w:val="008A1FFA"/>
    <w:rsid w:val="00917139"/>
    <w:rsid w:val="00920299"/>
    <w:rsid w:val="00933525"/>
    <w:rsid w:val="00936A50"/>
    <w:rsid w:val="00971164"/>
    <w:rsid w:val="00982657"/>
    <w:rsid w:val="009D1F50"/>
    <w:rsid w:val="009F0C58"/>
    <w:rsid w:val="00A216F0"/>
    <w:rsid w:val="00A21843"/>
    <w:rsid w:val="00A40188"/>
    <w:rsid w:val="00AC21DA"/>
    <w:rsid w:val="00B04B51"/>
    <w:rsid w:val="00B34AD3"/>
    <w:rsid w:val="00B46E19"/>
    <w:rsid w:val="00B523B2"/>
    <w:rsid w:val="00B532A6"/>
    <w:rsid w:val="00B5419A"/>
    <w:rsid w:val="00B9732A"/>
    <w:rsid w:val="00BB44E7"/>
    <w:rsid w:val="00BF6CD4"/>
    <w:rsid w:val="00C17B13"/>
    <w:rsid w:val="00C2422C"/>
    <w:rsid w:val="00C2523E"/>
    <w:rsid w:val="00C64170"/>
    <w:rsid w:val="00C71C7B"/>
    <w:rsid w:val="00C87F1F"/>
    <w:rsid w:val="00CC1E46"/>
    <w:rsid w:val="00D224A2"/>
    <w:rsid w:val="00DB1FA1"/>
    <w:rsid w:val="00DC57CF"/>
    <w:rsid w:val="00DF5C81"/>
    <w:rsid w:val="00DF78B2"/>
    <w:rsid w:val="00E01ABD"/>
    <w:rsid w:val="00E13044"/>
    <w:rsid w:val="00E32701"/>
    <w:rsid w:val="00E36E8C"/>
    <w:rsid w:val="00E5497B"/>
    <w:rsid w:val="00E74DB3"/>
    <w:rsid w:val="00EC2740"/>
    <w:rsid w:val="00EE2482"/>
    <w:rsid w:val="00EF2898"/>
    <w:rsid w:val="00F26282"/>
    <w:rsid w:val="00F41FAC"/>
    <w:rsid w:val="00F424BA"/>
    <w:rsid w:val="00F50B58"/>
    <w:rsid w:val="00F70E67"/>
    <w:rsid w:val="00F75175"/>
    <w:rsid w:val="00FB1D53"/>
    <w:rsid w:val="00F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C2196E" w:rsidP="00C2196E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C2196E" w:rsidP="00C2196E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AD0EC1AA3854FCB917709C5BBDF8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9F07-AC7F-4ED0-B78B-0941C5D356B2}"/>
      </w:docPartPr>
      <w:docPartBody>
        <w:p w:rsidR="00284A9C" w:rsidRDefault="00C2196E" w:rsidP="00C2196E">
          <w:pPr>
            <w:pStyle w:val="6AD0EC1AA3854FCB917709C5BBDF89DB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81F36DC75B47CD82FB7B5C39C02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F68AB-AA53-4F23-A34A-CE4719BB61C2}"/>
      </w:docPartPr>
      <w:docPartBody>
        <w:p w:rsidR="00284A9C" w:rsidRDefault="00C2196E" w:rsidP="00C2196E">
          <w:pPr>
            <w:pStyle w:val="6181F36DC75B47CD82FB7B5C39C02420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9281FCDEA848FBB2C0F20C82888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EDC3A-3BE5-4799-8D5D-107547BC750B}"/>
      </w:docPartPr>
      <w:docPartBody>
        <w:p w:rsidR="00284A9C" w:rsidRDefault="00C2196E" w:rsidP="00C2196E">
          <w:pPr>
            <w:pStyle w:val="B39281FCDEA848FBB2C0F20C82888345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BA1489067940F5A71FFA1EDE3C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D0FCB-0F1F-4923-97C7-B44CD5A08210}"/>
      </w:docPartPr>
      <w:docPartBody>
        <w:p w:rsidR="00284A9C" w:rsidRDefault="00C2196E" w:rsidP="00C2196E">
          <w:pPr>
            <w:pStyle w:val="4DBA1489067940F5A71FFA1EDE3C6D5F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02E528E5584C719B1F8B6E31324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4646-8B8B-46D4-BEC2-84FDED9C02F1}"/>
      </w:docPartPr>
      <w:docPartBody>
        <w:p w:rsidR="00284A9C" w:rsidRDefault="00C2196E" w:rsidP="00C2196E">
          <w:pPr>
            <w:pStyle w:val="FD02E528E5584C719B1F8B6E31324DC1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EF87397BA64FBD83447900DD2F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81925-5D40-46A0-A739-8E87963E3448}"/>
      </w:docPartPr>
      <w:docPartBody>
        <w:p w:rsidR="00284A9C" w:rsidRDefault="00C2196E" w:rsidP="00C2196E">
          <w:pPr>
            <w:pStyle w:val="4AEF87397BA64FBD83447900DD2FC880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209AE1E4F647D18C1E75B808F9D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A333C-8E9D-4BC4-B269-F925F0300D49}"/>
      </w:docPartPr>
      <w:docPartBody>
        <w:p w:rsidR="00284A9C" w:rsidRDefault="00C2196E" w:rsidP="00C2196E">
          <w:pPr>
            <w:pStyle w:val="72209AE1E4F647D18C1E75B808F9D8B7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FF107983E34098B9E092F85E97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6CB8C-36DD-446E-B560-4338109B73F0}"/>
      </w:docPartPr>
      <w:docPartBody>
        <w:p w:rsidR="00284A9C" w:rsidRDefault="00C2196E" w:rsidP="00C2196E">
          <w:pPr>
            <w:pStyle w:val="0FFF107983E34098B9E092F85E977FBD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2C977EC8A04477A1EBE608BBEF4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AFC9-6302-45B2-9D68-E3005E494FE6}"/>
      </w:docPartPr>
      <w:docPartBody>
        <w:p w:rsidR="00284A9C" w:rsidRDefault="00C2196E" w:rsidP="00C2196E">
          <w:pPr>
            <w:pStyle w:val="E32C977EC8A04477A1EBE608BBEF4D03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F2EB9068D6415C8C0EA0A25D63D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ABC6E-591A-4B5D-BDE6-13637D731BFA}"/>
      </w:docPartPr>
      <w:docPartBody>
        <w:p w:rsidR="004B5C77" w:rsidRDefault="00284A9C" w:rsidP="00284A9C">
          <w:pPr>
            <w:pStyle w:val="68F2EB9068D6415C8C0EA0A25D63DF1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6607D7F29142C0A2B1C5048C0E8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FEC48-1482-47D0-9C81-C086DE74B000}"/>
      </w:docPartPr>
      <w:docPartBody>
        <w:p w:rsidR="004B5C77" w:rsidRDefault="00284A9C" w:rsidP="00284A9C">
          <w:pPr>
            <w:pStyle w:val="456607D7F29142C0A2B1C5048C0E8547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84A9C"/>
    <w:rsid w:val="003E4C64"/>
    <w:rsid w:val="004B5C77"/>
    <w:rsid w:val="006B3BB2"/>
    <w:rsid w:val="007739EE"/>
    <w:rsid w:val="00894720"/>
    <w:rsid w:val="00C2196E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A9C"/>
    <w:rPr>
      <w:color w:val="808080"/>
    </w:rPr>
  </w:style>
  <w:style w:type="paragraph" w:customStyle="1" w:styleId="68F2EB9068D6415C8C0EA0A25D63DF11">
    <w:name w:val="68F2EB9068D6415C8C0EA0A25D63DF11"/>
    <w:rsid w:val="00284A9C"/>
  </w:style>
  <w:style w:type="paragraph" w:customStyle="1" w:styleId="456607D7F29142C0A2B1C5048C0E8547">
    <w:name w:val="456607D7F29142C0A2B1C5048C0E8547"/>
    <w:rsid w:val="00284A9C"/>
  </w:style>
  <w:style w:type="paragraph" w:customStyle="1" w:styleId="A2623870977748608749E667135458C54">
    <w:name w:val="A2623870977748608749E667135458C54"/>
    <w:rsid w:val="00C21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C21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32C977EC8A04477A1EBE608BBEF4D03">
    <w:name w:val="E32C977EC8A04477A1EBE608BBEF4D03"/>
    <w:rsid w:val="00C2196E"/>
    <w:pPr>
      <w:ind w:left="720"/>
      <w:contextualSpacing/>
    </w:pPr>
    <w:rPr>
      <w:rFonts w:eastAsiaTheme="minorHAnsi"/>
    </w:rPr>
  </w:style>
  <w:style w:type="paragraph" w:customStyle="1" w:styleId="6AD0EC1AA3854FCB917709C5BBDF89DB1">
    <w:name w:val="6AD0EC1AA3854FCB917709C5BBDF89DB1"/>
    <w:rsid w:val="00C2196E"/>
    <w:pPr>
      <w:ind w:left="720"/>
      <w:contextualSpacing/>
    </w:pPr>
    <w:rPr>
      <w:rFonts w:eastAsiaTheme="minorHAnsi"/>
    </w:rPr>
  </w:style>
  <w:style w:type="paragraph" w:customStyle="1" w:styleId="6181F36DC75B47CD82FB7B5C39C024201">
    <w:name w:val="6181F36DC75B47CD82FB7B5C39C024201"/>
    <w:rsid w:val="00C2196E"/>
    <w:pPr>
      <w:ind w:left="720"/>
      <w:contextualSpacing/>
    </w:pPr>
    <w:rPr>
      <w:rFonts w:eastAsiaTheme="minorHAnsi"/>
    </w:rPr>
  </w:style>
  <w:style w:type="paragraph" w:customStyle="1" w:styleId="B39281FCDEA848FBB2C0F20C828883451">
    <w:name w:val="B39281FCDEA848FBB2C0F20C828883451"/>
    <w:rsid w:val="00C2196E"/>
    <w:pPr>
      <w:ind w:left="720"/>
      <w:contextualSpacing/>
    </w:pPr>
    <w:rPr>
      <w:rFonts w:eastAsiaTheme="minorHAnsi"/>
    </w:rPr>
  </w:style>
  <w:style w:type="paragraph" w:customStyle="1" w:styleId="4DBA1489067940F5A71FFA1EDE3C6D5F1">
    <w:name w:val="4DBA1489067940F5A71FFA1EDE3C6D5F1"/>
    <w:rsid w:val="00C2196E"/>
    <w:pPr>
      <w:ind w:left="720"/>
      <w:contextualSpacing/>
    </w:pPr>
    <w:rPr>
      <w:rFonts w:eastAsiaTheme="minorHAnsi"/>
    </w:rPr>
  </w:style>
  <w:style w:type="paragraph" w:customStyle="1" w:styleId="FD02E528E5584C719B1F8B6E31324DC11">
    <w:name w:val="FD02E528E5584C719B1F8B6E31324DC11"/>
    <w:rsid w:val="00C2196E"/>
    <w:pPr>
      <w:ind w:left="720"/>
      <w:contextualSpacing/>
    </w:pPr>
    <w:rPr>
      <w:rFonts w:eastAsiaTheme="minorHAnsi"/>
    </w:rPr>
  </w:style>
  <w:style w:type="paragraph" w:customStyle="1" w:styleId="4AEF87397BA64FBD83447900DD2FC8801">
    <w:name w:val="4AEF87397BA64FBD83447900DD2FC8801"/>
    <w:rsid w:val="00C2196E"/>
    <w:pPr>
      <w:ind w:left="720"/>
      <w:contextualSpacing/>
    </w:pPr>
    <w:rPr>
      <w:rFonts w:eastAsiaTheme="minorHAnsi"/>
    </w:rPr>
  </w:style>
  <w:style w:type="paragraph" w:customStyle="1" w:styleId="72209AE1E4F647D18C1E75B808F9D8B71">
    <w:name w:val="72209AE1E4F647D18C1E75B808F9D8B71"/>
    <w:rsid w:val="00C2196E"/>
    <w:pPr>
      <w:ind w:left="720"/>
      <w:contextualSpacing/>
    </w:pPr>
    <w:rPr>
      <w:rFonts w:eastAsiaTheme="minorHAnsi"/>
    </w:rPr>
  </w:style>
  <w:style w:type="paragraph" w:customStyle="1" w:styleId="0FFF107983E34098B9E092F85E977FBD1">
    <w:name w:val="0FFF107983E34098B9E092F85E977FBD1"/>
    <w:rsid w:val="00C2196E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Enumerations</dc:title>
  <dc:subject>Advanced Scripting</dc:subject>
  <dc:creator>Craig Lindstrom</dc:creator>
  <cp:keywords/>
  <dc:description/>
  <cp:lastModifiedBy>Daniel Harris</cp:lastModifiedBy>
  <cp:revision>100</cp:revision>
  <dcterms:created xsi:type="dcterms:W3CDTF">2014-09-22T20:33:00Z</dcterms:created>
  <dcterms:modified xsi:type="dcterms:W3CDTF">2023-06-04T05:43:00Z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