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46D6F" w14:textId="77777777" w:rsidR="00E276AB" w:rsidRDefault="00E276AB">
      <w:pPr>
        <w:pStyle w:val="BodyText"/>
        <w:ind w:left="0" w:right="0" w:firstLine="0"/>
        <w:jc w:val="left"/>
        <w:rPr>
          <w:sz w:val="20"/>
        </w:rPr>
      </w:pPr>
    </w:p>
    <w:p w14:paraId="12A708BA" w14:textId="77777777" w:rsidR="00E276AB" w:rsidRDefault="00E276AB">
      <w:pPr>
        <w:pStyle w:val="BodyText"/>
        <w:ind w:left="0" w:right="0" w:firstLine="0"/>
        <w:jc w:val="left"/>
        <w:rPr>
          <w:sz w:val="20"/>
        </w:rPr>
      </w:pPr>
    </w:p>
    <w:p w14:paraId="2D069366" w14:textId="77777777" w:rsidR="00E276AB" w:rsidRDefault="00E276AB">
      <w:pPr>
        <w:pStyle w:val="BodyText"/>
        <w:spacing w:before="4"/>
        <w:ind w:left="0" w:right="0" w:firstLine="0"/>
        <w:jc w:val="left"/>
        <w:rPr>
          <w:sz w:val="17"/>
        </w:rPr>
      </w:pPr>
    </w:p>
    <w:p w14:paraId="705182FF" w14:textId="77777777" w:rsidR="00E276AB" w:rsidRDefault="00D16633" w:rsidP="00D16633">
      <w:pPr>
        <w:pStyle w:val="Title"/>
        <w:ind w:left="1530" w:right="1660"/>
      </w:pPr>
      <w:r>
        <w:t>Model Comparison for Cardiovascular Disease Prediction</w:t>
      </w:r>
    </w:p>
    <w:p w14:paraId="021B73C4" w14:textId="77777777" w:rsidR="00E276AB" w:rsidRDefault="00D16633" w:rsidP="00D16633">
      <w:pPr>
        <w:pStyle w:val="Heading2"/>
        <w:spacing w:line="718" w:lineRule="exact"/>
        <w:ind w:left="3600" w:right="3730"/>
      </w:pPr>
      <w:r>
        <w:rPr>
          <w:w w:val="105"/>
        </w:rPr>
        <w:t xml:space="preserve">Daniel Theng </w:t>
      </w:r>
      <w:r w:rsidR="00871B82">
        <w:rPr>
          <w:w w:val="105"/>
        </w:rPr>
        <w:t>MATH 191T</w:t>
      </w:r>
    </w:p>
    <w:p w14:paraId="7234D4E1" w14:textId="77777777" w:rsidR="00E276AB" w:rsidRDefault="00871B82">
      <w:pPr>
        <w:pStyle w:val="Heading2"/>
        <w:spacing w:before="148"/>
      </w:pPr>
      <w:r>
        <w:rPr>
          <w:w w:val="115"/>
        </w:rPr>
        <w:t xml:space="preserve">December </w:t>
      </w:r>
      <w:r w:rsidR="00D16633">
        <w:rPr>
          <w:w w:val="115"/>
        </w:rPr>
        <w:t>2</w:t>
      </w:r>
      <w:r>
        <w:rPr>
          <w:w w:val="115"/>
        </w:rPr>
        <w:t>, 20</w:t>
      </w:r>
      <w:r w:rsidR="00D16633">
        <w:rPr>
          <w:w w:val="115"/>
        </w:rPr>
        <w:t>20</w:t>
      </w:r>
    </w:p>
    <w:p w14:paraId="6FD7C229" w14:textId="77777777" w:rsidR="00E276AB" w:rsidRDefault="00E276AB">
      <w:pPr>
        <w:sectPr w:rsidR="00E276AB">
          <w:footerReference w:type="default" r:id="rId7"/>
          <w:type w:val="continuous"/>
          <w:pgSz w:w="12240" w:h="15840"/>
          <w:pgMar w:top="1500" w:right="1320" w:bottom="1620" w:left="1340" w:header="720" w:footer="1436" w:gutter="0"/>
          <w:pgNumType w:start="1"/>
          <w:cols w:space="720"/>
        </w:sectPr>
      </w:pPr>
    </w:p>
    <w:p w14:paraId="43408A91" w14:textId="77777777" w:rsidR="00E276AB" w:rsidRDefault="00871B82">
      <w:pPr>
        <w:spacing w:before="88"/>
        <w:ind w:left="100"/>
        <w:rPr>
          <w:rFonts w:ascii="Arial"/>
          <w:b/>
          <w:sz w:val="31"/>
        </w:rPr>
      </w:pPr>
      <w:r>
        <w:rPr>
          <w:rFonts w:ascii="Arial"/>
          <w:b/>
          <w:sz w:val="31"/>
        </w:rPr>
        <w:lastRenderedPageBreak/>
        <w:t>Contents</w:t>
      </w:r>
    </w:p>
    <w:sdt>
      <w:sdtPr>
        <w:rPr>
          <w:rFonts w:ascii="Times New Roman" w:eastAsia="Times New Roman" w:hAnsi="Times New Roman" w:cs="Times New Roman"/>
          <w:b w:val="0"/>
          <w:bCs w:val="0"/>
          <w:sz w:val="24"/>
          <w:szCs w:val="24"/>
          <w:lang w:eastAsia="zh-CN"/>
        </w:rPr>
        <w:id w:val="797340250"/>
        <w:docPartObj>
          <w:docPartGallery w:val="Table of Contents"/>
          <w:docPartUnique/>
        </w:docPartObj>
      </w:sdtPr>
      <w:sdtEndPr/>
      <w:sdtContent>
        <w:p w14:paraId="1E10B744" w14:textId="77777777" w:rsidR="00E276AB" w:rsidRDefault="00871B82">
          <w:pPr>
            <w:pStyle w:val="TOC1"/>
            <w:numPr>
              <w:ilvl w:val="0"/>
              <w:numId w:val="2"/>
            </w:numPr>
            <w:tabs>
              <w:tab w:val="left" w:pos="416"/>
              <w:tab w:val="right" w:pos="9459"/>
            </w:tabs>
            <w:spacing w:before="259"/>
          </w:pPr>
          <w:r>
            <w:fldChar w:fldCharType="begin"/>
          </w:r>
          <w:r>
            <w:instrText xml:space="preserve">TOC \o "1-1" \h \z \u </w:instrText>
          </w:r>
          <w:r>
            <w:fldChar w:fldCharType="separate"/>
          </w:r>
          <w:hyperlink w:anchor="_TOC_250003" w:history="1">
            <w:r>
              <w:rPr>
                <w:w w:val="105"/>
              </w:rPr>
              <w:t>Introduction</w:t>
            </w:r>
            <w:r>
              <w:rPr>
                <w:w w:val="105"/>
              </w:rPr>
              <w:tab/>
              <w:t>3</w:t>
            </w:r>
          </w:hyperlink>
        </w:p>
        <w:p w14:paraId="02537656" w14:textId="77777777" w:rsidR="00E276AB" w:rsidRDefault="0089743E">
          <w:pPr>
            <w:pStyle w:val="TOC1"/>
            <w:numPr>
              <w:ilvl w:val="0"/>
              <w:numId w:val="2"/>
            </w:numPr>
            <w:tabs>
              <w:tab w:val="left" w:pos="416"/>
              <w:tab w:val="right" w:pos="9460"/>
            </w:tabs>
          </w:pPr>
          <w:hyperlink w:anchor="_TOC_250002" w:history="1">
            <w:r w:rsidR="00871B82">
              <w:t>Methods</w:t>
            </w:r>
            <w:r w:rsidR="00871B82">
              <w:rPr>
                <w:spacing w:val="-17"/>
              </w:rPr>
              <w:t xml:space="preserve"> </w:t>
            </w:r>
            <w:r w:rsidR="00871B82">
              <w:t>and</w:t>
            </w:r>
            <w:r w:rsidR="00871B82">
              <w:rPr>
                <w:spacing w:val="-15"/>
              </w:rPr>
              <w:t xml:space="preserve"> </w:t>
            </w:r>
            <w:r w:rsidR="00871B82">
              <w:t>Results</w:t>
            </w:r>
            <w:r w:rsidR="00871B82">
              <w:tab/>
              <w:t>4</w:t>
            </w:r>
          </w:hyperlink>
        </w:p>
        <w:p w14:paraId="56EF716C" w14:textId="77777777" w:rsidR="00E276AB" w:rsidRDefault="0089743E">
          <w:pPr>
            <w:pStyle w:val="TOC1"/>
            <w:numPr>
              <w:ilvl w:val="0"/>
              <w:numId w:val="2"/>
            </w:numPr>
            <w:tabs>
              <w:tab w:val="left" w:pos="416"/>
              <w:tab w:val="right" w:pos="9459"/>
            </w:tabs>
            <w:spacing w:before="247"/>
          </w:pPr>
          <w:hyperlink w:anchor="_TOC_250001" w:history="1">
            <w:r w:rsidR="00871B82">
              <w:t>Discussion</w:t>
            </w:r>
            <w:r w:rsidR="00871B82">
              <w:tab/>
              <w:t>5</w:t>
            </w:r>
          </w:hyperlink>
        </w:p>
        <w:p w14:paraId="3ADF0E35" w14:textId="77777777" w:rsidR="00E276AB" w:rsidRDefault="0089743E">
          <w:pPr>
            <w:pStyle w:val="TOC1"/>
            <w:numPr>
              <w:ilvl w:val="0"/>
              <w:numId w:val="2"/>
            </w:numPr>
            <w:tabs>
              <w:tab w:val="left" w:pos="416"/>
              <w:tab w:val="right" w:pos="9459"/>
            </w:tabs>
          </w:pPr>
          <w:hyperlink w:anchor="_TOC_250000" w:history="1">
            <w:r w:rsidR="00871B82">
              <w:t>References</w:t>
            </w:r>
            <w:r w:rsidR="00871B82">
              <w:tab/>
              <w:t>6</w:t>
            </w:r>
          </w:hyperlink>
        </w:p>
        <w:p w14:paraId="1A30ED29" w14:textId="77777777" w:rsidR="00E276AB" w:rsidRDefault="00871B82">
          <w:r>
            <w:fldChar w:fldCharType="end"/>
          </w:r>
        </w:p>
      </w:sdtContent>
    </w:sdt>
    <w:p w14:paraId="6206F291" w14:textId="77777777" w:rsidR="00E276AB" w:rsidRDefault="00E276AB">
      <w:pPr>
        <w:sectPr w:rsidR="00E276AB">
          <w:pgSz w:w="12240" w:h="15840"/>
          <w:pgMar w:top="1300" w:right="1320" w:bottom="1620" w:left="1340" w:header="0" w:footer="1436" w:gutter="0"/>
          <w:cols w:space="720"/>
        </w:sectPr>
      </w:pPr>
    </w:p>
    <w:p w14:paraId="55A59BF0" w14:textId="5F98F13B" w:rsidR="00D16633" w:rsidRDefault="00871B82" w:rsidP="00D16633">
      <w:pPr>
        <w:pStyle w:val="Heading1"/>
        <w:numPr>
          <w:ilvl w:val="0"/>
          <w:numId w:val="1"/>
        </w:numPr>
        <w:tabs>
          <w:tab w:val="left" w:pos="180"/>
        </w:tabs>
        <w:spacing w:before="88"/>
        <w:ind w:left="540"/>
      </w:pPr>
      <w:bookmarkStart w:id="0" w:name="_TOC_250003"/>
      <w:bookmarkEnd w:id="0"/>
      <w:r>
        <w:rPr>
          <w:w w:val="110"/>
        </w:rPr>
        <w:lastRenderedPageBreak/>
        <w:t>Introductio</w:t>
      </w:r>
      <w:r w:rsidR="00D16633">
        <w:rPr>
          <w:w w:val="110"/>
        </w:rPr>
        <w:t>n</w:t>
      </w:r>
    </w:p>
    <w:p w14:paraId="3A19EB3B" w14:textId="05BE3302" w:rsidR="00D16633" w:rsidRDefault="00D16633" w:rsidP="00DD6519">
      <w:pPr>
        <w:pStyle w:val="ListParagraph"/>
        <w:ind w:left="0" w:firstLine="720"/>
        <w:rPr>
          <w:rFonts w:ascii="Times New Roman" w:hAnsi="Times New Roman" w:cs="Times New Roman"/>
          <w:sz w:val="24"/>
          <w:szCs w:val="24"/>
        </w:rPr>
      </w:pPr>
      <w:r w:rsidRPr="004A1AF8">
        <w:rPr>
          <w:rFonts w:ascii="Times New Roman" w:hAnsi="Times New Roman" w:cs="Times New Roman"/>
          <w:sz w:val="24"/>
          <w:szCs w:val="24"/>
        </w:rPr>
        <w:t>Globally, cardiovascular diseases and the number 1 cause of death which means more people die from cardiovascular disease than any other singular cause</w:t>
      </w:r>
      <w:r w:rsidR="00062063">
        <w:rPr>
          <w:rFonts w:ascii="Times New Roman" w:hAnsi="Times New Roman" w:cs="Times New Roman"/>
          <w:sz w:val="24"/>
          <w:szCs w:val="24"/>
        </w:rPr>
        <w:t xml:space="preserve"> [4]</w:t>
      </w:r>
      <w:r w:rsidRPr="004A1AF8">
        <w:rPr>
          <w:rFonts w:ascii="Times New Roman" w:hAnsi="Times New Roman" w:cs="Times New Roman"/>
          <w:sz w:val="24"/>
          <w:szCs w:val="24"/>
        </w:rPr>
        <w:t xml:space="preserve">. Cardiovascular diseases </w:t>
      </w:r>
      <w:r w:rsidR="004A1AF8" w:rsidRPr="004A1AF8">
        <w:rPr>
          <w:rFonts w:ascii="Times New Roman" w:hAnsi="Times New Roman" w:cs="Times New Roman"/>
          <w:sz w:val="24"/>
          <w:szCs w:val="24"/>
        </w:rPr>
        <w:t>refer</w:t>
      </w:r>
      <w:r w:rsidRPr="004A1AF8">
        <w:rPr>
          <w:rFonts w:ascii="Times New Roman" w:hAnsi="Times New Roman" w:cs="Times New Roman"/>
          <w:sz w:val="24"/>
          <w:szCs w:val="24"/>
        </w:rPr>
        <w:t xml:space="preserve"> to any disorders that pertain to the heart or the blood vessels, which include various diseases where the blood vessels constrict limiting blood to certain areas such as the heart, appendages, or brain (coronary heart disease, cerebrovascular disease, and peripheral artery disease) or could manifest in a malfunction in any other part of the cardiovascular system</w:t>
      </w:r>
      <w:r w:rsidR="00062063">
        <w:rPr>
          <w:rFonts w:ascii="Times New Roman" w:hAnsi="Times New Roman" w:cs="Times New Roman"/>
          <w:sz w:val="24"/>
          <w:szCs w:val="24"/>
        </w:rPr>
        <w:t xml:space="preserve"> [4]</w:t>
      </w:r>
      <w:r w:rsidRPr="004A1AF8">
        <w:rPr>
          <w:rFonts w:ascii="Times New Roman" w:hAnsi="Times New Roman" w:cs="Times New Roman"/>
          <w:sz w:val="24"/>
          <w:szCs w:val="24"/>
        </w:rPr>
        <w:t xml:space="preserve">. </w:t>
      </w:r>
      <w:r w:rsidR="004A1AF8" w:rsidRPr="004A1AF8">
        <w:rPr>
          <w:rFonts w:ascii="Times New Roman" w:hAnsi="Times New Roman" w:cs="Times New Roman"/>
          <w:sz w:val="24"/>
          <w:szCs w:val="24"/>
        </w:rPr>
        <w:t>Acute effects from cardiovascular diseases are heart attacks and strokes where there is a blockage of blood flow to the heart or brain</w:t>
      </w:r>
      <w:r w:rsidR="00062063">
        <w:rPr>
          <w:rFonts w:ascii="Times New Roman" w:hAnsi="Times New Roman" w:cs="Times New Roman"/>
          <w:sz w:val="24"/>
          <w:szCs w:val="24"/>
        </w:rPr>
        <w:t xml:space="preserve"> [4]</w:t>
      </w:r>
      <w:r w:rsidR="004A1AF8" w:rsidRPr="004A1AF8">
        <w:rPr>
          <w:rFonts w:ascii="Times New Roman" w:hAnsi="Times New Roman" w:cs="Times New Roman"/>
          <w:sz w:val="24"/>
          <w:szCs w:val="24"/>
        </w:rPr>
        <w:t>. The common mechanism is fatty deposits that narrow the vessels restricting blood flow to the vital organ</w:t>
      </w:r>
      <w:r w:rsidR="00062063">
        <w:rPr>
          <w:rFonts w:ascii="Times New Roman" w:hAnsi="Times New Roman" w:cs="Times New Roman"/>
          <w:sz w:val="24"/>
          <w:szCs w:val="24"/>
        </w:rPr>
        <w:t xml:space="preserve"> [4]</w:t>
      </w:r>
      <w:r w:rsidR="004A1AF8" w:rsidRPr="004A1AF8">
        <w:rPr>
          <w:rFonts w:ascii="Times New Roman" w:hAnsi="Times New Roman" w:cs="Times New Roman"/>
          <w:sz w:val="24"/>
          <w:szCs w:val="24"/>
        </w:rPr>
        <w:t xml:space="preserve">. Another cause is for a fatty build to occur elsewhere, but becomes dislodged and moves to the heart or brain where it causes the blockage. </w:t>
      </w:r>
      <w:r w:rsidRPr="004A1AF8">
        <w:rPr>
          <w:rFonts w:ascii="Times New Roman" w:hAnsi="Times New Roman" w:cs="Times New Roman"/>
          <w:sz w:val="24"/>
          <w:szCs w:val="24"/>
        </w:rPr>
        <w:t xml:space="preserve">It is agreed that </w:t>
      </w:r>
      <w:r w:rsidR="004A1AF8" w:rsidRPr="004A1AF8">
        <w:rPr>
          <w:rFonts w:ascii="Times New Roman" w:hAnsi="Times New Roman" w:cs="Times New Roman"/>
          <w:sz w:val="24"/>
          <w:szCs w:val="24"/>
        </w:rPr>
        <w:t>there</w:t>
      </w:r>
      <w:r w:rsidRPr="004A1AF8">
        <w:rPr>
          <w:rFonts w:ascii="Times New Roman" w:hAnsi="Times New Roman" w:cs="Times New Roman"/>
          <w:sz w:val="24"/>
          <w:szCs w:val="24"/>
        </w:rPr>
        <w:t xml:space="preserve"> isn’t a singular cause of cardiovascular diseases rather it presents itself with the occurrence of a wide range of risk factors which include tobacco use, </w:t>
      </w:r>
      <w:r w:rsidR="004A1AF8" w:rsidRPr="004A1AF8">
        <w:rPr>
          <w:rFonts w:ascii="Times New Roman" w:hAnsi="Times New Roman" w:cs="Times New Roman"/>
          <w:sz w:val="24"/>
          <w:szCs w:val="24"/>
        </w:rPr>
        <w:t>diet,</w:t>
      </w:r>
      <w:r w:rsidR="004A1AF8">
        <w:rPr>
          <w:rFonts w:ascii="Times New Roman" w:hAnsi="Times New Roman" w:cs="Times New Roman"/>
          <w:sz w:val="24"/>
          <w:szCs w:val="24"/>
        </w:rPr>
        <w:t xml:space="preserve"> </w:t>
      </w:r>
      <w:r w:rsidR="004A1AF8" w:rsidRPr="004A1AF8">
        <w:rPr>
          <w:rFonts w:ascii="Times New Roman" w:hAnsi="Times New Roman" w:cs="Times New Roman"/>
          <w:sz w:val="24"/>
          <w:szCs w:val="24"/>
        </w:rPr>
        <w:t>physical activity, obesity, excessive alcohol use, diabetes, hypertension, and hyperlipidaemia</w:t>
      </w:r>
      <w:r w:rsidR="004A1AF8">
        <w:rPr>
          <w:rFonts w:ascii="Times New Roman" w:hAnsi="Times New Roman" w:cs="Times New Roman"/>
          <w:sz w:val="24"/>
          <w:szCs w:val="24"/>
        </w:rPr>
        <w:t xml:space="preserve"> </w:t>
      </w:r>
      <w:r w:rsidR="004A1AF8" w:rsidRPr="004A1AF8">
        <w:rPr>
          <w:rFonts w:ascii="Times New Roman" w:hAnsi="Times New Roman" w:cs="Times New Roman"/>
          <w:sz w:val="24"/>
          <w:szCs w:val="24"/>
        </w:rPr>
        <w:t>(increased fat concentration in the blood stream)</w:t>
      </w:r>
      <w:r w:rsidR="00062063">
        <w:rPr>
          <w:rFonts w:ascii="Times New Roman" w:hAnsi="Times New Roman" w:cs="Times New Roman"/>
          <w:sz w:val="24"/>
          <w:szCs w:val="24"/>
        </w:rPr>
        <w:t xml:space="preserve"> [4]</w:t>
      </w:r>
      <w:r w:rsidR="004A1AF8" w:rsidRPr="004A1AF8">
        <w:rPr>
          <w:rFonts w:ascii="Times New Roman" w:hAnsi="Times New Roman" w:cs="Times New Roman"/>
          <w:sz w:val="24"/>
          <w:szCs w:val="24"/>
        </w:rPr>
        <w:t xml:space="preserve">. </w:t>
      </w:r>
    </w:p>
    <w:p w14:paraId="50D009FA" w14:textId="32B4976C" w:rsidR="00DD6519" w:rsidRDefault="0096681F" w:rsidP="0012454C">
      <w:pPr>
        <w:pStyle w:val="ListParagraph"/>
        <w:ind w:left="0" w:firstLine="720"/>
        <w:rPr>
          <w:rFonts w:ascii="Times New Roman" w:hAnsi="Times New Roman" w:cs="Times New Roman"/>
          <w:sz w:val="24"/>
          <w:szCs w:val="24"/>
        </w:rPr>
      </w:pPr>
      <w:r>
        <w:rPr>
          <w:rFonts w:ascii="Times New Roman" w:hAnsi="Times New Roman" w:cs="Times New Roman"/>
          <w:sz w:val="24"/>
          <w:szCs w:val="24"/>
        </w:rPr>
        <w:t>Because of the severity and global nature of cardiovascular disease naturally</w:t>
      </w:r>
      <w:r w:rsidR="000B61E9">
        <w:rPr>
          <w:rFonts w:ascii="Times New Roman" w:hAnsi="Times New Roman" w:cs="Times New Roman"/>
          <w:sz w:val="24"/>
          <w:szCs w:val="24"/>
        </w:rPr>
        <w:t xml:space="preserve"> physicians want better ways to predict cardiovascular disease. This fact compounded with the overwhelming complexity and volume of risk factors </w:t>
      </w:r>
      <w:r>
        <w:rPr>
          <w:rFonts w:ascii="Times New Roman" w:hAnsi="Times New Roman" w:cs="Times New Roman"/>
          <w:sz w:val="24"/>
          <w:szCs w:val="24"/>
        </w:rPr>
        <w:t xml:space="preserve">the usage of computers to </w:t>
      </w:r>
      <w:r w:rsidR="000B61E9">
        <w:rPr>
          <w:rFonts w:ascii="Times New Roman" w:hAnsi="Times New Roman" w:cs="Times New Roman"/>
          <w:sz w:val="24"/>
          <w:szCs w:val="24"/>
        </w:rPr>
        <w:t xml:space="preserve">predict </w:t>
      </w:r>
      <w:r>
        <w:rPr>
          <w:rFonts w:ascii="Times New Roman" w:hAnsi="Times New Roman" w:cs="Times New Roman"/>
          <w:sz w:val="24"/>
          <w:szCs w:val="24"/>
        </w:rPr>
        <w:t xml:space="preserve">cardiovascular disease is </w:t>
      </w:r>
      <w:r w:rsidR="000B61E9">
        <w:rPr>
          <w:rFonts w:ascii="Times New Roman" w:hAnsi="Times New Roman" w:cs="Times New Roman"/>
          <w:sz w:val="24"/>
          <w:szCs w:val="24"/>
        </w:rPr>
        <w:t xml:space="preserve">promising and </w:t>
      </w:r>
      <w:r>
        <w:rPr>
          <w:rFonts w:ascii="Times New Roman" w:hAnsi="Times New Roman" w:cs="Times New Roman"/>
          <w:sz w:val="24"/>
          <w:szCs w:val="24"/>
        </w:rPr>
        <w:t>many papers have used several programs and models to predict cardiovascular disease and new predictors are constantly being discovered. This project</w:t>
      </w:r>
      <w:r w:rsidR="0012454C">
        <w:rPr>
          <w:rFonts w:ascii="Times New Roman" w:hAnsi="Times New Roman" w:cs="Times New Roman"/>
          <w:sz w:val="24"/>
          <w:szCs w:val="24"/>
        </w:rPr>
        <w:t xml:space="preserve"> implements</w:t>
      </w:r>
      <w:r>
        <w:rPr>
          <w:rFonts w:ascii="Times New Roman" w:hAnsi="Times New Roman" w:cs="Times New Roman"/>
          <w:sz w:val="24"/>
          <w:szCs w:val="24"/>
        </w:rPr>
        <w:t xml:space="preserve"> 3 very common multipurpose models, Logistic Regression, Random Forest Classifier, and Support Vector Machine</w:t>
      </w:r>
      <w:r w:rsidR="0012454C">
        <w:rPr>
          <w:rFonts w:ascii="Times New Roman" w:hAnsi="Times New Roman" w:cs="Times New Roman"/>
          <w:sz w:val="24"/>
          <w:szCs w:val="24"/>
        </w:rPr>
        <w:t xml:space="preserve">. </w:t>
      </w:r>
      <w:r w:rsidR="000B61E9">
        <w:rPr>
          <w:rFonts w:ascii="Times New Roman" w:hAnsi="Times New Roman" w:cs="Times New Roman"/>
          <w:sz w:val="24"/>
          <w:szCs w:val="24"/>
        </w:rPr>
        <w:t xml:space="preserve">The data used contains 11 features: age, gender, height, weight, systolic and diastolic blood pressure, cholesterol levels, blood glucose level, smoking habits, alcohol consumption, and physical activity. All of these features are the </w:t>
      </w:r>
      <w:r w:rsidR="009D5F7E">
        <w:rPr>
          <w:rFonts w:ascii="Times New Roman" w:hAnsi="Times New Roman" w:cs="Times New Roman"/>
          <w:sz w:val="24"/>
          <w:szCs w:val="24"/>
        </w:rPr>
        <w:t xml:space="preserve">simplest </w:t>
      </w:r>
      <w:r w:rsidR="000B61E9">
        <w:rPr>
          <w:rFonts w:ascii="Times New Roman" w:hAnsi="Times New Roman" w:cs="Times New Roman"/>
          <w:sz w:val="24"/>
          <w:szCs w:val="24"/>
        </w:rPr>
        <w:t xml:space="preserve">risk factors. </w:t>
      </w:r>
      <w:r w:rsidR="004A1AF8">
        <w:rPr>
          <w:rFonts w:ascii="Times New Roman" w:hAnsi="Times New Roman" w:cs="Times New Roman"/>
          <w:sz w:val="24"/>
          <w:szCs w:val="24"/>
        </w:rPr>
        <w:t>The objec</w:t>
      </w:r>
      <w:r w:rsidR="0012454C">
        <w:rPr>
          <w:rFonts w:ascii="Times New Roman" w:hAnsi="Times New Roman" w:cs="Times New Roman"/>
          <w:sz w:val="24"/>
          <w:szCs w:val="24"/>
        </w:rPr>
        <w:t xml:space="preserve">tive </w:t>
      </w:r>
      <w:r w:rsidR="004A1AF8">
        <w:rPr>
          <w:rFonts w:ascii="Times New Roman" w:hAnsi="Times New Roman" w:cs="Times New Roman"/>
          <w:sz w:val="24"/>
          <w:szCs w:val="24"/>
        </w:rPr>
        <w:t xml:space="preserve">of this project </w:t>
      </w:r>
      <w:r w:rsidR="000B61E9">
        <w:rPr>
          <w:rFonts w:ascii="Times New Roman" w:hAnsi="Times New Roman" w:cs="Times New Roman"/>
          <w:sz w:val="24"/>
          <w:szCs w:val="24"/>
        </w:rPr>
        <w:t>is</w:t>
      </w:r>
      <w:r w:rsidR="004A1AF8">
        <w:rPr>
          <w:rFonts w:ascii="Times New Roman" w:hAnsi="Times New Roman" w:cs="Times New Roman"/>
          <w:sz w:val="24"/>
          <w:szCs w:val="24"/>
        </w:rPr>
        <w:t xml:space="preserve"> to </w:t>
      </w:r>
      <w:r w:rsidR="00DD6519">
        <w:rPr>
          <w:rFonts w:ascii="Times New Roman" w:hAnsi="Times New Roman" w:cs="Times New Roman"/>
          <w:sz w:val="24"/>
          <w:szCs w:val="24"/>
        </w:rPr>
        <w:t xml:space="preserve">accomplish the following: </w:t>
      </w:r>
    </w:p>
    <w:p w14:paraId="2FA1088B" w14:textId="062B4FFE" w:rsidR="004A1AF8" w:rsidRDefault="00DD6519" w:rsidP="00DD6519">
      <w:pPr>
        <w:pStyle w:val="ListParagraph"/>
        <w:numPr>
          <w:ilvl w:val="0"/>
          <w:numId w:val="3"/>
        </w:numPr>
        <w:ind w:left="1080"/>
        <w:rPr>
          <w:rFonts w:ascii="Times New Roman" w:hAnsi="Times New Roman" w:cs="Times New Roman"/>
          <w:sz w:val="24"/>
          <w:szCs w:val="24"/>
        </w:rPr>
      </w:pPr>
      <w:r>
        <w:rPr>
          <w:rFonts w:ascii="Times New Roman" w:hAnsi="Times New Roman" w:cs="Times New Roman"/>
          <w:sz w:val="24"/>
          <w:szCs w:val="24"/>
        </w:rPr>
        <w:t>Fi</w:t>
      </w:r>
      <w:r w:rsidR="004A1AF8">
        <w:rPr>
          <w:rFonts w:ascii="Times New Roman" w:hAnsi="Times New Roman" w:cs="Times New Roman"/>
          <w:sz w:val="24"/>
          <w:szCs w:val="24"/>
        </w:rPr>
        <w:t>nd any general</w:t>
      </w:r>
      <w:r>
        <w:rPr>
          <w:rFonts w:ascii="Times New Roman" w:hAnsi="Times New Roman" w:cs="Times New Roman"/>
          <w:sz w:val="24"/>
          <w:szCs w:val="24"/>
        </w:rPr>
        <w:t>,</w:t>
      </w:r>
      <w:r w:rsidR="004A1AF8">
        <w:rPr>
          <w:rFonts w:ascii="Times New Roman" w:hAnsi="Times New Roman" w:cs="Times New Roman"/>
          <w:sz w:val="24"/>
          <w:szCs w:val="24"/>
        </w:rPr>
        <w:t xml:space="preserve"> easily observable trends between the predictors </w:t>
      </w:r>
      <w:r>
        <w:rPr>
          <w:rFonts w:ascii="Times New Roman" w:hAnsi="Times New Roman" w:cs="Times New Roman"/>
          <w:sz w:val="24"/>
          <w:szCs w:val="24"/>
        </w:rPr>
        <w:t xml:space="preserve">and the presentation of cardiovascular disease. </w:t>
      </w:r>
    </w:p>
    <w:p w14:paraId="5853EA61" w14:textId="4E1ADD40" w:rsidR="00DD6519" w:rsidRDefault="00DD6519" w:rsidP="00DD6519">
      <w:pPr>
        <w:pStyle w:val="ListParagraph"/>
        <w:numPr>
          <w:ilvl w:val="0"/>
          <w:numId w:val="3"/>
        </w:numPr>
        <w:ind w:left="1080"/>
        <w:rPr>
          <w:rFonts w:ascii="Times New Roman" w:hAnsi="Times New Roman" w:cs="Times New Roman"/>
          <w:sz w:val="24"/>
          <w:szCs w:val="24"/>
        </w:rPr>
      </w:pPr>
      <w:r>
        <w:rPr>
          <w:rFonts w:ascii="Times New Roman" w:hAnsi="Times New Roman" w:cs="Times New Roman"/>
          <w:sz w:val="24"/>
          <w:szCs w:val="24"/>
        </w:rPr>
        <w:t xml:space="preserve">Determine if different classification models can accurately predict the presence of cardiovascular disease given the data original predictors and engineered predictors. </w:t>
      </w:r>
    </w:p>
    <w:p w14:paraId="66FD6680" w14:textId="5C4FB9E9" w:rsidR="00DD6519" w:rsidRPr="00DD6519" w:rsidRDefault="00DD6519" w:rsidP="00DD6519">
      <w:pPr>
        <w:pStyle w:val="ListParagraph"/>
        <w:numPr>
          <w:ilvl w:val="0"/>
          <w:numId w:val="3"/>
        </w:numPr>
        <w:ind w:left="1080"/>
        <w:rPr>
          <w:rFonts w:ascii="Times New Roman" w:hAnsi="Times New Roman" w:cs="Times New Roman"/>
          <w:sz w:val="24"/>
          <w:szCs w:val="24"/>
        </w:rPr>
      </w:pPr>
      <w:r>
        <w:rPr>
          <w:rFonts w:ascii="Times New Roman" w:hAnsi="Times New Roman" w:cs="Times New Roman"/>
          <w:sz w:val="24"/>
          <w:szCs w:val="24"/>
        </w:rPr>
        <w:t>If this is the case then of 3 models, Logistic Regression Classifier, Random Forest Classifier, and Support Vector Machine, which one performs the best.</w:t>
      </w:r>
    </w:p>
    <w:p w14:paraId="1DBAC462" w14:textId="72B863BD" w:rsidR="009D5F7E" w:rsidRDefault="00DD6519" w:rsidP="009D5F7E">
      <w:pPr>
        <w:pStyle w:val="ListParagraph"/>
        <w:numPr>
          <w:ilvl w:val="0"/>
          <w:numId w:val="3"/>
        </w:numPr>
        <w:ind w:left="1080"/>
        <w:rPr>
          <w:rFonts w:ascii="Times New Roman" w:hAnsi="Times New Roman" w:cs="Times New Roman"/>
          <w:sz w:val="24"/>
          <w:szCs w:val="24"/>
        </w:rPr>
      </w:pPr>
      <w:r>
        <w:rPr>
          <w:rFonts w:ascii="Times New Roman" w:hAnsi="Times New Roman" w:cs="Times New Roman"/>
          <w:sz w:val="24"/>
          <w:szCs w:val="24"/>
        </w:rPr>
        <w:t>Lastly, which predictive features are the most important to the models</w:t>
      </w:r>
      <w:r w:rsidR="00EC487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63EF296" w14:textId="50283446" w:rsidR="009D5F7E" w:rsidRPr="009D5F7E" w:rsidRDefault="009D5F7E" w:rsidP="00EC487A">
      <w:pPr>
        <w:pStyle w:val="ListParagraph"/>
        <w:ind w:left="0" w:firstLine="580"/>
        <w:rPr>
          <w:rFonts w:ascii="Times New Roman" w:hAnsi="Times New Roman" w:cs="Times New Roman"/>
          <w:sz w:val="24"/>
          <w:szCs w:val="24"/>
        </w:rPr>
      </w:pPr>
      <w:r>
        <w:rPr>
          <w:rFonts w:ascii="Times New Roman" w:hAnsi="Times New Roman" w:cs="Times New Roman"/>
          <w:sz w:val="24"/>
          <w:szCs w:val="24"/>
        </w:rPr>
        <w:t xml:space="preserve">The entire project was done in a Jupyter notebook where the data was loaded. A pairplot was used to explore the data and take a quick look at what the data offers. Once all the models are created, the data will be trained and scored. </w:t>
      </w:r>
      <w:r w:rsidR="00EC487A">
        <w:rPr>
          <w:rFonts w:ascii="Times New Roman" w:hAnsi="Times New Roman" w:cs="Times New Roman"/>
          <w:sz w:val="24"/>
          <w:szCs w:val="24"/>
        </w:rPr>
        <w:t xml:space="preserve">The time to fit and score the models as well as the scores will be recorded to help compare the models to each other. This process is then repeated after engineering features and then one final time after removal of low contributing predictors. </w:t>
      </w:r>
    </w:p>
    <w:p w14:paraId="42C2D1B7" w14:textId="1B32240D" w:rsidR="00E276AB" w:rsidRPr="00AB2684" w:rsidRDefault="000B61E9" w:rsidP="00AB2684">
      <w:pPr>
        <w:pStyle w:val="ListParagraph"/>
        <w:ind w:left="0" w:firstLine="580"/>
        <w:rPr>
          <w:rFonts w:ascii="Times New Roman" w:hAnsi="Times New Roman" w:cs="Times New Roman"/>
          <w:sz w:val="24"/>
          <w:szCs w:val="24"/>
        </w:rPr>
      </w:pPr>
      <w:r w:rsidRPr="009D5F7E">
        <w:rPr>
          <w:rFonts w:ascii="Times New Roman" w:hAnsi="Times New Roman" w:cs="Times New Roman"/>
          <w:sz w:val="24"/>
          <w:szCs w:val="24"/>
        </w:rPr>
        <w:t xml:space="preserve">While other studies use more complicated models and cutting edge </w:t>
      </w:r>
      <w:r w:rsidR="009D5F7E" w:rsidRPr="009D5F7E">
        <w:rPr>
          <w:rFonts w:ascii="Times New Roman" w:hAnsi="Times New Roman" w:cs="Times New Roman"/>
          <w:sz w:val="24"/>
          <w:szCs w:val="24"/>
        </w:rPr>
        <w:t>predictors, this project plans to use accessible classifier</w:t>
      </w:r>
      <w:r w:rsidR="009D5F7E">
        <w:rPr>
          <w:rFonts w:ascii="Times New Roman" w:hAnsi="Times New Roman" w:cs="Times New Roman"/>
          <w:sz w:val="24"/>
          <w:szCs w:val="24"/>
        </w:rPr>
        <w:t xml:space="preserve">s </w:t>
      </w:r>
      <w:r w:rsidR="009D5F7E" w:rsidRPr="009D5F7E">
        <w:rPr>
          <w:rFonts w:ascii="Times New Roman" w:hAnsi="Times New Roman" w:cs="Times New Roman"/>
          <w:sz w:val="24"/>
          <w:szCs w:val="24"/>
        </w:rPr>
        <w:t>in tandem with common risk factors as predictors, to conclude which of these commonplace models and predictors are the best.</w:t>
      </w:r>
    </w:p>
    <w:p w14:paraId="595E6CC8" w14:textId="74A7BA0F" w:rsidR="00AB2684" w:rsidRDefault="00871B82" w:rsidP="005976DB">
      <w:pPr>
        <w:pStyle w:val="Heading1"/>
        <w:numPr>
          <w:ilvl w:val="0"/>
          <w:numId w:val="1"/>
        </w:numPr>
        <w:tabs>
          <w:tab w:val="left" w:pos="180"/>
        </w:tabs>
        <w:ind w:left="540"/>
      </w:pPr>
      <w:bookmarkStart w:id="1" w:name="_TOC_250002"/>
      <w:r>
        <w:lastRenderedPageBreak/>
        <w:t>Methods and</w:t>
      </w:r>
      <w:r>
        <w:rPr>
          <w:spacing w:val="-41"/>
        </w:rPr>
        <w:t xml:space="preserve"> </w:t>
      </w:r>
      <w:bookmarkEnd w:id="1"/>
      <w:r>
        <w:t>Results</w:t>
      </w:r>
    </w:p>
    <w:p w14:paraId="2D6E20A4" w14:textId="6BC3B0E5" w:rsidR="00EA79C3" w:rsidRDefault="001A766E" w:rsidP="005976DB">
      <w:pPr>
        <w:pStyle w:val="BodyText"/>
        <w:tabs>
          <w:tab w:val="left" w:pos="720"/>
        </w:tabs>
        <w:ind w:left="0" w:right="0" w:firstLine="0"/>
        <w:jc w:val="left"/>
        <w:rPr>
          <w:sz w:val="24"/>
        </w:rPr>
      </w:pPr>
      <w:r>
        <w:rPr>
          <w:sz w:val="24"/>
        </w:rPr>
        <w:tab/>
      </w:r>
      <w:r w:rsidR="0044587C">
        <w:rPr>
          <w:sz w:val="24"/>
        </w:rPr>
        <w:t>The first to take a quick look at the data and identify any</w:t>
      </w:r>
      <w:r w:rsidR="00E64001">
        <w:rPr>
          <w:sz w:val="24"/>
        </w:rPr>
        <w:t xml:space="preserve"> clear trends. </w:t>
      </w:r>
      <w:r w:rsidR="000355F2">
        <w:rPr>
          <w:sz w:val="24"/>
        </w:rPr>
        <w:t>The data contains 12 features: age, gender, weight, height, systolic(</w:t>
      </w:r>
      <w:proofErr w:type="spellStart"/>
      <w:r w:rsidR="000355F2">
        <w:rPr>
          <w:sz w:val="24"/>
        </w:rPr>
        <w:t>ap_hi</w:t>
      </w:r>
      <w:proofErr w:type="spellEnd"/>
      <w:r w:rsidR="000355F2">
        <w:rPr>
          <w:sz w:val="24"/>
        </w:rPr>
        <w:t>) and diastolic blood pressure(</w:t>
      </w:r>
      <w:proofErr w:type="spellStart"/>
      <w:r w:rsidR="000355F2">
        <w:rPr>
          <w:sz w:val="24"/>
        </w:rPr>
        <w:t>ap_lo</w:t>
      </w:r>
      <w:proofErr w:type="spellEnd"/>
      <w:r w:rsidR="000355F2">
        <w:rPr>
          <w:sz w:val="24"/>
        </w:rPr>
        <w:t xml:space="preserve">), cholesterol levels, glucose levels, </w:t>
      </w:r>
      <w:r w:rsidR="00EA79C3">
        <w:rPr>
          <w:sz w:val="24"/>
        </w:rPr>
        <w:t xml:space="preserve">smoking habits, alcohol consumption habits, physical activity habits, and the presence of cardio vascular disease. The latter being the target variable. </w:t>
      </w:r>
      <w:r w:rsidR="00EA79C3">
        <w:rPr>
          <w:rFonts w:hint="eastAsia"/>
          <w:sz w:val="24"/>
          <w:lang w:eastAsia="zh-CN"/>
        </w:rPr>
        <w:t>The</w:t>
      </w:r>
      <w:r w:rsidR="00EA79C3">
        <w:rPr>
          <w:sz w:val="24"/>
          <w:lang w:eastAsia="zh-CN"/>
        </w:rPr>
        <w:t xml:space="preserve"> data contains 70000 patients, with 34979 patients having cardiovascular disease, which is 49.71% of the data. </w:t>
      </w:r>
    </w:p>
    <w:p w14:paraId="7197CE05" w14:textId="74E70386" w:rsidR="0089140E" w:rsidRDefault="00EA79C3" w:rsidP="005976DB">
      <w:pPr>
        <w:pStyle w:val="BodyText"/>
        <w:tabs>
          <w:tab w:val="left" w:pos="720"/>
        </w:tabs>
        <w:ind w:left="0" w:right="0" w:firstLine="0"/>
        <w:jc w:val="left"/>
        <w:rPr>
          <w:sz w:val="24"/>
        </w:rPr>
      </w:pPr>
      <w:r>
        <w:rPr>
          <w:sz w:val="24"/>
        </w:rPr>
        <w:tab/>
      </w:r>
      <w:r w:rsidR="00E64001">
        <w:rPr>
          <w:sz w:val="24"/>
        </w:rPr>
        <w:t xml:space="preserve">This was done using the seaborn package’s pairplot function. Moreover because of the number of features, a pairplot with all the variables would have made each </w:t>
      </w:r>
      <w:r w:rsidR="0089140E">
        <w:rPr>
          <w:sz w:val="24"/>
        </w:rPr>
        <w:t xml:space="preserve">individual plot too small to be usable, therefore each of the variables were split into 3 group, of which a pairplot of each group was made. The variables were split by their feature type, objective, examination, and subjective. Age, gender, height and weight are the objective variables. Systolic and diastolic blood pressure, cholesterol and glucose levels are examination variables. Smoking, alcohol consumption, and physical activity are the subjective variables. Each pairplot is shown below. </w:t>
      </w:r>
    </w:p>
    <w:p w14:paraId="237CB077" w14:textId="4A4224A3" w:rsidR="0089140E" w:rsidRDefault="0089140E" w:rsidP="00862199">
      <w:pPr>
        <w:pStyle w:val="BodyText"/>
        <w:keepNext/>
        <w:tabs>
          <w:tab w:val="left" w:pos="720"/>
        </w:tabs>
        <w:ind w:left="0" w:right="0" w:firstLine="0"/>
        <w:jc w:val="center"/>
      </w:pPr>
      <w:r>
        <w:rPr>
          <w:noProof/>
          <w:sz w:val="24"/>
        </w:rPr>
        <w:lastRenderedPageBreak/>
        <w:drawing>
          <wp:inline distT="0" distB="0" distL="0" distR="0" wp14:anchorId="6046BC21" wp14:editId="61F95D8D">
            <wp:extent cx="5943600" cy="5715000"/>
            <wp:effectExtent l="0" t="0" r="0" b="0"/>
            <wp:docPr id="2" name="Picture 2"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715000"/>
                    </a:xfrm>
                    <a:prstGeom prst="rect">
                      <a:avLst/>
                    </a:prstGeom>
                  </pic:spPr>
                </pic:pic>
              </a:graphicData>
            </a:graphic>
          </wp:inline>
        </w:drawing>
      </w:r>
    </w:p>
    <w:p w14:paraId="30D6DE87" w14:textId="1C3EDDED" w:rsidR="005976DB" w:rsidRPr="0089140E" w:rsidRDefault="0089140E" w:rsidP="0089140E">
      <w:pPr>
        <w:pStyle w:val="Caption"/>
        <w:rPr>
          <w:b/>
          <w:bCs/>
          <w:i w:val="0"/>
          <w:iCs w:val="0"/>
          <w:color w:val="auto"/>
          <w:sz w:val="24"/>
        </w:rPr>
      </w:pPr>
      <w:r w:rsidRPr="0089140E">
        <w:rPr>
          <w:b/>
          <w:bCs/>
          <w:i w:val="0"/>
          <w:iCs w:val="0"/>
          <w:color w:val="auto"/>
        </w:rPr>
        <w:t xml:space="preserve">Figure </w:t>
      </w:r>
      <w:r w:rsidRPr="0089140E">
        <w:rPr>
          <w:b/>
          <w:bCs/>
          <w:i w:val="0"/>
          <w:iCs w:val="0"/>
          <w:color w:val="auto"/>
        </w:rPr>
        <w:fldChar w:fldCharType="begin"/>
      </w:r>
      <w:r w:rsidRPr="0089140E">
        <w:rPr>
          <w:b/>
          <w:bCs/>
          <w:i w:val="0"/>
          <w:iCs w:val="0"/>
          <w:color w:val="auto"/>
        </w:rPr>
        <w:instrText xml:space="preserve"> SEQ Figure \* ARABIC </w:instrText>
      </w:r>
      <w:r w:rsidRPr="0089140E">
        <w:rPr>
          <w:b/>
          <w:bCs/>
          <w:i w:val="0"/>
          <w:iCs w:val="0"/>
          <w:color w:val="auto"/>
        </w:rPr>
        <w:fldChar w:fldCharType="separate"/>
      </w:r>
      <w:r w:rsidR="00E22DDA">
        <w:rPr>
          <w:b/>
          <w:bCs/>
          <w:i w:val="0"/>
          <w:iCs w:val="0"/>
          <w:noProof/>
          <w:color w:val="auto"/>
        </w:rPr>
        <w:t>1</w:t>
      </w:r>
      <w:r w:rsidRPr="0089140E">
        <w:rPr>
          <w:b/>
          <w:bCs/>
          <w:i w:val="0"/>
          <w:iCs w:val="0"/>
          <w:color w:val="auto"/>
        </w:rPr>
        <w:fldChar w:fldCharType="end"/>
      </w:r>
      <w:r>
        <w:rPr>
          <w:b/>
          <w:bCs/>
          <w:i w:val="0"/>
          <w:iCs w:val="0"/>
          <w:color w:val="auto"/>
        </w:rPr>
        <w:t xml:space="preserve">. </w:t>
      </w:r>
      <w:r w:rsidR="00F079DE">
        <w:rPr>
          <w:b/>
          <w:bCs/>
          <w:i w:val="0"/>
          <w:iCs w:val="0"/>
          <w:color w:val="auto"/>
        </w:rPr>
        <w:t xml:space="preserve"> Pairplot of Objective Variables; age, gender, height, weight</w:t>
      </w:r>
    </w:p>
    <w:p w14:paraId="64A24B55" w14:textId="77777777" w:rsidR="00F079DE" w:rsidRDefault="0089140E" w:rsidP="00862199">
      <w:pPr>
        <w:pStyle w:val="BodyText"/>
        <w:keepNext/>
        <w:tabs>
          <w:tab w:val="left" w:pos="720"/>
        </w:tabs>
        <w:ind w:left="0" w:right="0" w:firstLine="0"/>
        <w:jc w:val="center"/>
      </w:pPr>
      <w:r>
        <w:rPr>
          <w:noProof/>
          <w:sz w:val="24"/>
        </w:rPr>
        <w:lastRenderedPageBreak/>
        <w:drawing>
          <wp:inline distT="0" distB="0" distL="0" distR="0" wp14:anchorId="2A899985" wp14:editId="7F009B2D">
            <wp:extent cx="5943600" cy="5715000"/>
            <wp:effectExtent l="0" t="0" r="0" b="0"/>
            <wp:docPr id="3" name="Picture 3" descr="A picture containing text, white, b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 bat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15000"/>
                    </a:xfrm>
                    <a:prstGeom prst="rect">
                      <a:avLst/>
                    </a:prstGeom>
                  </pic:spPr>
                </pic:pic>
              </a:graphicData>
            </a:graphic>
          </wp:inline>
        </w:drawing>
      </w:r>
    </w:p>
    <w:p w14:paraId="6E49E6E2" w14:textId="149E031F" w:rsidR="0089140E" w:rsidRPr="00F079DE" w:rsidRDefault="00F079DE" w:rsidP="00F079DE">
      <w:pPr>
        <w:pStyle w:val="Caption"/>
        <w:rPr>
          <w:b/>
          <w:bCs/>
          <w:i w:val="0"/>
          <w:iCs w:val="0"/>
          <w:color w:val="auto"/>
          <w:sz w:val="24"/>
        </w:rPr>
      </w:pPr>
      <w:r w:rsidRPr="00F079DE">
        <w:rPr>
          <w:b/>
          <w:bCs/>
          <w:i w:val="0"/>
          <w:iCs w:val="0"/>
          <w:color w:val="auto"/>
        </w:rPr>
        <w:t xml:space="preserve">Figure </w:t>
      </w:r>
      <w:r w:rsidRPr="00F079DE">
        <w:rPr>
          <w:b/>
          <w:bCs/>
          <w:i w:val="0"/>
          <w:iCs w:val="0"/>
          <w:color w:val="auto"/>
        </w:rPr>
        <w:fldChar w:fldCharType="begin"/>
      </w:r>
      <w:r w:rsidRPr="00F079DE">
        <w:rPr>
          <w:b/>
          <w:bCs/>
          <w:i w:val="0"/>
          <w:iCs w:val="0"/>
          <w:color w:val="auto"/>
        </w:rPr>
        <w:instrText xml:space="preserve"> SEQ Figure \* ARABIC </w:instrText>
      </w:r>
      <w:r w:rsidRPr="00F079DE">
        <w:rPr>
          <w:b/>
          <w:bCs/>
          <w:i w:val="0"/>
          <w:iCs w:val="0"/>
          <w:color w:val="auto"/>
        </w:rPr>
        <w:fldChar w:fldCharType="separate"/>
      </w:r>
      <w:r w:rsidR="00E22DDA">
        <w:rPr>
          <w:b/>
          <w:bCs/>
          <w:i w:val="0"/>
          <w:iCs w:val="0"/>
          <w:noProof/>
          <w:color w:val="auto"/>
        </w:rPr>
        <w:t>2</w:t>
      </w:r>
      <w:r w:rsidRPr="00F079DE">
        <w:rPr>
          <w:b/>
          <w:bCs/>
          <w:i w:val="0"/>
          <w:iCs w:val="0"/>
          <w:color w:val="auto"/>
        </w:rPr>
        <w:fldChar w:fldCharType="end"/>
      </w:r>
      <w:r>
        <w:rPr>
          <w:b/>
          <w:bCs/>
          <w:i w:val="0"/>
          <w:iCs w:val="0"/>
          <w:color w:val="auto"/>
        </w:rPr>
        <w:t xml:space="preserve">. Pairplot of Examination Variables: systolic and diastolic blood pressure, and cholesterol and glucose levels. </w:t>
      </w:r>
    </w:p>
    <w:p w14:paraId="68697B18" w14:textId="77777777" w:rsidR="00F079DE" w:rsidRDefault="0089140E" w:rsidP="00F079DE">
      <w:pPr>
        <w:pStyle w:val="BodyText"/>
        <w:keepNext/>
        <w:tabs>
          <w:tab w:val="left" w:pos="720"/>
        </w:tabs>
        <w:ind w:left="0" w:right="0" w:firstLine="0"/>
        <w:jc w:val="center"/>
      </w:pPr>
      <w:r>
        <w:rPr>
          <w:noProof/>
          <w:sz w:val="24"/>
        </w:rPr>
        <w:lastRenderedPageBreak/>
        <w:drawing>
          <wp:inline distT="0" distB="0" distL="0" distR="0" wp14:anchorId="217AD845" wp14:editId="74FF32DB">
            <wp:extent cx="3508744" cy="3378666"/>
            <wp:effectExtent l="0" t="0" r="0" b="0"/>
            <wp:docPr id="5" name="Picture 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782" cy="3394109"/>
                    </a:xfrm>
                    <a:prstGeom prst="rect">
                      <a:avLst/>
                    </a:prstGeom>
                  </pic:spPr>
                </pic:pic>
              </a:graphicData>
            </a:graphic>
          </wp:inline>
        </w:drawing>
      </w:r>
    </w:p>
    <w:p w14:paraId="4132F616" w14:textId="42B16B66" w:rsidR="0089140E" w:rsidRDefault="00F079DE" w:rsidP="00F079DE">
      <w:pPr>
        <w:pStyle w:val="Caption"/>
        <w:rPr>
          <w:b/>
          <w:bCs/>
          <w:i w:val="0"/>
          <w:iCs w:val="0"/>
          <w:color w:val="auto"/>
        </w:rPr>
      </w:pPr>
      <w:r w:rsidRPr="00F079DE">
        <w:rPr>
          <w:b/>
          <w:bCs/>
          <w:i w:val="0"/>
          <w:iCs w:val="0"/>
          <w:color w:val="auto"/>
        </w:rPr>
        <w:t xml:space="preserve">Figure </w:t>
      </w:r>
      <w:r w:rsidRPr="00F079DE">
        <w:rPr>
          <w:b/>
          <w:bCs/>
          <w:i w:val="0"/>
          <w:iCs w:val="0"/>
          <w:color w:val="auto"/>
        </w:rPr>
        <w:fldChar w:fldCharType="begin"/>
      </w:r>
      <w:r w:rsidRPr="00F079DE">
        <w:rPr>
          <w:b/>
          <w:bCs/>
          <w:i w:val="0"/>
          <w:iCs w:val="0"/>
          <w:color w:val="auto"/>
        </w:rPr>
        <w:instrText xml:space="preserve"> SEQ Figure \* ARABIC </w:instrText>
      </w:r>
      <w:r w:rsidRPr="00F079DE">
        <w:rPr>
          <w:b/>
          <w:bCs/>
          <w:i w:val="0"/>
          <w:iCs w:val="0"/>
          <w:color w:val="auto"/>
        </w:rPr>
        <w:fldChar w:fldCharType="separate"/>
      </w:r>
      <w:r w:rsidR="00E22DDA">
        <w:rPr>
          <w:b/>
          <w:bCs/>
          <w:i w:val="0"/>
          <w:iCs w:val="0"/>
          <w:noProof/>
          <w:color w:val="auto"/>
        </w:rPr>
        <w:t>3</w:t>
      </w:r>
      <w:r w:rsidRPr="00F079DE">
        <w:rPr>
          <w:b/>
          <w:bCs/>
          <w:i w:val="0"/>
          <w:iCs w:val="0"/>
          <w:color w:val="auto"/>
        </w:rPr>
        <w:fldChar w:fldCharType="end"/>
      </w:r>
      <w:r w:rsidRPr="00F079DE">
        <w:rPr>
          <w:b/>
          <w:bCs/>
          <w:i w:val="0"/>
          <w:iCs w:val="0"/>
          <w:color w:val="auto"/>
        </w:rPr>
        <w:t xml:space="preserve">. Pairplot of </w:t>
      </w:r>
      <w:r>
        <w:rPr>
          <w:b/>
          <w:bCs/>
          <w:i w:val="0"/>
          <w:iCs w:val="0"/>
          <w:color w:val="auto"/>
        </w:rPr>
        <w:t xml:space="preserve">Subjective Variables: smoking, alcohol consumption, and physical activity. </w:t>
      </w:r>
    </w:p>
    <w:p w14:paraId="5190F885" w14:textId="39B01F81" w:rsidR="00F079DE" w:rsidRPr="00E22DDA" w:rsidRDefault="00F079DE" w:rsidP="00F079DE">
      <w:r>
        <w:tab/>
      </w:r>
      <w:r w:rsidRPr="00E22DDA">
        <w:t xml:space="preserve">The part was to create the 3 models and fit them using features given in the data. </w:t>
      </w:r>
      <w:r w:rsidR="006C52E6" w:rsidRPr="00E22DDA">
        <w:t>Using scikit-learn’s train_test_split function, the data was split into training and test data. Then the models were fit and scored. The length of time to fit and score each model was recorded as well as the scores.</w:t>
      </w:r>
      <w:r w:rsidR="00B3735E">
        <w:t xml:space="preserve"> Time to train, time to score, and score for each model can be found in Table 1 listed as Fit Time 1, Score Time 1, and Score 1 respectively. </w:t>
      </w:r>
      <w:r w:rsidR="006C52E6" w:rsidRPr="00E22DDA">
        <w:t xml:space="preserve"> </w:t>
      </w:r>
    </w:p>
    <w:p w14:paraId="68CBDA32" w14:textId="72348556" w:rsidR="006C52E6" w:rsidRPr="00E22DDA" w:rsidRDefault="006C52E6" w:rsidP="00F079DE">
      <w:r w:rsidRPr="00E22DDA">
        <w:tab/>
        <w:t xml:space="preserve">The data allowed for some new features. </w:t>
      </w:r>
      <w:r w:rsidR="00062063">
        <w:t xml:space="preserve">Specifically, obesity and hypertension are often correlated with cardiovascular disease [2][3]. BMI has shown to be a useful tool in gauging an </w:t>
      </w:r>
      <w:proofErr w:type="spellStart"/>
      <w:proofErr w:type="gramStart"/>
      <w:r w:rsidR="00062063">
        <w:t>individuals</w:t>
      </w:r>
      <w:proofErr w:type="spellEnd"/>
      <w:proofErr w:type="gramEnd"/>
      <w:r w:rsidR="00062063">
        <w:t xml:space="preserve"> body weight [2]. </w:t>
      </w:r>
      <w:r w:rsidRPr="00E22DDA">
        <w:t xml:space="preserve">BMI could be calculated from the height and weights of each patient by the equation: </w:t>
      </w:r>
    </w:p>
    <w:p w14:paraId="6D4802C3" w14:textId="10A14663" w:rsidR="006C52E6" w:rsidRPr="00E22DDA" w:rsidRDefault="006C52E6" w:rsidP="006C52E6">
      <w:pPr>
        <w:jc w:val="center"/>
      </w:pPr>
      <m:oMathPara>
        <m:oMath>
          <m:r>
            <w:rPr>
              <w:rFonts w:ascii="Cambria Math" w:hAnsi="Cambria Math"/>
            </w:rPr>
            <m:t xml:space="preserve">BMI= </m:t>
          </m:r>
          <m:f>
            <m:fPr>
              <m:ctrlPr>
                <w:rPr>
                  <w:rFonts w:ascii="Cambria Math" w:hAnsi="Cambria Math"/>
                  <w:i/>
                  <w:lang w:eastAsia="en-US"/>
                </w:rPr>
              </m:ctrlPr>
            </m:fPr>
            <m:num>
              <m:r>
                <w:rPr>
                  <w:rFonts w:ascii="Cambria Math" w:hAnsi="Cambria Math"/>
                </w:rPr>
                <m:t>Weight</m:t>
              </m:r>
            </m:num>
            <m:den>
              <m:sSup>
                <m:sSupPr>
                  <m:ctrlPr>
                    <w:rPr>
                      <w:rFonts w:ascii="Cambria Math" w:hAnsi="Cambria Math"/>
                      <w:i/>
                      <w:lang w:eastAsia="en-US"/>
                    </w:rPr>
                  </m:ctrlPr>
                </m:sSupPr>
                <m:e>
                  <m:r>
                    <w:rPr>
                      <w:rFonts w:ascii="Cambria Math" w:hAnsi="Cambria Math"/>
                    </w:rPr>
                    <m:t>Height</m:t>
                  </m:r>
                </m:e>
                <m:sup>
                  <m:r>
                    <w:rPr>
                      <w:rFonts w:ascii="Cambria Math" w:hAnsi="Cambria Math"/>
                    </w:rPr>
                    <m:t>2</m:t>
                  </m:r>
                </m:sup>
              </m:sSup>
            </m:den>
          </m:f>
        </m:oMath>
      </m:oMathPara>
    </w:p>
    <w:p w14:paraId="16160A66" w14:textId="7CE3A5E8" w:rsidR="008564E1" w:rsidRPr="00E22DDA" w:rsidRDefault="008564E1" w:rsidP="008564E1">
      <w:r w:rsidRPr="00E22DDA">
        <w:tab/>
        <w:t>From the BMI feature, weights classes could easily be assigned to each patient.</w:t>
      </w:r>
      <w:r w:rsidR="00CD0BBF">
        <w:t xml:space="preserve"> BMI from </w:t>
      </w:r>
      <w:r w:rsidR="006100A9">
        <w:t xml:space="preserve">under 18.5 considered underweight, </w:t>
      </w:r>
      <w:r w:rsidR="00CD0BBF">
        <w:t xml:space="preserve">18.5 to 25 was considered </w:t>
      </w:r>
      <w:r w:rsidR="006100A9">
        <w:t>normal, 25 to 30 considered overweight, 30 to 35 considered first level obesity, 35 to 40 considered second level obesity, 40 to 45 considered the final level of obesity</w:t>
      </w:r>
      <w:r w:rsidRPr="00E22DDA">
        <w:t xml:space="preserve"> </w:t>
      </w:r>
    </w:p>
    <w:p w14:paraId="7D5CE8D4" w14:textId="7F785A2B" w:rsidR="008564E1" w:rsidRPr="00E22DDA" w:rsidRDefault="008564E1" w:rsidP="008564E1">
      <w:r w:rsidRPr="00E22DDA">
        <w:tab/>
        <w:t>Hypertension or high blood pressure is usually diagnosed if blood pressure is above 140/90, so if a patient had a systolic pressure at least 140 or a diastolic pressure of at least 90 then they were assigned to the high blood pressure group</w:t>
      </w:r>
      <w:r w:rsidR="00062063">
        <w:t xml:space="preserve"> [3]</w:t>
      </w:r>
      <w:r w:rsidRPr="00E22DDA">
        <w:t xml:space="preserve">. If a patient had a systolic pressure of at least 180 or a diastolic pressure of at least 120, then they were assigned to the severe hypertension group. </w:t>
      </w:r>
    </w:p>
    <w:p w14:paraId="2F2EC8B6" w14:textId="4B02B48F" w:rsidR="008564E1" w:rsidRPr="00E22DDA" w:rsidRDefault="008564E1" w:rsidP="008564E1">
      <w:r w:rsidRPr="00E22DDA">
        <w:tab/>
        <w:t xml:space="preserve">The models were refit with the new data and scored. Again the length of time to fit and score each model was recorded with the scores. </w:t>
      </w:r>
      <w:r w:rsidR="00B3735E">
        <w:t xml:space="preserve">Time to train, time to score, and score for each model </w:t>
      </w:r>
      <w:r w:rsidR="00B3735E">
        <w:t xml:space="preserve">this second time </w:t>
      </w:r>
      <w:r w:rsidR="00B3735E">
        <w:t xml:space="preserve">can be found in Table 1 listed as Fit Time </w:t>
      </w:r>
      <w:r w:rsidR="00B3735E">
        <w:t>2</w:t>
      </w:r>
      <w:r w:rsidR="00B3735E">
        <w:t xml:space="preserve">, Score Time </w:t>
      </w:r>
      <w:r w:rsidR="00B3735E">
        <w:t>2</w:t>
      </w:r>
      <w:r w:rsidR="00B3735E">
        <w:t xml:space="preserve">, and Score </w:t>
      </w:r>
      <w:r w:rsidR="00B3735E">
        <w:t>2</w:t>
      </w:r>
      <w:r w:rsidR="00B3735E">
        <w:t xml:space="preserve"> respectively. </w:t>
      </w:r>
      <w:r w:rsidR="00B3735E" w:rsidRPr="00E22DDA">
        <w:t xml:space="preserve"> </w:t>
      </w:r>
    </w:p>
    <w:p w14:paraId="60664EE3" w14:textId="0ED0B87A" w:rsidR="008564E1" w:rsidRPr="00E22DDA" w:rsidRDefault="008564E1" w:rsidP="008564E1">
      <w:r w:rsidRPr="00E22DDA">
        <w:lastRenderedPageBreak/>
        <w:tab/>
        <w:t>Lastly, feature importance for the Logistic Regression and Random Forest classifiers were graphed</w:t>
      </w:r>
      <w:r w:rsidR="00B4793D" w:rsidRPr="00E22DDA">
        <w:t>.</w:t>
      </w:r>
      <w:r w:rsidR="00862199" w:rsidRPr="00E22DDA">
        <w:t xml:space="preserve"> Although the Support Vector Machine has a feature coefficient as well, they can only be calculated if the model is linearly separable, if the data can be separated with a single line which this model is not. Bar graphs of the feature importance for Logistic Regression and Random Forest are shown below. </w:t>
      </w:r>
    </w:p>
    <w:p w14:paraId="44CD5FFF" w14:textId="77777777" w:rsidR="00862199" w:rsidRDefault="00862199" w:rsidP="00862199">
      <w:pPr>
        <w:pStyle w:val="BodyText"/>
        <w:keepNext/>
        <w:tabs>
          <w:tab w:val="left" w:pos="720"/>
        </w:tabs>
        <w:ind w:left="0" w:right="0" w:firstLine="0"/>
        <w:jc w:val="center"/>
      </w:pPr>
      <w:r>
        <w:rPr>
          <w:noProof/>
          <w:sz w:val="24"/>
        </w:rPr>
        <w:drawing>
          <wp:inline distT="0" distB="0" distL="0" distR="0" wp14:anchorId="43B22C49" wp14:editId="015A9ABE">
            <wp:extent cx="4445000" cy="3175000"/>
            <wp:effectExtent l="0" t="0" r="0" b="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2DE0B22E" w14:textId="73AA53ED" w:rsidR="0089140E" w:rsidRPr="00862199" w:rsidRDefault="00862199" w:rsidP="00862199">
      <w:pPr>
        <w:pStyle w:val="Caption"/>
        <w:rPr>
          <w:b/>
          <w:bCs/>
          <w:i w:val="0"/>
          <w:iCs w:val="0"/>
          <w:color w:val="auto"/>
          <w:sz w:val="24"/>
        </w:rPr>
      </w:pPr>
      <w:r w:rsidRPr="00862199">
        <w:rPr>
          <w:b/>
          <w:bCs/>
          <w:i w:val="0"/>
          <w:iCs w:val="0"/>
          <w:color w:val="auto"/>
        </w:rPr>
        <w:t xml:space="preserve">Figure </w:t>
      </w:r>
      <w:r w:rsidRPr="00862199">
        <w:rPr>
          <w:b/>
          <w:bCs/>
          <w:i w:val="0"/>
          <w:iCs w:val="0"/>
          <w:color w:val="auto"/>
        </w:rPr>
        <w:fldChar w:fldCharType="begin"/>
      </w:r>
      <w:r w:rsidRPr="00862199">
        <w:rPr>
          <w:b/>
          <w:bCs/>
          <w:i w:val="0"/>
          <w:iCs w:val="0"/>
          <w:color w:val="auto"/>
        </w:rPr>
        <w:instrText xml:space="preserve"> SEQ Figure \* ARABIC </w:instrText>
      </w:r>
      <w:r w:rsidRPr="00862199">
        <w:rPr>
          <w:b/>
          <w:bCs/>
          <w:i w:val="0"/>
          <w:iCs w:val="0"/>
          <w:color w:val="auto"/>
        </w:rPr>
        <w:fldChar w:fldCharType="separate"/>
      </w:r>
      <w:r w:rsidR="00E22DDA">
        <w:rPr>
          <w:b/>
          <w:bCs/>
          <w:i w:val="0"/>
          <w:iCs w:val="0"/>
          <w:noProof/>
          <w:color w:val="auto"/>
        </w:rPr>
        <w:t>4</w:t>
      </w:r>
      <w:r w:rsidRPr="00862199">
        <w:rPr>
          <w:b/>
          <w:bCs/>
          <w:i w:val="0"/>
          <w:iCs w:val="0"/>
          <w:color w:val="auto"/>
        </w:rPr>
        <w:fldChar w:fldCharType="end"/>
      </w:r>
      <w:r>
        <w:rPr>
          <w:b/>
          <w:bCs/>
          <w:i w:val="0"/>
          <w:iCs w:val="0"/>
          <w:color w:val="auto"/>
        </w:rPr>
        <w:t xml:space="preserve">. </w:t>
      </w:r>
      <w:r w:rsidR="00E22DDA">
        <w:rPr>
          <w:b/>
          <w:bCs/>
          <w:i w:val="0"/>
          <w:iCs w:val="0"/>
          <w:color w:val="auto"/>
        </w:rPr>
        <w:t xml:space="preserve">Shows the feature coefficients for each feature. </w:t>
      </w:r>
    </w:p>
    <w:p w14:paraId="06B76E17" w14:textId="6FB7F6EA" w:rsidR="00E22DDA" w:rsidRDefault="00862199" w:rsidP="00E22DDA">
      <w:pPr>
        <w:pStyle w:val="BodyText"/>
        <w:keepNext/>
        <w:tabs>
          <w:tab w:val="left" w:pos="720"/>
        </w:tabs>
        <w:ind w:left="0" w:right="0" w:firstLine="0"/>
        <w:jc w:val="center"/>
      </w:pPr>
      <w:r>
        <w:rPr>
          <w:noProof/>
          <w:sz w:val="24"/>
        </w:rPr>
        <w:drawing>
          <wp:inline distT="0" distB="0" distL="0" distR="0" wp14:anchorId="10391317" wp14:editId="60C6EB6A">
            <wp:extent cx="4445000" cy="31750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6FD0C1E7" w14:textId="721C887C" w:rsidR="00862199" w:rsidRDefault="00E22DDA" w:rsidP="00E22DDA">
      <w:pPr>
        <w:pStyle w:val="Caption"/>
        <w:rPr>
          <w:b/>
          <w:bCs/>
          <w:i w:val="0"/>
          <w:iCs w:val="0"/>
          <w:color w:val="auto"/>
        </w:rPr>
      </w:pPr>
      <w:r w:rsidRPr="00E22DDA">
        <w:rPr>
          <w:b/>
          <w:bCs/>
          <w:i w:val="0"/>
          <w:iCs w:val="0"/>
          <w:color w:val="auto"/>
        </w:rPr>
        <w:t xml:space="preserve">Figure </w:t>
      </w:r>
      <w:r w:rsidRPr="00E22DDA">
        <w:rPr>
          <w:b/>
          <w:bCs/>
          <w:i w:val="0"/>
          <w:iCs w:val="0"/>
          <w:color w:val="auto"/>
        </w:rPr>
        <w:fldChar w:fldCharType="begin"/>
      </w:r>
      <w:r w:rsidRPr="00E22DDA">
        <w:rPr>
          <w:b/>
          <w:bCs/>
          <w:i w:val="0"/>
          <w:iCs w:val="0"/>
          <w:color w:val="auto"/>
        </w:rPr>
        <w:instrText xml:space="preserve"> SEQ Figure \* ARABIC </w:instrText>
      </w:r>
      <w:r w:rsidRPr="00E22DDA">
        <w:rPr>
          <w:b/>
          <w:bCs/>
          <w:i w:val="0"/>
          <w:iCs w:val="0"/>
          <w:color w:val="auto"/>
        </w:rPr>
        <w:fldChar w:fldCharType="separate"/>
      </w:r>
      <w:r w:rsidRPr="00E22DDA">
        <w:rPr>
          <w:b/>
          <w:bCs/>
          <w:i w:val="0"/>
          <w:iCs w:val="0"/>
          <w:noProof/>
          <w:color w:val="auto"/>
        </w:rPr>
        <w:t>5</w:t>
      </w:r>
      <w:r w:rsidRPr="00E22DDA">
        <w:rPr>
          <w:b/>
          <w:bCs/>
          <w:i w:val="0"/>
          <w:iCs w:val="0"/>
          <w:color w:val="auto"/>
        </w:rPr>
        <w:fldChar w:fldCharType="end"/>
      </w:r>
      <w:r>
        <w:rPr>
          <w:b/>
          <w:bCs/>
          <w:i w:val="0"/>
          <w:iCs w:val="0"/>
          <w:color w:val="auto"/>
        </w:rPr>
        <w:t xml:space="preserve">. Shows the feature importances for each feature. </w:t>
      </w:r>
    </w:p>
    <w:p w14:paraId="4BACDF81" w14:textId="50D17DED" w:rsidR="00E22DDA" w:rsidRDefault="00E22DDA" w:rsidP="00E22DDA">
      <w:r>
        <w:tab/>
        <w:t xml:space="preserve">Finally, removing the least contributing features; glucose levels, smoking, alco, and weight status the models were fitted scored one last time. Again the length of time to fit and </w:t>
      </w:r>
      <w:r>
        <w:lastRenderedPageBreak/>
        <w:t xml:space="preserve">score with the scores were recorded. </w:t>
      </w:r>
      <w:r w:rsidR="00B3735E">
        <w:t>Time to train, time to score, and score for each model</w:t>
      </w:r>
      <w:r w:rsidR="00B3735E">
        <w:t xml:space="preserve"> this third time</w:t>
      </w:r>
      <w:r w:rsidR="00B3735E">
        <w:t xml:space="preserve"> can be found in Table 1 listed as Fit Time </w:t>
      </w:r>
      <w:r w:rsidR="00B3735E">
        <w:t>3</w:t>
      </w:r>
      <w:r w:rsidR="00B3735E">
        <w:t xml:space="preserve">, Score Time </w:t>
      </w:r>
      <w:r w:rsidR="00B3735E">
        <w:t>3</w:t>
      </w:r>
      <w:r w:rsidR="00B3735E">
        <w:t xml:space="preserve">, and Score </w:t>
      </w:r>
      <w:r w:rsidR="00B3735E">
        <w:t>3</w:t>
      </w:r>
      <w:r w:rsidR="00B3735E">
        <w:t xml:space="preserve"> respectively. </w:t>
      </w:r>
      <w:r w:rsidR="00B3735E" w:rsidRPr="00E22DDA">
        <w:t xml:space="preserve"> </w:t>
      </w:r>
    </w:p>
    <w:p w14:paraId="1EC87FD3" w14:textId="5AF69BAE" w:rsidR="00E22DDA" w:rsidRDefault="00E22DDA" w:rsidP="00E22DDA"/>
    <w:p w14:paraId="41BF572D" w14:textId="64802194" w:rsidR="00E22DDA" w:rsidRDefault="00E22DDA" w:rsidP="00E22DDA"/>
    <w:p w14:paraId="22950881" w14:textId="4A73F941" w:rsidR="00E22DDA" w:rsidRDefault="00E22DDA" w:rsidP="00E22DDA"/>
    <w:p w14:paraId="5E2E1BE3" w14:textId="77777777" w:rsidR="00E22DDA" w:rsidRDefault="00E22DDA" w:rsidP="00E22DDA"/>
    <w:tbl>
      <w:tblPr>
        <w:tblW w:w="7840" w:type="dxa"/>
        <w:jc w:val="center"/>
        <w:tblLook w:val="04A0" w:firstRow="1" w:lastRow="0" w:firstColumn="1" w:lastColumn="0" w:noHBand="0" w:noVBand="1"/>
      </w:tblPr>
      <w:tblGrid>
        <w:gridCol w:w="1940"/>
        <w:gridCol w:w="2391"/>
        <w:gridCol w:w="2300"/>
        <w:gridCol w:w="1640"/>
      </w:tblGrid>
      <w:tr w:rsidR="00E22DDA" w14:paraId="544AB198" w14:textId="77777777" w:rsidTr="00E55DD3">
        <w:trPr>
          <w:trHeight w:val="300"/>
          <w:jc w:val="center"/>
        </w:trPr>
        <w:tc>
          <w:tcPr>
            <w:tcW w:w="1940" w:type="dxa"/>
            <w:tcBorders>
              <w:top w:val="nil"/>
              <w:left w:val="nil"/>
              <w:bottom w:val="nil"/>
              <w:right w:val="nil"/>
            </w:tcBorders>
            <w:shd w:val="clear" w:color="auto" w:fill="auto"/>
            <w:noWrap/>
            <w:vAlign w:val="bottom"/>
            <w:hideMark/>
          </w:tcPr>
          <w:p w14:paraId="35E4DFBA" w14:textId="77777777" w:rsidR="00E22DDA" w:rsidRDefault="00E22DDA"/>
        </w:tc>
        <w:tc>
          <w:tcPr>
            <w:tcW w:w="1960" w:type="dxa"/>
            <w:tcBorders>
              <w:top w:val="single" w:sz="4" w:space="0" w:color="auto"/>
              <w:left w:val="single" w:sz="4" w:space="0" w:color="auto"/>
              <w:bottom w:val="single" w:sz="4" w:space="0" w:color="auto"/>
              <w:right w:val="single" w:sz="4" w:space="0" w:color="auto"/>
            </w:tcBorders>
            <w:shd w:val="clear" w:color="auto" w:fill="auto"/>
            <w:noWrap/>
            <w:hideMark/>
          </w:tcPr>
          <w:p w14:paraId="2867AAA7" w14:textId="77777777" w:rsidR="00E22DDA" w:rsidRDefault="00E22DDA">
            <w:pPr>
              <w:jc w:val="center"/>
              <w:rPr>
                <w:rFonts w:ascii="Calibri" w:hAnsi="Calibri" w:cs="Calibri"/>
                <w:b/>
                <w:bCs/>
                <w:color w:val="000000"/>
              </w:rPr>
            </w:pPr>
            <w:r>
              <w:rPr>
                <w:rFonts w:ascii="Calibri" w:hAnsi="Calibri" w:cs="Calibri"/>
                <w:b/>
                <w:bCs/>
                <w:color w:val="000000"/>
                <w:sz w:val="22"/>
                <w:szCs w:val="22"/>
              </w:rPr>
              <w:t>Logistic Regression</w:t>
            </w:r>
          </w:p>
        </w:tc>
        <w:tc>
          <w:tcPr>
            <w:tcW w:w="2300" w:type="dxa"/>
            <w:tcBorders>
              <w:top w:val="single" w:sz="4" w:space="0" w:color="auto"/>
              <w:left w:val="nil"/>
              <w:bottom w:val="single" w:sz="4" w:space="0" w:color="auto"/>
              <w:right w:val="single" w:sz="4" w:space="0" w:color="auto"/>
            </w:tcBorders>
            <w:shd w:val="clear" w:color="auto" w:fill="auto"/>
            <w:noWrap/>
            <w:hideMark/>
          </w:tcPr>
          <w:p w14:paraId="2C0A9878" w14:textId="77777777" w:rsidR="00E22DDA" w:rsidRDefault="00E22DDA">
            <w:pPr>
              <w:jc w:val="center"/>
              <w:rPr>
                <w:rFonts w:ascii="Calibri" w:hAnsi="Calibri" w:cs="Calibri"/>
                <w:b/>
                <w:bCs/>
                <w:color w:val="000000"/>
              </w:rPr>
            </w:pPr>
            <w:r>
              <w:rPr>
                <w:rFonts w:ascii="Calibri" w:hAnsi="Calibri" w:cs="Calibri"/>
                <w:b/>
                <w:bCs/>
                <w:color w:val="000000"/>
                <w:sz w:val="22"/>
                <w:szCs w:val="22"/>
              </w:rPr>
              <w:t>Random Forest</w:t>
            </w:r>
          </w:p>
        </w:tc>
        <w:tc>
          <w:tcPr>
            <w:tcW w:w="1640" w:type="dxa"/>
            <w:tcBorders>
              <w:top w:val="single" w:sz="4" w:space="0" w:color="auto"/>
              <w:left w:val="nil"/>
              <w:bottom w:val="single" w:sz="4" w:space="0" w:color="auto"/>
              <w:right w:val="single" w:sz="4" w:space="0" w:color="auto"/>
            </w:tcBorders>
            <w:shd w:val="clear" w:color="auto" w:fill="auto"/>
            <w:noWrap/>
            <w:hideMark/>
          </w:tcPr>
          <w:p w14:paraId="2D87F83B" w14:textId="77777777" w:rsidR="00E22DDA" w:rsidRDefault="00E22DDA">
            <w:pPr>
              <w:jc w:val="center"/>
              <w:rPr>
                <w:rFonts w:ascii="Calibri" w:hAnsi="Calibri" w:cs="Calibri"/>
                <w:b/>
                <w:bCs/>
                <w:color w:val="000000"/>
              </w:rPr>
            </w:pPr>
            <w:r>
              <w:rPr>
                <w:rFonts w:ascii="Calibri" w:hAnsi="Calibri" w:cs="Calibri"/>
                <w:b/>
                <w:bCs/>
                <w:color w:val="000000"/>
                <w:sz w:val="22"/>
                <w:szCs w:val="22"/>
              </w:rPr>
              <w:t>SVM</w:t>
            </w:r>
          </w:p>
        </w:tc>
      </w:tr>
      <w:tr w:rsidR="00E22DDA" w14:paraId="07C11C61" w14:textId="77777777" w:rsidTr="00E55DD3">
        <w:trPr>
          <w:trHeight w:val="300"/>
          <w:jc w:val="center"/>
        </w:trPr>
        <w:tc>
          <w:tcPr>
            <w:tcW w:w="1940" w:type="dxa"/>
            <w:tcBorders>
              <w:top w:val="single" w:sz="4" w:space="0" w:color="auto"/>
              <w:left w:val="single" w:sz="4" w:space="0" w:color="auto"/>
              <w:bottom w:val="single" w:sz="4" w:space="0" w:color="auto"/>
              <w:right w:val="single" w:sz="4" w:space="0" w:color="auto"/>
            </w:tcBorders>
            <w:shd w:val="clear" w:color="auto" w:fill="auto"/>
            <w:noWrap/>
            <w:hideMark/>
          </w:tcPr>
          <w:p w14:paraId="508BFCF8" w14:textId="743B8F22" w:rsidR="00E22DDA" w:rsidRDefault="00E22DDA">
            <w:pPr>
              <w:jc w:val="center"/>
              <w:rPr>
                <w:rFonts w:ascii="Calibri" w:hAnsi="Calibri" w:cs="Calibri"/>
                <w:b/>
                <w:bCs/>
                <w:color w:val="000000"/>
              </w:rPr>
            </w:pPr>
            <w:r>
              <w:rPr>
                <w:rFonts w:ascii="Calibri" w:hAnsi="Calibri" w:cs="Calibri"/>
                <w:b/>
                <w:bCs/>
                <w:color w:val="000000"/>
                <w:sz w:val="22"/>
                <w:szCs w:val="22"/>
              </w:rPr>
              <w:t>Fit Time 1</w:t>
            </w:r>
            <w:r w:rsidR="00E55DD3">
              <w:rPr>
                <w:rFonts w:ascii="Calibri" w:hAnsi="Calibri" w:cs="Calibri"/>
                <w:b/>
                <w:bCs/>
                <w:color w:val="000000"/>
                <w:sz w:val="22"/>
                <w:szCs w:val="22"/>
              </w:rPr>
              <w:t xml:space="preserve"> (sec)</w:t>
            </w:r>
          </w:p>
        </w:tc>
        <w:tc>
          <w:tcPr>
            <w:tcW w:w="1960" w:type="dxa"/>
            <w:tcBorders>
              <w:top w:val="nil"/>
              <w:left w:val="nil"/>
              <w:bottom w:val="nil"/>
              <w:right w:val="nil"/>
            </w:tcBorders>
            <w:shd w:val="clear" w:color="auto" w:fill="auto"/>
            <w:noWrap/>
            <w:vAlign w:val="bottom"/>
            <w:hideMark/>
          </w:tcPr>
          <w:p w14:paraId="25748D63" w14:textId="77777777" w:rsidR="00E22DDA" w:rsidRDefault="00E22DDA">
            <w:pPr>
              <w:jc w:val="center"/>
              <w:rPr>
                <w:rFonts w:ascii="Calibri" w:hAnsi="Calibri" w:cs="Calibri"/>
                <w:color w:val="000000"/>
              </w:rPr>
            </w:pPr>
            <w:r>
              <w:rPr>
                <w:rFonts w:ascii="Calibri" w:hAnsi="Calibri" w:cs="Calibri"/>
                <w:color w:val="000000"/>
                <w:sz w:val="22"/>
                <w:szCs w:val="22"/>
              </w:rPr>
              <w:t>0.929679871</w:t>
            </w:r>
          </w:p>
        </w:tc>
        <w:tc>
          <w:tcPr>
            <w:tcW w:w="2300" w:type="dxa"/>
            <w:tcBorders>
              <w:top w:val="nil"/>
              <w:left w:val="nil"/>
              <w:bottom w:val="nil"/>
              <w:right w:val="nil"/>
            </w:tcBorders>
            <w:shd w:val="clear" w:color="auto" w:fill="auto"/>
            <w:noWrap/>
            <w:vAlign w:val="bottom"/>
            <w:hideMark/>
          </w:tcPr>
          <w:p w14:paraId="0360D9E6" w14:textId="77777777" w:rsidR="00E22DDA" w:rsidRDefault="00E22DDA">
            <w:pPr>
              <w:jc w:val="center"/>
              <w:rPr>
                <w:rFonts w:ascii="Calibri" w:hAnsi="Calibri" w:cs="Calibri"/>
                <w:color w:val="000000"/>
              </w:rPr>
            </w:pPr>
            <w:r>
              <w:rPr>
                <w:rFonts w:ascii="Calibri" w:hAnsi="Calibri" w:cs="Calibri"/>
                <w:color w:val="000000"/>
                <w:sz w:val="22"/>
                <w:szCs w:val="22"/>
              </w:rPr>
              <w:t>7.91764617</w:t>
            </w:r>
          </w:p>
        </w:tc>
        <w:tc>
          <w:tcPr>
            <w:tcW w:w="1640" w:type="dxa"/>
            <w:tcBorders>
              <w:top w:val="nil"/>
              <w:left w:val="nil"/>
              <w:bottom w:val="nil"/>
              <w:right w:val="nil"/>
            </w:tcBorders>
            <w:shd w:val="clear" w:color="auto" w:fill="auto"/>
            <w:noWrap/>
            <w:vAlign w:val="bottom"/>
            <w:hideMark/>
          </w:tcPr>
          <w:p w14:paraId="3593F23F" w14:textId="77777777" w:rsidR="00E22DDA" w:rsidRDefault="00E22DDA">
            <w:pPr>
              <w:jc w:val="center"/>
              <w:rPr>
                <w:rFonts w:ascii="Calibri" w:hAnsi="Calibri" w:cs="Calibri"/>
                <w:color w:val="000000"/>
              </w:rPr>
            </w:pPr>
            <w:r>
              <w:rPr>
                <w:rFonts w:ascii="Calibri" w:hAnsi="Calibri" w:cs="Calibri"/>
                <w:color w:val="000000"/>
                <w:sz w:val="22"/>
                <w:szCs w:val="22"/>
              </w:rPr>
              <w:t>119.530364</w:t>
            </w:r>
          </w:p>
        </w:tc>
      </w:tr>
      <w:tr w:rsidR="00E22DDA" w14:paraId="148B6CC2" w14:textId="77777777" w:rsidTr="00E55DD3">
        <w:trPr>
          <w:trHeight w:val="300"/>
          <w:jc w:val="center"/>
        </w:trPr>
        <w:tc>
          <w:tcPr>
            <w:tcW w:w="1940" w:type="dxa"/>
            <w:tcBorders>
              <w:top w:val="nil"/>
              <w:left w:val="single" w:sz="4" w:space="0" w:color="auto"/>
              <w:bottom w:val="single" w:sz="4" w:space="0" w:color="auto"/>
              <w:right w:val="single" w:sz="4" w:space="0" w:color="auto"/>
            </w:tcBorders>
            <w:shd w:val="clear" w:color="auto" w:fill="auto"/>
            <w:noWrap/>
            <w:hideMark/>
          </w:tcPr>
          <w:p w14:paraId="166A5F47" w14:textId="56EDD495" w:rsidR="00E22DDA" w:rsidRDefault="00E22DDA">
            <w:pPr>
              <w:jc w:val="center"/>
              <w:rPr>
                <w:rFonts w:ascii="Calibri" w:hAnsi="Calibri" w:cs="Calibri"/>
                <w:b/>
                <w:bCs/>
                <w:color w:val="000000"/>
              </w:rPr>
            </w:pPr>
            <w:r>
              <w:rPr>
                <w:rFonts w:ascii="Calibri" w:hAnsi="Calibri" w:cs="Calibri"/>
                <w:b/>
                <w:bCs/>
                <w:color w:val="000000"/>
                <w:sz w:val="22"/>
                <w:szCs w:val="22"/>
              </w:rPr>
              <w:t>Score Time 1</w:t>
            </w:r>
            <w:r w:rsidR="00E55DD3">
              <w:rPr>
                <w:rFonts w:ascii="Calibri" w:hAnsi="Calibri" w:cs="Calibri"/>
                <w:b/>
                <w:bCs/>
                <w:color w:val="000000"/>
                <w:sz w:val="22"/>
                <w:szCs w:val="22"/>
              </w:rPr>
              <w:t xml:space="preserve"> (sec)</w:t>
            </w:r>
          </w:p>
        </w:tc>
        <w:tc>
          <w:tcPr>
            <w:tcW w:w="1960" w:type="dxa"/>
            <w:tcBorders>
              <w:top w:val="nil"/>
              <w:left w:val="nil"/>
              <w:bottom w:val="nil"/>
              <w:right w:val="nil"/>
            </w:tcBorders>
            <w:shd w:val="clear" w:color="auto" w:fill="auto"/>
            <w:noWrap/>
            <w:vAlign w:val="bottom"/>
            <w:hideMark/>
          </w:tcPr>
          <w:p w14:paraId="09D5D673" w14:textId="77777777" w:rsidR="00E22DDA" w:rsidRDefault="00E22DDA">
            <w:pPr>
              <w:jc w:val="center"/>
              <w:rPr>
                <w:rFonts w:ascii="Calibri" w:hAnsi="Calibri" w:cs="Calibri"/>
                <w:color w:val="000000"/>
              </w:rPr>
            </w:pPr>
            <w:r>
              <w:rPr>
                <w:rFonts w:ascii="Calibri" w:hAnsi="Calibri" w:cs="Calibri"/>
                <w:color w:val="000000"/>
                <w:sz w:val="22"/>
                <w:szCs w:val="22"/>
              </w:rPr>
              <w:t>0.057277918</w:t>
            </w:r>
          </w:p>
        </w:tc>
        <w:tc>
          <w:tcPr>
            <w:tcW w:w="2300" w:type="dxa"/>
            <w:tcBorders>
              <w:top w:val="nil"/>
              <w:left w:val="nil"/>
              <w:bottom w:val="nil"/>
              <w:right w:val="nil"/>
            </w:tcBorders>
            <w:shd w:val="clear" w:color="auto" w:fill="auto"/>
            <w:noWrap/>
            <w:vAlign w:val="bottom"/>
            <w:hideMark/>
          </w:tcPr>
          <w:p w14:paraId="6B90C155" w14:textId="77777777" w:rsidR="00E22DDA" w:rsidRDefault="00E22DDA">
            <w:pPr>
              <w:jc w:val="center"/>
              <w:rPr>
                <w:rFonts w:ascii="Calibri" w:hAnsi="Calibri" w:cs="Calibri"/>
                <w:color w:val="000000"/>
              </w:rPr>
            </w:pPr>
            <w:r>
              <w:rPr>
                <w:rFonts w:ascii="Calibri" w:hAnsi="Calibri" w:cs="Calibri"/>
                <w:color w:val="000000"/>
                <w:sz w:val="22"/>
                <w:szCs w:val="22"/>
              </w:rPr>
              <w:t>1.279073954</w:t>
            </w:r>
          </w:p>
        </w:tc>
        <w:tc>
          <w:tcPr>
            <w:tcW w:w="1640" w:type="dxa"/>
            <w:tcBorders>
              <w:top w:val="nil"/>
              <w:left w:val="nil"/>
              <w:bottom w:val="nil"/>
              <w:right w:val="nil"/>
            </w:tcBorders>
            <w:shd w:val="clear" w:color="auto" w:fill="auto"/>
            <w:noWrap/>
            <w:vAlign w:val="bottom"/>
            <w:hideMark/>
          </w:tcPr>
          <w:p w14:paraId="2B55C5A1" w14:textId="77777777" w:rsidR="00E22DDA" w:rsidRDefault="00E22DDA">
            <w:pPr>
              <w:jc w:val="center"/>
              <w:rPr>
                <w:rFonts w:ascii="Calibri" w:hAnsi="Calibri" w:cs="Calibri"/>
                <w:color w:val="000000"/>
              </w:rPr>
            </w:pPr>
            <w:r>
              <w:rPr>
                <w:rFonts w:ascii="Calibri" w:hAnsi="Calibri" w:cs="Calibri"/>
                <w:color w:val="000000"/>
                <w:sz w:val="22"/>
                <w:szCs w:val="22"/>
              </w:rPr>
              <w:t>22.80775595</w:t>
            </w:r>
          </w:p>
        </w:tc>
      </w:tr>
      <w:tr w:rsidR="00E22DDA" w14:paraId="00FAFFF2" w14:textId="77777777" w:rsidTr="00E55DD3">
        <w:trPr>
          <w:trHeight w:val="300"/>
          <w:jc w:val="center"/>
        </w:trPr>
        <w:tc>
          <w:tcPr>
            <w:tcW w:w="1940" w:type="dxa"/>
            <w:tcBorders>
              <w:top w:val="nil"/>
              <w:left w:val="single" w:sz="4" w:space="0" w:color="auto"/>
              <w:bottom w:val="single" w:sz="4" w:space="0" w:color="auto"/>
              <w:right w:val="single" w:sz="4" w:space="0" w:color="auto"/>
            </w:tcBorders>
            <w:shd w:val="clear" w:color="auto" w:fill="auto"/>
            <w:noWrap/>
            <w:hideMark/>
          </w:tcPr>
          <w:p w14:paraId="43D81BF4" w14:textId="1E09A52A" w:rsidR="00E22DDA" w:rsidRDefault="00E22DDA">
            <w:pPr>
              <w:jc w:val="center"/>
              <w:rPr>
                <w:rFonts w:ascii="Calibri" w:hAnsi="Calibri" w:cs="Calibri"/>
                <w:b/>
                <w:bCs/>
                <w:color w:val="000000"/>
              </w:rPr>
            </w:pPr>
            <w:r>
              <w:rPr>
                <w:rFonts w:ascii="Calibri" w:hAnsi="Calibri" w:cs="Calibri"/>
                <w:b/>
                <w:bCs/>
                <w:color w:val="000000"/>
                <w:sz w:val="22"/>
                <w:szCs w:val="22"/>
              </w:rPr>
              <w:t>Score 1</w:t>
            </w:r>
            <w:r w:rsidR="00E55DD3">
              <w:rPr>
                <w:rFonts w:ascii="Calibri" w:hAnsi="Calibri" w:cs="Calibri"/>
                <w:b/>
                <w:bCs/>
                <w:color w:val="000000"/>
                <w:sz w:val="22"/>
                <w:szCs w:val="22"/>
              </w:rPr>
              <w:t xml:space="preserve"> </w:t>
            </w:r>
          </w:p>
        </w:tc>
        <w:tc>
          <w:tcPr>
            <w:tcW w:w="1960" w:type="dxa"/>
            <w:tcBorders>
              <w:top w:val="nil"/>
              <w:left w:val="nil"/>
              <w:bottom w:val="nil"/>
              <w:right w:val="nil"/>
            </w:tcBorders>
            <w:shd w:val="clear" w:color="auto" w:fill="auto"/>
            <w:noWrap/>
            <w:vAlign w:val="bottom"/>
            <w:hideMark/>
          </w:tcPr>
          <w:p w14:paraId="54B5326F" w14:textId="77777777" w:rsidR="00E22DDA" w:rsidRDefault="00E22DDA">
            <w:pPr>
              <w:jc w:val="center"/>
              <w:rPr>
                <w:rFonts w:ascii="Calibri" w:hAnsi="Calibri" w:cs="Calibri"/>
                <w:color w:val="000000"/>
              </w:rPr>
            </w:pPr>
            <w:r>
              <w:rPr>
                <w:rFonts w:ascii="Calibri" w:hAnsi="Calibri" w:cs="Calibri"/>
                <w:color w:val="000000"/>
                <w:sz w:val="22"/>
                <w:szCs w:val="22"/>
              </w:rPr>
              <w:t>0.691142857</w:t>
            </w:r>
          </w:p>
        </w:tc>
        <w:tc>
          <w:tcPr>
            <w:tcW w:w="2300" w:type="dxa"/>
            <w:tcBorders>
              <w:top w:val="nil"/>
              <w:left w:val="nil"/>
              <w:bottom w:val="nil"/>
              <w:right w:val="nil"/>
            </w:tcBorders>
            <w:shd w:val="clear" w:color="auto" w:fill="auto"/>
            <w:noWrap/>
            <w:vAlign w:val="bottom"/>
            <w:hideMark/>
          </w:tcPr>
          <w:p w14:paraId="465CC183" w14:textId="77777777" w:rsidR="00E22DDA" w:rsidRDefault="00E22DDA">
            <w:pPr>
              <w:jc w:val="center"/>
              <w:rPr>
                <w:rFonts w:ascii="Calibri" w:hAnsi="Calibri" w:cs="Calibri"/>
                <w:color w:val="000000"/>
              </w:rPr>
            </w:pPr>
            <w:r>
              <w:rPr>
                <w:rFonts w:ascii="Calibri" w:hAnsi="Calibri" w:cs="Calibri"/>
                <w:color w:val="000000"/>
                <w:sz w:val="22"/>
                <w:szCs w:val="22"/>
              </w:rPr>
              <w:t>0.714904762</w:t>
            </w:r>
          </w:p>
        </w:tc>
        <w:tc>
          <w:tcPr>
            <w:tcW w:w="1640" w:type="dxa"/>
            <w:tcBorders>
              <w:top w:val="nil"/>
              <w:left w:val="nil"/>
              <w:bottom w:val="nil"/>
              <w:right w:val="nil"/>
            </w:tcBorders>
            <w:shd w:val="clear" w:color="auto" w:fill="auto"/>
            <w:noWrap/>
            <w:vAlign w:val="bottom"/>
            <w:hideMark/>
          </w:tcPr>
          <w:p w14:paraId="6F789BB9" w14:textId="77777777" w:rsidR="00E22DDA" w:rsidRDefault="00E22DDA">
            <w:pPr>
              <w:jc w:val="center"/>
              <w:rPr>
                <w:rFonts w:ascii="Calibri" w:hAnsi="Calibri" w:cs="Calibri"/>
                <w:color w:val="000000"/>
              </w:rPr>
            </w:pPr>
            <w:r>
              <w:rPr>
                <w:rFonts w:ascii="Calibri" w:hAnsi="Calibri" w:cs="Calibri"/>
                <w:color w:val="000000"/>
                <w:sz w:val="22"/>
                <w:szCs w:val="22"/>
              </w:rPr>
              <w:t>0.604190476</w:t>
            </w:r>
          </w:p>
        </w:tc>
      </w:tr>
      <w:tr w:rsidR="00E22DDA" w14:paraId="008149CC" w14:textId="77777777" w:rsidTr="00E55DD3">
        <w:trPr>
          <w:trHeight w:val="300"/>
          <w:jc w:val="center"/>
        </w:trPr>
        <w:tc>
          <w:tcPr>
            <w:tcW w:w="1940" w:type="dxa"/>
            <w:tcBorders>
              <w:top w:val="nil"/>
              <w:left w:val="single" w:sz="4" w:space="0" w:color="auto"/>
              <w:bottom w:val="single" w:sz="4" w:space="0" w:color="auto"/>
              <w:right w:val="single" w:sz="4" w:space="0" w:color="auto"/>
            </w:tcBorders>
            <w:shd w:val="clear" w:color="auto" w:fill="auto"/>
            <w:noWrap/>
            <w:hideMark/>
          </w:tcPr>
          <w:p w14:paraId="3839A495" w14:textId="33177B0F" w:rsidR="00E22DDA" w:rsidRDefault="00E22DDA">
            <w:pPr>
              <w:jc w:val="center"/>
              <w:rPr>
                <w:rFonts w:ascii="Calibri" w:hAnsi="Calibri" w:cs="Calibri"/>
                <w:b/>
                <w:bCs/>
                <w:color w:val="000000"/>
              </w:rPr>
            </w:pPr>
            <w:r>
              <w:rPr>
                <w:rFonts w:ascii="Calibri" w:hAnsi="Calibri" w:cs="Calibri"/>
                <w:b/>
                <w:bCs/>
                <w:color w:val="000000"/>
                <w:sz w:val="22"/>
                <w:szCs w:val="22"/>
              </w:rPr>
              <w:t>Fit Time 2</w:t>
            </w:r>
            <w:r w:rsidR="00E55DD3">
              <w:rPr>
                <w:rFonts w:ascii="Calibri" w:hAnsi="Calibri" w:cs="Calibri"/>
                <w:b/>
                <w:bCs/>
                <w:color w:val="000000"/>
                <w:sz w:val="22"/>
                <w:szCs w:val="22"/>
              </w:rPr>
              <w:t xml:space="preserve"> (sec)</w:t>
            </w:r>
          </w:p>
        </w:tc>
        <w:tc>
          <w:tcPr>
            <w:tcW w:w="1960" w:type="dxa"/>
            <w:tcBorders>
              <w:top w:val="nil"/>
              <w:left w:val="nil"/>
              <w:bottom w:val="nil"/>
              <w:right w:val="nil"/>
            </w:tcBorders>
            <w:shd w:val="clear" w:color="auto" w:fill="auto"/>
            <w:noWrap/>
            <w:vAlign w:val="bottom"/>
            <w:hideMark/>
          </w:tcPr>
          <w:p w14:paraId="166BAE6A" w14:textId="77777777" w:rsidR="00E22DDA" w:rsidRDefault="00E22DDA">
            <w:pPr>
              <w:jc w:val="center"/>
              <w:rPr>
                <w:rFonts w:ascii="Calibri" w:hAnsi="Calibri" w:cs="Calibri"/>
                <w:color w:val="000000"/>
              </w:rPr>
            </w:pPr>
            <w:r>
              <w:rPr>
                <w:rFonts w:ascii="Calibri" w:hAnsi="Calibri" w:cs="Calibri"/>
                <w:color w:val="000000"/>
                <w:sz w:val="22"/>
                <w:szCs w:val="22"/>
              </w:rPr>
              <w:t>1.448005199</w:t>
            </w:r>
          </w:p>
        </w:tc>
        <w:tc>
          <w:tcPr>
            <w:tcW w:w="2300" w:type="dxa"/>
            <w:tcBorders>
              <w:top w:val="nil"/>
              <w:left w:val="nil"/>
              <w:bottom w:val="nil"/>
              <w:right w:val="nil"/>
            </w:tcBorders>
            <w:shd w:val="clear" w:color="auto" w:fill="auto"/>
            <w:noWrap/>
            <w:vAlign w:val="bottom"/>
            <w:hideMark/>
          </w:tcPr>
          <w:p w14:paraId="3C0EE5FC" w14:textId="77777777" w:rsidR="00E22DDA" w:rsidRDefault="00E22DDA">
            <w:pPr>
              <w:jc w:val="center"/>
              <w:rPr>
                <w:rFonts w:ascii="Calibri" w:hAnsi="Calibri" w:cs="Calibri"/>
                <w:color w:val="000000"/>
              </w:rPr>
            </w:pPr>
            <w:r>
              <w:rPr>
                <w:rFonts w:ascii="Calibri" w:hAnsi="Calibri" w:cs="Calibri"/>
                <w:color w:val="000000"/>
                <w:sz w:val="22"/>
                <w:szCs w:val="22"/>
              </w:rPr>
              <w:t>8.550495863</w:t>
            </w:r>
          </w:p>
        </w:tc>
        <w:tc>
          <w:tcPr>
            <w:tcW w:w="1640" w:type="dxa"/>
            <w:tcBorders>
              <w:top w:val="nil"/>
              <w:left w:val="nil"/>
              <w:bottom w:val="nil"/>
              <w:right w:val="nil"/>
            </w:tcBorders>
            <w:shd w:val="clear" w:color="auto" w:fill="auto"/>
            <w:noWrap/>
            <w:vAlign w:val="bottom"/>
            <w:hideMark/>
          </w:tcPr>
          <w:p w14:paraId="2299C758" w14:textId="77777777" w:rsidR="00E22DDA" w:rsidRDefault="00E22DDA">
            <w:pPr>
              <w:jc w:val="center"/>
              <w:rPr>
                <w:rFonts w:ascii="Calibri" w:hAnsi="Calibri" w:cs="Calibri"/>
                <w:color w:val="000000"/>
              </w:rPr>
            </w:pPr>
            <w:r>
              <w:rPr>
                <w:rFonts w:ascii="Calibri" w:hAnsi="Calibri" w:cs="Calibri"/>
                <w:color w:val="000000"/>
                <w:sz w:val="22"/>
                <w:szCs w:val="22"/>
              </w:rPr>
              <w:t>154.075804</w:t>
            </w:r>
          </w:p>
        </w:tc>
      </w:tr>
      <w:tr w:rsidR="00E22DDA" w14:paraId="46B4C48E" w14:textId="77777777" w:rsidTr="00E55DD3">
        <w:trPr>
          <w:trHeight w:val="300"/>
          <w:jc w:val="center"/>
        </w:trPr>
        <w:tc>
          <w:tcPr>
            <w:tcW w:w="1940" w:type="dxa"/>
            <w:tcBorders>
              <w:top w:val="nil"/>
              <w:left w:val="single" w:sz="4" w:space="0" w:color="auto"/>
              <w:bottom w:val="single" w:sz="4" w:space="0" w:color="auto"/>
              <w:right w:val="single" w:sz="4" w:space="0" w:color="auto"/>
            </w:tcBorders>
            <w:shd w:val="clear" w:color="auto" w:fill="auto"/>
            <w:noWrap/>
            <w:hideMark/>
          </w:tcPr>
          <w:p w14:paraId="7AF8CDE1" w14:textId="26D8B901" w:rsidR="00E22DDA" w:rsidRDefault="00E22DDA">
            <w:pPr>
              <w:jc w:val="center"/>
              <w:rPr>
                <w:rFonts w:ascii="Calibri" w:hAnsi="Calibri" w:cs="Calibri"/>
                <w:b/>
                <w:bCs/>
                <w:color w:val="000000"/>
              </w:rPr>
            </w:pPr>
            <w:r>
              <w:rPr>
                <w:rFonts w:ascii="Calibri" w:hAnsi="Calibri" w:cs="Calibri"/>
                <w:b/>
                <w:bCs/>
                <w:color w:val="000000"/>
                <w:sz w:val="22"/>
                <w:szCs w:val="22"/>
              </w:rPr>
              <w:t>Score Time 2</w:t>
            </w:r>
            <w:r w:rsidR="00E55DD3">
              <w:rPr>
                <w:rFonts w:ascii="Calibri" w:hAnsi="Calibri" w:cs="Calibri"/>
                <w:b/>
                <w:bCs/>
                <w:color w:val="000000"/>
                <w:sz w:val="22"/>
                <w:szCs w:val="22"/>
              </w:rPr>
              <w:t xml:space="preserve"> (sec)</w:t>
            </w:r>
          </w:p>
        </w:tc>
        <w:tc>
          <w:tcPr>
            <w:tcW w:w="1960" w:type="dxa"/>
            <w:tcBorders>
              <w:top w:val="nil"/>
              <w:left w:val="nil"/>
              <w:bottom w:val="nil"/>
              <w:right w:val="nil"/>
            </w:tcBorders>
            <w:shd w:val="clear" w:color="auto" w:fill="auto"/>
            <w:noWrap/>
            <w:vAlign w:val="bottom"/>
            <w:hideMark/>
          </w:tcPr>
          <w:p w14:paraId="35FF287A" w14:textId="77777777" w:rsidR="00E22DDA" w:rsidRDefault="00E22DDA">
            <w:pPr>
              <w:jc w:val="center"/>
              <w:rPr>
                <w:rFonts w:ascii="Calibri" w:hAnsi="Calibri" w:cs="Calibri"/>
                <w:color w:val="000000"/>
              </w:rPr>
            </w:pPr>
            <w:r>
              <w:rPr>
                <w:rFonts w:ascii="Calibri" w:hAnsi="Calibri" w:cs="Calibri"/>
                <w:color w:val="000000"/>
                <w:sz w:val="22"/>
                <w:szCs w:val="22"/>
              </w:rPr>
              <w:t>0.038278818</w:t>
            </w:r>
          </w:p>
        </w:tc>
        <w:tc>
          <w:tcPr>
            <w:tcW w:w="2300" w:type="dxa"/>
            <w:tcBorders>
              <w:top w:val="nil"/>
              <w:left w:val="nil"/>
              <w:bottom w:val="nil"/>
              <w:right w:val="nil"/>
            </w:tcBorders>
            <w:shd w:val="clear" w:color="auto" w:fill="auto"/>
            <w:noWrap/>
            <w:vAlign w:val="bottom"/>
            <w:hideMark/>
          </w:tcPr>
          <w:p w14:paraId="18C09961" w14:textId="77777777" w:rsidR="00E22DDA" w:rsidRDefault="00E22DDA">
            <w:pPr>
              <w:jc w:val="center"/>
              <w:rPr>
                <w:rFonts w:ascii="Calibri" w:hAnsi="Calibri" w:cs="Calibri"/>
                <w:color w:val="000000"/>
              </w:rPr>
            </w:pPr>
            <w:r>
              <w:rPr>
                <w:rFonts w:ascii="Calibri" w:hAnsi="Calibri" w:cs="Calibri"/>
                <w:color w:val="000000"/>
                <w:sz w:val="22"/>
                <w:szCs w:val="22"/>
              </w:rPr>
              <w:t>1.265856028</w:t>
            </w:r>
          </w:p>
        </w:tc>
        <w:tc>
          <w:tcPr>
            <w:tcW w:w="1640" w:type="dxa"/>
            <w:tcBorders>
              <w:top w:val="nil"/>
              <w:left w:val="nil"/>
              <w:bottom w:val="nil"/>
              <w:right w:val="nil"/>
            </w:tcBorders>
            <w:shd w:val="clear" w:color="auto" w:fill="auto"/>
            <w:noWrap/>
            <w:vAlign w:val="bottom"/>
            <w:hideMark/>
          </w:tcPr>
          <w:p w14:paraId="2FC8D589" w14:textId="77777777" w:rsidR="00E22DDA" w:rsidRDefault="00E22DDA">
            <w:pPr>
              <w:jc w:val="center"/>
              <w:rPr>
                <w:rFonts w:ascii="Calibri" w:hAnsi="Calibri" w:cs="Calibri"/>
                <w:color w:val="000000"/>
              </w:rPr>
            </w:pPr>
            <w:r>
              <w:rPr>
                <w:rFonts w:ascii="Calibri" w:hAnsi="Calibri" w:cs="Calibri"/>
                <w:color w:val="000000"/>
                <w:sz w:val="22"/>
                <w:szCs w:val="22"/>
              </w:rPr>
              <w:t>24.91919398</w:t>
            </w:r>
          </w:p>
        </w:tc>
      </w:tr>
      <w:tr w:rsidR="00E22DDA" w14:paraId="4E097B12" w14:textId="77777777" w:rsidTr="00E55DD3">
        <w:trPr>
          <w:trHeight w:val="300"/>
          <w:jc w:val="center"/>
        </w:trPr>
        <w:tc>
          <w:tcPr>
            <w:tcW w:w="1940" w:type="dxa"/>
            <w:tcBorders>
              <w:top w:val="nil"/>
              <w:left w:val="single" w:sz="4" w:space="0" w:color="auto"/>
              <w:bottom w:val="single" w:sz="4" w:space="0" w:color="auto"/>
              <w:right w:val="single" w:sz="4" w:space="0" w:color="auto"/>
            </w:tcBorders>
            <w:shd w:val="clear" w:color="auto" w:fill="auto"/>
            <w:noWrap/>
            <w:hideMark/>
          </w:tcPr>
          <w:p w14:paraId="1FE568FC" w14:textId="77777777" w:rsidR="00E22DDA" w:rsidRDefault="00E22DDA">
            <w:pPr>
              <w:jc w:val="center"/>
              <w:rPr>
                <w:rFonts w:ascii="Calibri" w:hAnsi="Calibri" w:cs="Calibri"/>
                <w:b/>
                <w:bCs/>
                <w:color w:val="000000"/>
              </w:rPr>
            </w:pPr>
            <w:r>
              <w:rPr>
                <w:rFonts w:ascii="Calibri" w:hAnsi="Calibri" w:cs="Calibri"/>
                <w:b/>
                <w:bCs/>
                <w:color w:val="000000"/>
                <w:sz w:val="22"/>
                <w:szCs w:val="22"/>
              </w:rPr>
              <w:t>Score 2</w:t>
            </w:r>
          </w:p>
        </w:tc>
        <w:tc>
          <w:tcPr>
            <w:tcW w:w="1960" w:type="dxa"/>
            <w:tcBorders>
              <w:top w:val="nil"/>
              <w:left w:val="nil"/>
              <w:bottom w:val="nil"/>
              <w:right w:val="nil"/>
            </w:tcBorders>
            <w:shd w:val="clear" w:color="auto" w:fill="auto"/>
            <w:noWrap/>
            <w:vAlign w:val="bottom"/>
            <w:hideMark/>
          </w:tcPr>
          <w:p w14:paraId="3EF94684" w14:textId="77777777" w:rsidR="00E22DDA" w:rsidRDefault="00E22DDA">
            <w:pPr>
              <w:jc w:val="center"/>
              <w:rPr>
                <w:rFonts w:ascii="Calibri" w:hAnsi="Calibri" w:cs="Calibri"/>
                <w:color w:val="000000"/>
              </w:rPr>
            </w:pPr>
            <w:r>
              <w:rPr>
                <w:rFonts w:ascii="Calibri" w:hAnsi="Calibri" w:cs="Calibri"/>
                <w:color w:val="000000"/>
                <w:sz w:val="22"/>
                <w:szCs w:val="22"/>
              </w:rPr>
              <w:t>0.705333333</w:t>
            </w:r>
          </w:p>
        </w:tc>
        <w:tc>
          <w:tcPr>
            <w:tcW w:w="2300" w:type="dxa"/>
            <w:tcBorders>
              <w:top w:val="nil"/>
              <w:left w:val="nil"/>
              <w:bottom w:val="nil"/>
              <w:right w:val="nil"/>
            </w:tcBorders>
            <w:shd w:val="clear" w:color="auto" w:fill="auto"/>
            <w:noWrap/>
            <w:vAlign w:val="bottom"/>
            <w:hideMark/>
          </w:tcPr>
          <w:p w14:paraId="7C130DEA" w14:textId="77777777" w:rsidR="00E22DDA" w:rsidRDefault="00E22DDA">
            <w:pPr>
              <w:jc w:val="center"/>
              <w:rPr>
                <w:rFonts w:ascii="Calibri" w:hAnsi="Calibri" w:cs="Calibri"/>
                <w:color w:val="000000"/>
              </w:rPr>
            </w:pPr>
            <w:r>
              <w:rPr>
                <w:rFonts w:ascii="Calibri" w:hAnsi="Calibri" w:cs="Calibri"/>
                <w:color w:val="000000"/>
                <w:sz w:val="22"/>
                <w:szCs w:val="22"/>
              </w:rPr>
              <w:t>0.712333333</w:t>
            </w:r>
          </w:p>
        </w:tc>
        <w:tc>
          <w:tcPr>
            <w:tcW w:w="1640" w:type="dxa"/>
            <w:tcBorders>
              <w:top w:val="nil"/>
              <w:left w:val="nil"/>
              <w:bottom w:val="nil"/>
              <w:right w:val="nil"/>
            </w:tcBorders>
            <w:shd w:val="clear" w:color="auto" w:fill="auto"/>
            <w:noWrap/>
            <w:vAlign w:val="bottom"/>
            <w:hideMark/>
          </w:tcPr>
          <w:p w14:paraId="0209D3A8" w14:textId="77777777" w:rsidR="00E22DDA" w:rsidRDefault="00E22DDA">
            <w:pPr>
              <w:jc w:val="center"/>
              <w:rPr>
                <w:rFonts w:ascii="Calibri" w:hAnsi="Calibri" w:cs="Calibri"/>
                <w:color w:val="000000"/>
              </w:rPr>
            </w:pPr>
            <w:r>
              <w:rPr>
                <w:rFonts w:ascii="Calibri" w:hAnsi="Calibri" w:cs="Calibri"/>
                <w:color w:val="000000"/>
                <w:sz w:val="22"/>
                <w:szCs w:val="22"/>
              </w:rPr>
              <w:t>0.603571429</w:t>
            </w:r>
          </w:p>
        </w:tc>
      </w:tr>
      <w:tr w:rsidR="00E22DDA" w14:paraId="3A42AC23" w14:textId="77777777" w:rsidTr="00E55DD3">
        <w:trPr>
          <w:trHeight w:val="300"/>
          <w:jc w:val="center"/>
        </w:trPr>
        <w:tc>
          <w:tcPr>
            <w:tcW w:w="1940" w:type="dxa"/>
            <w:tcBorders>
              <w:top w:val="nil"/>
              <w:left w:val="single" w:sz="4" w:space="0" w:color="auto"/>
              <w:bottom w:val="single" w:sz="4" w:space="0" w:color="auto"/>
              <w:right w:val="single" w:sz="4" w:space="0" w:color="auto"/>
            </w:tcBorders>
            <w:shd w:val="clear" w:color="auto" w:fill="auto"/>
            <w:noWrap/>
            <w:hideMark/>
          </w:tcPr>
          <w:p w14:paraId="5CC32D5E" w14:textId="633E2AEF" w:rsidR="00E22DDA" w:rsidRDefault="00E22DDA">
            <w:pPr>
              <w:jc w:val="center"/>
              <w:rPr>
                <w:rFonts w:ascii="Calibri" w:hAnsi="Calibri" w:cs="Calibri"/>
                <w:b/>
                <w:bCs/>
                <w:color w:val="000000"/>
              </w:rPr>
            </w:pPr>
            <w:r>
              <w:rPr>
                <w:rFonts w:ascii="Calibri" w:hAnsi="Calibri" w:cs="Calibri"/>
                <w:b/>
                <w:bCs/>
                <w:color w:val="000000"/>
                <w:sz w:val="22"/>
                <w:szCs w:val="22"/>
              </w:rPr>
              <w:t>Fit Time 3</w:t>
            </w:r>
            <w:r w:rsidR="00E55DD3">
              <w:rPr>
                <w:rFonts w:ascii="Calibri" w:hAnsi="Calibri" w:cs="Calibri"/>
                <w:b/>
                <w:bCs/>
                <w:color w:val="000000"/>
                <w:sz w:val="22"/>
                <w:szCs w:val="22"/>
              </w:rPr>
              <w:t xml:space="preserve"> (sec)</w:t>
            </w:r>
          </w:p>
        </w:tc>
        <w:tc>
          <w:tcPr>
            <w:tcW w:w="1960" w:type="dxa"/>
            <w:tcBorders>
              <w:top w:val="nil"/>
              <w:left w:val="nil"/>
              <w:bottom w:val="nil"/>
              <w:right w:val="nil"/>
            </w:tcBorders>
            <w:shd w:val="clear" w:color="auto" w:fill="auto"/>
            <w:noWrap/>
            <w:vAlign w:val="bottom"/>
            <w:hideMark/>
          </w:tcPr>
          <w:p w14:paraId="46B05919" w14:textId="77777777" w:rsidR="00E22DDA" w:rsidRDefault="00E22DDA">
            <w:pPr>
              <w:jc w:val="center"/>
              <w:rPr>
                <w:rFonts w:ascii="Calibri" w:hAnsi="Calibri" w:cs="Calibri"/>
                <w:color w:val="000000"/>
              </w:rPr>
            </w:pPr>
            <w:r>
              <w:rPr>
                <w:rFonts w:ascii="Calibri" w:hAnsi="Calibri" w:cs="Calibri"/>
                <w:color w:val="000000"/>
                <w:sz w:val="22"/>
                <w:szCs w:val="22"/>
              </w:rPr>
              <w:t>1.3947389125823975</w:t>
            </w:r>
          </w:p>
        </w:tc>
        <w:tc>
          <w:tcPr>
            <w:tcW w:w="2300" w:type="dxa"/>
            <w:tcBorders>
              <w:top w:val="nil"/>
              <w:left w:val="nil"/>
              <w:bottom w:val="nil"/>
              <w:right w:val="nil"/>
            </w:tcBorders>
            <w:shd w:val="clear" w:color="auto" w:fill="auto"/>
            <w:noWrap/>
            <w:vAlign w:val="bottom"/>
            <w:hideMark/>
          </w:tcPr>
          <w:p w14:paraId="7656E7C6" w14:textId="77777777" w:rsidR="00E22DDA" w:rsidRDefault="00E22DDA">
            <w:pPr>
              <w:jc w:val="center"/>
              <w:rPr>
                <w:rFonts w:ascii="Calibri" w:hAnsi="Calibri" w:cs="Calibri"/>
                <w:color w:val="000000"/>
              </w:rPr>
            </w:pPr>
            <w:r>
              <w:rPr>
                <w:rFonts w:ascii="Calibri" w:hAnsi="Calibri" w:cs="Calibri"/>
                <w:color w:val="000000"/>
                <w:sz w:val="22"/>
                <w:szCs w:val="22"/>
              </w:rPr>
              <w:t>8.577803134918213</w:t>
            </w:r>
          </w:p>
        </w:tc>
        <w:tc>
          <w:tcPr>
            <w:tcW w:w="1640" w:type="dxa"/>
            <w:tcBorders>
              <w:top w:val="nil"/>
              <w:left w:val="nil"/>
              <w:bottom w:val="nil"/>
              <w:right w:val="nil"/>
            </w:tcBorders>
            <w:shd w:val="clear" w:color="auto" w:fill="auto"/>
            <w:noWrap/>
            <w:vAlign w:val="bottom"/>
            <w:hideMark/>
          </w:tcPr>
          <w:p w14:paraId="7F069302" w14:textId="77777777" w:rsidR="00E22DDA" w:rsidRDefault="00E22DDA">
            <w:pPr>
              <w:jc w:val="center"/>
              <w:rPr>
                <w:rFonts w:ascii="Calibri" w:hAnsi="Calibri" w:cs="Calibri"/>
                <w:color w:val="000000"/>
              </w:rPr>
            </w:pPr>
            <w:r>
              <w:rPr>
                <w:rFonts w:ascii="Calibri" w:hAnsi="Calibri" w:cs="Calibri"/>
                <w:color w:val="000000"/>
                <w:sz w:val="22"/>
                <w:szCs w:val="22"/>
              </w:rPr>
              <w:t>NA</w:t>
            </w:r>
          </w:p>
        </w:tc>
      </w:tr>
      <w:tr w:rsidR="00E22DDA" w14:paraId="201BD950" w14:textId="77777777" w:rsidTr="00E55DD3">
        <w:trPr>
          <w:trHeight w:val="300"/>
          <w:jc w:val="center"/>
        </w:trPr>
        <w:tc>
          <w:tcPr>
            <w:tcW w:w="1940" w:type="dxa"/>
            <w:tcBorders>
              <w:top w:val="nil"/>
              <w:left w:val="single" w:sz="4" w:space="0" w:color="auto"/>
              <w:bottom w:val="single" w:sz="4" w:space="0" w:color="auto"/>
              <w:right w:val="single" w:sz="4" w:space="0" w:color="auto"/>
            </w:tcBorders>
            <w:shd w:val="clear" w:color="auto" w:fill="auto"/>
            <w:noWrap/>
            <w:hideMark/>
          </w:tcPr>
          <w:p w14:paraId="2AD290A9" w14:textId="63020F47" w:rsidR="00E22DDA" w:rsidRDefault="00E22DDA">
            <w:pPr>
              <w:jc w:val="center"/>
              <w:rPr>
                <w:rFonts w:ascii="Calibri" w:hAnsi="Calibri" w:cs="Calibri"/>
                <w:b/>
                <w:bCs/>
                <w:color w:val="000000"/>
              </w:rPr>
            </w:pPr>
            <w:r>
              <w:rPr>
                <w:rFonts w:ascii="Calibri" w:hAnsi="Calibri" w:cs="Calibri"/>
                <w:b/>
                <w:bCs/>
                <w:color w:val="000000"/>
                <w:sz w:val="22"/>
                <w:szCs w:val="22"/>
              </w:rPr>
              <w:t>Score Time 3</w:t>
            </w:r>
            <w:r w:rsidR="00E55DD3">
              <w:rPr>
                <w:rFonts w:ascii="Calibri" w:hAnsi="Calibri" w:cs="Calibri"/>
                <w:b/>
                <w:bCs/>
                <w:color w:val="000000"/>
                <w:sz w:val="22"/>
                <w:szCs w:val="22"/>
              </w:rPr>
              <w:t xml:space="preserve"> (sec)</w:t>
            </w:r>
          </w:p>
        </w:tc>
        <w:tc>
          <w:tcPr>
            <w:tcW w:w="1960" w:type="dxa"/>
            <w:tcBorders>
              <w:top w:val="nil"/>
              <w:left w:val="nil"/>
              <w:bottom w:val="nil"/>
              <w:right w:val="nil"/>
            </w:tcBorders>
            <w:shd w:val="clear" w:color="auto" w:fill="auto"/>
            <w:noWrap/>
            <w:vAlign w:val="bottom"/>
            <w:hideMark/>
          </w:tcPr>
          <w:p w14:paraId="6B0463FB" w14:textId="77777777" w:rsidR="00E22DDA" w:rsidRDefault="00E22DDA">
            <w:pPr>
              <w:jc w:val="center"/>
              <w:rPr>
                <w:rFonts w:ascii="Calibri" w:hAnsi="Calibri" w:cs="Calibri"/>
                <w:color w:val="000000"/>
              </w:rPr>
            </w:pPr>
            <w:r>
              <w:rPr>
                <w:rFonts w:ascii="Calibri" w:hAnsi="Calibri" w:cs="Calibri"/>
                <w:color w:val="000000"/>
                <w:sz w:val="22"/>
                <w:szCs w:val="22"/>
              </w:rPr>
              <w:t>0.027863025665283203</w:t>
            </w:r>
          </w:p>
        </w:tc>
        <w:tc>
          <w:tcPr>
            <w:tcW w:w="2300" w:type="dxa"/>
            <w:tcBorders>
              <w:top w:val="nil"/>
              <w:left w:val="nil"/>
              <w:bottom w:val="nil"/>
              <w:right w:val="nil"/>
            </w:tcBorders>
            <w:shd w:val="clear" w:color="auto" w:fill="auto"/>
            <w:noWrap/>
            <w:vAlign w:val="bottom"/>
            <w:hideMark/>
          </w:tcPr>
          <w:p w14:paraId="227C840E" w14:textId="77777777" w:rsidR="00E22DDA" w:rsidRDefault="00E22DDA">
            <w:pPr>
              <w:jc w:val="center"/>
              <w:rPr>
                <w:rFonts w:ascii="Calibri" w:hAnsi="Calibri" w:cs="Calibri"/>
                <w:color w:val="000000"/>
              </w:rPr>
            </w:pPr>
            <w:r>
              <w:rPr>
                <w:rFonts w:ascii="Calibri" w:hAnsi="Calibri" w:cs="Calibri"/>
                <w:color w:val="000000"/>
                <w:sz w:val="22"/>
                <w:szCs w:val="22"/>
              </w:rPr>
              <w:t>0.7556169033050537</w:t>
            </w:r>
          </w:p>
        </w:tc>
        <w:tc>
          <w:tcPr>
            <w:tcW w:w="1640" w:type="dxa"/>
            <w:tcBorders>
              <w:top w:val="nil"/>
              <w:left w:val="nil"/>
              <w:bottom w:val="nil"/>
              <w:right w:val="nil"/>
            </w:tcBorders>
            <w:shd w:val="clear" w:color="auto" w:fill="auto"/>
            <w:noWrap/>
            <w:vAlign w:val="bottom"/>
            <w:hideMark/>
          </w:tcPr>
          <w:p w14:paraId="1DE2C7E8" w14:textId="77777777" w:rsidR="00E22DDA" w:rsidRDefault="00E22DDA">
            <w:pPr>
              <w:jc w:val="center"/>
              <w:rPr>
                <w:rFonts w:ascii="Calibri" w:hAnsi="Calibri" w:cs="Calibri"/>
                <w:color w:val="000000"/>
              </w:rPr>
            </w:pPr>
            <w:r>
              <w:rPr>
                <w:rFonts w:ascii="Calibri" w:hAnsi="Calibri" w:cs="Calibri"/>
                <w:color w:val="000000"/>
                <w:sz w:val="22"/>
                <w:szCs w:val="22"/>
              </w:rPr>
              <w:t>NA</w:t>
            </w:r>
          </w:p>
        </w:tc>
      </w:tr>
      <w:tr w:rsidR="00E22DDA" w14:paraId="3C2E6572" w14:textId="77777777" w:rsidTr="00E55DD3">
        <w:trPr>
          <w:trHeight w:val="300"/>
          <w:jc w:val="center"/>
        </w:trPr>
        <w:tc>
          <w:tcPr>
            <w:tcW w:w="1940" w:type="dxa"/>
            <w:tcBorders>
              <w:top w:val="nil"/>
              <w:left w:val="single" w:sz="4" w:space="0" w:color="auto"/>
              <w:bottom w:val="single" w:sz="4" w:space="0" w:color="auto"/>
              <w:right w:val="single" w:sz="4" w:space="0" w:color="auto"/>
            </w:tcBorders>
            <w:shd w:val="clear" w:color="auto" w:fill="auto"/>
            <w:noWrap/>
            <w:hideMark/>
          </w:tcPr>
          <w:p w14:paraId="676C9738" w14:textId="77777777" w:rsidR="00E22DDA" w:rsidRDefault="00E22DDA">
            <w:pPr>
              <w:jc w:val="center"/>
              <w:rPr>
                <w:rFonts w:ascii="Calibri" w:hAnsi="Calibri" w:cs="Calibri"/>
                <w:b/>
                <w:bCs/>
                <w:color w:val="000000"/>
              </w:rPr>
            </w:pPr>
            <w:r>
              <w:rPr>
                <w:rFonts w:ascii="Calibri" w:hAnsi="Calibri" w:cs="Calibri"/>
                <w:b/>
                <w:bCs/>
                <w:color w:val="000000"/>
                <w:sz w:val="22"/>
                <w:szCs w:val="22"/>
              </w:rPr>
              <w:t>Score 3</w:t>
            </w:r>
          </w:p>
        </w:tc>
        <w:tc>
          <w:tcPr>
            <w:tcW w:w="1960" w:type="dxa"/>
            <w:tcBorders>
              <w:top w:val="nil"/>
              <w:left w:val="nil"/>
              <w:bottom w:val="nil"/>
              <w:right w:val="nil"/>
            </w:tcBorders>
            <w:shd w:val="clear" w:color="auto" w:fill="auto"/>
            <w:noWrap/>
            <w:vAlign w:val="bottom"/>
            <w:hideMark/>
          </w:tcPr>
          <w:p w14:paraId="4BF23249" w14:textId="77777777" w:rsidR="00E22DDA" w:rsidRDefault="00E22DDA">
            <w:pPr>
              <w:jc w:val="center"/>
              <w:rPr>
                <w:rFonts w:ascii="Calibri" w:hAnsi="Calibri" w:cs="Calibri"/>
                <w:color w:val="000000"/>
              </w:rPr>
            </w:pPr>
            <w:r>
              <w:rPr>
                <w:rFonts w:ascii="Calibri" w:hAnsi="Calibri" w:cs="Calibri"/>
                <w:color w:val="000000"/>
                <w:sz w:val="22"/>
                <w:szCs w:val="22"/>
              </w:rPr>
              <w:t>0.7053333333333334</w:t>
            </w:r>
          </w:p>
        </w:tc>
        <w:tc>
          <w:tcPr>
            <w:tcW w:w="2300" w:type="dxa"/>
            <w:tcBorders>
              <w:top w:val="nil"/>
              <w:left w:val="nil"/>
              <w:bottom w:val="nil"/>
              <w:right w:val="nil"/>
            </w:tcBorders>
            <w:shd w:val="clear" w:color="auto" w:fill="auto"/>
            <w:noWrap/>
            <w:vAlign w:val="bottom"/>
            <w:hideMark/>
          </w:tcPr>
          <w:p w14:paraId="257FE66D" w14:textId="77777777" w:rsidR="00E22DDA" w:rsidRDefault="00E22DDA">
            <w:pPr>
              <w:jc w:val="center"/>
              <w:rPr>
                <w:rFonts w:ascii="Calibri" w:hAnsi="Calibri" w:cs="Calibri"/>
                <w:color w:val="000000"/>
              </w:rPr>
            </w:pPr>
            <w:r>
              <w:rPr>
                <w:rFonts w:ascii="Calibri" w:hAnsi="Calibri" w:cs="Calibri"/>
                <w:color w:val="000000"/>
                <w:sz w:val="22"/>
                <w:szCs w:val="22"/>
              </w:rPr>
              <w:t>0.705047619047619</w:t>
            </w:r>
          </w:p>
        </w:tc>
        <w:tc>
          <w:tcPr>
            <w:tcW w:w="1640" w:type="dxa"/>
            <w:tcBorders>
              <w:top w:val="nil"/>
              <w:left w:val="nil"/>
              <w:bottom w:val="nil"/>
              <w:right w:val="nil"/>
            </w:tcBorders>
            <w:shd w:val="clear" w:color="auto" w:fill="auto"/>
            <w:noWrap/>
            <w:vAlign w:val="bottom"/>
            <w:hideMark/>
          </w:tcPr>
          <w:p w14:paraId="36B79726" w14:textId="77777777" w:rsidR="00E22DDA" w:rsidRDefault="00E22DDA" w:rsidP="00E22DDA">
            <w:pPr>
              <w:keepNext/>
              <w:jc w:val="center"/>
              <w:rPr>
                <w:rFonts w:ascii="Calibri" w:hAnsi="Calibri" w:cs="Calibri"/>
                <w:color w:val="000000"/>
              </w:rPr>
            </w:pPr>
            <w:r>
              <w:rPr>
                <w:rFonts w:ascii="Calibri" w:hAnsi="Calibri" w:cs="Calibri"/>
                <w:color w:val="000000"/>
                <w:sz w:val="22"/>
                <w:szCs w:val="22"/>
              </w:rPr>
              <w:t>NA</w:t>
            </w:r>
          </w:p>
        </w:tc>
      </w:tr>
    </w:tbl>
    <w:p w14:paraId="3E02E2D8" w14:textId="14AC1425" w:rsidR="00E22DDA" w:rsidRDefault="00E22DDA" w:rsidP="00E22DDA">
      <w:pPr>
        <w:pStyle w:val="Caption"/>
        <w:rPr>
          <w:b/>
          <w:bCs/>
          <w:i w:val="0"/>
          <w:iCs w:val="0"/>
          <w:color w:val="auto"/>
        </w:rPr>
      </w:pPr>
      <w:r w:rsidRPr="00E22DDA">
        <w:rPr>
          <w:b/>
          <w:bCs/>
          <w:i w:val="0"/>
          <w:iCs w:val="0"/>
          <w:color w:val="auto"/>
        </w:rPr>
        <w:t xml:space="preserve">Table </w:t>
      </w:r>
      <w:r w:rsidRPr="00E22DDA">
        <w:rPr>
          <w:b/>
          <w:bCs/>
          <w:i w:val="0"/>
          <w:iCs w:val="0"/>
          <w:color w:val="auto"/>
        </w:rPr>
        <w:fldChar w:fldCharType="begin"/>
      </w:r>
      <w:r w:rsidRPr="00E22DDA">
        <w:rPr>
          <w:b/>
          <w:bCs/>
          <w:i w:val="0"/>
          <w:iCs w:val="0"/>
          <w:color w:val="auto"/>
        </w:rPr>
        <w:instrText xml:space="preserve"> SEQ Table \* ARABIC </w:instrText>
      </w:r>
      <w:r w:rsidRPr="00E22DDA">
        <w:rPr>
          <w:b/>
          <w:bCs/>
          <w:i w:val="0"/>
          <w:iCs w:val="0"/>
          <w:color w:val="auto"/>
        </w:rPr>
        <w:fldChar w:fldCharType="separate"/>
      </w:r>
      <w:r w:rsidRPr="00E22DDA">
        <w:rPr>
          <w:b/>
          <w:bCs/>
          <w:i w:val="0"/>
          <w:iCs w:val="0"/>
          <w:noProof/>
          <w:color w:val="auto"/>
        </w:rPr>
        <w:t>1</w:t>
      </w:r>
      <w:r w:rsidRPr="00E22DDA">
        <w:rPr>
          <w:b/>
          <w:bCs/>
          <w:i w:val="0"/>
          <w:iCs w:val="0"/>
          <w:color w:val="auto"/>
        </w:rPr>
        <w:fldChar w:fldCharType="end"/>
      </w:r>
      <w:r>
        <w:rPr>
          <w:b/>
          <w:bCs/>
          <w:i w:val="0"/>
          <w:iCs w:val="0"/>
          <w:color w:val="auto"/>
        </w:rPr>
        <w:t xml:space="preserve">: </w:t>
      </w:r>
      <w:r w:rsidR="00B621BB">
        <w:rPr>
          <w:b/>
          <w:bCs/>
          <w:i w:val="0"/>
          <w:iCs w:val="0"/>
          <w:color w:val="auto"/>
        </w:rPr>
        <w:t xml:space="preserve">Shows the times and scores for each model, each trial. Note the NA values for SVM for the third trial because feature importance could not be calculated. </w:t>
      </w:r>
    </w:p>
    <w:p w14:paraId="288D87F0" w14:textId="772F7B70" w:rsidR="00CE3C39" w:rsidRPr="00CE3C39" w:rsidRDefault="00CE3C39" w:rsidP="00CE3C39">
      <w:pPr>
        <w:ind w:firstLine="720"/>
        <w:rPr>
          <w:lang w:eastAsia="en-US"/>
        </w:rPr>
      </w:pPr>
      <w:r>
        <w:rPr>
          <w:lang w:eastAsia="en-US"/>
        </w:rPr>
        <w:t xml:space="preserve">There are some notable values in this table. For example, from a </w:t>
      </w:r>
      <w:proofErr w:type="gramStart"/>
      <w:r>
        <w:rPr>
          <w:lang w:eastAsia="en-US"/>
        </w:rPr>
        <w:t>simply</w:t>
      </w:r>
      <w:proofErr w:type="gramEnd"/>
      <w:r>
        <w:rPr>
          <w:lang w:eastAsia="en-US"/>
        </w:rPr>
        <w:t xml:space="preserve"> eye test</w:t>
      </w:r>
      <w:r w:rsidR="00CD0BBF">
        <w:rPr>
          <w:lang w:eastAsia="en-US"/>
        </w:rPr>
        <w:t xml:space="preserve"> removing</w:t>
      </w:r>
      <w:r>
        <w:rPr>
          <w:lang w:eastAsia="en-US"/>
        </w:rPr>
        <w:t xml:space="preserve"> </w:t>
      </w:r>
      <w:r w:rsidR="00CD0BBF">
        <w:rPr>
          <w:lang w:eastAsia="en-US"/>
        </w:rPr>
        <w:t xml:space="preserve">4 features didn’t significantly decrease or increase the fit time, score time or score. On the other hand, the addition of 3 features (BMI, Weight Status, and hypertension) did seem to increase the fit time by quite a bit. The percent increase between the Fit Time 1 and Fit Time 2 for the Logistic Regression and Random Forest models are quite large (roughly 56% and 8% respectively). While the fit times between 1 and 2 the score times seemed to stay fairly consistent and the same can be said for the accuracy. For the Logistic Regression model, it benefitted from the extra features and didn’t lose accuracy from the removal of the least significant features. Conversely, the extra features were a slight detriment to the Random Forest model and the removal of the least significant features did impact its accuracy, decreasing it by about 1%. </w:t>
      </w:r>
    </w:p>
    <w:p w14:paraId="7226833D" w14:textId="7728CAA3" w:rsidR="00E276AB" w:rsidRDefault="00871B82" w:rsidP="00D16633">
      <w:pPr>
        <w:pStyle w:val="Heading1"/>
        <w:numPr>
          <w:ilvl w:val="0"/>
          <w:numId w:val="1"/>
        </w:numPr>
        <w:tabs>
          <w:tab w:val="left" w:pos="180"/>
        </w:tabs>
        <w:ind w:left="540"/>
      </w:pPr>
      <w:bookmarkStart w:id="2" w:name="_TOC_250001"/>
      <w:bookmarkEnd w:id="2"/>
      <w:r>
        <w:t>Discussion</w:t>
      </w:r>
    </w:p>
    <w:p w14:paraId="4A85B179" w14:textId="66B04134" w:rsidR="00E276AB" w:rsidRDefault="00871B82" w:rsidP="00871B82">
      <w:pPr>
        <w:pStyle w:val="BodyText"/>
        <w:tabs>
          <w:tab w:val="left" w:pos="720"/>
        </w:tabs>
        <w:ind w:left="0" w:right="0" w:firstLine="0"/>
        <w:jc w:val="left"/>
        <w:rPr>
          <w:sz w:val="24"/>
        </w:rPr>
      </w:pPr>
      <w:r>
        <w:rPr>
          <w:sz w:val="24"/>
        </w:rPr>
        <w:tab/>
        <w:t xml:space="preserve">Examining the seaborn pairplots not a lot of trends are easily observed. Nearly every single one of the plots the points overlap each other and there are no clear separations. The only exception is the age distribution, where patients with cardiovascular disease tend to be a little older than healthy individuals. This makes sense, because as established the relationship between cardiovascular disease </w:t>
      </w:r>
      <w:r w:rsidR="0065780B">
        <w:rPr>
          <w:sz w:val="24"/>
        </w:rPr>
        <w:t xml:space="preserve">and its risk factors is very complex so some scatter plots won’t very useful. </w:t>
      </w:r>
    </w:p>
    <w:p w14:paraId="2A3345CC" w14:textId="77777777" w:rsidR="00A43ECB" w:rsidRDefault="0065780B" w:rsidP="00871B82">
      <w:pPr>
        <w:pStyle w:val="BodyText"/>
        <w:tabs>
          <w:tab w:val="left" w:pos="720"/>
        </w:tabs>
        <w:ind w:left="0" w:right="0" w:firstLine="0"/>
        <w:jc w:val="left"/>
        <w:rPr>
          <w:sz w:val="24"/>
        </w:rPr>
      </w:pPr>
      <w:r>
        <w:rPr>
          <w:sz w:val="24"/>
        </w:rPr>
        <w:tab/>
      </w:r>
      <w:r w:rsidR="00CD4667">
        <w:rPr>
          <w:sz w:val="24"/>
        </w:rPr>
        <w:t xml:space="preserve">Looking at Table 1, it is clear that the Support Vector Machine is the worst classifier to use, not only did it take the longest to fit, but was the least accurate by 10% and didn’t improve with the created features. The scores between the Logistic Regression classifier and Random Forest were very close, but the Random Forest model didn’t improve with the addition of the created features. Overall the accuracy of these two models is about 70%, which is quite </w:t>
      </w:r>
      <w:r w:rsidR="00DB2E06">
        <w:rPr>
          <w:sz w:val="24"/>
        </w:rPr>
        <w:t xml:space="preserve">low for diagnostic tests </w:t>
      </w:r>
      <w:r w:rsidR="00CD4667">
        <w:rPr>
          <w:sz w:val="24"/>
        </w:rPr>
        <w:t>for cardiovascular disease.</w:t>
      </w:r>
      <w:r w:rsidR="00A43ECB">
        <w:rPr>
          <w:sz w:val="24"/>
        </w:rPr>
        <w:t xml:space="preserve"> </w:t>
      </w:r>
    </w:p>
    <w:p w14:paraId="60F6119F" w14:textId="32006998" w:rsidR="00DB2E06" w:rsidRDefault="00A43ECB" w:rsidP="00871B82">
      <w:pPr>
        <w:pStyle w:val="BodyText"/>
        <w:tabs>
          <w:tab w:val="left" w:pos="720"/>
        </w:tabs>
        <w:ind w:left="0" w:right="0" w:firstLine="0"/>
        <w:jc w:val="left"/>
        <w:rPr>
          <w:sz w:val="24"/>
        </w:rPr>
      </w:pPr>
      <w:r>
        <w:rPr>
          <w:sz w:val="24"/>
        </w:rPr>
        <w:tab/>
      </w:r>
      <w:r w:rsidR="00062063">
        <w:rPr>
          <w:sz w:val="24"/>
        </w:rPr>
        <w:t>Inspecting</w:t>
      </w:r>
      <w:r w:rsidR="00520C7E">
        <w:rPr>
          <w:sz w:val="24"/>
        </w:rPr>
        <w:t xml:space="preserve"> at Figure 4 the feature importances are quite confusing. BMI was the most influential feature but the BMI coefficient thus the feature predicted</w:t>
      </w:r>
      <w:r w:rsidR="00D65B02">
        <w:rPr>
          <w:sz w:val="24"/>
        </w:rPr>
        <w:t xml:space="preserve"> the patient was health, which seems counterintuitive. There is other coefficient that don’t seem to add up. For instance </w:t>
      </w:r>
      <w:r w:rsidR="00D65B02">
        <w:rPr>
          <w:sz w:val="24"/>
        </w:rPr>
        <w:lastRenderedPageBreak/>
        <w:t xml:space="preserve">height and weight are positively correlated, but their coefficients point in the opposite directions. Systolic blood pressure contributes to a positive result, but diastolic blood pressure barely contributes to any direction. </w:t>
      </w:r>
    </w:p>
    <w:p w14:paraId="41492B93" w14:textId="1E53FD21" w:rsidR="00D65B02" w:rsidRDefault="00D65B02" w:rsidP="00871B82">
      <w:pPr>
        <w:pStyle w:val="BodyText"/>
        <w:tabs>
          <w:tab w:val="left" w:pos="720"/>
        </w:tabs>
        <w:ind w:left="0" w:right="0" w:firstLine="0"/>
        <w:jc w:val="left"/>
        <w:rPr>
          <w:sz w:val="24"/>
        </w:rPr>
      </w:pPr>
      <w:r>
        <w:rPr>
          <w:sz w:val="24"/>
        </w:rPr>
        <w:tab/>
        <w:t xml:space="preserve">Feature importance for the Random forest model is much clearer. Here it seems that the most basic and general predictors are the most important such as age, height, weight, blood pressure, and BMI. Much of the categorical variables were not as important to the models. It seems that Random Forest places much more important for features that have a wide range of possible values. All of the binary categorical variables did worse than the tertiary categorical variables. This reflects a weakness in this model, because smokers, alcohol consumption, and physical activity often are strongly correlated with the </w:t>
      </w:r>
      <w:r w:rsidR="00320096">
        <w:rPr>
          <w:sz w:val="24"/>
        </w:rPr>
        <w:t xml:space="preserve">other variables. For example, a very active individual </w:t>
      </w:r>
      <w:r w:rsidR="00062063">
        <w:rPr>
          <w:sz w:val="24"/>
        </w:rPr>
        <w:t xml:space="preserve">is </w:t>
      </w:r>
      <w:r w:rsidR="00320096">
        <w:rPr>
          <w:sz w:val="24"/>
        </w:rPr>
        <w:t xml:space="preserve">more likely to have a higher BMI because the index doesn’t differentiate between muscle </w:t>
      </w:r>
      <w:r w:rsidR="00062063">
        <w:rPr>
          <w:sz w:val="24"/>
        </w:rPr>
        <w:t>mass</w:t>
      </w:r>
      <w:r w:rsidR="00320096">
        <w:rPr>
          <w:sz w:val="24"/>
        </w:rPr>
        <w:t xml:space="preserve"> or fat </w:t>
      </w:r>
      <w:r w:rsidR="00062063">
        <w:rPr>
          <w:sz w:val="24"/>
        </w:rPr>
        <w:t>mass</w:t>
      </w:r>
      <w:r w:rsidR="00320096">
        <w:rPr>
          <w:sz w:val="24"/>
        </w:rPr>
        <w:t>, but this model would take th</w:t>
      </w:r>
      <w:r w:rsidR="00062063">
        <w:rPr>
          <w:sz w:val="24"/>
        </w:rPr>
        <w:t xml:space="preserve">at high </w:t>
      </w:r>
      <w:r w:rsidR="00320096">
        <w:rPr>
          <w:sz w:val="24"/>
        </w:rPr>
        <w:t xml:space="preserve">BMI value as </w:t>
      </w:r>
      <w:r w:rsidR="00062063">
        <w:rPr>
          <w:sz w:val="24"/>
        </w:rPr>
        <w:t>very</w:t>
      </w:r>
      <w:r w:rsidR="00320096">
        <w:rPr>
          <w:sz w:val="24"/>
        </w:rPr>
        <w:t xml:space="preserve"> important without the context of the physical activity. </w:t>
      </w:r>
      <w:r>
        <w:rPr>
          <w:sz w:val="24"/>
        </w:rPr>
        <w:t xml:space="preserve"> </w:t>
      </w:r>
    </w:p>
    <w:p w14:paraId="632C07DE" w14:textId="77777777" w:rsidR="00062063" w:rsidRDefault="00DB2E06" w:rsidP="00871B82">
      <w:pPr>
        <w:pStyle w:val="BodyText"/>
        <w:tabs>
          <w:tab w:val="left" w:pos="720"/>
        </w:tabs>
        <w:ind w:left="0" w:right="0" w:firstLine="0"/>
        <w:jc w:val="left"/>
        <w:rPr>
          <w:sz w:val="24"/>
        </w:rPr>
      </w:pPr>
      <w:r>
        <w:rPr>
          <w:sz w:val="24"/>
        </w:rPr>
        <w:tab/>
        <w:t>There are a couple reasons why my model specifically will be not be found in every hospital in the country. Other than the fact that it just isn’t accurate enough, the models can’t tell what form of cardiovascular disease is present. Treatment options depend on how the cardiovascular disease presents itself, but these models don’t discriminate between them</w:t>
      </w:r>
      <w:r w:rsidR="00A43ECB">
        <w:rPr>
          <w:sz w:val="24"/>
        </w:rPr>
        <w:t xml:space="preserve"> which decreases their usefulness. Most diagnostic tools focus on diagnosing issues with specific parts of the cardiovascular system, because that information is much more useful for physicians</w:t>
      </w:r>
      <w:r w:rsidR="00320096">
        <w:rPr>
          <w:sz w:val="24"/>
        </w:rPr>
        <w:t>.</w:t>
      </w:r>
      <w:r w:rsidR="00062063">
        <w:rPr>
          <w:sz w:val="24"/>
        </w:rPr>
        <w:t xml:space="preserve"> </w:t>
      </w:r>
    </w:p>
    <w:p w14:paraId="18079807" w14:textId="1E747F2A" w:rsidR="003A3D13" w:rsidRDefault="00871B82" w:rsidP="003A3D13">
      <w:pPr>
        <w:pStyle w:val="Heading1"/>
        <w:numPr>
          <w:ilvl w:val="0"/>
          <w:numId w:val="1"/>
        </w:numPr>
        <w:tabs>
          <w:tab w:val="left" w:pos="180"/>
        </w:tabs>
        <w:ind w:left="540"/>
      </w:pPr>
      <w:bookmarkStart w:id="3" w:name="_TOC_250000"/>
      <w:bookmarkEnd w:id="3"/>
      <w:r>
        <w:t>References</w:t>
      </w:r>
    </w:p>
    <w:p w14:paraId="40962D84" w14:textId="579E1171" w:rsidR="00062063" w:rsidRDefault="00062063" w:rsidP="00062063">
      <w:pPr>
        <w:pStyle w:val="NormalWeb"/>
      </w:pPr>
      <w:r>
        <w:t xml:space="preserve">[1] Downey, A. (2016). </w:t>
      </w:r>
      <w:r>
        <w:rPr>
          <w:i/>
          <w:iCs/>
        </w:rPr>
        <w:t>Think Python</w:t>
      </w:r>
      <w:r>
        <w:t xml:space="preserve">. O'Reilly Media. </w:t>
      </w:r>
    </w:p>
    <w:p w14:paraId="5C5D0355" w14:textId="1C328FF8" w:rsidR="00062063" w:rsidRDefault="00062063" w:rsidP="00062063">
      <w:pPr>
        <w:pStyle w:val="NormalWeb"/>
      </w:pPr>
      <w:r>
        <w:t xml:space="preserve">[2] Kannal, W. B., D'Agostino, R. B., &amp; Cobb, J. L. (1996). Effect of weight on cardiovascular disease. </w:t>
      </w:r>
      <w:r>
        <w:rPr>
          <w:i/>
          <w:iCs/>
        </w:rPr>
        <w:t>The American Journal of Clinical Nutrition</w:t>
      </w:r>
      <w:r>
        <w:t xml:space="preserve">, </w:t>
      </w:r>
      <w:r>
        <w:rPr>
          <w:i/>
          <w:iCs/>
        </w:rPr>
        <w:t>63</w:t>
      </w:r>
      <w:r>
        <w:t xml:space="preserve">(3), 419–422. https://doi.org/https://doi.org/10.1093/ajcn/63.3.419 </w:t>
      </w:r>
    </w:p>
    <w:p w14:paraId="7755C0AC" w14:textId="3E030E07" w:rsidR="00062063" w:rsidRDefault="00062063" w:rsidP="00062063">
      <w:pPr>
        <w:pStyle w:val="NormalWeb"/>
      </w:pPr>
      <w:r>
        <w:t xml:space="preserve">[3] Sowers, J. R., Epstein, M., &amp; Frohlich, E. D. (2001). Diabetes, Hypertension, and Cardiovascular Disease. </w:t>
      </w:r>
      <w:r>
        <w:rPr>
          <w:i/>
          <w:iCs/>
        </w:rPr>
        <w:t>Hypertension</w:t>
      </w:r>
      <w:r>
        <w:t xml:space="preserve">, </w:t>
      </w:r>
      <w:r>
        <w:rPr>
          <w:i/>
          <w:iCs/>
        </w:rPr>
        <w:t>37</w:t>
      </w:r>
      <w:r>
        <w:t xml:space="preserve">(4), 1053–1059. https://doi.org/https://doi.org/10.1161/01.HYP.37.4.1053 </w:t>
      </w:r>
    </w:p>
    <w:p w14:paraId="2FCD7CCC" w14:textId="351E708E" w:rsidR="00062063" w:rsidRDefault="00062063" w:rsidP="00062063">
      <w:pPr>
        <w:pStyle w:val="NormalWeb"/>
      </w:pPr>
      <w:r>
        <w:t xml:space="preserve">[4] World Health Organization. (2017, May 17). </w:t>
      </w:r>
      <w:r>
        <w:rPr>
          <w:i/>
          <w:iCs/>
        </w:rPr>
        <w:t>Cardiovascular diseases (CVDs)</w:t>
      </w:r>
      <w:r>
        <w:t xml:space="preserve">. https://www.who.int/news-room/fact-sheets/detail/cardiovascular-diseases-(cvds). </w:t>
      </w:r>
    </w:p>
    <w:p w14:paraId="77990897" w14:textId="77777777" w:rsidR="003A3D13" w:rsidRPr="003A3D13" w:rsidRDefault="003A3D13" w:rsidP="003A3D13">
      <w:pPr>
        <w:rPr>
          <w:color w:val="000000"/>
        </w:rPr>
      </w:pPr>
    </w:p>
    <w:p w14:paraId="29A2D349" w14:textId="4C59FF1D" w:rsidR="00E22DDA" w:rsidRDefault="00E22DDA" w:rsidP="00E22DDA">
      <w:pPr>
        <w:pStyle w:val="ListParagraph"/>
      </w:pPr>
    </w:p>
    <w:p w14:paraId="339CD992" w14:textId="25E2D92A" w:rsidR="00E22DDA" w:rsidRDefault="00E22DDA" w:rsidP="00E22DDA">
      <w:pPr>
        <w:pStyle w:val="ListParagraph"/>
      </w:pPr>
    </w:p>
    <w:p w14:paraId="0AB1E1E6" w14:textId="6533EC86" w:rsidR="00B621BB" w:rsidRDefault="00B621BB" w:rsidP="00E22DDA">
      <w:pPr>
        <w:pStyle w:val="ListParagraph"/>
      </w:pPr>
    </w:p>
    <w:p w14:paraId="1405C4D2" w14:textId="3C5C7498" w:rsidR="00B621BB" w:rsidRDefault="00B621BB" w:rsidP="00E22DDA">
      <w:pPr>
        <w:pStyle w:val="ListParagraph"/>
      </w:pPr>
    </w:p>
    <w:p w14:paraId="41F1CFEC" w14:textId="74C26F5E" w:rsidR="00B621BB" w:rsidRDefault="00B621BB" w:rsidP="00E22DDA">
      <w:pPr>
        <w:pStyle w:val="ListParagraph"/>
      </w:pPr>
    </w:p>
    <w:p w14:paraId="623752CC" w14:textId="7F703A71" w:rsidR="00B621BB" w:rsidRDefault="00B621BB" w:rsidP="00E22DDA">
      <w:pPr>
        <w:pStyle w:val="ListParagraph"/>
      </w:pPr>
    </w:p>
    <w:p w14:paraId="0F7EF531" w14:textId="14912142" w:rsidR="00B621BB" w:rsidRDefault="00B621BB" w:rsidP="00E22DDA">
      <w:pPr>
        <w:pStyle w:val="ListParagraph"/>
      </w:pPr>
    </w:p>
    <w:p w14:paraId="26C333B1" w14:textId="77777777" w:rsidR="00E22DDA" w:rsidRDefault="00E22DDA" w:rsidP="00E22DDA">
      <w:pPr>
        <w:pStyle w:val="Heading1"/>
        <w:tabs>
          <w:tab w:val="left" w:pos="180"/>
        </w:tabs>
        <w:ind w:left="540" w:firstLine="0"/>
      </w:pPr>
    </w:p>
    <w:sectPr w:rsidR="00E22DDA" w:rsidSect="00DD6519">
      <w:pgSz w:w="12240" w:h="15840"/>
      <w:pgMar w:top="1440" w:right="1440" w:bottom="1440" w:left="1440" w:header="0" w:footer="143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6C735" w14:textId="77777777" w:rsidR="0089743E" w:rsidRDefault="0089743E">
      <w:r>
        <w:separator/>
      </w:r>
    </w:p>
  </w:endnote>
  <w:endnote w:type="continuationSeparator" w:id="0">
    <w:p w14:paraId="076C2305" w14:textId="77777777" w:rsidR="0089743E" w:rsidRDefault="00897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4E356" w14:textId="77777777" w:rsidR="00D16B78" w:rsidRDefault="00D16B78">
    <w:pPr>
      <w:pStyle w:val="BodyText"/>
      <w:spacing w:line="14" w:lineRule="auto"/>
      <w:ind w:left="0" w:right="0" w:firstLine="0"/>
      <w:jc w:val="left"/>
      <w:rPr>
        <w:sz w:val="20"/>
      </w:rPr>
    </w:pPr>
  </w:p>
  <w:p w14:paraId="44F0E16C" w14:textId="72C8AAFF" w:rsidR="00871B82" w:rsidRDefault="0089743E">
    <w:pPr>
      <w:pStyle w:val="BodyText"/>
      <w:spacing w:line="14" w:lineRule="auto"/>
      <w:ind w:left="0" w:right="0" w:firstLine="0"/>
      <w:jc w:val="left"/>
      <w:rPr>
        <w:sz w:val="20"/>
      </w:rPr>
    </w:pPr>
    <w:r>
      <w:pict w14:anchorId="0B17F77C">
        <v:shapetype id="_x0000_t202" coordsize="21600,21600" o:spt="202" path="m,l,21600r21600,l21600,xe">
          <v:stroke joinstyle="miter"/>
          <v:path gradientshapeok="t" o:connecttype="rect"/>
        </v:shapetype>
        <v:shape id="_x0000_s2049" type="#_x0000_t202" alt="" style="position:absolute;margin-left:300.1pt;margin-top:739.3pt;width:11.85pt;height:14.55pt;z-index:-251658752;mso-wrap-style:square;mso-wrap-edited:f;mso-width-percent:0;mso-height-percent:0;mso-position-horizontal-relative:page;mso-position-vertical-relative:page;mso-width-percent:0;mso-height-percent:0;v-text-anchor:top" filled="f" stroked="f">
          <v:textbox inset="0,0,0,0">
            <w:txbxContent>
              <w:p w14:paraId="793B854E" w14:textId="77777777" w:rsidR="00871B82" w:rsidRDefault="00871B82">
                <w:pPr>
                  <w:pStyle w:val="BodyText"/>
                  <w:spacing w:before="10"/>
                  <w:ind w:left="60" w:right="0" w:firstLine="0"/>
                  <w:jc w:val="left"/>
                </w:pPr>
                <w:r>
                  <w:fldChar w:fldCharType="begin"/>
                </w:r>
                <w:r>
                  <w:rPr>
                    <w:w w:val="106"/>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F4D4C" w14:textId="77777777" w:rsidR="0089743E" w:rsidRDefault="0089743E">
      <w:r>
        <w:separator/>
      </w:r>
    </w:p>
  </w:footnote>
  <w:footnote w:type="continuationSeparator" w:id="0">
    <w:p w14:paraId="31FF473E" w14:textId="77777777" w:rsidR="0089743E" w:rsidRDefault="00897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D1646"/>
    <w:multiLevelType w:val="hybridMultilevel"/>
    <w:tmpl w:val="7F50C36A"/>
    <w:lvl w:ilvl="0" w:tplc="678E2998">
      <w:start w:val="1"/>
      <w:numFmt w:val="decimal"/>
      <w:lvlText w:val="%1"/>
      <w:lvlJc w:val="left"/>
      <w:pPr>
        <w:ind w:left="415" w:hanging="316"/>
        <w:jc w:val="left"/>
      </w:pPr>
      <w:rPr>
        <w:rFonts w:ascii="Arial" w:eastAsia="Arial" w:hAnsi="Arial" w:cs="Arial" w:hint="default"/>
        <w:b/>
        <w:bCs/>
        <w:w w:val="100"/>
        <w:sz w:val="22"/>
        <w:szCs w:val="22"/>
      </w:rPr>
    </w:lvl>
    <w:lvl w:ilvl="1" w:tplc="215ADFCC">
      <w:numFmt w:val="bullet"/>
      <w:lvlText w:val="•"/>
      <w:lvlJc w:val="left"/>
      <w:pPr>
        <w:ind w:left="1336" w:hanging="316"/>
      </w:pPr>
      <w:rPr>
        <w:rFonts w:hint="default"/>
      </w:rPr>
    </w:lvl>
    <w:lvl w:ilvl="2" w:tplc="576E8240">
      <w:numFmt w:val="bullet"/>
      <w:lvlText w:val="•"/>
      <w:lvlJc w:val="left"/>
      <w:pPr>
        <w:ind w:left="2252" w:hanging="316"/>
      </w:pPr>
      <w:rPr>
        <w:rFonts w:hint="default"/>
      </w:rPr>
    </w:lvl>
    <w:lvl w:ilvl="3" w:tplc="377CE8F8">
      <w:numFmt w:val="bullet"/>
      <w:lvlText w:val="•"/>
      <w:lvlJc w:val="left"/>
      <w:pPr>
        <w:ind w:left="3168" w:hanging="316"/>
      </w:pPr>
      <w:rPr>
        <w:rFonts w:hint="default"/>
      </w:rPr>
    </w:lvl>
    <w:lvl w:ilvl="4" w:tplc="FC6081A6">
      <w:numFmt w:val="bullet"/>
      <w:lvlText w:val="•"/>
      <w:lvlJc w:val="left"/>
      <w:pPr>
        <w:ind w:left="4084" w:hanging="316"/>
      </w:pPr>
      <w:rPr>
        <w:rFonts w:hint="default"/>
      </w:rPr>
    </w:lvl>
    <w:lvl w:ilvl="5" w:tplc="310E403C">
      <w:numFmt w:val="bullet"/>
      <w:lvlText w:val="•"/>
      <w:lvlJc w:val="left"/>
      <w:pPr>
        <w:ind w:left="5000" w:hanging="316"/>
      </w:pPr>
      <w:rPr>
        <w:rFonts w:hint="default"/>
      </w:rPr>
    </w:lvl>
    <w:lvl w:ilvl="6" w:tplc="982C6090">
      <w:numFmt w:val="bullet"/>
      <w:lvlText w:val="•"/>
      <w:lvlJc w:val="left"/>
      <w:pPr>
        <w:ind w:left="5916" w:hanging="316"/>
      </w:pPr>
      <w:rPr>
        <w:rFonts w:hint="default"/>
      </w:rPr>
    </w:lvl>
    <w:lvl w:ilvl="7" w:tplc="F9840928">
      <w:numFmt w:val="bullet"/>
      <w:lvlText w:val="•"/>
      <w:lvlJc w:val="left"/>
      <w:pPr>
        <w:ind w:left="6832" w:hanging="316"/>
      </w:pPr>
      <w:rPr>
        <w:rFonts w:hint="default"/>
      </w:rPr>
    </w:lvl>
    <w:lvl w:ilvl="8" w:tplc="A2922C2C">
      <w:numFmt w:val="bullet"/>
      <w:lvlText w:val="•"/>
      <w:lvlJc w:val="left"/>
      <w:pPr>
        <w:ind w:left="7748" w:hanging="316"/>
      </w:pPr>
      <w:rPr>
        <w:rFonts w:hint="default"/>
      </w:rPr>
    </w:lvl>
  </w:abstractNum>
  <w:abstractNum w:abstractNumId="1" w15:restartNumberingAfterBreak="0">
    <w:nsid w:val="52647C30"/>
    <w:multiLevelType w:val="hybridMultilevel"/>
    <w:tmpl w:val="34BC947E"/>
    <w:lvl w:ilvl="0" w:tplc="2466B44E">
      <w:start w:val="1"/>
      <w:numFmt w:val="decimal"/>
      <w:lvlText w:val="%1"/>
      <w:lvlJc w:val="left"/>
      <w:pPr>
        <w:ind w:left="580" w:hanging="481"/>
        <w:jc w:val="left"/>
      </w:pPr>
      <w:rPr>
        <w:rFonts w:ascii="Arial" w:eastAsia="Arial" w:hAnsi="Arial" w:cs="Arial" w:hint="default"/>
        <w:b/>
        <w:bCs/>
        <w:w w:val="102"/>
        <w:sz w:val="31"/>
        <w:szCs w:val="31"/>
      </w:rPr>
    </w:lvl>
    <w:lvl w:ilvl="1" w:tplc="C374F4E6">
      <w:numFmt w:val="bullet"/>
      <w:lvlText w:val="•"/>
      <w:lvlJc w:val="left"/>
      <w:pPr>
        <w:ind w:left="1480" w:hanging="481"/>
      </w:pPr>
      <w:rPr>
        <w:rFonts w:hint="default"/>
      </w:rPr>
    </w:lvl>
    <w:lvl w:ilvl="2" w:tplc="DCCAC018">
      <w:numFmt w:val="bullet"/>
      <w:lvlText w:val="•"/>
      <w:lvlJc w:val="left"/>
      <w:pPr>
        <w:ind w:left="2380" w:hanging="481"/>
      </w:pPr>
      <w:rPr>
        <w:rFonts w:hint="default"/>
      </w:rPr>
    </w:lvl>
    <w:lvl w:ilvl="3" w:tplc="DB1C501C">
      <w:numFmt w:val="bullet"/>
      <w:lvlText w:val="•"/>
      <w:lvlJc w:val="left"/>
      <w:pPr>
        <w:ind w:left="3280" w:hanging="481"/>
      </w:pPr>
      <w:rPr>
        <w:rFonts w:hint="default"/>
      </w:rPr>
    </w:lvl>
    <w:lvl w:ilvl="4" w:tplc="D9B48B0A">
      <w:numFmt w:val="bullet"/>
      <w:lvlText w:val="•"/>
      <w:lvlJc w:val="left"/>
      <w:pPr>
        <w:ind w:left="4180" w:hanging="481"/>
      </w:pPr>
      <w:rPr>
        <w:rFonts w:hint="default"/>
      </w:rPr>
    </w:lvl>
    <w:lvl w:ilvl="5" w:tplc="90AEC5B4">
      <w:numFmt w:val="bullet"/>
      <w:lvlText w:val="•"/>
      <w:lvlJc w:val="left"/>
      <w:pPr>
        <w:ind w:left="5080" w:hanging="481"/>
      </w:pPr>
      <w:rPr>
        <w:rFonts w:hint="default"/>
      </w:rPr>
    </w:lvl>
    <w:lvl w:ilvl="6" w:tplc="2A00B252">
      <w:numFmt w:val="bullet"/>
      <w:lvlText w:val="•"/>
      <w:lvlJc w:val="left"/>
      <w:pPr>
        <w:ind w:left="5980" w:hanging="481"/>
      </w:pPr>
      <w:rPr>
        <w:rFonts w:hint="default"/>
      </w:rPr>
    </w:lvl>
    <w:lvl w:ilvl="7" w:tplc="9BEAFA44">
      <w:numFmt w:val="bullet"/>
      <w:lvlText w:val="•"/>
      <w:lvlJc w:val="left"/>
      <w:pPr>
        <w:ind w:left="6880" w:hanging="481"/>
      </w:pPr>
      <w:rPr>
        <w:rFonts w:hint="default"/>
      </w:rPr>
    </w:lvl>
    <w:lvl w:ilvl="8" w:tplc="CF0456D8">
      <w:numFmt w:val="bullet"/>
      <w:lvlText w:val="•"/>
      <w:lvlJc w:val="left"/>
      <w:pPr>
        <w:ind w:left="7780" w:hanging="481"/>
      </w:pPr>
      <w:rPr>
        <w:rFonts w:hint="default"/>
      </w:rPr>
    </w:lvl>
  </w:abstractNum>
  <w:abstractNum w:abstractNumId="2" w15:restartNumberingAfterBreak="0">
    <w:nsid w:val="581A3418"/>
    <w:multiLevelType w:val="hybridMultilevel"/>
    <w:tmpl w:val="5BD20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276AB"/>
    <w:rsid w:val="000355F2"/>
    <w:rsid w:val="00062063"/>
    <w:rsid w:val="000B61E9"/>
    <w:rsid w:val="0012454C"/>
    <w:rsid w:val="001A766E"/>
    <w:rsid w:val="00320096"/>
    <w:rsid w:val="003A3D13"/>
    <w:rsid w:val="0044587C"/>
    <w:rsid w:val="004A1AF8"/>
    <w:rsid w:val="00520C7E"/>
    <w:rsid w:val="005976DB"/>
    <w:rsid w:val="006100A9"/>
    <w:rsid w:val="0065780B"/>
    <w:rsid w:val="00663FAA"/>
    <w:rsid w:val="006C52E6"/>
    <w:rsid w:val="008564E1"/>
    <w:rsid w:val="00862199"/>
    <w:rsid w:val="00871B82"/>
    <w:rsid w:val="0089140E"/>
    <w:rsid w:val="0089743E"/>
    <w:rsid w:val="0096681F"/>
    <w:rsid w:val="0099210B"/>
    <w:rsid w:val="009D5F7E"/>
    <w:rsid w:val="00A43ECB"/>
    <w:rsid w:val="00A96447"/>
    <w:rsid w:val="00AB2684"/>
    <w:rsid w:val="00B3735E"/>
    <w:rsid w:val="00B4793D"/>
    <w:rsid w:val="00B621BB"/>
    <w:rsid w:val="00C336B4"/>
    <w:rsid w:val="00C54CE7"/>
    <w:rsid w:val="00CB5332"/>
    <w:rsid w:val="00CD0BBF"/>
    <w:rsid w:val="00CD4667"/>
    <w:rsid w:val="00CE3C39"/>
    <w:rsid w:val="00D16633"/>
    <w:rsid w:val="00D16B78"/>
    <w:rsid w:val="00D65B02"/>
    <w:rsid w:val="00DB2E06"/>
    <w:rsid w:val="00DD6519"/>
    <w:rsid w:val="00E22DDA"/>
    <w:rsid w:val="00E276AB"/>
    <w:rsid w:val="00E55DD3"/>
    <w:rsid w:val="00E63558"/>
    <w:rsid w:val="00E64001"/>
    <w:rsid w:val="00EA79C3"/>
    <w:rsid w:val="00EC487A"/>
    <w:rsid w:val="00F036AD"/>
    <w:rsid w:val="00F07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C83207"/>
  <w15:docId w15:val="{6F2BC51E-B9C6-334A-A446-A94CB6D4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DDA"/>
    <w:pPr>
      <w:widowControl/>
      <w:autoSpaceDE/>
      <w:autoSpaceDN/>
    </w:pPr>
    <w:rPr>
      <w:rFonts w:ascii="Times New Roman" w:eastAsia="Times New Roman" w:hAnsi="Times New Roman" w:cs="Times New Roman"/>
      <w:sz w:val="24"/>
      <w:szCs w:val="24"/>
      <w:lang w:eastAsia="zh-CN"/>
    </w:rPr>
  </w:style>
  <w:style w:type="paragraph" w:styleId="Heading1">
    <w:name w:val="heading 1"/>
    <w:basedOn w:val="Normal"/>
    <w:uiPriority w:val="9"/>
    <w:qFormat/>
    <w:pPr>
      <w:widowControl w:val="0"/>
      <w:autoSpaceDE w:val="0"/>
      <w:autoSpaceDN w:val="0"/>
      <w:spacing w:before="160"/>
      <w:ind w:left="580" w:hanging="481"/>
      <w:outlineLvl w:val="0"/>
    </w:pPr>
    <w:rPr>
      <w:rFonts w:ascii="Arial" w:eastAsia="Arial" w:hAnsi="Arial" w:cs="Arial"/>
      <w:b/>
      <w:bCs/>
      <w:sz w:val="31"/>
      <w:szCs w:val="31"/>
      <w:lang w:eastAsia="en-US"/>
    </w:rPr>
  </w:style>
  <w:style w:type="paragraph" w:styleId="Heading2">
    <w:name w:val="heading 2"/>
    <w:basedOn w:val="Normal"/>
    <w:uiPriority w:val="9"/>
    <w:unhideWhenUsed/>
    <w:qFormat/>
    <w:pPr>
      <w:widowControl w:val="0"/>
      <w:autoSpaceDE w:val="0"/>
      <w:autoSpaceDN w:val="0"/>
      <w:spacing w:before="17"/>
      <w:ind w:left="3135" w:right="3153"/>
      <w:jc w:val="center"/>
      <w:outlineLvl w:val="1"/>
    </w:pPr>
    <w:rPr>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widowControl w:val="0"/>
      <w:autoSpaceDE w:val="0"/>
      <w:autoSpaceDN w:val="0"/>
      <w:spacing w:before="246"/>
      <w:ind w:left="415" w:hanging="316"/>
    </w:pPr>
    <w:rPr>
      <w:rFonts w:ascii="Arial" w:eastAsia="Arial" w:hAnsi="Arial" w:cs="Arial"/>
      <w:b/>
      <w:bCs/>
      <w:sz w:val="22"/>
      <w:szCs w:val="22"/>
      <w:lang w:eastAsia="en-US"/>
    </w:rPr>
  </w:style>
  <w:style w:type="paragraph" w:styleId="BodyText">
    <w:name w:val="Body Text"/>
    <w:basedOn w:val="Normal"/>
    <w:uiPriority w:val="1"/>
    <w:qFormat/>
    <w:pPr>
      <w:widowControl w:val="0"/>
      <w:autoSpaceDE w:val="0"/>
      <w:autoSpaceDN w:val="0"/>
      <w:ind w:left="100" w:right="117" w:firstLine="351"/>
      <w:jc w:val="both"/>
    </w:pPr>
    <w:rPr>
      <w:sz w:val="22"/>
      <w:szCs w:val="22"/>
      <w:lang w:eastAsia="en-US"/>
    </w:rPr>
  </w:style>
  <w:style w:type="paragraph" w:styleId="Title">
    <w:name w:val="Title"/>
    <w:basedOn w:val="Normal"/>
    <w:uiPriority w:val="10"/>
    <w:qFormat/>
    <w:pPr>
      <w:widowControl w:val="0"/>
      <w:autoSpaceDE w:val="0"/>
      <w:autoSpaceDN w:val="0"/>
      <w:spacing w:before="84"/>
      <w:ind w:left="3135" w:right="3153"/>
      <w:jc w:val="center"/>
    </w:pPr>
    <w:rPr>
      <w:sz w:val="38"/>
      <w:szCs w:val="38"/>
      <w:lang w:eastAsia="en-US"/>
    </w:rPr>
  </w:style>
  <w:style w:type="paragraph" w:styleId="ListParagraph">
    <w:name w:val="List Paragraph"/>
    <w:basedOn w:val="Normal"/>
    <w:uiPriority w:val="1"/>
    <w:qFormat/>
    <w:pPr>
      <w:widowControl w:val="0"/>
      <w:autoSpaceDE w:val="0"/>
      <w:autoSpaceDN w:val="0"/>
      <w:spacing w:before="160"/>
      <w:ind w:left="415" w:hanging="481"/>
    </w:pPr>
    <w:rPr>
      <w:rFonts w:ascii="Arial" w:eastAsia="Arial" w:hAnsi="Arial" w:cs="Arial"/>
      <w:sz w:val="22"/>
      <w:szCs w:val="22"/>
      <w:lang w:eastAsia="en-US"/>
    </w:rPr>
  </w:style>
  <w:style w:type="paragraph" w:customStyle="1" w:styleId="TableParagraph">
    <w:name w:val="Table Paragraph"/>
    <w:basedOn w:val="Normal"/>
    <w:uiPriority w:val="1"/>
    <w:qFormat/>
    <w:pPr>
      <w:widowControl w:val="0"/>
      <w:autoSpaceDE w:val="0"/>
      <w:autoSpaceDN w:val="0"/>
    </w:pPr>
    <w:rPr>
      <w:sz w:val="22"/>
      <w:szCs w:val="22"/>
      <w:lang w:eastAsia="en-US"/>
    </w:rPr>
  </w:style>
  <w:style w:type="paragraph" w:styleId="Caption">
    <w:name w:val="caption"/>
    <w:basedOn w:val="Normal"/>
    <w:next w:val="Normal"/>
    <w:uiPriority w:val="35"/>
    <w:unhideWhenUsed/>
    <w:qFormat/>
    <w:rsid w:val="0089140E"/>
    <w:pPr>
      <w:widowControl w:val="0"/>
      <w:autoSpaceDE w:val="0"/>
      <w:autoSpaceDN w:val="0"/>
      <w:spacing w:after="200"/>
    </w:pPr>
    <w:rPr>
      <w:i/>
      <w:iCs/>
      <w:color w:val="1F497D" w:themeColor="text2"/>
      <w:sz w:val="18"/>
      <w:szCs w:val="18"/>
      <w:lang w:eastAsia="en-US"/>
    </w:rPr>
  </w:style>
  <w:style w:type="character" w:styleId="PlaceholderText">
    <w:name w:val="Placeholder Text"/>
    <w:basedOn w:val="DefaultParagraphFont"/>
    <w:uiPriority w:val="99"/>
    <w:semiHidden/>
    <w:rsid w:val="006C52E6"/>
    <w:rPr>
      <w:color w:val="808080"/>
    </w:rPr>
  </w:style>
  <w:style w:type="paragraph" w:styleId="Header">
    <w:name w:val="header"/>
    <w:basedOn w:val="Normal"/>
    <w:link w:val="HeaderChar"/>
    <w:uiPriority w:val="99"/>
    <w:unhideWhenUsed/>
    <w:rsid w:val="00D16B78"/>
    <w:pPr>
      <w:tabs>
        <w:tab w:val="center" w:pos="4680"/>
        <w:tab w:val="right" w:pos="9360"/>
      </w:tabs>
    </w:pPr>
  </w:style>
  <w:style w:type="character" w:customStyle="1" w:styleId="HeaderChar">
    <w:name w:val="Header Char"/>
    <w:basedOn w:val="DefaultParagraphFont"/>
    <w:link w:val="Header"/>
    <w:uiPriority w:val="99"/>
    <w:rsid w:val="00D16B78"/>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D16B78"/>
    <w:pPr>
      <w:tabs>
        <w:tab w:val="center" w:pos="4680"/>
        <w:tab w:val="right" w:pos="9360"/>
      </w:tabs>
    </w:pPr>
  </w:style>
  <w:style w:type="character" w:customStyle="1" w:styleId="FooterChar">
    <w:name w:val="Footer Char"/>
    <w:basedOn w:val="DefaultParagraphFont"/>
    <w:link w:val="Footer"/>
    <w:uiPriority w:val="99"/>
    <w:rsid w:val="00D16B78"/>
    <w:rPr>
      <w:rFonts w:ascii="Times New Roman" w:eastAsia="Times New Roman" w:hAnsi="Times New Roman" w:cs="Times New Roman"/>
      <w:sz w:val="24"/>
      <w:szCs w:val="24"/>
      <w:lang w:eastAsia="zh-CN"/>
    </w:rPr>
  </w:style>
  <w:style w:type="paragraph" w:styleId="NormalWeb">
    <w:name w:val="Normal (Web)"/>
    <w:basedOn w:val="Normal"/>
    <w:uiPriority w:val="99"/>
    <w:semiHidden/>
    <w:unhideWhenUsed/>
    <w:rsid w:val="0006206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164968">
      <w:bodyDiv w:val="1"/>
      <w:marLeft w:val="0"/>
      <w:marRight w:val="0"/>
      <w:marTop w:val="0"/>
      <w:marBottom w:val="0"/>
      <w:divBdr>
        <w:top w:val="none" w:sz="0" w:space="0" w:color="auto"/>
        <w:left w:val="none" w:sz="0" w:space="0" w:color="auto"/>
        <w:bottom w:val="none" w:sz="0" w:space="0" w:color="auto"/>
        <w:right w:val="none" w:sz="0" w:space="0" w:color="auto"/>
      </w:divBdr>
    </w:div>
    <w:div w:id="687633379">
      <w:bodyDiv w:val="1"/>
      <w:marLeft w:val="0"/>
      <w:marRight w:val="0"/>
      <w:marTop w:val="0"/>
      <w:marBottom w:val="0"/>
      <w:divBdr>
        <w:top w:val="none" w:sz="0" w:space="0" w:color="auto"/>
        <w:left w:val="none" w:sz="0" w:space="0" w:color="auto"/>
        <w:bottom w:val="none" w:sz="0" w:space="0" w:color="auto"/>
        <w:right w:val="none" w:sz="0" w:space="0" w:color="auto"/>
      </w:divBdr>
    </w:div>
    <w:div w:id="1032877295">
      <w:bodyDiv w:val="1"/>
      <w:marLeft w:val="0"/>
      <w:marRight w:val="0"/>
      <w:marTop w:val="0"/>
      <w:marBottom w:val="0"/>
      <w:divBdr>
        <w:top w:val="none" w:sz="0" w:space="0" w:color="auto"/>
        <w:left w:val="none" w:sz="0" w:space="0" w:color="auto"/>
        <w:bottom w:val="none" w:sz="0" w:space="0" w:color="auto"/>
        <w:right w:val="none" w:sz="0" w:space="0" w:color="auto"/>
      </w:divBdr>
    </w:div>
    <w:div w:id="1087772396">
      <w:bodyDiv w:val="1"/>
      <w:marLeft w:val="0"/>
      <w:marRight w:val="0"/>
      <w:marTop w:val="0"/>
      <w:marBottom w:val="0"/>
      <w:divBdr>
        <w:top w:val="none" w:sz="0" w:space="0" w:color="auto"/>
        <w:left w:val="none" w:sz="0" w:space="0" w:color="auto"/>
        <w:bottom w:val="none" w:sz="0" w:space="0" w:color="auto"/>
        <w:right w:val="none" w:sz="0" w:space="0" w:color="auto"/>
      </w:divBdr>
    </w:div>
    <w:div w:id="1488596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821</TotalTime>
  <Pages>11</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Theng</cp:lastModifiedBy>
  <cp:revision>5</cp:revision>
  <dcterms:created xsi:type="dcterms:W3CDTF">2020-12-02T06:23:00Z</dcterms:created>
  <dcterms:modified xsi:type="dcterms:W3CDTF">2020-12-15T07:58:00Z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2019-12-08T00:00:00Z</vt:filetime>
  </property>
  <property fmtid="{D5CDD505-2E9C-101B-9397-08002B2CF9AE}" pid="3" name="Creator">
    <vt:lpwstr>TeX</vt:lpwstr>
  </property>
  <property fmtid="{D5CDD505-2E9C-101B-9397-08002B2CF9AE}" pid="4" name="LastSaved">
    <vt:filetime>2020-12-02T00:00:00Z</vt:filetime>
  </property>
</Properties>
</file>