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 xml:space="preserve">Par l’équipe </w:t>
      </w:r>
      <w:proofErr w:type="spellStart"/>
      <w:r w:rsidRPr="00DB6E94">
        <w:rPr>
          <w:rFonts w:ascii="Impact" w:eastAsia="Impact" w:hAnsi="Impact" w:cs="Impact"/>
          <w:color w:val="A3A3A2"/>
          <w:sz w:val="44"/>
        </w:rPr>
        <w:t>ÉlectroSim</w:t>
      </w:r>
      <w:proofErr w:type="spellEnd"/>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bookmarkStart w:id="0" w:name="_GoBack"/>
      <w:bookmarkEnd w:id="0"/>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45EF975F" w14:textId="77777777" w:rsidR="0077326A"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77326A" w:rsidRPr="000A2B6A">
            <w:rPr>
              <w:noProof/>
              <w:u w:color="000000"/>
            </w:rPr>
            <w:t>2.</w:t>
          </w:r>
          <w:r w:rsidR="0077326A">
            <w:rPr>
              <w:rFonts w:eastAsiaTheme="minorEastAsia" w:cstheme="minorBidi"/>
              <w:b w:val="0"/>
              <w:caps w:val="0"/>
              <w:noProof/>
              <w:color w:val="auto"/>
            </w:rPr>
            <w:tab/>
          </w:r>
          <w:r w:rsidR="0077326A">
            <w:rPr>
              <w:noProof/>
            </w:rPr>
            <w:t>À propos</w:t>
          </w:r>
          <w:r w:rsidR="0077326A">
            <w:rPr>
              <w:noProof/>
            </w:rPr>
            <w:tab/>
          </w:r>
          <w:r w:rsidR="0077326A">
            <w:rPr>
              <w:noProof/>
            </w:rPr>
            <w:fldChar w:fldCharType="begin"/>
          </w:r>
          <w:r w:rsidR="0077326A">
            <w:rPr>
              <w:noProof/>
            </w:rPr>
            <w:instrText xml:space="preserve"> PAGEREF _Toc386133670 \h </w:instrText>
          </w:r>
          <w:r w:rsidR="0077326A">
            <w:rPr>
              <w:noProof/>
            </w:rPr>
          </w:r>
          <w:r w:rsidR="0077326A">
            <w:rPr>
              <w:noProof/>
            </w:rPr>
            <w:fldChar w:fldCharType="separate"/>
          </w:r>
          <w:r w:rsidR="0077326A">
            <w:rPr>
              <w:noProof/>
            </w:rPr>
            <w:t>2-4</w:t>
          </w:r>
          <w:r w:rsidR="0077326A">
            <w:rPr>
              <w:noProof/>
            </w:rPr>
            <w:fldChar w:fldCharType="end"/>
          </w:r>
        </w:p>
        <w:p w14:paraId="138EE511" w14:textId="77777777" w:rsidR="0077326A" w:rsidRDefault="0077326A">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_Toc386133671 \h </w:instrText>
          </w:r>
          <w:r>
            <w:rPr>
              <w:noProof/>
            </w:rPr>
          </w:r>
          <w:r>
            <w:rPr>
              <w:noProof/>
            </w:rPr>
            <w:fldChar w:fldCharType="separate"/>
          </w:r>
          <w:r>
            <w:rPr>
              <w:noProof/>
            </w:rPr>
            <w:t>2-4</w:t>
          </w:r>
          <w:r>
            <w:rPr>
              <w:noProof/>
            </w:rPr>
            <w:fldChar w:fldCharType="end"/>
          </w:r>
        </w:p>
        <w:p w14:paraId="6BF67093" w14:textId="77777777" w:rsidR="0077326A" w:rsidRDefault="0077326A">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_Toc386133672 \h </w:instrText>
          </w:r>
          <w:r>
            <w:rPr>
              <w:noProof/>
            </w:rPr>
          </w:r>
          <w:r>
            <w:rPr>
              <w:noProof/>
            </w:rPr>
            <w:fldChar w:fldCharType="separate"/>
          </w:r>
          <w:r>
            <w:rPr>
              <w:noProof/>
            </w:rPr>
            <w:t>2-4</w:t>
          </w:r>
          <w:r>
            <w:rPr>
              <w:noProof/>
            </w:rPr>
            <w:fldChar w:fldCharType="end"/>
          </w:r>
        </w:p>
        <w:p w14:paraId="6849A878" w14:textId="77777777" w:rsidR="0077326A" w:rsidRDefault="0077326A">
          <w:pPr>
            <w:pStyle w:val="TOC1"/>
            <w:tabs>
              <w:tab w:val="left" w:pos="540"/>
              <w:tab w:val="right" w:leader="dot" w:pos="9962"/>
            </w:tabs>
            <w:rPr>
              <w:rFonts w:eastAsiaTheme="minorEastAsia" w:cstheme="minorBidi"/>
              <w:b w:val="0"/>
              <w:caps w:val="0"/>
              <w:noProof/>
              <w:color w:val="auto"/>
            </w:rPr>
          </w:pPr>
          <w:r w:rsidRPr="000A2B6A">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_Toc386133673 \h </w:instrText>
          </w:r>
          <w:r>
            <w:rPr>
              <w:noProof/>
            </w:rPr>
          </w:r>
          <w:r>
            <w:rPr>
              <w:noProof/>
            </w:rPr>
            <w:fldChar w:fldCharType="separate"/>
          </w:r>
          <w:r>
            <w:rPr>
              <w:noProof/>
            </w:rPr>
            <w:t>5</w:t>
          </w:r>
          <w:r>
            <w:rPr>
              <w:noProof/>
            </w:rPr>
            <w:fldChar w:fldCharType="end"/>
          </w:r>
        </w:p>
        <w:p w14:paraId="6CD0E12D" w14:textId="77777777" w:rsidR="0077326A" w:rsidRDefault="0077326A">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_Toc386133674 \h </w:instrText>
          </w:r>
          <w:r>
            <w:rPr>
              <w:noProof/>
            </w:rPr>
          </w:r>
          <w:r>
            <w:rPr>
              <w:noProof/>
            </w:rPr>
            <w:fldChar w:fldCharType="separate"/>
          </w:r>
          <w:r>
            <w:rPr>
              <w:noProof/>
            </w:rPr>
            <w:t>5</w:t>
          </w:r>
          <w:r>
            <w:rPr>
              <w:noProof/>
            </w:rPr>
            <w:fldChar w:fldCharType="end"/>
          </w:r>
        </w:p>
        <w:p w14:paraId="245B7688" w14:textId="77777777" w:rsidR="0077326A" w:rsidRDefault="0077326A">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_Toc386133675 \h </w:instrText>
          </w:r>
          <w:r>
            <w:rPr>
              <w:noProof/>
            </w:rPr>
          </w:r>
          <w:r>
            <w:rPr>
              <w:noProof/>
            </w:rPr>
            <w:fldChar w:fldCharType="separate"/>
          </w:r>
          <w:r>
            <w:rPr>
              <w:noProof/>
            </w:rPr>
            <w:t>5</w:t>
          </w:r>
          <w:r>
            <w:rPr>
              <w:noProof/>
            </w:rPr>
            <w:fldChar w:fldCharType="end"/>
          </w:r>
        </w:p>
        <w:p w14:paraId="63DF0A8F" w14:textId="77777777" w:rsidR="0077326A" w:rsidRDefault="0077326A">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_Toc386133676 \h </w:instrText>
          </w:r>
          <w:r>
            <w:rPr>
              <w:noProof/>
            </w:rPr>
          </w:r>
          <w:r>
            <w:rPr>
              <w:noProof/>
            </w:rPr>
            <w:fldChar w:fldCharType="separate"/>
          </w:r>
          <w:r>
            <w:rPr>
              <w:noProof/>
            </w:rPr>
            <w:t>5</w:t>
          </w:r>
          <w:r>
            <w:rPr>
              <w:noProof/>
            </w:rPr>
            <w:fldChar w:fldCharType="end"/>
          </w:r>
        </w:p>
        <w:p w14:paraId="7EA4F0E7" w14:textId="77777777" w:rsidR="0077326A" w:rsidRDefault="0077326A">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_Toc386133677 \h </w:instrText>
          </w:r>
          <w:r>
            <w:rPr>
              <w:noProof/>
            </w:rPr>
          </w:r>
          <w:r>
            <w:rPr>
              <w:noProof/>
            </w:rPr>
            <w:fldChar w:fldCharType="separate"/>
          </w:r>
          <w:r>
            <w:rPr>
              <w:noProof/>
            </w:rPr>
            <w:t>5</w:t>
          </w:r>
          <w:r>
            <w:rPr>
              <w:noProof/>
            </w:rPr>
            <w:fldChar w:fldCharType="end"/>
          </w:r>
        </w:p>
        <w:p w14:paraId="18BACFC5" w14:textId="77777777" w:rsidR="0077326A" w:rsidRDefault="0077326A">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_Toc386133678 \h </w:instrText>
          </w:r>
          <w:r>
            <w:rPr>
              <w:noProof/>
            </w:rPr>
          </w:r>
          <w:r>
            <w:rPr>
              <w:noProof/>
            </w:rPr>
            <w:fldChar w:fldCharType="separate"/>
          </w:r>
          <w:r>
            <w:rPr>
              <w:noProof/>
            </w:rPr>
            <w:t>5</w:t>
          </w:r>
          <w:r>
            <w:rPr>
              <w:noProof/>
            </w:rPr>
            <w:fldChar w:fldCharType="end"/>
          </w:r>
        </w:p>
        <w:p w14:paraId="51C18A2A" w14:textId="77777777" w:rsidR="0077326A" w:rsidRDefault="0077326A">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_Toc386133679 \h </w:instrText>
          </w:r>
          <w:r>
            <w:rPr>
              <w:noProof/>
            </w:rPr>
          </w:r>
          <w:r>
            <w:rPr>
              <w:noProof/>
            </w:rPr>
            <w:fldChar w:fldCharType="separate"/>
          </w:r>
          <w:r>
            <w:rPr>
              <w:noProof/>
            </w:rPr>
            <w:t>6</w:t>
          </w:r>
          <w:r>
            <w:rPr>
              <w:noProof/>
            </w:rPr>
            <w:fldChar w:fldCharType="end"/>
          </w:r>
        </w:p>
        <w:p w14:paraId="08DE3FAF" w14:textId="77777777" w:rsidR="0077326A" w:rsidRDefault="0077326A">
          <w:pPr>
            <w:pStyle w:val="TOC1"/>
            <w:tabs>
              <w:tab w:val="left" w:pos="540"/>
              <w:tab w:val="right" w:leader="dot" w:pos="9962"/>
            </w:tabs>
            <w:rPr>
              <w:rFonts w:eastAsiaTheme="minorEastAsia" w:cstheme="minorBidi"/>
              <w:b w:val="0"/>
              <w:caps w:val="0"/>
              <w:noProof/>
              <w:color w:val="auto"/>
            </w:rPr>
          </w:pPr>
          <w:r w:rsidRPr="000A2B6A">
            <w:rPr>
              <w:noProof/>
              <w:u w:color="000000"/>
            </w:rPr>
            <w:t>4.</w:t>
          </w:r>
          <w:r>
            <w:rPr>
              <w:rFonts w:eastAsiaTheme="minorEastAsia" w:cstheme="minorBidi"/>
              <w:b w:val="0"/>
              <w:caps w:val="0"/>
              <w:noProof/>
              <w:color w:val="auto"/>
            </w:rPr>
            <w:tab/>
          </w:r>
          <w:r>
            <w:rPr>
              <w:noProof/>
            </w:rPr>
            <w:t>Fonctionnement pour SPS</w:t>
          </w:r>
          <w:r>
            <w:rPr>
              <w:noProof/>
            </w:rPr>
            <w:tab/>
          </w:r>
          <w:r>
            <w:rPr>
              <w:noProof/>
            </w:rPr>
            <w:fldChar w:fldCharType="begin"/>
          </w:r>
          <w:r>
            <w:rPr>
              <w:noProof/>
            </w:rPr>
            <w:instrText xml:space="preserve"> PAGEREF _Toc386133680 \h </w:instrText>
          </w:r>
          <w:r>
            <w:rPr>
              <w:noProof/>
            </w:rPr>
          </w:r>
          <w:r>
            <w:rPr>
              <w:noProof/>
            </w:rPr>
            <w:fldChar w:fldCharType="separate"/>
          </w:r>
          <w:r>
            <w:rPr>
              <w:noProof/>
            </w:rPr>
            <w:t>7</w:t>
          </w:r>
          <w:r>
            <w:rPr>
              <w:noProof/>
            </w:rPr>
            <w:fldChar w:fldCharType="end"/>
          </w:r>
        </w:p>
        <w:p w14:paraId="513DC88E" w14:textId="77777777" w:rsidR="0077326A" w:rsidRDefault="0077326A">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_Toc386133681 \h </w:instrText>
          </w:r>
          <w:r>
            <w:rPr>
              <w:noProof/>
            </w:rPr>
          </w:r>
          <w:r>
            <w:rPr>
              <w:noProof/>
            </w:rPr>
            <w:fldChar w:fldCharType="separate"/>
          </w:r>
          <w:r>
            <w:rPr>
              <w:noProof/>
            </w:rPr>
            <w:t>7</w:t>
          </w:r>
          <w:r>
            <w:rPr>
              <w:noProof/>
            </w:rPr>
            <w:fldChar w:fldCharType="end"/>
          </w:r>
        </w:p>
        <w:p w14:paraId="4A43E154" w14:textId="77777777" w:rsidR="0077326A" w:rsidRDefault="0077326A">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_Toc386133682 \h </w:instrText>
          </w:r>
          <w:r>
            <w:rPr>
              <w:noProof/>
            </w:rPr>
          </w:r>
          <w:r>
            <w:rPr>
              <w:noProof/>
            </w:rPr>
            <w:fldChar w:fldCharType="separate"/>
          </w:r>
          <w:r>
            <w:rPr>
              <w:noProof/>
            </w:rPr>
            <w:t>7</w:t>
          </w:r>
          <w:r>
            <w:rPr>
              <w:noProof/>
            </w:rPr>
            <w:fldChar w:fldCharType="end"/>
          </w:r>
        </w:p>
        <w:p w14:paraId="29282304" w14:textId="77777777" w:rsidR="0077326A" w:rsidRDefault="0077326A">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_Toc386133683 \h </w:instrText>
          </w:r>
          <w:r>
            <w:rPr>
              <w:noProof/>
            </w:rPr>
          </w:r>
          <w:r>
            <w:rPr>
              <w:noProof/>
            </w:rPr>
            <w:fldChar w:fldCharType="separate"/>
          </w:r>
          <w:r>
            <w:rPr>
              <w:noProof/>
            </w:rPr>
            <w:t>8</w:t>
          </w:r>
          <w:r>
            <w:rPr>
              <w:noProof/>
            </w:rPr>
            <w:fldChar w:fldCharType="end"/>
          </w:r>
        </w:p>
        <w:p w14:paraId="03D41F95" w14:textId="77777777" w:rsidR="0077326A" w:rsidRDefault="0077326A">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_Toc386133684 \h </w:instrText>
          </w:r>
          <w:r>
            <w:rPr>
              <w:noProof/>
            </w:rPr>
          </w:r>
          <w:r>
            <w:rPr>
              <w:noProof/>
            </w:rPr>
            <w:fldChar w:fldCharType="separate"/>
          </w:r>
          <w:r>
            <w:rPr>
              <w:noProof/>
            </w:rPr>
            <w:t>8</w:t>
          </w:r>
          <w:r>
            <w:rPr>
              <w:noProof/>
            </w:rPr>
            <w:fldChar w:fldCharType="end"/>
          </w:r>
        </w:p>
        <w:p w14:paraId="7BCC4369" w14:textId="77777777" w:rsidR="0077326A" w:rsidRDefault="0077326A">
          <w:pPr>
            <w:pStyle w:val="TOC3"/>
            <w:tabs>
              <w:tab w:val="right" w:leader="dot" w:pos="9962"/>
            </w:tabs>
            <w:rPr>
              <w:rFonts w:eastAsiaTheme="minorEastAsia" w:cstheme="minorBidi"/>
              <w:i w:val="0"/>
              <w:noProof/>
              <w:color w:val="auto"/>
            </w:rPr>
          </w:pPr>
          <w:r>
            <w:rPr>
              <w:noProof/>
            </w:rPr>
            <w:t>Schéma électrique</w:t>
          </w:r>
          <w:r>
            <w:rPr>
              <w:noProof/>
            </w:rPr>
            <w:tab/>
          </w:r>
          <w:r>
            <w:rPr>
              <w:noProof/>
            </w:rPr>
            <w:fldChar w:fldCharType="begin"/>
          </w:r>
          <w:r>
            <w:rPr>
              <w:noProof/>
            </w:rPr>
            <w:instrText xml:space="preserve"> PAGEREF _Toc386133685 \h </w:instrText>
          </w:r>
          <w:r>
            <w:rPr>
              <w:noProof/>
            </w:rPr>
          </w:r>
          <w:r>
            <w:rPr>
              <w:noProof/>
            </w:rPr>
            <w:fldChar w:fldCharType="separate"/>
          </w:r>
          <w:r>
            <w:rPr>
              <w:noProof/>
            </w:rPr>
            <w:t>8</w:t>
          </w:r>
          <w:r>
            <w:rPr>
              <w:noProof/>
            </w:rPr>
            <w:fldChar w:fldCharType="end"/>
          </w:r>
        </w:p>
        <w:p w14:paraId="6642FA65" w14:textId="77777777" w:rsidR="0077326A" w:rsidRDefault="0077326A">
          <w:pPr>
            <w:pStyle w:val="TOC3"/>
            <w:tabs>
              <w:tab w:val="right" w:leader="dot" w:pos="9962"/>
            </w:tabs>
            <w:rPr>
              <w:rFonts w:eastAsiaTheme="minorEastAsia" w:cstheme="minorBidi"/>
              <w:i w:val="0"/>
              <w:noProof/>
              <w:color w:val="auto"/>
            </w:rPr>
          </w:pPr>
          <w:r>
            <w:rPr>
              <w:noProof/>
            </w:rPr>
            <w:t>Commande</w:t>
          </w:r>
          <w:r>
            <w:rPr>
              <w:noProof/>
            </w:rPr>
            <w:tab/>
          </w:r>
          <w:r>
            <w:rPr>
              <w:noProof/>
            </w:rPr>
            <w:fldChar w:fldCharType="begin"/>
          </w:r>
          <w:r>
            <w:rPr>
              <w:noProof/>
            </w:rPr>
            <w:instrText xml:space="preserve"> PAGEREF _Toc386133686 \h </w:instrText>
          </w:r>
          <w:r>
            <w:rPr>
              <w:noProof/>
            </w:rPr>
          </w:r>
          <w:r>
            <w:rPr>
              <w:noProof/>
            </w:rPr>
            <w:fldChar w:fldCharType="separate"/>
          </w:r>
          <w:r>
            <w:rPr>
              <w:noProof/>
            </w:rPr>
            <w:t>8</w:t>
          </w:r>
          <w:r>
            <w:rPr>
              <w:noProof/>
            </w:rPr>
            <w:fldChar w:fldCharType="end"/>
          </w:r>
        </w:p>
        <w:p w14:paraId="328CDA38" w14:textId="77777777" w:rsidR="0077326A" w:rsidRDefault="0077326A">
          <w:pPr>
            <w:pStyle w:val="TOC3"/>
            <w:tabs>
              <w:tab w:val="right" w:leader="dot" w:pos="9962"/>
            </w:tabs>
            <w:rPr>
              <w:rFonts w:eastAsiaTheme="minorEastAsia" w:cstheme="minorBidi"/>
              <w:i w:val="0"/>
              <w:noProof/>
              <w:color w:val="auto"/>
            </w:rPr>
          </w:pPr>
          <w:r>
            <w:rPr>
              <w:noProof/>
            </w:rPr>
            <w:t>Mesure et affichage</w:t>
          </w:r>
          <w:r>
            <w:rPr>
              <w:noProof/>
            </w:rPr>
            <w:tab/>
          </w:r>
          <w:r>
            <w:rPr>
              <w:noProof/>
            </w:rPr>
            <w:fldChar w:fldCharType="begin"/>
          </w:r>
          <w:r>
            <w:rPr>
              <w:noProof/>
            </w:rPr>
            <w:instrText xml:space="preserve"> PAGEREF _Toc386133687 \h </w:instrText>
          </w:r>
          <w:r>
            <w:rPr>
              <w:noProof/>
            </w:rPr>
          </w:r>
          <w:r>
            <w:rPr>
              <w:noProof/>
            </w:rPr>
            <w:fldChar w:fldCharType="separate"/>
          </w:r>
          <w:r>
            <w:rPr>
              <w:noProof/>
            </w:rPr>
            <w:t>9</w:t>
          </w:r>
          <w:r>
            <w:rPr>
              <w:noProof/>
            </w:rPr>
            <w:fldChar w:fldCharType="end"/>
          </w:r>
        </w:p>
        <w:p w14:paraId="609C74E7" w14:textId="77777777" w:rsidR="0077326A" w:rsidRDefault="0077326A">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_Toc386133688 \h </w:instrText>
          </w:r>
          <w:r>
            <w:rPr>
              <w:noProof/>
            </w:rPr>
          </w:r>
          <w:r>
            <w:rPr>
              <w:noProof/>
            </w:rPr>
            <w:fldChar w:fldCharType="separate"/>
          </w:r>
          <w:r>
            <w:rPr>
              <w:noProof/>
            </w:rPr>
            <w:t>9</w:t>
          </w:r>
          <w:r>
            <w:rPr>
              <w:noProof/>
            </w:rPr>
            <w:fldChar w:fldCharType="end"/>
          </w:r>
        </w:p>
        <w:p w14:paraId="6D3DA499" w14:textId="77777777" w:rsidR="0077326A" w:rsidRDefault="0077326A">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_Toc386133689 \h </w:instrText>
          </w:r>
          <w:r>
            <w:rPr>
              <w:noProof/>
            </w:rPr>
          </w:r>
          <w:r>
            <w:rPr>
              <w:noProof/>
            </w:rPr>
            <w:fldChar w:fldCharType="separate"/>
          </w:r>
          <w:r>
            <w:rPr>
              <w:noProof/>
            </w:rPr>
            <w:t>9</w:t>
          </w:r>
          <w:r>
            <w:rPr>
              <w:noProof/>
            </w:rPr>
            <w:fldChar w:fldCharType="end"/>
          </w:r>
        </w:p>
        <w:p w14:paraId="70E063E3"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_Toc386133690 \h </w:instrText>
          </w:r>
          <w:r>
            <w:rPr>
              <w:noProof/>
            </w:rPr>
          </w:r>
          <w:r>
            <w:rPr>
              <w:noProof/>
            </w:rPr>
            <w:fldChar w:fldCharType="separate"/>
          </w:r>
          <w:r>
            <w:rPr>
              <w:noProof/>
            </w:rPr>
            <w:t>9</w:t>
          </w:r>
          <w:r>
            <w:rPr>
              <w:noProof/>
            </w:rPr>
            <w:fldChar w:fldCharType="end"/>
          </w:r>
        </w:p>
        <w:p w14:paraId="6B64E14A"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_Toc386133691 \h </w:instrText>
          </w:r>
          <w:r>
            <w:rPr>
              <w:noProof/>
            </w:rPr>
          </w:r>
          <w:r>
            <w:rPr>
              <w:noProof/>
            </w:rPr>
            <w:fldChar w:fldCharType="separate"/>
          </w:r>
          <w:r>
            <w:rPr>
              <w:noProof/>
            </w:rPr>
            <w:t>10</w:t>
          </w:r>
          <w:r>
            <w:rPr>
              <w:noProof/>
            </w:rPr>
            <w:fldChar w:fldCharType="end"/>
          </w:r>
        </w:p>
        <w:p w14:paraId="1823CE65"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_Toc386133692 \h </w:instrText>
          </w:r>
          <w:r>
            <w:rPr>
              <w:noProof/>
            </w:rPr>
          </w:r>
          <w:r>
            <w:rPr>
              <w:noProof/>
            </w:rPr>
            <w:fldChar w:fldCharType="separate"/>
          </w:r>
          <w:r>
            <w:rPr>
              <w:noProof/>
            </w:rPr>
            <w:t>12</w:t>
          </w:r>
          <w:r>
            <w:rPr>
              <w:noProof/>
            </w:rPr>
            <w:fldChar w:fldCharType="end"/>
          </w:r>
        </w:p>
        <w:p w14:paraId="30B1AB92" w14:textId="77777777" w:rsidR="0077326A" w:rsidRDefault="0077326A">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_Toc386133693 \h </w:instrText>
          </w:r>
          <w:r>
            <w:rPr>
              <w:noProof/>
            </w:rPr>
          </w:r>
          <w:r>
            <w:rPr>
              <w:noProof/>
            </w:rPr>
            <w:fldChar w:fldCharType="separate"/>
          </w:r>
          <w:r>
            <w:rPr>
              <w:noProof/>
            </w:rPr>
            <w:t>12</w:t>
          </w:r>
          <w:r>
            <w:rPr>
              <w:noProof/>
            </w:rPr>
            <w:fldChar w:fldCharType="end"/>
          </w:r>
        </w:p>
        <w:p w14:paraId="2B0FC054"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_Toc386133694 \h </w:instrText>
          </w:r>
          <w:r>
            <w:rPr>
              <w:noProof/>
            </w:rPr>
          </w:r>
          <w:r>
            <w:rPr>
              <w:noProof/>
            </w:rPr>
            <w:fldChar w:fldCharType="separate"/>
          </w:r>
          <w:r>
            <w:rPr>
              <w:noProof/>
            </w:rPr>
            <w:t>13</w:t>
          </w:r>
          <w:r>
            <w:rPr>
              <w:noProof/>
            </w:rPr>
            <w:fldChar w:fldCharType="end"/>
          </w:r>
        </w:p>
        <w:p w14:paraId="16522A83"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_Toc386133695 \h </w:instrText>
          </w:r>
          <w:r>
            <w:rPr>
              <w:noProof/>
            </w:rPr>
          </w:r>
          <w:r>
            <w:rPr>
              <w:noProof/>
            </w:rPr>
            <w:fldChar w:fldCharType="separate"/>
          </w:r>
          <w:r>
            <w:rPr>
              <w:noProof/>
            </w:rPr>
            <w:t>13</w:t>
          </w:r>
          <w:r>
            <w:rPr>
              <w:noProof/>
            </w:rPr>
            <w:fldChar w:fldCharType="end"/>
          </w:r>
        </w:p>
        <w:p w14:paraId="6935AED1"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_Toc386133696 \h </w:instrText>
          </w:r>
          <w:r>
            <w:rPr>
              <w:noProof/>
            </w:rPr>
          </w:r>
          <w:r>
            <w:rPr>
              <w:noProof/>
            </w:rPr>
            <w:fldChar w:fldCharType="separate"/>
          </w:r>
          <w:r>
            <w:rPr>
              <w:noProof/>
            </w:rPr>
            <w:t>15</w:t>
          </w:r>
          <w:r>
            <w:rPr>
              <w:noProof/>
            </w:rPr>
            <w:fldChar w:fldCharType="end"/>
          </w:r>
        </w:p>
        <w:p w14:paraId="4B806FDA" w14:textId="77777777" w:rsidR="0077326A" w:rsidRDefault="0077326A">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_Toc386133697 \h </w:instrText>
          </w:r>
          <w:r>
            <w:rPr>
              <w:noProof/>
            </w:rPr>
          </w:r>
          <w:r>
            <w:rPr>
              <w:noProof/>
            </w:rPr>
            <w:fldChar w:fldCharType="separate"/>
          </w:r>
          <w:r>
            <w:rPr>
              <w:noProof/>
            </w:rPr>
            <w:t>15</w:t>
          </w:r>
          <w:r>
            <w:rPr>
              <w:noProof/>
            </w:rPr>
            <w:fldChar w:fldCharType="end"/>
          </w:r>
        </w:p>
        <w:p w14:paraId="194FD590"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_Toc386133698 \h </w:instrText>
          </w:r>
          <w:r>
            <w:rPr>
              <w:noProof/>
            </w:rPr>
          </w:r>
          <w:r>
            <w:rPr>
              <w:noProof/>
            </w:rPr>
            <w:fldChar w:fldCharType="separate"/>
          </w:r>
          <w:r>
            <w:rPr>
              <w:noProof/>
            </w:rPr>
            <w:t>15</w:t>
          </w:r>
          <w:r>
            <w:rPr>
              <w:noProof/>
            </w:rPr>
            <w:fldChar w:fldCharType="end"/>
          </w:r>
        </w:p>
        <w:p w14:paraId="26C0C736"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_Toc386133699 \h </w:instrText>
          </w:r>
          <w:r>
            <w:rPr>
              <w:noProof/>
            </w:rPr>
          </w:r>
          <w:r>
            <w:rPr>
              <w:noProof/>
            </w:rPr>
            <w:fldChar w:fldCharType="separate"/>
          </w:r>
          <w:r>
            <w:rPr>
              <w:noProof/>
            </w:rPr>
            <w:t>15</w:t>
          </w:r>
          <w:r>
            <w:rPr>
              <w:noProof/>
            </w:rPr>
            <w:fldChar w:fldCharType="end"/>
          </w:r>
        </w:p>
        <w:p w14:paraId="4CA72A8C"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_Toc386133700 \h </w:instrText>
          </w:r>
          <w:r>
            <w:rPr>
              <w:noProof/>
            </w:rPr>
          </w:r>
          <w:r>
            <w:rPr>
              <w:noProof/>
            </w:rPr>
            <w:fldChar w:fldCharType="separate"/>
          </w:r>
          <w:r>
            <w:rPr>
              <w:noProof/>
            </w:rPr>
            <w:t>17</w:t>
          </w:r>
          <w:r>
            <w:rPr>
              <w:noProof/>
            </w:rPr>
            <w:fldChar w:fldCharType="end"/>
          </w:r>
        </w:p>
        <w:p w14:paraId="44182516" w14:textId="77777777" w:rsidR="0077326A" w:rsidRDefault="0077326A">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_Toc386133701 \h </w:instrText>
          </w:r>
          <w:r>
            <w:rPr>
              <w:noProof/>
            </w:rPr>
          </w:r>
          <w:r>
            <w:rPr>
              <w:noProof/>
            </w:rPr>
            <w:fldChar w:fldCharType="separate"/>
          </w:r>
          <w:r>
            <w:rPr>
              <w:noProof/>
            </w:rPr>
            <w:t>17</w:t>
          </w:r>
          <w:r>
            <w:rPr>
              <w:noProof/>
            </w:rPr>
            <w:fldChar w:fldCharType="end"/>
          </w:r>
        </w:p>
        <w:p w14:paraId="6D5389DE"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_Toc386133702 \h </w:instrText>
          </w:r>
          <w:r>
            <w:rPr>
              <w:noProof/>
            </w:rPr>
          </w:r>
          <w:r>
            <w:rPr>
              <w:noProof/>
            </w:rPr>
            <w:fldChar w:fldCharType="separate"/>
          </w:r>
          <w:r>
            <w:rPr>
              <w:noProof/>
            </w:rPr>
            <w:t>17</w:t>
          </w:r>
          <w:r>
            <w:rPr>
              <w:noProof/>
            </w:rPr>
            <w:fldChar w:fldCharType="end"/>
          </w:r>
        </w:p>
        <w:p w14:paraId="38DCF16D"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_Toc386133703 \h </w:instrText>
          </w:r>
          <w:r>
            <w:rPr>
              <w:noProof/>
            </w:rPr>
          </w:r>
          <w:r>
            <w:rPr>
              <w:noProof/>
            </w:rPr>
            <w:fldChar w:fldCharType="separate"/>
          </w:r>
          <w:r>
            <w:rPr>
              <w:noProof/>
            </w:rPr>
            <w:t>18</w:t>
          </w:r>
          <w:r>
            <w:rPr>
              <w:noProof/>
            </w:rPr>
            <w:fldChar w:fldCharType="end"/>
          </w:r>
        </w:p>
        <w:p w14:paraId="0F26AC1B"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_Toc386133704 \h </w:instrText>
          </w:r>
          <w:r>
            <w:rPr>
              <w:noProof/>
            </w:rPr>
          </w:r>
          <w:r>
            <w:rPr>
              <w:noProof/>
            </w:rPr>
            <w:fldChar w:fldCharType="separate"/>
          </w:r>
          <w:r>
            <w:rPr>
              <w:noProof/>
            </w:rPr>
            <w:t>20</w:t>
          </w:r>
          <w:r>
            <w:rPr>
              <w:noProof/>
            </w:rPr>
            <w:fldChar w:fldCharType="end"/>
          </w:r>
        </w:p>
        <w:p w14:paraId="59A5428D" w14:textId="77777777" w:rsidR="0077326A" w:rsidRDefault="0077326A">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_Toc386133705 \h </w:instrText>
          </w:r>
          <w:r>
            <w:rPr>
              <w:noProof/>
            </w:rPr>
          </w:r>
          <w:r>
            <w:rPr>
              <w:noProof/>
            </w:rPr>
            <w:fldChar w:fldCharType="separate"/>
          </w:r>
          <w:r>
            <w:rPr>
              <w:noProof/>
            </w:rPr>
            <w:t>20</w:t>
          </w:r>
          <w:r>
            <w:rPr>
              <w:noProof/>
            </w:rPr>
            <w:fldChar w:fldCharType="end"/>
          </w:r>
        </w:p>
        <w:p w14:paraId="33F704A6"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_Toc386133706 \h </w:instrText>
          </w:r>
          <w:r>
            <w:rPr>
              <w:noProof/>
            </w:rPr>
          </w:r>
          <w:r>
            <w:rPr>
              <w:noProof/>
            </w:rPr>
            <w:fldChar w:fldCharType="separate"/>
          </w:r>
          <w:r>
            <w:rPr>
              <w:noProof/>
            </w:rPr>
            <w:t>20</w:t>
          </w:r>
          <w:r>
            <w:rPr>
              <w:noProof/>
            </w:rPr>
            <w:fldChar w:fldCharType="end"/>
          </w:r>
        </w:p>
        <w:p w14:paraId="267A1D96"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_Toc386133707 \h </w:instrText>
          </w:r>
          <w:r>
            <w:rPr>
              <w:noProof/>
            </w:rPr>
          </w:r>
          <w:r>
            <w:rPr>
              <w:noProof/>
            </w:rPr>
            <w:fldChar w:fldCharType="separate"/>
          </w:r>
          <w:r>
            <w:rPr>
              <w:noProof/>
            </w:rPr>
            <w:t>20</w:t>
          </w:r>
          <w:r>
            <w:rPr>
              <w:noProof/>
            </w:rPr>
            <w:fldChar w:fldCharType="end"/>
          </w:r>
        </w:p>
        <w:p w14:paraId="35CDCFB2"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_Toc386133708 \h </w:instrText>
          </w:r>
          <w:r>
            <w:rPr>
              <w:noProof/>
            </w:rPr>
          </w:r>
          <w:r>
            <w:rPr>
              <w:noProof/>
            </w:rPr>
            <w:fldChar w:fldCharType="separate"/>
          </w:r>
          <w:r>
            <w:rPr>
              <w:noProof/>
            </w:rPr>
            <w:t>22</w:t>
          </w:r>
          <w:r>
            <w:rPr>
              <w:noProof/>
            </w:rPr>
            <w:fldChar w:fldCharType="end"/>
          </w:r>
        </w:p>
        <w:p w14:paraId="33A5AF17" w14:textId="77777777" w:rsidR="0077326A" w:rsidRDefault="0077326A">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_Toc386133709 \h </w:instrText>
          </w:r>
          <w:r>
            <w:rPr>
              <w:noProof/>
            </w:rPr>
          </w:r>
          <w:r>
            <w:rPr>
              <w:noProof/>
            </w:rPr>
            <w:fldChar w:fldCharType="separate"/>
          </w:r>
          <w:r>
            <w:rPr>
              <w:noProof/>
            </w:rPr>
            <w:t>22</w:t>
          </w:r>
          <w:r>
            <w:rPr>
              <w:noProof/>
            </w:rPr>
            <w:fldChar w:fldCharType="end"/>
          </w:r>
        </w:p>
        <w:p w14:paraId="763ACD82"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_Toc386133710 \h </w:instrText>
          </w:r>
          <w:r>
            <w:rPr>
              <w:noProof/>
            </w:rPr>
          </w:r>
          <w:r>
            <w:rPr>
              <w:noProof/>
            </w:rPr>
            <w:fldChar w:fldCharType="separate"/>
          </w:r>
          <w:r>
            <w:rPr>
              <w:noProof/>
            </w:rPr>
            <w:t>23</w:t>
          </w:r>
          <w:r>
            <w:rPr>
              <w:noProof/>
            </w:rPr>
            <w:fldChar w:fldCharType="end"/>
          </w:r>
        </w:p>
        <w:p w14:paraId="48EAF15B"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_Toc386133711 \h </w:instrText>
          </w:r>
          <w:r>
            <w:rPr>
              <w:noProof/>
            </w:rPr>
          </w:r>
          <w:r>
            <w:rPr>
              <w:noProof/>
            </w:rPr>
            <w:fldChar w:fldCharType="separate"/>
          </w:r>
          <w:r>
            <w:rPr>
              <w:noProof/>
            </w:rPr>
            <w:t>23</w:t>
          </w:r>
          <w:r>
            <w:rPr>
              <w:noProof/>
            </w:rPr>
            <w:fldChar w:fldCharType="end"/>
          </w:r>
        </w:p>
        <w:p w14:paraId="783A1715"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_Toc386133712 \h </w:instrText>
          </w:r>
          <w:r>
            <w:rPr>
              <w:noProof/>
            </w:rPr>
          </w:r>
          <w:r>
            <w:rPr>
              <w:noProof/>
            </w:rPr>
            <w:fldChar w:fldCharType="separate"/>
          </w:r>
          <w:r>
            <w:rPr>
              <w:noProof/>
            </w:rPr>
            <w:t>23</w:t>
          </w:r>
          <w:r>
            <w:rPr>
              <w:noProof/>
            </w:rPr>
            <w:fldChar w:fldCharType="end"/>
          </w:r>
        </w:p>
        <w:p w14:paraId="67947777" w14:textId="77777777" w:rsidR="0077326A" w:rsidRDefault="0077326A">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_Toc386133713 \h </w:instrText>
          </w:r>
          <w:r>
            <w:rPr>
              <w:noProof/>
            </w:rPr>
          </w:r>
          <w:r>
            <w:rPr>
              <w:noProof/>
            </w:rPr>
            <w:fldChar w:fldCharType="separate"/>
          </w:r>
          <w:r>
            <w:rPr>
              <w:noProof/>
            </w:rPr>
            <w:t>23</w:t>
          </w:r>
          <w:r>
            <w:rPr>
              <w:noProof/>
            </w:rPr>
            <w:fldChar w:fldCharType="end"/>
          </w:r>
        </w:p>
        <w:p w14:paraId="45B7ED5E" w14:textId="77777777" w:rsidR="0077326A" w:rsidRDefault="0077326A">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_Toc386133714 \h </w:instrText>
          </w:r>
          <w:r>
            <w:rPr>
              <w:noProof/>
            </w:rPr>
          </w:r>
          <w:r>
            <w:rPr>
              <w:noProof/>
            </w:rPr>
            <w:fldChar w:fldCharType="separate"/>
          </w:r>
          <w:r>
            <w:rPr>
              <w:noProof/>
            </w:rPr>
            <w:t>24</w:t>
          </w:r>
          <w:r>
            <w:rPr>
              <w:noProof/>
            </w:rPr>
            <w:fldChar w:fldCharType="end"/>
          </w:r>
        </w:p>
        <w:p w14:paraId="3C1A0085" w14:textId="77777777" w:rsidR="0077326A" w:rsidRDefault="0077326A">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_Toc386133715 \h </w:instrText>
          </w:r>
          <w:r>
            <w:rPr>
              <w:noProof/>
            </w:rPr>
          </w:r>
          <w:r>
            <w:rPr>
              <w:noProof/>
            </w:rPr>
            <w:fldChar w:fldCharType="separate"/>
          </w:r>
          <w:r>
            <w:rPr>
              <w:noProof/>
            </w:rPr>
            <w:t>24</w:t>
          </w:r>
          <w:r>
            <w:rPr>
              <w:noProof/>
            </w:rPr>
            <w:fldChar w:fldCharType="end"/>
          </w:r>
        </w:p>
        <w:p w14:paraId="4C92D232" w14:textId="77777777" w:rsidR="0077326A" w:rsidRDefault="0077326A">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_Toc386133716 \h </w:instrText>
          </w:r>
          <w:r>
            <w:rPr>
              <w:noProof/>
            </w:rPr>
          </w:r>
          <w:r>
            <w:rPr>
              <w:noProof/>
            </w:rPr>
            <w:fldChar w:fldCharType="separate"/>
          </w:r>
          <w:r>
            <w:rPr>
              <w:noProof/>
            </w:rPr>
            <w:t>26</w:t>
          </w:r>
          <w:r>
            <w:rPr>
              <w:noProof/>
            </w:rPr>
            <w:fldChar w:fldCharType="end"/>
          </w:r>
        </w:p>
        <w:p w14:paraId="1FF929A5" w14:textId="29EFED25" w:rsidR="004E7E60" w:rsidRDefault="00F47D9D">
          <w:r>
            <w:rPr>
              <w:rFonts w:asciiTheme="minorHAnsi" w:hAnsiTheme="minorHAnsi"/>
              <w:caps/>
              <w:sz w:val="22"/>
            </w:rPr>
            <w:fldChar w:fldCharType="end"/>
          </w:r>
        </w:p>
      </w:sdtContent>
    </w:sdt>
    <w:p w14:paraId="7587D545" w14:textId="5898547D" w:rsidR="003E101E" w:rsidRPr="00DB6E94" w:rsidRDefault="003E101E" w:rsidP="004E7E60">
      <w:pPr>
        <w:spacing w:after="0" w:line="259" w:lineRule="auto"/>
        <w:ind w:left="0" w:firstLine="283"/>
      </w:pPr>
    </w:p>
    <w:p w14:paraId="7ADD4A6C" w14:textId="167D0407" w:rsidR="00615FD9" w:rsidRDefault="00615FD9" w:rsidP="00615FD9">
      <w:pPr>
        <w:rPr>
          <w:rFonts w:ascii="Impact" w:eastAsia="Impact" w:hAnsi="Impact" w:cs="Impact"/>
          <w:sz w:val="30"/>
        </w:rPr>
      </w:pPr>
    </w:p>
    <w:p w14:paraId="55103E82" w14:textId="707B1077" w:rsidR="00615FD9" w:rsidRDefault="00615FD9" w:rsidP="00615FD9">
      <w:pPr>
        <w:rPr>
          <w:rFonts w:ascii="Impact" w:eastAsia="Impact" w:hAnsi="Impact" w:cs="Impact"/>
          <w:sz w:val="30"/>
        </w:rPr>
      </w:pPr>
    </w:p>
    <w:p w14:paraId="3C339F10" w14:textId="236A1024" w:rsidR="00615FD9" w:rsidRDefault="00615FD9" w:rsidP="00615FD9">
      <w:pPr>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1" w:name="_Toc386133670"/>
      <w:r w:rsidRPr="005F0B01">
        <w:lastRenderedPageBreak/>
        <w:t>À propos</w:t>
      </w:r>
      <w:bookmarkEnd w:id="1"/>
    </w:p>
    <w:p w14:paraId="783CE591" w14:textId="77777777" w:rsidR="003E101E" w:rsidRPr="00DB6E94" w:rsidRDefault="00DB6E94" w:rsidP="005F0B01">
      <w:pPr>
        <w:pStyle w:val="Heading2"/>
      </w:pPr>
      <w:bookmarkStart w:id="2" w:name="_Toc386133671"/>
      <w:r w:rsidRPr="00DB6E94">
        <w:t>Public cible</w:t>
      </w:r>
      <w:bookmarkEnd w:id="2"/>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w:t>
      </w:r>
      <w:proofErr w:type="spellStart"/>
      <w:r w:rsidRPr="00DB6E94">
        <w:t>ÉlectroSim</w:t>
      </w:r>
      <w:proofErr w:type="spellEnd"/>
      <w:r w:rsidRPr="00DB6E94">
        <w:t xml:space="preserve">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3" w:name="_Toc386133672"/>
      <w:r>
        <w:t>Requis système</w:t>
      </w:r>
      <w:bookmarkEnd w:id="3"/>
    </w:p>
    <w:p w14:paraId="34EDB8D5" w14:textId="2931A9D3" w:rsidR="003E101E" w:rsidRPr="00CB4409" w:rsidRDefault="00DB6E94">
      <w:pPr>
        <w:numPr>
          <w:ilvl w:val="0"/>
          <w:numId w:val="2"/>
        </w:numPr>
        <w:ind w:right="11" w:hanging="284"/>
        <w:rPr>
          <w:lang w:val="en-US"/>
        </w:rPr>
      </w:pPr>
      <w:proofErr w:type="spellStart"/>
      <w:r w:rsidRPr="00CB4409">
        <w:rPr>
          <w:lang w:val="en-US"/>
        </w:rPr>
        <w:t>Simulateur</w:t>
      </w:r>
      <w:proofErr w:type="spellEnd"/>
      <w:r w:rsidRPr="00CB4409">
        <w:rPr>
          <w:lang w:val="en-US"/>
        </w:rPr>
        <w:t xml:space="preserve"> </w:t>
      </w:r>
      <w:proofErr w:type="spellStart"/>
      <w:r w:rsidRPr="00CB4409">
        <w:rPr>
          <w:lang w:val="en-US"/>
        </w:rPr>
        <w:t>Matlab</w:t>
      </w:r>
      <w:proofErr w:type="spellEnd"/>
      <w:r w:rsidRPr="00CB4409">
        <w:rPr>
          <w:lang w:val="en-US"/>
        </w:rPr>
        <w:t>/Simulink/</w:t>
      </w:r>
      <w:proofErr w:type="spellStart"/>
      <w:r w:rsidRPr="00CB4409">
        <w:rPr>
          <w:lang w:val="en-US"/>
        </w:rPr>
        <w:t>SimPowerSystems</w:t>
      </w:r>
      <w:proofErr w:type="spellEnd"/>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 xml:space="preserve">Simulateur </w:t>
      </w:r>
      <w:proofErr w:type="spellStart"/>
      <w:r>
        <w:t>PSiM</w:t>
      </w:r>
      <w:proofErr w:type="spellEnd"/>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4"/>
      <w:r>
        <w:t xml:space="preserve"> </w:t>
      </w:r>
      <w:commentRangeEnd w:id="4"/>
      <w:r>
        <w:commentReference w:id="4"/>
      </w:r>
      <w:r>
        <w:t>ou ultérieur;</w:t>
      </w:r>
    </w:p>
    <w:p w14:paraId="4B4C4567" w14:textId="77777777" w:rsidR="00DB6E94" w:rsidRDefault="00DB6E94" w:rsidP="00DB6E94">
      <w:pPr>
        <w:numPr>
          <w:ilvl w:val="1"/>
          <w:numId w:val="2"/>
        </w:numPr>
        <w:ind w:right="11" w:hanging="284"/>
      </w:pPr>
      <w:r>
        <w:t xml:space="preserve">RT-EVENTS version </w:t>
      </w:r>
      <w:commentRangeStart w:id="5"/>
      <w:r>
        <w:t>XXX</w:t>
      </w:r>
      <w:commentRangeEnd w:id="5"/>
      <w:r>
        <w:commentReference w:id="5"/>
      </w:r>
      <w:r>
        <w:t xml:space="preserve"> ou ultérieur;</w:t>
      </w:r>
    </w:p>
    <w:p w14:paraId="480F63EC" w14:textId="000BC1E5" w:rsidR="00DB6E94" w:rsidRPr="00367864" w:rsidRDefault="00DB6E94" w:rsidP="00DB6E94">
      <w:pPr>
        <w:numPr>
          <w:ilvl w:val="1"/>
          <w:numId w:val="2"/>
        </w:numPr>
        <w:ind w:right="11" w:hanging="284"/>
        <w:rPr>
          <w:lang w:val="en-US"/>
        </w:rPr>
      </w:pPr>
      <w:proofErr w:type="spellStart"/>
      <w:r w:rsidRPr="00367864">
        <w:rPr>
          <w:lang w:val="en-US"/>
        </w:rPr>
        <w:t>Matlab</w:t>
      </w:r>
      <w:proofErr w:type="spellEnd"/>
      <w:r w:rsidRPr="00367864">
        <w:rPr>
          <w:lang w:val="en-US"/>
        </w:rPr>
        <w:t>/Simulink/</w:t>
      </w:r>
      <w:proofErr w:type="spellStart"/>
      <w:r w:rsidRPr="00367864">
        <w:rPr>
          <w:lang w:val="en-US"/>
        </w:rPr>
        <w:t>SimPowerSystems</w:t>
      </w:r>
      <w:proofErr w:type="spellEnd"/>
      <w:r w:rsidR="00CB4409" w:rsidRPr="00367864">
        <w:rPr>
          <w:lang w:val="en-US"/>
        </w:rPr>
        <w:t xml:space="preserve"> (SPS)</w:t>
      </w:r>
      <w:r w:rsidRPr="00367864">
        <w:rPr>
          <w:lang w:val="en-US"/>
        </w:rPr>
        <w:t xml:space="preserve"> version 2011b </w:t>
      </w:r>
      <w:proofErr w:type="spellStart"/>
      <w:r w:rsidRPr="00367864">
        <w:rPr>
          <w:lang w:val="en-US"/>
        </w:rPr>
        <w:t>seulement</w:t>
      </w:r>
      <w:proofErr w:type="spellEnd"/>
      <w:r w:rsidRPr="00367864">
        <w:rPr>
          <w:lang w:val="en-US"/>
        </w:rPr>
        <w: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 xml:space="preserve">ernet de type RJ-45 10/100 </w:t>
      </w:r>
      <w:proofErr w:type="spellStart"/>
      <w:r w:rsidR="00615FD9">
        <w:t>mbps</w:t>
      </w:r>
      <w:proofErr w:type="spellEnd"/>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6" w:name="_Ref258531116"/>
      <w:bookmarkStart w:id="7" w:name="_Toc386133673"/>
      <w:r w:rsidRPr="005F0B01">
        <w:lastRenderedPageBreak/>
        <w:t>Présentation</w:t>
      </w:r>
      <w:bookmarkEnd w:id="6"/>
      <w:bookmarkEnd w:id="7"/>
    </w:p>
    <w:p w14:paraId="28E863EE" w14:textId="77777777" w:rsidR="00615FD9" w:rsidRPr="00DB6E94" w:rsidRDefault="00615FD9" w:rsidP="004E7E60">
      <w:pPr>
        <w:pStyle w:val="Heading2"/>
      </w:pPr>
      <w:bookmarkStart w:id="8" w:name="_Toc386133674"/>
      <w:r w:rsidRPr="009829BC">
        <w:t>Explication</w:t>
      </w:r>
      <w:r>
        <w:t xml:space="preserve"> du projet</w:t>
      </w:r>
      <w:bookmarkEnd w:id="8"/>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w:t>
      </w:r>
      <w:proofErr w:type="spellStart"/>
      <w:r w:rsidR="00357ED9">
        <w:t>SimPowerSystems</w:t>
      </w:r>
      <w:proofErr w:type="spellEnd"/>
      <w:r w:rsidR="00357ED9">
        <w:t> »</w:t>
      </w:r>
      <w:r w:rsidR="004E7E60">
        <w:t xml:space="preserve"> de la compagnie </w:t>
      </w:r>
      <w:proofErr w:type="spellStart"/>
      <w:r w:rsidR="004E7E60">
        <w:t>MathWorks</w:t>
      </w:r>
      <w:proofErr w:type="spellEnd"/>
      <w:r w:rsidR="00CB4409">
        <w:t>, abrégé SPS pour le reste du document</w:t>
      </w:r>
      <w:r w:rsidR="004E7E60">
        <w:t>,</w:t>
      </w:r>
      <w:r w:rsidR="00357ED9">
        <w:t xml:space="preserve"> les simulations sur </w:t>
      </w:r>
      <w:r w:rsidR="004E7E60">
        <w:t>« </w:t>
      </w:r>
      <w:proofErr w:type="spellStart"/>
      <w:r w:rsidR="004E7E60">
        <w:t>PSim</w:t>
      </w:r>
      <w:proofErr w:type="spellEnd"/>
      <w:r w:rsidR="004E7E60">
        <w:t xml:space="preserve"> » de la compagnie </w:t>
      </w:r>
      <w:proofErr w:type="spellStart"/>
      <w:r w:rsidR="004E7E60">
        <w:t>PowerSimTech</w:t>
      </w:r>
      <w:proofErr w:type="spellEnd"/>
      <w:r w:rsidR="004E7E60">
        <w:t xml:space="preserve"> et les simulations sur le simulateur en temps réel OPA500 de la compagnie </w:t>
      </w:r>
      <w:proofErr w:type="spellStart"/>
      <w:r w:rsidR="004E7E60">
        <w:t>Opal</w:t>
      </w:r>
      <w:proofErr w:type="spellEnd"/>
      <w:r w:rsidR="004E7E60">
        <w:t xml:space="preserve">-RT.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9" w:name="_Toc386133675"/>
      <w:r>
        <w:t>Simulations produites</w:t>
      </w:r>
      <w:bookmarkEnd w:id="9"/>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10"/>
      <w:r w:rsidR="00CB4409">
        <w:t>XXXX</w:t>
      </w:r>
      <w:commentRangeEnd w:id="10"/>
      <w:r w:rsidR="00CB4409">
        <w:rPr>
          <w:rStyle w:val="CommentReference"/>
        </w:rPr>
        <w:commentReference w:id="10"/>
      </w:r>
      <w:r w:rsidR="00CB4409">
        <w:t>.</w:t>
      </w:r>
    </w:p>
    <w:p w14:paraId="689B5D1B" w14:textId="1CF40437" w:rsidR="00CB4409" w:rsidRDefault="00CB4409" w:rsidP="008634B4">
      <w:pPr>
        <w:pStyle w:val="Heading3"/>
      </w:pPr>
      <w:bookmarkStart w:id="11" w:name="_Toc386133676"/>
      <w:r>
        <w:t>Nom des simulations</w:t>
      </w:r>
      <w:bookmarkEnd w:id="11"/>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2" w:name="_Toc386133677"/>
      <w:r>
        <w:t>SPS</w:t>
      </w:r>
      <w:bookmarkEnd w:id="12"/>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proofErr w:type="spellStart"/>
      <w:r w:rsidRPr="00223F70">
        <w:rPr>
          <w:b/>
        </w:rPr>
        <w:t>DCP_DCN_PWM</w:t>
      </w:r>
      <w:r>
        <w:rPr>
          <w:b/>
        </w:rPr>
        <w:t>.slx</w:t>
      </w:r>
      <w:proofErr w:type="spellEnd"/>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3" w:name="_Toc386133678"/>
      <w:r>
        <w:t>PSIM</w:t>
      </w:r>
      <w:bookmarkEnd w:id="13"/>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proofErr w:type="spellStart"/>
      <w:r>
        <w:rPr>
          <w:b/>
        </w:rPr>
        <w:t>XXX.sym</w:t>
      </w:r>
      <w:proofErr w:type="spellEnd"/>
    </w:p>
    <w:p w14:paraId="459FC586" w14:textId="77777777" w:rsidR="00CB4409" w:rsidRDefault="00CB4409" w:rsidP="00CB4409">
      <w:pPr>
        <w:pStyle w:val="ListParagraph"/>
        <w:numPr>
          <w:ilvl w:val="1"/>
          <w:numId w:val="31"/>
        </w:numPr>
        <w:rPr>
          <w:b/>
        </w:rPr>
      </w:pPr>
      <w:proofErr w:type="spellStart"/>
      <w:r>
        <w:rPr>
          <w:b/>
        </w:rPr>
        <w:t>XXX.sym</w:t>
      </w:r>
      <w:proofErr w:type="spellEnd"/>
    </w:p>
    <w:p w14:paraId="1D696F43" w14:textId="77777777" w:rsidR="00CB4409" w:rsidRDefault="00CB4409" w:rsidP="00CB4409">
      <w:pPr>
        <w:pStyle w:val="ListParagraph"/>
        <w:numPr>
          <w:ilvl w:val="0"/>
          <w:numId w:val="31"/>
        </w:numPr>
        <w:rPr>
          <w:b/>
        </w:rPr>
      </w:pPr>
      <w:r>
        <w:rPr>
          <w:b/>
        </w:rPr>
        <w:lastRenderedPageBreak/>
        <w:t>DCP/DCN :</w:t>
      </w:r>
    </w:p>
    <w:p w14:paraId="70DE1F0D" w14:textId="77777777" w:rsidR="00CB4409" w:rsidRDefault="00CB4409" w:rsidP="00CB4409">
      <w:pPr>
        <w:pStyle w:val="ListParagraph"/>
        <w:numPr>
          <w:ilvl w:val="1"/>
          <w:numId w:val="31"/>
        </w:numPr>
        <w:rPr>
          <w:b/>
        </w:rPr>
      </w:pPr>
      <w:proofErr w:type="spellStart"/>
      <w:r>
        <w:rPr>
          <w:b/>
        </w:rPr>
        <w:t>XXX.sym</w:t>
      </w:r>
      <w:proofErr w:type="spellEnd"/>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proofErr w:type="spellStart"/>
      <w:r>
        <w:rPr>
          <w:b/>
        </w:rPr>
        <w:t>XXX.sym</w:t>
      </w:r>
      <w:proofErr w:type="spellEnd"/>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4" w:name="_Toc386133679"/>
      <w:proofErr w:type="spellStart"/>
      <w:r>
        <w:t>Opal</w:t>
      </w:r>
      <w:proofErr w:type="spellEnd"/>
      <w:r>
        <w:t>-RT</w:t>
      </w:r>
      <w:bookmarkEnd w:id="14"/>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proofErr w:type="spellStart"/>
      <w:r>
        <w:rPr>
          <w:b/>
        </w:rPr>
        <w:t>XXX.sym</w:t>
      </w:r>
      <w:proofErr w:type="spellEnd"/>
    </w:p>
    <w:p w14:paraId="3A7A64F1" w14:textId="77777777" w:rsidR="00CB4409" w:rsidRDefault="00CB4409" w:rsidP="00CB4409">
      <w:pPr>
        <w:pStyle w:val="ListParagraph"/>
        <w:numPr>
          <w:ilvl w:val="1"/>
          <w:numId w:val="31"/>
        </w:numPr>
        <w:rPr>
          <w:b/>
        </w:rPr>
      </w:pPr>
      <w:proofErr w:type="spellStart"/>
      <w:r>
        <w:rPr>
          <w:b/>
        </w:rPr>
        <w:t>XXX.sym</w:t>
      </w:r>
      <w:proofErr w:type="spellEnd"/>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proofErr w:type="spellStart"/>
      <w:r>
        <w:rPr>
          <w:b/>
        </w:rPr>
        <w:t>XXX.sym</w:t>
      </w:r>
      <w:proofErr w:type="spellEnd"/>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proofErr w:type="spellStart"/>
      <w:r>
        <w:rPr>
          <w:b/>
        </w:rPr>
        <w:t>XXX.sym</w:t>
      </w:r>
      <w:proofErr w:type="spellEnd"/>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F8CCC03" w:rsidR="00615FD9" w:rsidRDefault="00CB4409" w:rsidP="00CB4409">
      <w:pPr>
        <w:pStyle w:val="Heading1"/>
      </w:pPr>
      <w:bookmarkStart w:id="15" w:name="_Ref384680539"/>
      <w:bookmarkStart w:id="16" w:name="_Toc386133680"/>
      <w:r>
        <w:lastRenderedPageBreak/>
        <w:t>Fonctionnement pour SPS</w:t>
      </w:r>
      <w:bookmarkEnd w:id="15"/>
      <w:bookmarkEnd w:id="16"/>
    </w:p>
    <w:p w14:paraId="714CD59F" w14:textId="06D50C5D" w:rsidR="00CB4409" w:rsidRDefault="00CB4409" w:rsidP="0042345E">
      <w:pPr>
        <w:pStyle w:val="Heading2"/>
        <w:jc w:val="both"/>
      </w:pPr>
      <w:bookmarkStart w:id="17" w:name="_Toc386133681"/>
      <w:r>
        <w:t>Explication de base</w:t>
      </w:r>
      <w:bookmarkEnd w:id="17"/>
    </w:p>
    <w:p w14:paraId="5DD871B5" w14:textId="21C23855" w:rsidR="00F64FDC" w:rsidRDefault="00CB4409" w:rsidP="005A258A">
      <w:pPr>
        <w:keepNext/>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D90228">
        <w:t xml:space="preserve">Figure </w:t>
      </w:r>
      <w:r w:rsidR="00D90228">
        <w:rPr>
          <w:noProof/>
        </w:rPr>
        <w:t>4</w:t>
      </w:r>
      <w:r w:rsidR="00D90228">
        <w:noBreakHyphen/>
      </w:r>
      <w:r w:rsidR="00D90228">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8"/>
      <w:r w:rsidR="00832EE1">
        <w:t>XXX</w:t>
      </w:r>
      <w:commentRangeEnd w:id="18"/>
      <w:r w:rsidR="00832EE1">
        <w:rPr>
          <w:rStyle w:val="CommentReference"/>
        </w:rPr>
        <w:commentReference w:id="18"/>
      </w:r>
      <w:r w:rsidR="00832EE1">
        <w:t xml:space="preserve"> de concert avec l’interface SPS pour obtenir un contrôle plus aisé ainsi qu’une corrélation avec les résultats provenant d’autres simulations. Toutefois, la section </w:t>
      </w:r>
      <w:r w:rsidR="005A258A">
        <w:fldChar w:fldCharType="begin"/>
      </w:r>
      <w:r w:rsidR="005A258A">
        <w:instrText xml:space="preserve"> REF _Ref384680539 \r \h </w:instrText>
      </w:r>
      <w:r w:rsidR="005A258A">
        <w:fldChar w:fldCharType="separate"/>
      </w:r>
      <w:r w:rsidR="00D90228">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598E63D1" w:rsidR="00CB4409" w:rsidRDefault="00F64FDC" w:rsidP="00F64FDC">
      <w:pPr>
        <w:pStyle w:val="Caption"/>
        <w:jc w:val="center"/>
      </w:pPr>
      <w:bookmarkStart w:id="19" w:name="_Ref385521351"/>
      <w:bookmarkStart w:id="20" w:name="_Ref385521526"/>
      <w:r>
        <w:t xml:space="preserve">Figure </w:t>
      </w:r>
      <w:fldSimple w:instr=" STYLEREF 1 \s ">
        <w:r w:rsidR="0077326A">
          <w:rPr>
            <w:noProof/>
          </w:rPr>
          <w:t>4</w:t>
        </w:r>
      </w:fldSimple>
      <w:r w:rsidR="0077326A">
        <w:noBreakHyphen/>
      </w:r>
      <w:fldSimple w:instr=" SEQ Figure \* ARABIC \s 1 ">
        <w:r w:rsidR="0077326A">
          <w:rPr>
            <w:noProof/>
          </w:rPr>
          <w:t>1</w:t>
        </w:r>
      </w:fldSimple>
      <w:bookmarkEnd w:id="19"/>
      <w:r>
        <w:t xml:space="preserve"> - Présentation d'une simulation de base dans SPS</w:t>
      </w:r>
      <w:bookmarkEnd w:id="20"/>
    </w:p>
    <w:p w14:paraId="4B734713" w14:textId="25BF56A3" w:rsidR="00832EE1" w:rsidRDefault="00832EE1" w:rsidP="0042345E">
      <w:pPr>
        <w:pStyle w:val="Heading2"/>
        <w:jc w:val="both"/>
      </w:pPr>
      <w:bookmarkStart w:id="21" w:name="_Toc386133682"/>
      <w:r>
        <w:t>Outil de pré-programmation</w:t>
      </w:r>
      <w:bookmarkEnd w:id="21"/>
    </w:p>
    <w:p w14:paraId="28E528ED" w14:textId="0B814CFD" w:rsidR="00F64FDC" w:rsidRDefault="00832EE1" w:rsidP="0042345E">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D90228">
        <w:t xml:space="preserve">Figure </w:t>
      </w:r>
      <w:r w:rsidR="00D90228">
        <w:rPr>
          <w:noProof/>
        </w:rPr>
        <w:t>4</w:t>
      </w:r>
      <w:r w:rsidR="00D90228">
        <w:noBreakHyphen/>
      </w:r>
      <w:r w:rsidR="00D90228">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w:t>
      </w:r>
      <w:proofErr w:type="gramStart"/>
      <w:r w:rsidR="00256590">
        <w:t>expliqué</w:t>
      </w:r>
      <w:proofErr w:type="gramEnd"/>
      <w:r w:rsidR="00256590">
        <w:t xml:space="preserve"> dans les sections suivantes pour chacune des simulations. </w:t>
      </w:r>
    </w:p>
    <w:p w14:paraId="1857241F" w14:textId="37C006B0" w:rsidR="00F64FDC" w:rsidRDefault="00452F92" w:rsidP="00F64FDC">
      <w:r>
        <w:lastRenderedPageBreak/>
        <w:t xml:space="preserve">Pour modifier des paramètres, il suffit d’ouvrir le fichier </w:t>
      </w:r>
      <w:r w:rsidR="00F64FDC">
        <w:t>« </w:t>
      </w:r>
      <w:proofErr w:type="spellStart"/>
      <w:r w:rsidR="00F64FDC" w:rsidRPr="00F64FDC">
        <w:t>AFE_FV_Params.m</w:t>
      </w:r>
      <w:proofErr w:type="spellEnd"/>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D90228">
        <w:t xml:space="preserve">figure </w:t>
      </w:r>
      <w:r w:rsidR="00D90228">
        <w:rPr>
          <w:noProof/>
        </w:rPr>
        <w:t>4</w:t>
      </w:r>
      <w:r w:rsidR="00D90228">
        <w:noBreakHyphen/>
      </w:r>
      <w:r w:rsidR="00D90228">
        <w:rPr>
          <w:noProof/>
        </w:rPr>
        <w:t>2</w:t>
      </w:r>
      <w:r w:rsidR="008624D0">
        <w:fldChar w:fldCharType="end"/>
      </w:r>
      <w:r>
        <w:t>).</w:t>
      </w:r>
    </w:p>
    <w:p w14:paraId="1F247AD6" w14:textId="39435DC3" w:rsidR="00F64FDC" w:rsidRDefault="00F64FDC" w:rsidP="00F64FDC">
      <w:pPr>
        <w:keepNext/>
        <w:jc w:val="center"/>
      </w:pPr>
      <w:r>
        <w:rPr>
          <w:noProof/>
        </w:rPr>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2C671B56" w:rsidR="00452F92" w:rsidRDefault="00F64FDC" w:rsidP="00F64FDC">
      <w:pPr>
        <w:pStyle w:val="Caption"/>
        <w:jc w:val="center"/>
      </w:pPr>
      <w:bookmarkStart w:id="22" w:name="_Ref385521631"/>
      <w:r>
        <w:t xml:space="preserve">Figure </w:t>
      </w:r>
      <w:fldSimple w:instr=" STYLEREF 1 \s ">
        <w:r w:rsidR="0077326A">
          <w:rPr>
            <w:noProof/>
          </w:rPr>
          <w:t>4</w:t>
        </w:r>
      </w:fldSimple>
      <w:r w:rsidR="0077326A">
        <w:noBreakHyphen/>
      </w:r>
      <w:fldSimple w:instr=" SEQ Figure \* ARABIC \s 1 ">
        <w:r w:rsidR="0077326A">
          <w:rPr>
            <w:noProof/>
          </w:rPr>
          <w:t>2</w:t>
        </w:r>
      </w:fldSimple>
      <w:bookmarkEnd w:id="22"/>
      <w:r>
        <w:t xml:space="preserve"> - Interface de pré-programmation</w:t>
      </w:r>
    </w:p>
    <w:p w14:paraId="10917D27" w14:textId="21861B25" w:rsidR="00452F92" w:rsidRDefault="00452F92" w:rsidP="0042345E">
      <w:pPr>
        <w:pStyle w:val="Heading2"/>
        <w:jc w:val="both"/>
      </w:pPr>
      <w:bookmarkStart w:id="23" w:name="_Toc386133683"/>
      <w:r>
        <w:t>Présentation de l’interface de base de SPS</w:t>
      </w:r>
      <w:bookmarkEnd w:id="23"/>
    </w:p>
    <w:p w14:paraId="6A25C1E2" w14:textId="77777777" w:rsidR="0077326A" w:rsidRDefault="00B04619" w:rsidP="0042345E">
      <w:pPr>
        <w:jc w:val="both"/>
      </w:pPr>
      <w:r>
        <w:t xml:space="preserve">La </w:t>
      </w:r>
      <w:r>
        <w:fldChar w:fldCharType="begin"/>
      </w:r>
      <w:r>
        <w:instrText xml:space="preserve"> REF  _Ref386120358 \* Lower \h </w:instrText>
      </w:r>
      <w:r>
        <w:fldChar w:fldCharType="separate"/>
      </w:r>
      <w:r w:rsidR="00D90228">
        <w:t xml:space="preserve">figure </w:t>
      </w:r>
      <w:r w:rsidR="00D90228">
        <w:rPr>
          <w:noProof/>
        </w:rPr>
        <w:t>4</w:t>
      </w:r>
      <w:r w:rsidR="00D90228">
        <w:noBreakHyphen/>
      </w:r>
      <w:r w:rsidR="00D90228">
        <w:rPr>
          <w:noProof/>
        </w:rPr>
        <w:t>3</w:t>
      </w:r>
      <w:r>
        <w:fldChar w:fldCharType="end"/>
      </w:r>
      <w:r w:rsidR="00452F92">
        <w:t xml:space="preserve"> présente l’interface de base de SPS. SPS permet d’effectuer la simulation et celui-ci est composé de 3 sections principales. </w:t>
      </w:r>
      <w:bookmarkStart w:id="24" w:name="_Toc386131348"/>
    </w:p>
    <w:bookmarkEnd w:id="24"/>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numérique ainsi que le mot « </w:t>
      </w:r>
      <w:proofErr w:type="spellStart"/>
      <w:r w:rsidR="00E60B4F">
        <w:t>inf</w:t>
      </w:r>
      <w:proofErr w:type="spellEnd"/>
      <w:r w:rsidR="00E60B4F">
        <w:t xml:space="preserve"> » pour obtenir une simulation qui n’arrête jamais. </w:t>
      </w:r>
    </w:p>
    <w:p w14:paraId="313A833D" w14:textId="5417998E" w:rsidR="00E60B4F" w:rsidRDefault="00E60B4F" w:rsidP="0042345E">
      <w:pPr>
        <w:jc w:val="both"/>
      </w:pPr>
      <w:r>
        <w:t>La seconde section consiste en l’affichage de la simulation et est représenté par l’en</w:t>
      </w:r>
      <w:r w:rsidR="00B04619">
        <w:t>cadré rouge</w:t>
      </w:r>
      <w:r>
        <w:t>. Dans cette section, il est possible de voir chacune des composantes de la simulation et d’interagir avec ceux-ci.</w:t>
      </w:r>
    </w:p>
    <w:p w14:paraId="39963E37" w14:textId="44CB8F33"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w:t>
      </w:r>
      <w:r w:rsidR="0077326A">
        <w:t>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3C4714FC" w:rsidR="005A258A" w:rsidRDefault="005A258A" w:rsidP="005A258A">
      <w:pPr>
        <w:pStyle w:val="Heading2"/>
      </w:pPr>
      <w:bookmarkStart w:id="25" w:name="_Toc386133684"/>
      <w:r>
        <w:t>Blocs utilisés dans les simulations</w:t>
      </w:r>
      <w:bookmarkEnd w:id="25"/>
    </w:p>
    <w:p w14:paraId="121ADD64" w14:textId="5F6A13F9" w:rsidR="005A258A" w:rsidRDefault="005A258A" w:rsidP="005A258A">
      <w:pPr>
        <w:pStyle w:val="Heading3"/>
      </w:pPr>
      <w:bookmarkStart w:id="26" w:name="_Toc386133685"/>
      <w:r>
        <w:t>Schéma électrique</w:t>
      </w:r>
      <w:bookmarkEnd w:id="26"/>
    </w:p>
    <w:p w14:paraId="64926643" w14:textId="489916AD" w:rsidR="005A258A" w:rsidRDefault="005A258A" w:rsidP="005A258A">
      <w:pPr>
        <w:pStyle w:val="Heading3"/>
      </w:pPr>
      <w:bookmarkStart w:id="27" w:name="_Toc386133686"/>
      <w:r>
        <w:t>Commande</w:t>
      </w:r>
      <w:bookmarkEnd w:id="27"/>
    </w:p>
    <w:p w14:paraId="74E321EA" w14:textId="56011616" w:rsidR="005A258A" w:rsidRPr="005A258A" w:rsidRDefault="0077326A" w:rsidP="005A258A">
      <w:pPr>
        <w:pStyle w:val="Heading3"/>
      </w:pPr>
      <w:bookmarkStart w:id="28" w:name="_Toc386133687"/>
      <w:r>
        <w:rPr>
          <w:noProof/>
        </w:rPr>
        <w:lastRenderedPageBreak/>
        <mc:AlternateContent>
          <mc:Choice Requires="wps">
            <w:drawing>
              <wp:anchor distT="0" distB="0" distL="114300" distR="114300" simplePos="0" relativeHeight="251856896" behindDoc="0" locked="0" layoutInCell="1" allowOverlap="1" wp14:anchorId="02B91F90" wp14:editId="3DA7C702">
                <wp:simplePos x="0" y="0"/>
                <wp:positionH relativeFrom="column">
                  <wp:posOffset>723265</wp:posOffset>
                </wp:positionH>
                <wp:positionV relativeFrom="paragraph">
                  <wp:posOffset>3707765</wp:posOffset>
                </wp:positionV>
                <wp:extent cx="452437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6322C9C8" w14:textId="5C88F748" w:rsidR="0077326A" w:rsidRPr="008C5880" w:rsidRDefault="0077326A" w:rsidP="0077326A">
                            <w:pPr>
                              <w:pStyle w:val="Caption"/>
                              <w:jc w:val="center"/>
                              <w:rPr>
                                <w:rFonts w:ascii="Impact" w:eastAsia="Impact" w:hAnsi="Impact" w:cs="Impact"/>
                                <w:noProof/>
                                <w:color w:val="A3A3A2"/>
                                <w:sz w:val="28"/>
                                <w:szCs w:val="22"/>
                              </w:rPr>
                            </w:pPr>
                            <w:r>
                              <w:t xml:space="preserve">Figure </w:t>
                            </w:r>
                            <w:fldSimple w:instr=" STYLEREF 1 \s ">
                              <w:r>
                                <w:rPr>
                                  <w:noProof/>
                                </w:rPr>
                                <w:t>4</w:t>
                              </w:r>
                            </w:fldSimple>
                            <w:r>
                              <w:noBreakHyphen/>
                            </w:r>
                            <w:fldSimple w:instr=" SEQ Figure \* ARABIC \s 1 ">
                              <w:r>
                                <w:rPr>
                                  <w:noProof/>
                                </w:rPr>
                                <w:t>3</w:t>
                              </w:r>
                            </w:fldSimple>
                            <w:r>
                              <w:t xml:space="preserve"> - Interface de base de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91F90" id="_x0000_t202" coordsize="21600,21600" o:spt="202" path="m,l,21600r21600,l21600,xe">
                <v:stroke joinstyle="miter"/>
                <v:path gradientshapeok="t" o:connecttype="rect"/>
              </v:shapetype>
              <v:shape id="Text Box 51" o:spid="_x0000_s1026" type="#_x0000_t202" style="position:absolute;left:0;text-align:left;margin-left:56.95pt;margin-top:291.95pt;width:356.2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" stroked="f">
                <v:textbox style="mso-fit-shape-to-text:t" inset="0,0,0,0">
                  <w:txbxContent>
                    <w:p w14:paraId="6322C9C8" w14:textId="5C88F748" w:rsidR="0077326A" w:rsidRPr="008C5880" w:rsidRDefault="0077326A" w:rsidP="0077326A">
                      <w:pPr>
                        <w:pStyle w:val="Caption"/>
                        <w:jc w:val="center"/>
                        <w:rPr>
                          <w:rFonts w:ascii="Impact" w:eastAsia="Impact" w:hAnsi="Impact" w:cs="Impact"/>
                          <w:noProof/>
                          <w:color w:val="A3A3A2"/>
                          <w:sz w:val="28"/>
                          <w:szCs w:val="22"/>
                        </w:rPr>
                      </w:pPr>
                      <w:r>
                        <w:t xml:space="preserve">Figure </w:t>
                      </w:r>
                      <w:fldSimple w:instr=" STYLEREF 1 \s ">
                        <w:r>
                          <w:rPr>
                            <w:noProof/>
                          </w:rPr>
                          <w:t>4</w:t>
                        </w:r>
                      </w:fldSimple>
                      <w:r>
                        <w:noBreakHyphen/>
                      </w:r>
                      <w:fldSimple w:instr=" SEQ Figure \* ARABIC \s 1 ">
                        <w:r>
                          <w:rPr>
                            <w:noProof/>
                          </w:rPr>
                          <w:t>3</w:t>
                        </w:r>
                      </w:fldSimple>
                      <w:r>
                        <w:t xml:space="preserve"> - Interface de base de Simulink</w:t>
                      </w:r>
                    </w:p>
                  </w:txbxContent>
                </v:textbox>
                <w10:wrap type="topAndBottom"/>
              </v:shape>
            </w:pict>
          </mc:Fallback>
        </mc:AlternateContent>
      </w:r>
      <w:r>
        <w:rPr>
          <w:noProof/>
        </w:rPr>
        <w:drawing>
          <wp:anchor distT="0" distB="0" distL="114300" distR="114300" simplePos="0" relativeHeight="251855872" behindDoc="1" locked="0" layoutInCell="1" allowOverlap="1" wp14:anchorId="791A1B27" wp14:editId="1BF6971F">
            <wp:simplePos x="0" y="0"/>
            <wp:positionH relativeFrom="column">
              <wp:posOffset>723850</wp:posOffset>
            </wp:positionH>
            <wp:positionV relativeFrom="paragraph">
              <wp:posOffset>-6858</wp:posOffset>
            </wp:positionV>
            <wp:extent cx="4524375" cy="3656965"/>
            <wp:effectExtent l="0" t="0" r="9525" b="635"/>
            <wp:wrapTopAndBottom/>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58A">
        <w:t>Mesure et affichage</w:t>
      </w:r>
      <w:bookmarkEnd w:id="28"/>
    </w:p>
    <w:p w14:paraId="0A6F1A43" w14:textId="7EE4340E" w:rsidR="00E60B4F" w:rsidRDefault="00E60B4F" w:rsidP="0042345E">
      <w:pPr>
        <w:pStyle w:val="Heading2"/>
        <w:jc w:val="both"/>
      </w:pPr>
      <w:bookmarkStart w:id="29" w:name="_Toc386133688"/>
      <w:r>
        <w:t>Simulations</w:t>
      </w:r>
      <w:bookmarkEnd w:id="29"/>
    </w:p>
    <w:p w14:paraId="3BD9007B" w14:textId="76CE3AA1" w:rsidR="00E60B4F" w:rsidRDefault="00E60B4F" w:rsidP="0042345E">
      <w:pPr>
        <w:pStyle w:val="Heading3"/>
        <w:jc w:val="both"/>
      </w:pPr>
      <w:bookmarkStart w:id="30" w:name="_Toc386133689"/>
      <w:r>
        <w:t>Simulation 1 – AFE 2 niveaux sur charge idéale</w:t>
      </w:r>
      <w:bookmarkEnd w:id="30"/>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D90228">
        <w:t xml:space="preserve">Figure </w:t>
      </w:r>
      <w:r w:rsidR="00D90228">
        <w:rPr>
          <w:noProof/>
        </w:rPr>
        <w:t>4</w:t>
      </w:r>
      <w:r w:rsidR="00D90228">
        <w:noBreakHyphen/>
      </w:r>
      <w:r w:rsidR="00D90228">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31" w:name="_Toc386133690"/>
      <w:r>
        <w:t>Section – Schéma électrique</w:t>
      </w:r>
      <w:bookmarkEnd w:id="31"/>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D90228">
        <w:t xml:space="preserve">figure </w:t>
      </w:r>
      <w:r w:rsidR="00D90228">
        <w:rPr>
          <w:noProof/>
        </w:rPr>
        <w:t>4</w:t>
      </w:r>
      <w:r w:rsidR="00D90228">
        <w:noBreakHyphen/>
      </w:r>
      <w:r w:rsidR="00D90228">
        <w:rPr>
          <w:noProof/>
        </w:rPr>
        <w:t>4</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lastRenderedPageBreak/>
        <w:drawing>
          <wp:inline distT="0" distB="0" distL="0" distR="0" wp14:anchorId="7EA2EEFC" wp14:editId="47192857">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6E1356CA" w:rsidR="008624D0" w:rsidRDefault="008624D0" w:rsidP="008624D0">
      <w:pPr>
        <w:pStyle w:val="Caption"/>
        <w:jc w:val="center"/>
      </w:pPr>
      <w:bookmarkStart w:id="32" w:name="_Ref386118088"/>
      <w:r>
        <w:t xml:space="preserve">Figure </w:t>
      </w:r>
      <w:fldSimple w:instr=" STYLEREF 1 \s ">
        <w:r w:rsidR="0077326A">
          <w:rPr>
            <w:noProof/>
          </w:rPr>
          <w:t>4</w:t>
        </w:r>
      </w:fldSimple>
      <w:r w:rsidR="0077326A">
        <w:noBreakHyphen/>
      </w:r>
      <w:fldSimple w:instr=" SEQ Figure \* ARABIC \s 1 ">
        <w:r w:rsidR="0077326A">
          <w:rPr>
            <w:noProof/>
          </w:rPr>
          <w:t>4</w:t>
        </w:r>
      </w:fldSimple>
      <w:bookmarkEnd w:id="32"/>
      <w:r>
        <w:t xml:space="preserve"> - Partie électrique de l'AFE 2 niveaux sur charge idéale sur SPS</w:t>
      </w:r>
    </w:p>
    <w:p w14:paraId="551FE200" w14:textId="75F0C008" w:rsidR="00442DCA" w:rsidRDefault="00442DCA" w:rsidP="0042345E">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proofErr w:type="spellStart"/>
      <w:r>
        <w:rPr>
          <w:b/>
        </w:rPr>
        <w:t>Vac</w:t>
      </w:r>
      <w:proofErr w:type="spellEnd"/>
      <w:r>
        <w:rPr>
          <w:b/>
        </w:rPr>
        <w:t xml:space="preserve"> </w:t>
      </w:r>
      <w:r>
        <w:t>– Tension crête de la source triphasée – 2000 V</w:t>
      </w:r>
    </w:p>
    <w:p w14:paraId="0D13E527" w14:textId="64CF96AC" w:rsidR="00442DCA" w:rsidRDefault="00442DCA" w:rsidP="0042345E">
      <w:pPr>
        <w:pStyle w:val="ListParagraph"/>
        <w:numPr>
          <w:ilvl w:val="0"/>
          <w:numId w:val="33"/>
        </w:numPr>
        <w:jc w:val="both"/>
      </w:pPr>
      <w:proofErr w:type="spellStart"/>
      <w:r>
        <w:rPr>
          <w:b/>
        </w:rPr>
        <w:t>Freq</w:t>
      </w:r>
      <w:proofErr w:type="spellEnd"/>
      <w:r>
        <w:rPr>
          <w:b/>
        </w:rPr>
        <w:t xml:space="preserve"> </w:t>
      </w:r>
      <w:r>
        <w:t>– Fréquence de la tension triphasée – 50 Hz</w:t>
      </w:r>
    </w:p>
    <w:p w14:paraId="1B4FF0A4" w14:textId="0F9D0439" w:rsidR="00442DCA" w:rsidRDefault="00442DCA" w:rsidP="0042345E">
      <w:pPr>
        <w:pStyle w:val="ListParagraph"/>
        <w:numPr>
          <w:ilvl w:val="0"/>
          <w:numId w:val="33"/>
        </w:numPr>
        <w:jc w:val="both"/>
      </w:pPr>
      <w:proofErr w:type="spellStart"/>
      <w:r>
        <w:rPr>
          <w:b/>
        </w:rPr>
        <w:t>Vdc</w:t>
      </w:r>
      <w:proofErr w:type="spellEnd"/>
      <w:r>
        <w:rPr>
          <w:b/>
        </w:rPr>
        <w:t xml:space="preserve">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xml:space="preserve">– Résistance en conduction des IGBT – 1 </w:t>
      </w:r>
      <w:proofErr w:type="spellStart"/>
      <w:r>
        <w:t>m</w:t>
      </w:r>
      <w:r w:rsidR="00256590">
        <w:t>Ω</w:t>
      </w:r>
      <w:proofErr w:type="spellEnd"/>
    </w:p>
    <w:p w14:paraId="23FECB06" w14:textId="4B2272B6" w:rsidR="00256590" w:rsidRDefault="00256590" w:rsidP="0042345E">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7C1DA7C0" w14:textId="7B66B7CE" w:rsidR="00256590" w:rsidRDefault="00256590" w:rsidP="0042345E">
      <w:pPr>
        <w:pStyle w:val="ListParagraph"/>
        <w:numPr>
          <w:ilvl w:val="0"/>
          <w:numId w:val="33"/>
        </w:numPr>
        <w:jc w:val="both"/>
      </w:pPr>
      <w:r>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246D5C62" w14:textId="3B444B59" w:rsidR="00442DCA" w:rsidRDefault="00442DCA" w:rsidP="0042345E">
      <w:pPr>
        <w:pStyle w:val="Heading4"/>
        <w:jc w:val="both"/>
      </w:pPr>
      <w:bookmarkStart w:id="33" w:name="_Toc386133691"/>
      <w:r>
        <w:t>Section – Commande</w:t>
      </w:r>
      <w:bookmarkEnd w:id="33"/>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D90228">
        <w:t xml:space="preserve">figure </w:t>
      </w:r>
      <w:r w:rsidR="00D90228">
        <w:rPr>
          <w:noProof/>
        </w:rPr>
        <w:t>4</w:t>
      </w:r>
      <w:r w:rsidR="00D90228">
        <w:noBreakHyphen/>
      </w:r>
      <w:r w:rsidR="00D90228">
        <w:rPr>
          <w:noProof/>
        </w:rPr>
        <w:t>5</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5C881CF9">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65FA5AB8" w:rsidR="00A10610" w:rsidRDefault="008624D0" w:rsidP="008624D0">
      <w:pPr>
        <w:pStyle w:val="Caption"/>
        <w:jc w:val="center"/>
      </w:pPr>
      <w:bookmarkStart w:id="34" w:name="_Ref386118270"/>
      <w:r>
        <w:t xml:space="preserve">Figure </w:t>
      </w:r>
      <w:fldSimple w:instr=" STYLEREF 1 \s ">
        <w:r w:rsidR="0077326A">
          <w:rPr>
            <w:noProof/>
          </w:rPr>
          <w:t>4</w:t>
        </w:r>
      </w:fldSimple>
      <w:r w:rsidR="0077326A">
        <w:noBreakHyphen/>
      </w:r>
      <w:fldSimple w:instr=" SEQ Figure \* ARABIC \s 1 ">
        <w:r w:rsidR="0077326A">
          <w:rPr>
            <w:noProof/>
          </w:rPr>
          <w:t>5</w:t>
        </w:r>
      </w:fldSimple>
      <w:bookmarkEnd w:id="34"/>
      <w:r>
        <w:t xml:space="preserve"> - Commande de l'AFE 2 niveaux sur charge idéale sur SPS</w:t>
      </w:r>
    </w:p>
    <w:p w14:paraId="4A3E01FF" w14:textId="5851B6F6"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w:t>
      </w:r>
      <w:r>
        <w:lastRenderedPageBreak/>
        <w:t xml:space="preserve">l’aide d’un régulateur de type PI en appliquant une méthode de </w:t>
      </w:r>
      <w:r w:rsidR="009C0CDB">
        <w:t>« </w:t>
      </w:r>
      <w:r>
        <w:t>feedback</w:t>
      </w:r>
      <w:r w:rsidR="009C0CDB">
        <w:t> » avec le courant mesuré dans</w:t>
      </w:r>
      <w:r w:rsidR="008624D0">
        <w:t xml:space="preserve"> le bus DC (Point 6 de la </w:t>
      </w:r>
      <w:r w:rsidR="008624D0">
        <w:fldChar w:fldCharType="begin"/>
      </w:r>
      <w:r w:rsidR="008624D0">
        <w:instrText xml:space="preserve"> REF _Ref386118088 \h </w:instrText>
      </w:r>
      <w:r w:rsidR="008624D0">
        <w:fldChar w:fldCharType="separate"/>
      </w:r>
      <w:r w:rsidR="00D90228">
        <w:t xml:space="preserve">Figure </w:t>
      </w:r>
      <w:r w:rsidR="00D90228">
        <w:rPr>
          <w:noProof/>
        </w:rPr>
        <w:t>4</w:t>
      </w:r>
      <w:r w:rsidR="00D90228">
        <w:noBreakHyphen/>
      </w:r>
      <w:r w:rsidR="00D90228">
        <w:rPr>
          <w:noProof/>
        </w:rPr>
        <w:t>4</w:t>
      </w:r>
      <w:r w:rsidR="008624D0">
        <w:fldChar w:fldCharType="end"/>
      </w:r>
      <w:r w:rsidR="009C0CDB">
        <w:t>)</w:t>
      </w:r>
      <w:r>
        <w:t>.</w:t>
      </w:r>
      <w:r w:rsidR="009C0CDB">
        <w:t xml:space="preserve"> La seconde consigne est la consigne d’angle appelée « </w:t>
      </w:r>
      <w:proofErr w:type="spellStart"/>
      <w:r w:rsidR="009C0CDB">
        <w:t>Phideg</w:t>
      </w:r>
      <w:proofErr w:type="spellEnd"/>
      <w:r w:rsidR="009C0CDB">
        <w:t xml:space="preserve">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D90228">
        <w:t xml:space="preserve">figure </w:t>
      </w:r>
      <w:r w:rsidR="00D90228">
        <w:rPr>
          <w:noProof/>
        </w:rPr>
        <w:t>4</w:t>
      </w:r>
      <w:r w:rsidR="00D90228">
        <w:noBreakHyphen/>
      </w:r>
      <w:r w:rsidR="00D90228">
        <w:rPr>
          <w:noProof/>
        </w:rPr>
        <w:t>7</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7669D29D">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58C34668" w:rsidR="00442DCA" w:rsidRDefault="005A258A" w:rsidP="005A258A">
      <w:pPr>
        <w:pStyle w:val="Caption"/>
        <w:jc w:val="center"/>
      </w:pPr>
      <w:r>
        <w:t xml:space="preserve">Figure </w:t>
      </w:r>
      <w:bookmarkStart w:id="35" w:name="_Ref386119273"/>
      <w:r w:rsidR="0077326A">
        <w:fldChar w:fldCharType="begin"/>
      </w:r>
      <w:r w:rsidR="0077326A">
        <w:instrText xml:space="preserve"> STYLEREF 1 \s </w:instrText>
      </w:r>
      <w:r w:rsidR="0077326A">
        <w:fldChar w:fldCharType="separate"/>
      </w:r>
      <w:r w:rsidR="0077326A">
        <w:rPr>
          <w:noProof/>
        </w:rPr>
        <w:t>4</w:t>
      </w:r>
      <w:r w:rsidR="0077326A">
        <w:fldChar w:fldCharType="end"/>
      </w:r>
      <w:r w:rsidR="0077326A">
        <w:noBreakHyphen/>
      </w:r>
      <w:fldSimple w:instr=" SEQ Figure \* ARABIC \s 1 ">
        <w:r w:rsidR="0077326A">
          <w:rPr>
            <w:noProof/>
          </w:rPr>
          <w:t>6</w:t>
        </w:r>
      </w:fldSimple>
      <w:bookmarkEnd w:id="35"/>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D90228">
        <w:t xml:space="preserve">figure </w:t>
      </w:r>
      <w:r w:rsidR="00D90228">
        <w:rPr>
          <w:noProof/>
        </w:rPr>
        <w:t>4</w:t>
      </w:r>
      <w:r w:rsidR="00D90228">
        <w:noBreakHyphen/>
      </w:r>
      <w:r w:rsidR="00D90228">
        <w:rPr>
          <w:noProof/>
        </w:rPr>
        <w:t>5</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D90228">
        <w:rPr>
          <w:noProof/>
        </w:rPr>
        <w:t>4</w:t>
      </w:r>
      <w:r w:rsidR="00D90228">
        <w:noBreakHyphen/>
      </w:r>
      <w:r w:rsidR="00D90228">
        <w:rPr>
          <w:noProof/>
        </w:rPr>
        <w:t>6</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D90228">
        <w:t xml:space="preserve">figure </w:t>
      </w:r>
      <w:r w:rsidR="00D90228">
        <w:rPr>
          <w:noProof/>
        </w:rPr>
        <w:t>4</w:t>
      </w:r>
      <w:r w:rsidR="00D90228">
        <w:noBreakHyphen/>
      </w:r>
      <w:r w:rsidR="00D90228">
        <w:rPr>
          <w:noProof/>
        </w:rPr>
        <w:t>5</w:t>
      </w:r>
      <w:r w:rsidR="00E24B34">
        <w:fldChar w:fldCharType="end"/>
      </w:r>
      <w:r w:rsidR="00D472B5">
        <w:t>). Il est possible de désactiver l’envoi de la commande vers les IGBT à l’aide de l’interrupteur. Par la suite, les différents signaux sont envoyés aux interrupteurs à l’aide de blocs « </w:t>
      </w:r>
      <w:proofErr w:type="spellStart"/>
      <w:r w:rsidR="00D472B5">
        <w:t>Goto</w:t>
      </w:r>
      <w:proofErr w:type="spellEnd"/>
      <w:r w:rsidR="00D472B5">
        <w:t> ». Les signaux sont reçus par les interrupteurs à l’aide des blocs « </w:t>
      </w:r>
      <w:proofErr w:type="spellStart"/>
      <w:r w:rsidR="00D472B5">
        <w:t>From</w:t>
      </w:r>
      <w:proofErr w:type="spellEnd"/>
      <w:r w:rsidR="00D472B5">
        <w:t xml:space="preserve"> » (Point 8 de la </w:t>
      </w:r>
      <w:r w:rsidR="00E24B34">
        <w:fldChar w:fldCharType="begin"/>
      </w:r>
      <w:r w:rsidR="00E24B34">
        <w:instrText xml:space="preserve"> REF  _Ref386118088 \* Lower \h </w:instrText>
      </w:r>
      <w:r w:rsidR="00E24B34">
        <w:fldChar w:fldCharType="separate"/>
      </w:r>
      <w:r w:rsidR="00D90228">
        <w:t xml:space="preserve">figure </w:t>
      </w:r>
      <w:r w:rsidR="00D90228">
        <w:rPr>
          <w:noProof/>
        </w:rPr>
        <w:t>4</w:t>
      </w:r>
      <w:r w:rsidR="00D90228">
        <w:noBreakHyphen/>
      </w:r>
      <w:r w:rsidR="00D90228">
        <w:rPr>
          <w:noProof/>
        </w:rPr>
        <w:t>4</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proofErr w:type="spellStart"/>
      <w:r>
        <w:rPr>
          <w:b/>
        </w:rPr>
        <w:t>Satv</w:t>
      </w:r>
      <w:proofErr w:type="spellEnd"/>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proofErr w:type="spellStart"/>
      <w:r>
        <w:rPr>
          <w:b/>
        </w:rPr>
        <w:t>Pv</w:t>
      </w:r>
      <w:proofErr w:type="spellEnd"/>
      <w:r>
        <w:rPr>
          <w:b/>
        </w:rPr>
        <w:t xml:space="preserve">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w:t>
      </w:r>
      <w:proofErr w:type="spellStart"/>
      <w:r>
        <w:t>Phideg</w:t>
      </w:r>
      <w:proofErr w:type="spellEnd"/>
      <w:r>
        <w:t xml:space="preserve"> en modifiant l</w:t>
      </w:r>
      <w:r w:rsidR="00E24B34">
        <w:t>es</w:t>
      </w:r>
      <w:r>
        <w:t xml:space="preserve"> valeur</w:t>
      </w:r>
      <w:r w:rsidR="00E24B34">
        <w:t>s</w:t>
      </w:r>
      <w:r>
        <w:t xml:space="preserve"> </w:t>
      </w:r>
      <w:r w:rsidR="00E24B34">
        <w:t xml:space="preserve">de consignes </w:t>
      </w:r>
      <w:r>
        <w:t>à l’aide d</w:t>
      </w:r>
      <w:r w:rsidR="00393E39">
        <w:t xml:space="preserve">es blocs « </w:t>
      </w:r>
      <w:proofErr w:type="spellStart"/>
      <w:r w:rsidR="00393E39">
        <w:t>Slider</w:t>
      </w:r>
      <w:proofErr w:type="spellEnd"/>
      <w:r w:rsidR="00393E39">
        <w:t> » nommés « Imax » et « Angle Recherché ».</w:t>
      </w:r>
    </w:p>
    <w:p w14:paraId="01E47B7C" w14:textId="40E98619" w:rsidR="00393E39" w:rsidRDefault="00E24B34" w:rsidP="0042345E">
      <w:pPr>
        <w:pStyle w:val="Heading4"/>
        <w:jc w:val="both"/>
      </w:pPr>
      <w:bookmarkStart w:id="36" w:name="_Toc386133692"/>
      <w:r>
        <w:rPr>
          <w:noProof/>
        </w:rPr>
        <w:lastRenderedPageBreak/>
        <mc:AlternateContent>
          <mc:Choice Requires="wps">
            <w:drawing>
              <wp:anchor distT="0" distB="0" distL="114300" distR="114300" simplePos="0" relativeHeight="251575296" behindDoc="1" locked="0" layoutInCell="1" allowOverlap="1" wp14:anchorId="59CA4D5D" wp14:editId="7E89831A">
                <wp:simplePos x="0" y="0"/>
                <wp:positionH relativeFrom="column">
                  <wp:posOffset>2786380</wp:posOffset>
                </wp:positionH>
                <wp:positionV relativeFrom="paragraph">
                  <wp:posOffset>4529455</wp:posOffset>
                </wp:positionV>
                <wp:extent cx="322072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5A37F9C7" w:rsidR="00223F70" w:rsidRPr="005B09A6" w:rsidRDefault="00223F70" w:rsidP="00B04619">
                            <w:pPr>
                              <w:pStyle w:val="Caption"/>
                              <w:ind w:left="0"/>
                              <w:jc w:val="center"/>
                              <w:rPr>
                                <w:rFonts w:ascii="Impact" w:eastAsia="Impact" w:hAnsi="Impact" w:cs="Impact"/>
                                <w:noProof/>
                                <w:color w:val="A3A3A2"/>
                                <w:sz w:val="24"/>
                              </w:rPr>
                            </w:pPr>
                            <w:bookmarkStart w:id="37" w:name="_Ref386119542"/>
                            <w:r>
                              <w:t xml:space="preserve">Figure </w:t>
                            </w:r>
                            <w:fldSimple w:instr=" STYLEREF 1 \s ">
                              <w:r w:rsidR="0077326A">
                                <w:rPr>
                                  <w:noProof/>
                                </w:rPr>
                                <w:t>4</w:t>
                              </w:r>
                            </w:fldSimple>
                            <w:r w:rsidR="0077326A">
                              <w:noBreakHyphen/>
                            </w:r>
                            <w:fldSimple w:instr=" SEQ Figure \* ARABIC \s 1 ">
                              <w:r w:rsidR="0077326A">
                                <w:rPr>
                                  <w:noProof/>
                                </w:rPr>
                                <w:t>7</w:t>
                              </w:r>
                            </w:fldSimple>
                            <w:bookmarkEnd w:id="37"/>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4D5D" id="Text Box 11" o:spid="_x0000_s1027" type="#_x0000_t202" style="position:absolute;left:0;text-align:left;margin-left:219.4pt;margin-top:356.65pt;width:253.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61MgIAAHQEAAAOAAAAZHJzL2Uyb0RvYy54bWysVMGO2jAQvVfqP1i+lwCrbit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" stroked="f">
                <v:textbox style="mso-fit-shape-to-text:t" inset="0,0,0,0">
                  <w:txbxContent>
                    <w:p w14:paraId="072C8441" w14:textId="5A37F9C7" w:rsidR="00223F70" w:rsidRPr="005B09A6" w:rsidRDefault="00223F70" w:rsidP="00B04619">
                      <w:pPr>
                        <w:pStyle w:val="Caption"/>
                        <w:ind w:left="0"/>
                        <w:jc w:val="center"/>
                        <w:rPr>
                          <w:rFonts w:ascii="Impact" w:eastAsia="Impact" w:hAnsi="Impact" w:cs="Impact"/>
                          <w:noProof/>
                          <w:color w:val="A3A3A2"/>
                          <w:sz w:val="24"/>
                        </w:rPr>
                      </w:pPr>
                      <w:bookmarkStart w:id="38" w:name="_Ref386119542"/>
                      <w:r>
                        <w:t xml:space="preserve">Figure </w:t>
                      </w:r>
                      <w:fldSimple w:instr=" STYLEREF 1 \s ">
                        <w:r w:rsidR="0077326A">
                          <w:rPr>
                            <w:noProof/>
                          </w:rPr>
                          <w:t>4</w:t>
                        </w:r>
                      </w:fldSimple>
                      <w:r w:rsidR="0077326A">
                        <w:noBreakHyphen/>
                      </w:r>
                      <w:fldSimple w:instr=" SEQ Figure \* ARABIC \s 1 ">
                        <w:r w:rsidR="0077326A">
                          <w:rPr>
                            <w:noProof/>
                          </w:rPr>
                          <w:t>7</w:t>
                        </w:r>
                      </w:fldSimple>
                      <w:bookmarkEnd w:id="38"/>
                      <w:r>
                        <w:t xml:space="preserve"> - Mesures disponibles pour la simulation de l'AFE 2 niveaux sur charge idéale sur SPS</w:t>
                      </w:r>
                    </w:p>
                  </w:txbxContent>
                </v:textbox>
                <w10:wrap type="tight"/>
              </v:shape>
            </w:pict>
          </mc:Fallback>
        </mc:AlternateContent>
      </w:r>
      <w:r>
        <w:rPr>
          <w:noProof/>
        </w:rPr>
        <w:drawing>
          <wp:anchor distT="0" distB="0" distL="114300" distR="114300" simplePos="0" relativeHeight="251476992" behindDoc="1" locked="0" layoutInCell="1" allowOverlap="1" wp14:anchorId="22FA416F" wp14:editId="483ED32F">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6"/>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D90228">
        <w:t xml:space="preserve">figure </w:t>
      </w:r>
      <w:r w:rsidR="00D90228">
        <w:rPr>
          <w:noProof/>
        </w:rPr>
        <w:t>4</w:t>
      </w:r>
      <w:r w:rsidR="00D90228">
        <w:noBreakHyphen/>
      </w:r>
      <w:r w:rsidR="00D90228">
        <w:rPr>
          <w:noProof/>
        </w:rPr>
        <w:t>7</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 xml:space="preserve">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w:t>
      </w:r>
      <w:proofErr w:type="spellStart"/>
      <w:r>
        <w:t>From</w:t>
      </w:r>
      <w:proofErr w:type="spellEnd"/>
      <w:r>
        <w:t> » sont :</w:t>
      </w:r>
    </w:p>
    <w:p w14:paraId="67938CEB" w14:textId="56F4EDF2" w:rsidR="00FE362D" w:rsidRDefault="00FE362D" w:rsidP="0042345E">
      <w:pPr>
        <w:pStyle w:val="ListParagraph"/>
        <w:numPr>
          <w:ilvl w:val="0"/>
          <w:numId w:val="35"/>
        </w:numPr>
        <w:jc w:val="both"/>
      </w:pPr>
      <w:proofErr w:type="spellStart"/>
      <w:r>
        <w:rPr>
          <w:b/>
        </w:rPr>
        <w:t>Vabc</w:t>
      </w:r>
      <w:proofErr w:type="spellEnd"/>
      <w:r>
        <w:t xml:space="preserve"> – Tension triphasée Ligne-Terre du réseau CA</w:t>
      </w:r>
    </w:p>
    <w:p w14:paraId="47D87B09" w14:textId="60CE7562" w:rsidR="00FE362D" w:rsidRDefault="00FE362D" w:rsidP="0042345E">
      <w:pPr>
        <w:pStyle w:val="ListParagraph"/>
        <w:numPr>
          <w:ilvl w:val="0"/>
          <w:numId w:val="35"/>
        </w:numPr>
        <w:jc w:val="both"/>
      </w:pPr>
      <w:proofErr w:type="spellStart"/>
      <w:r>
        <w:rPr>
          <w:b/>
        </w:rPr>
        <w:t>Iabc</w:t>
      </w:r>
      <w:proofErr w:type="spellEnd"/>
      <w:r>
        <w:rPr>
          <w:b/>
        </w:rPr>
        <w:t xml:space="preserve"> </w:t>
      </w:r>
      <w:r>
        <w:t>– Courant triphasé du réseau CA</w:t>
      </w:r>
    </w:p>
    <w:p w14:paraId="2E432425" w14:textId="75C1EF8C" w:rsidR="00FE362D" w:rsidRDefault="00FE362D" w:rsidP="0042345E">
      <w:pPr>
        <w:pStyle w:val="ListParagraph"/>
        <w:numPr>
          <w:ilvl w:val="0"/>
          <w:numId w:val="35"/>
        </w:numPr>
        <w:jc w:val="both"/>
      </w:pPr>
      <w:proofErr w:type="spellStart"/>
      <w:r>
        <w:rPr>
          <w:b/>
        </w:rPr>
        <w:t>Ich</w:t>
      </w:r>
      <w:proofErr w:type="spellEnd"/>
      <w:r>
        <w:rPr>
          <w:b/>
        </w:rPr>
        <w:t xml:space="preserve"> </w:t>
      </w:r>
      <w:r>
        <w:t>– Courant dans le bus CC</w:t>
      </w:r>
    </w:p>
    <w:p w14:paraId="4804A886" w14:textId="2340343E" w:rsidR="00FE362D" w:rsidRDefault="00FE362D" w:rsidP="0042345E">
      <w:pPr>
        <w:pStyle w:val="ListParagraph"/>
        <w:numPr>
          <w:ilvl w:val="0"/>
          <w:numId w:val="35"/>
        </w:numPr>
        <w:jc w:val="both"/>
      </w:pPr>
      <w:proofErr w:type="spellStart"/>
      <w:r>
        <w:rPr>
          <w:b/>
        </w:rPr>
        <w:t>Vch</w:t>
      </w:r>
      <w:proofErr w:type="spellEnd"/>
      <w:r>
        <w:rPr>
          <w:b/>
        </w:rPr>
        <w:t xml:space="preserve"> </w:t>
      </w:r>
      <w:r>
        <w:t>– Tension aux bornes du bus CC</w:t>
      </w:r>
    </w:p>
    <w:p w14:paraId="75E84DC2" w14:textId="7F187964" w:rsidR="00FE362D" w:rsidRDefault="00FE362D" w:rsidP="0042345E">
      <w:pPr>
        <w:pStyle w:val="Heading3"/>
        <w:jc w:val="both"/>
      </w:pPr>
      <w:bookmarkStart w:id="39" w:name="_Toc386133693"/>
      <w:r>
        <w:t>Simulation 2 – AFE 2 niveaux sur charge RC</w:t>
      </w:r>
      <w:bookmarkEnd w:id="39"/>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D90228">
        <w:t xml:space="preserve">figure </w:t>
      </w:r>
      <w:r w:rsidR="00D90228">
        <w:rPr>
          <w:noProof/>
        </w:rPr>
        <w:t>4</w:t>
      </w:r>
      <w:r w:rsidR="00D90228">
        <w:noBreakHyphen/>
      </w:r>
      <w:r w:rsidR="00D90228">
        <w:rPr>
          <w:noProof/>
        </w:rPr>
        <w:t>8</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 xml:space="preserve">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1F1B6C">
        <w:t>puissance réactive</w:t>
      </w:r>
      <w:proofErr w:type="gramEnd"/>
      <w:r w:rsidR="001F1B6C">
        <w:t xml:space="preser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lastRenderedPageBreak/>
        <w:drawing>
          <wp:inline distT="0" distB="0" distL="0" distR="0" wp14:anchorId="4752988E" wp14:editId="51BCFA90">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382F17CE" w:rsidR="00FE362D" w:rsidRDefault="00B04619" w:rsidP="00B04619">
      <w:pPr>
        <w:pStyle w:val="Caption"/>
        <w:jc w:val="center"/>
      </w:pPr>
      <w:bookmarkStart w:id="40" w:name="_Ref386120182"/>
      <w:r>
        <w:t xml:space="preserve">Figure </w:t>
      </w:r>
      <w:fldSimple w:instr=" STYLEREF 1 \s ">
        <w:r w:rsidR="0077326A">
          <w:rPr>
            <w:noProof/>
          </w:rPr>
          <w:t>4</w:t>
        </w:r>
      </w:fldSimple>
      <w:r w:rsidR="0077326A">
        <w:noBreakHyphen/>
      </w:r>
      <w:fldSimple w:instr=" SEQ Figure \* ARABIC \s 1 ">
        <w:r w:rsidR="0077326A">
          <w:rPr>
            <w:noProof/>
          </w:rPr>
          <w:t>8</w:t>
        </w:r>
      </w:fldSimple>
      <w:bookmarkEnd w:id="40"/>
      <w:r>
        <w:t xml:space="preserve"> - Simulation de l'AFE 2 niveaux sur charge RC sur SPS</w:t>
      </w:r>
    </w:p>
    <w:p w14:paraId="3DE1722D" w14:textId="77777777" w:rsidR="001F1B6C" w:rsidRDefault="001F1B6C" w:rsidP="0042345E">
      <w:pPr>
        <w:pStyle w:val="Heading4"/>
        <w:jc w:val="both"/>
      </w:pPr>
      <w:bookmarkStart w:id="41" w:name="_Toc386133694"/>
      <w:r>
        <w:t>Section – Schéma électrique</w:t>
      </w:r>
      <w:bookmarkEnd w:id="41"/>
    </w:p>
    <w:p w14:paraId="5BE45EDF" w14:textId="43F452DA" w:rsidR="001F1B6C" w:rsidRDefault="00F04BEC" w:rsidP="0042345E">
      <w:pPr>
        <w:jc w:val="both"/>
      </w:pPr>
      <w:r>
        <w:t>Cette section (</w:t>
      </w:r>
      <w:r>
        <w:fldChar w:fldCharType="begin"/>
      </w:r>
      <w:r>
        <w:instrText xml:space="preserve"> REF  _Ref386120970 \* Lower \h </w:instrText>
      </w:r>
      <w:r>
        <w:fldChar w:fldCharType="separate"/>
      </w:r>
      <w:r w:rsidR="00D90228">
        <w:t xml:space="preserve">figure </w:t>
      </w:r>
      <w:r w:rsidR="00D90228">
        <w:rPr>
          <w:noProof/>
        </w:rPr>
        <w:t>4</w:t>
      </w:r>
      <w:r w:rsidR="00D90228">
        <w:noBreakHyphen/>
      </w:r>
      <w:r w:rsidR="00D90228">
        <w:rPr>
          <w:noProof/>
        </w:rPr>
        <w:t>9</w:t>
      </w:r>
      <w:r>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2114A97C"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578368" behindDoc="1" locked="0" layoutInCell="1" allowOverlap="1" wp14:anchorId="30B6BD69" wp14:editId="663E1D31">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7D0409CD" w:rsidR="00223F70" w:rsidRPr="004854F3" w:rsidRDefault="00223F70" w:rsidP="00F04BEC">
                            <w:pPr>
                              <w:pStyle w:val="Caption"/>
                              <w:ind w:left="0"/>
                              <w:jc w:val="center"/>
                              <w:rPr>
                                <w:noProof/>
                                <w:color w:val="000000"/>
                              </w:rPr>
                            </w:pPr>
                            <w:bookmarkStart w:id="42" w:name="_Ref386120970"/>
                            <w:r>
                              <w:t xml:space="preserve">Figure </w:t>
                            </w:r>
                            <w:fldSimple w:instr=" STYLEREF 1 \s ">
                              <w:r w:rsidR="0077326A">
                                <w:rPr>
                                  <w:noProof/>
                                </w:rPr>
                                <w:t>4</w:t>
                              </w:r>
                            </w:fldSimple>
                            <w:r w:rsidR="0077326A">
                              <w:noBreakHyphen/>
                            </w:r>
                            <w:fldSimple w:instr=" SEQ Figure \* ARABIC \s 1 ">
                              <w:r w:rsidR="0077326A">
                                <w:rPr>
                                  <w:noProof/>
                                </w:rPr>
                                <w:t>9</w:t>
                              </w:r>
                            </w:fldSimple>
                            <w:bookmarkEnd w:id="42"/>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8" type="#_x0000_t202" style="position:absolute;left:0;text-align:left;margin-left:210.8pt;margin-top:182.45pt;width:257.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8qNQ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" stroked="f">
                <v:textbox style="mso-fit-shape-to-text:t" inset="0,0,0,0">
                  <w:txbxContent>
                    <w:p w14:paraId="072235C4" w14:textId="7D0409CD" w:rsidR="00223F70" w:rsidRPr="004854F3" w:rsidRDefault="00223F70" w:rsidP="00F04BEC">
                      <w:pPr>
                        <w:pStyle w:val="Caption"/>
                        <w:ind w:left="0"/>
                        <w:jc w:val="center"/>
                        <w:rPr>
                          <w:noProof/>
                          <w:color w:val="000000"/>
                        </w:rPr>
                      </w:pPr>
                      <w:bookmarkStart w:id="43" w:name="_Ref386120970"/>
                      <w:r>
                        <w:t xml:space="preserve">Figure </w:t>
                      </w:r>
                      <w:fldSimple w:instr=" STYLEREF 1 \s ">
                        <w:r w:rsidR="0077326A">
                          <w:rPr>
                            <w:noProof/>
                          </w:rPr>
                          <w:t>4</w:t>
                        </w:r>
                      </w:fldSimple>
                      <w:r w:rsidR="0077326A">
                        <w:noBreakHyphen/>
                      </w:r>
                      <w:fldSimple w:instr=" SEQ Figure \* ARABIC \s 1 ">
                        <w:r w:rsidR="0077326A">
                          <w:rPr>
                            <w:noProof/>
                          </w:rPr>
                          <w:t>9</w:t>
                        </w:r>
                      </w:fldSimple>
                      <w:bookmarkEnd w:id="43"/>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Pr>
          <w:noProof/>
        </w:rPr>
        <w:drawing>
          <wp:anchor distT="0" distB="0" distL="114300" distR="114300" simplePos="0" relativeHeight="251492352" behindDoc="1" locked="0" layoutInCell="1" allowOverlap="1" wp14:anchorId="24EFF909" wp14:editId="23466CB0">
            <wp:simplePos x="0" y="0"/>
            <wp:positionH relativeFrom="column">
              <wp:posOffset>2677668</wp:posOffset>
            </wp:positionH>
            <wp:positionV relativeFrom="paragraph">
              <wp:posOffset>7036</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F1B6C">
        <w:rPr>
          <w:b/>
        </w:rPr>
        <w:t>Rch</w:t>
      </w:r>
      <w:proofErr w:type="spellEnd"/>
      <w:r w:rsidR="001F1B6C">
        <w:rPr>
          <w:b/>
        </w:rPr>
        <w:t xml:space="preserve"> </w:t>
      </w:r>
      <w:r w:rsidR="001F1B6C">
        <w:t>– Résistance de charge – 9.28 Ω</w:t>
      </w:r>
    </w:p>
    <w:p w14:paraId="4BA4B86C" w14:textId="384B72C9" w:rsidR="001F1B6C" w:rsidRDefault="001F1B6C" w:rsidP="0042345E">
      <w:pPr>
        <w:pStyle w:val="ListParagraph"/>
        <w:numPr>
          <w:ilvl w:val="0"/>
          <w:numId w:val="38"/>
        </w:numPr>
        <w:jc w:val="both"/>
      </w:pPr>
      <w:proofErr w:type="spellStart"/>
      <w:r>
        <w:rPr>
          <w:b/>
        </w:rPr>
        <w:t>Cbus</w:t>
      </w:r>
      <w:proofErr w:type="spellEnd"/>
      <w:r>
        <w:rPr>
          <w:b/>
        </w:rPr>
        <w:t xml:space="preserve"> </w:t>
      </w:r>
      <w:r>
        <w:t xml:space="preserve">– Capacité du bus CC </w:t>
      </w:r>
      <w:r w:rsidR="00526B5A">
        <w:t>–</w:t>
      </w:r>
      <w:r>
        <w:t xml:space="preserve"> </w:t>
      </w:r>
      <w:r w:rsidR="00526B5A">
        <w:t xml:space="preserve">300 </w:t>
      </w:r>
      <w:proofErr w:type="spellStart"/>
      <w:r w:rsidR="00526B5A">
        <w:t>mF</w:t>
      </w:r>
      <w:proofErr w:type="spellEnd"/>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w:t>
      </w:r>
      <w:proofErr w:type="spellStart"/>
      <w:r>
        <w:t>Rch</w:t>
      </w:r>
      <w:proofErr w:type="spellEnd"/>
      <w:r>
        <w:t> »</w:t>
      </w:r>
    </w:p>
    <w:p w14:paraId="4646E7CC" w14:textId="42E18099" w:rsidR="00526B5A" w:rsidRDefault="00526B5A" w:rsidP="0042345E">
      <w:pPr>
        <w:pStyle w:val="Heading4"/>
        <w:jc w:val="both"/>
      </w:pPr>
      <w:bookmarkStart w:id="44" w:name="_Toc386133695"/>
      <w:r>
        <w:t>Section – Commande</w:t>
      </w:r>
      <w:bookmarkEnd w:id="44"/>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w:t>
      </w:r>
      <w:r>
        <w:lastRenderedPageBreak/>
        <w:t xml:space="preserve">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D90228">
        <w:t xml:space="preserve">figure </w:t>
      </w:r>
      <w:r w:rsidR="00D90228">
        <w:rPr>
          <w:noProof/>
        </w:rPr>
        <w:t>4</w:t>
      </w:r>
      <w:r w:rsidR="00D90228">
        <w:noBreakHyphen/>
      </w:r>
      <w:r w:rsidR="00D90228">
        <w:rPr>
          <w:noProof/>
        </w:rPr>
        <w:t>10</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1AC1C44E">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5B283806" w:rsidR="00526B5A" w:rsidRDefault="00F04BEC" w:rsidP="00F04BEC">
      <w:pPr>
        <w:pStyle w:val="Caption"/>
        <w:jc w:val="center"/>
      </w:pPr>
      <w:bookmarkStart w:id="45" w:name="_Ref386121249"/>
      <w:r>
        <w:t xml:space="preserve">Figure </w:t>
      </w:r>
      <w:fldSimple w:instr=" STYLEREF 1 \s ">
        <w:r w:rsidR="0077326A">
          <w:rPr>
            <w:noProof/>
          </w:rPr>
          <w:t>4</w:t>
        </w:r>
      </w:fldSimple>
      <w:r w:rsidR="0077326A">
        <w:noBreakHyphen/>
      </w:r>
      <w:fldSimple w:instr=" SEQ Figure \* ARABIC \s 1 ">
        <w:r w:rsidR="0077326A">
          <w:rPr>
            <w:noProof/>
          </w:rPr>
          <w:t>10</w:t>
        </w:r>
      </w:fldSimple>
      <w:bookmarkEnd w:id="45"/>
      <w:r>
        <w:t xml:space="preserve"> - </w:t>
      </w:r>
      <w:r w:rsidRPr="00552BA9">
        <w:t xml:space="preserve">Commande de l'AFE 2 niveaux sur charge </w:t>
      </w:r>
      <w:r>
        <w:t>RC</w:t>
      </w:r>
      <w:r w:rsidRPr="00552BA9">
        <w:t xml:space="preserve"> sur SPS</w:t>
      </w:r>
    </w:p>
    <w:p w14:paraId="6FC0E457" w14:textId="766B4756" w:rsidR="00F236A8" w:rsidRDefault="00786CE0" w:rsidP="0042345E">
      <w:pPr>
        <w:jc w:val="both"/>
      </w:pPr>
      <w:r>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w:t>
      </w:r>
      <w:proofErr w:type="spellStart"/>
      <w:r>
        <w:t>Slider</w:t>
      </w:r>
      <w:proofErr w:type="spellEnd"/>
      <w:r>
        <w:t>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7777777" w:rsidR="00940D77" w:rsidRDefault="00940D77" w:rsidP="0042345E">
      <w:pPr>
        <w:jc w:val="both"/>
      </w:pPr>
      <w:r>
        <w:rPr>
          <w:noProof/>
        </w:rPr>
        <mc:AlternateContent>
          <mc:Choice Requires="wps">
            <w:drawing>
              <wp:anchor distT="0" distB="0" distL="114300" distR="114300" simplePos="0" relativeHeight="251581440" behindDoc="1" locked="0" layoutInCell="1" allowOverlap="1" wp14:anchorId="3CDDE5EB" wp14:editId="1BCD3D1C">
                <wp:simplePos x="0" y="0"/>
                <wp:positionH relativeFrom="column">
                  <wp:posOffset>2172335</wp:posOffset>
                </wp:positionH>
                <wp:positionV relativeFrom="paragraph">
                  <wp:posOffset>2557780</wp:posOffset>
                </wp:positionV>
                <wp:extent cx="37973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7F93A41E" w:rsidR="00223F70" w:rsidRPr="00571389" w:rsidRDefault="00223F70" w:rsidP="00940D77">
                            <w:pPr>
                              <w:pStyle w:val="Caption"/>
                              <w:ind w:left="0"/>
                              <w:jc w:val="center"/>
                              <w:rPr>
                                <w:noProof/>
                                <w:color w:val="000000"/>
                              </w:rPr>
                            </w:pPr>
                            <w:bookmarkStart w:id="46" w:name="_Ref386121460"/>
                            <w:r>
                              <w:t xml:space="preserve">Figure </w:t>
                            </w:r>
                            <w:fldSimple w:instr=" STYLEREF 1 \s ">
                              <w:r w:rsidR="0077326A">
                                <w:rPr>
                                  <w:noProof/>
                                </w:rPr>
                                <w:t>4</w:t>
                              </w:r>
                            </w:fldSimple>
                            <w:r w:rsidR="0077326A">
                              <w:noBreakHyphen/>
                            </w:r>
                            <w:fldSimple w:instr=" SEQ Figure \* ARABIC \s 1 ">
                              <w:r w:rsidR="0077326A">
                                <w:rPr>
                                  <w:noProof/>
                                </w:rPr>
                                <w:t>11</w:t>
                              </w:r>
                            </w:fldSimple>
                            <w:bookmarkEnd w:id="46"/>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9" type="#_x0000_t202" style="position:absolute;left:0;text-align:left;margin-left:171.05pt;margin-top:201.4pt;width:29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" stroked="f">
                <v:textbox style="mso-fit-shape-to-text:t" inset="0,0,0,0">
                  <w:txbxContent>
                    <w:p w14:paraId="3DB8B085" w14:textId="7F93A41E" w:rsidR="00223F70" w:rsidRPr="00571389" w:rsidRDefault="00223F70" w:rsidP="00940D77">
                      <w:pPr>
                        <w:pStyle w:val="Caption"/>
                        <w:ind w:left="0"/>
                        <w:jc w:val="center"/>
                        <w:rPr>
                          <w:noProof/>
                          <w:color w:val="000000"/>
                        </w:rPr>
                      </w:pPr>
                      <w:bookmarkStart w:id="47" w:name="_Ref386121460"/>
                      <w:r>
                        <w:t xml:space="preserve">Figure </w:t>
                      </w:r>
                      <w:fldSimple w:instr=" STYLEREF 1 \s ">
                        <w:r w:rsidR="0077326A">
                          <w:rPr>
                            <w:noProof/>
                          </w:rPr>
                          <w:t>4</w:t>
                        </w:r>
                      </w:fldSimple>
                      <w:r w:rsidR="0077326A">
                        <w:noBreakHyphen/>
                      </w:r>
                      <w:fldSimple w:instr=" SEQ Figure \* ARABIC \s 1 ">
                        <w:r w:rsidR="0077326A">
                          <w:rPr>
                            <w:noProof/>
                          </w:rPr>
                          <w:t>11</w:t>
                        </w:r>
                      </w:fldSimple>
                      <w:bookmarkEnd w:id="47"/>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v:shape>
            </w:pict>
          </mc:Fallback>
        </mc:AlternateContent>
      </w:r>
      <w:r>
        <w:rPr>
          <w:noProof/>
        </w:rPr>
        <w:drawing>
          <wp:anchor distT="0" distB="0" distL="114300" distR="114300" simplePos="0" relativeHeight="251504640" behindDoc="1" locked="0" layoutInCell="1" allowOverlap="1" wp14:anchorId="44F76F24" wp14:editId="10B995D2">
            <wp:simplePos x="0" y="0"/>
            <wp:positionH relativeFrom="column">
              <wp:posOffset>2172690</wp:posOffset>
            </wp:positionH>
            <wp:positionV relativeFrom="paragraph">
              <wp:posOffset>6401</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w:t>
      </w:r>
      <w:r>
        <w:fldChar w:fldCharType="begin"/>
      </w:r>
      <w:r>
        <w:instrText xml:space="preserve"> REF  _Ref386121460 \* Lower \h </w:instrText>
      </w:r>
      <w:r>
        <w:fldChar w:fldCharType="separate"/>
      </w:r>
      <w:r w:rsidR="00D90228">
        <w:t xml:space="preserve">figure </w:t>
      </w:r>
      <w:r w:rsidR="00D90228">
        <w:rPr>
          <w:noProof/>
        </w:rPr>
        <w:t>4</w:t>
      </w:r>
      <w:r w:rsidR="00D90228">
        <w:noBreakHyphen/>
      </w:r>
      <w:r w:rsidR="00D90228">
        <w:rPr>
          <w:noProof/>
        </w:rPr>
        <w:t>11</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5941DDC6" w:rsidR="00786CE0" w:rsidRDefault="00F236A8" w:rsidP="0042345E">
      <w:pPr>
        <w:jc w:val="both"/>
      </w:pPr>
      <w:proofErr w:type="gramStart"/>
      <w:r>
        <w:t>et</w:t>
      </w:r>
      <w:proofErr w:type="gramEnd"/>
      <w:r>
        <w:t xml:space="preserve"> multipliée par le courant « Imax » de co</w:t>
      </w:r>
      <w:r w:rsidR="00940D77">
        <w:t xml:space="preserve">nsigne. Cette méthode permet </w:t>
      </w:r>
      <w:r>
        <w:t>d’obtenir une référence toujours en phase avec la vrai</w:t>
      </w:r>
      <w:r w:rsidR="00940D77">
        <w:t>e</w:t>
      </w:r>
      <w:r>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8" w:name="_Toc386133696"/>
      <w:r>
        <w:lastRenderedPageBreak/>
        <w:t>Section – Mesure et affichage</w:t>
      </w:r>
      <w:bookmarkEnd w:id="48"/>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9" w:name="_Toc386133697"/>
      <w:r>
        <w:t>Simulation 3 – AFE 3 niveaux sur charge RC</w:t>
      </w:r>
      <w:bookmarkEnd w:id="49"/>
    </w:p>
    <w:p w14:paraId="7162502F" w14:textId="57523769" w:rsidR="00F47D9D" w:rsidRDefault="00F47D9D" w:rsidP="0042345E">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w:t>
      </w:r>
      <w:proofErr w:type="spellStart"/>
      <w:r>
        <w:t>Neutral</w:t>
      </w:r>
      <w:proofErr w:type="spellEnd"/>
      <w:r>
        <w:t xml:space="preserve"> Point </w:t>
      </w:r>
      <w:proofErr w:type="spellStart"/>
      <w:r>
        <w:t>Clamped</w:t>
      </w:r>
      <w:proofErr w:type="spellEnd"/>
      <w:r>
        <w:t xml:space="preserve">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50" w:name="_Toc386133698"/>
      <w:r>
        <w:t>Section – Schéma électrique</w:t>
      </w:r>
      <w:bookmarkEnd w:id="50"/>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D90228">
        <w:t xml:space="preserve">figure </w:t>
      </w:r>
      <w:r w:rsidR="00D90228">
        <w:rPr>
          <w:noProof/>
        </w:rPr>
        <w:t>4</w:t>
      </w:r>
      <w:r w:rsidR="00D90228">
        <w:noBreakHyphen/>
      </w:r>
      <w:r w:rsidR="00D90228">
        <w:rPr>
          <w:noProof/>
        </w:rPr>
        <w:t>12</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25A3C73F">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5EC5622A" w:rsidR="0050545E" w:rsidRDefault="00AE03F5" w:rsidP="00271C03">
      <w:pPr>
        <w:pStyle w:val="Caption"/>
        <w:ind w:left="0"/>
        <w:jc w:val="center"/>
      </w:pPr>
      <w:bookmarkStart w:id="51" w:name="_Ref386122657"/>
      <w:r>
        <w:t xml:space="preserve">Figure </w:t>
      </w:r>
      <w:fldSimple w:instr=" STYLEREF 1 \s ">
        <w:r w:rsidR="0077326A">
          <w:rPr>
            <w:noProof/>
          </w:rPr>
          <w:t>4</w:t>
        </w:r>
      </w:fldSimple>
      <w:r w:rsidR="0077326A">
        <w:noBreakHyphen/>
      </w:r>
      <w:fldSimple w:instr=" SEQ Figure \* ARABIC \s 1 ">
        <w:r w:rsidR="0077326A">
          <w:rPr>
            <w:noProof/>
          </w:rPr>
          <w:t>12</w:t>
        </w:r>
      </w:fldSimple>
      <w:bookmarkEnd w:id="51"/>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52" w:name="_Toc386133699"/>
      <w:r>
        <w:t>Section - Commande</w:t>
      </w:r>
      <w:bookmarkEnd w:id="52"/>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D90228">
        <w:t xml:space="preserve">figure </w:t>
      </w:r>
      <w:r w:rsidR="00D90228">
        <w:rPr>
          <w:noProof/>
        </w:rPr>
        <w:t>4</w:t>
      </w:r>
      <w:r w:rsidR="00D90228">
        <w:noBreakHyphen/>
      </w:r>
      <w:r w:rsidR="00D90228">
        <w:rPr>
          <w:noProof/>
        </w:rPr>
        <w:t>13</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lastRenderedPageBreak/>
        <w:drawing>
          <wp:inline distT="0" distB="0" distL="0" distR="0" wp14:anchorId="2582DD50" wp14:editId="6D4BDF1E">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578CC073" w:rsidR="00E82CD6" w:rsidRDefault="00E82CD6" w:rsidP="00E82CD6">
      <w:pPr>
        <w:pStyle w:val="Caption"/>
        <w:ind w:left="0"/>
        <w:jc w:val="center"/>
      </w:pPr>
      <w:bookmarkStart w:id="53" w:name="_Ref386128306"/>
      <w:r>
        <w:t xml:space="preserve">Figure </w:t>
      </w:r>
      <w:fldSimple w:instr=" STYLEREF 1 \s ">
        <w:r w:rsidR="0077326A">
          <w:rPr>
            <w:noProof/>
          </w:rPr>
          <w:t>4</w:t>
        </w:r>
      </w:fldSimple>
      <w:r w:rsidR="0077326A">
        <w:noBreakHyphen/>
      </w:r>
      <w:fldSimple w:instr=" SEQ Figure \* ARABIC \s 1 ">
        <w:r w:rsidR="0077326A">
          <w:rPr>
            <w:noProof/>
          </w:rPr>
          <w:t>13</w:t>
        </w:r>
      </w:fldSimple>
      <w:bookmarkEnd w:id="53"/>
      <w:r>
        <w:t xml:space="preserve"> - Commande de l'AFE 3 niveaux sur charge RC sur SPS</w:t>
      </w:r>
    </w:p>
    <w:p w14:paraId="20AA2E3B" w14:textId="575FD9BE" w:rsidR="00E82CD6" w:rsidRDefault="00E82CD6" w:rsidP="0042345E">
      <w:pPr>
        <w:jc w:val="both"/>
      </w:pPr>
      <w:r>
        <w:t xml:space="preserve">La </w:t>
      </w:r>
      <w:r>
        <w:fldChar w:fldCharType="begin"/>
      </w:r>
      <w:r>
        <w:instrText xml:space="preserve"> REF  _Ref386128375 \* Lower \h </w:instrText>
      </w:r>
      <w:r>
        <w:fldChar w:fldCharType="separate"/>
      </w:r>
      <w:r w:rsidR="00D90228">
        <w:t xml:space="preserve">figure </w:t>
      </w:r>
      <w:r w:rsidR="00D90228">
        <w:rPr>
          <w:noProof/>
        </w:rPr>
        <w:t>4</w:t>
      </w:r>
      <w:r w:rsidR="00D90228">
        <w:noBreakHyphen/>
      </w:r>
      <w:r w:rsidR="00D90228">
        <w:rPr>
          <w:noProof/>
        </w:rPr>
        <w:t>14</w:t>
      </w:r>
      <w:r>
        <w:fldChar w:fldCharType="end"/>
      </w:r>
      <w:r>
        <w:t xml:space="preserve"> présente la nouvelle méthode de glissement par PWM. </w:t>
      </w:r>
    </w:p>
    <w:p w14:paraId="3E8D9445" w14:textId="0DC2AD7C" w:rsidR="00F236A8" w:rsidRDefault="002B4A3C" w:rsidP="0042345E">
      <w:pPr>
        <w:jc w:val="both"/>
      </w:pPr>
      <w:r>
        <w:t xml:space="preserve">La première </w:t>
      </w:r>
      <w:r w:rsidR="00CB3E1B">
        <w:t>nouveauté</w:t>
      </w:r>
      <w:r>
        <w:t xml:space="preserve"> est le filtre d’entrée du système. Ce filtre permet de limiter </w:t>
      </w:r>
      <w:r w:rsidR="00271C03">
        <w:t>les réamorçages</w:t>
      </w:r>
      <w:r>
        <w:t xml:space="preserve"> de la commande. Comme nous recherchons une fréquence de commutation aux alentours de 1 kHz, il est nécessaire de filtre</w:t>
      </w:r>
      <w:r w:rsidR="00CE6D2A">
        <w:t>r</w:t>
      </w:r>
      <w:r>
        <w:t xml:space="preserve"> le signal à plus haute fréquence pour éviter que ces oscillations haute-fréquence fasse</w:t>
      </w:r>
      <w:r w:rsidR="00CE6D2A">
        <w:t>nt</w:t>
      </w:r>
      <w:r>
        <w:t xml:space="preserve"> commuter les interrupteur</w:t>
      </w:r>
      <w:r w:rsidR="00CE6D2A">
        <w:t>s</w:t>
      </w:r>
      <w:r>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t>.</w:t>
      </w:r>
    </w:p>
    <w:p w14:paraId="20824EA6" w14:textId="712F68E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6DDA9342" w14:textId="156CBB9F" w:rsidR="00E82CD6" w:rsidRDefault="00CE6D2A" w:rsidP="00E82CD6">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CB3E1B">
        <w:fldChar w:fldCharType="begin"/>
      </w:r>
      <w:r w:rsidR="00CB3E1B">
        <w:instrText xml:space="preserve"> REF  _Ref386128469 \* Lower \h </w:instrText>
      </w:r>
      <w:r w:rsidR="00CB3E1B">
        <w:fldChar w:fldCharType="separate"/>
      </w:r>
      <w:r w:rsidR="00D90228">
        <w:t xml:space="preserve">figure </w:t>
      </w:r>
      <w:r w:rsidR="00D90228">
        <w:rPr>
          <w:noProof/>
        </w:rPr>
        <w:t>4</w:t>
      </w:r>
      <w:r w:rsidR="00D90228">
        <w:noBreakHyphen/>
      </w:r>
      <w:r w:rsidR="00D90228">
        <w:rPr>
          <w:noProof/>
        </w:rPr>
        <w:t>15</w:t>
      </w:r>
      <w:r w:rsidR="00CB3E1B">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 xml:space="preserve">du bas qui conduisent. </w:t>
      </w:r>
      <w:proofErr w:type="gramStart"/>
      <w:r w:rsidR="0042345E">
        <w:t xml:space="preserve">La </w:t>
      </w:r>
      <w:r w:rsidR="0042345E">
        <w:fldChar w:fldCharType="begin"/>
      </w:r>
      <w:r w:rsidR="0042345E">
        <w:instrText xml:space="preserve"> REF _Ref259031123 \h </w:instrText>
      </w:r>
      <w:r w:rsidR="0042345E">
        <w:fldChar w:fldCharType="separate"/>
      </w:r>
      <w:proofErr w:type="spellStart"/>
      <w:r w:rsidR="00D90228" w:rsidRPr="00D90228">
        <w:rPr>
          <w:b/>
          <w:bCs/>
        </w:rPr>
        <w:t>Error</w:t>
      </w:r>
      <w:proofErr w:type="spellEnd"/>
      <w:proofErr w:type="gramEnd"/>
      <w:r w:rsidR="00D90228" w:rsidRPr="00D90228">
        <w:rPr>
          <w:b/>
          <w:bCs/>
        </w:rPr>
        <w:t xml:space="preserve">! Reference source not </w:t>
      </w:r>
      <w:proofErr w:type="spellStart"/>
      <w:r w:rsidR="00D90228" w:rsidRPr="00D90228">
        <w:rPr>
          <w:b/>
          <w:bCs/>
        </w:rPr>
        <w:t>found</w:t>
      </w:r>
      <w:proofErr w:type="spellEnd"/>
      <w:r w:rsidR="00D90228" w:rsidRPr="00D90228">
        <w:rPr>
          <w:b/>
          <w:bCs/>
        </w:rPr>
        <w:t>.</w:t>
      </w:r>
      <w:r w:rsidR="0042345E">
        <w:fldChar w:fldCharType="end"/>
      </w:r>
      <w:r w:rsidR="0042345E">
        <w:t xml:space="preserve"> </w:t>
      </w:r>
      <w:proofErr w:type="gramStart"/>
      <w:r>
        <w:t>montre</w:t>
      </w:r>
      <w:proofErr w:type="gramEnd"/>
      <w:r>
        <w:t xml:space="preserve"> ce mode de fonctionnement</w:t>
      </w:r>
      <w:r w:rsidR="0042345E">
        <w:t xml:space="preserve"> à trois états</w:t>
      </w:r>
      <w:r>
        <w:t>.</w:t>
      </w:r>
      <w:r w:rsidR="002079C9">
        <w:t xml:space="preserve"> On peut voir les trois signaux en dent de scie représentant les trois niveaux. Le sinus noir est le signal moyen reproduis par PWM et le signal bleu est le signal instantané.</w:t>
      </w:r>
      <w:r w:rsidR="00E82CD6">
        <w:rPr>
          <w:noProof/>
        </w:rPr>
        <w:t xml:space="preserve"> </w:t>
      </w:r>
      <w:r w:rsidR="00E82CD6">
        <w:rPr>
          <w:noProof/>
        </w:rPr>
        <w:drawing>
          <wp:inline distT="0" distB="0" distL="0" distR="0" wp14:anchorId="0E160557" wp14:editId="093BE07F">
            <wp:extent cx="5954395" cy="2406650"/>
            <wp:effectExtent l="0" t="0" r="8255" b="0"/>
            <wp:docPr id="26" name="Picture 26"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DesignIV\Remise\Guide d'utilisation\ImagesAssemblees\SPS\AFE 3L PWM\Comman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4395" cy="2406650"/>
                    </a:xfrm>
                    <a:prstGeom prst="rect">
                      <a:avLst/>
                    </a:prstGeom>
                    <a:noFill/>
                    <a:ln>
                      <a:noFill/>
                    </a:ln>
                  </pic:spPr>
                </pic:pic>
              </a:graphicData>
            </a:graphic>
          </wp:inline>
        </w:drawing>
      </w:r>
    </w:p>
    <w:p w14:paraId="75502E7A" w14:textId="3DEE17A2" w:rsidR="00E82CD6" w:rsidRDefault="00E82CD6" w:rsidP="00E82CD6">
      <w:pPr>
        <w:pStyle w:val="Caption"/>
        <w:jc w:val="center"/>
      </w:pPr>
      <w:bookmarkStart w:id="54" w:name="_Ref386128375"/>
      <w:r>
        <w:t xml:space="preserve">Figure </w:t>
      </w:r>
      <w:fldSimple w:instr=" STYLEREF 1 \s ">
        <w:r w:rsidR="0077326A">
          <w:rPr>
            <w:noProof/>
          </w:rPr>
          <w:t>4</w:t>
        </w:r>
      </w:fldSimple>
      <w:r w:rsidR="0077326A">
        <w:noBreakHyphen/>
      </w:r>
      <w:fldSimple w:instr=" SEQ Figure \* ARABIC \s 1 ">
        <w:r w:rsidR="0077326A">
          <w:rPr>
            <w:noProof/>
          </w:rPr>
          <w:t>14</w:t>
        </w:r>
      </w:fldSimple>
      <w:bookmarkEnd w:id="54"/>
      <w:r>
        <w:t xml:space="preserve"> - Commande PWM de l'AFE 3 niveaux sur charge RC sur SPS</w:t>
      </w:r>
    </w:p>
    <w:p w14:paraId="148E07AE" w14:textId="77777777" w:rsidR="00CB3E1B" w:rsidRDefault="00E82CD6" w:rsidP="00CB3E1B">
      <w:pPr>
        <w:keepNext/>
        <w:jc w:val="center"/>
      </w:pPr>
      <w:r>
        <w:rPr>
          <w:noProof/>
        </w:rPr>
        <w:lastRenderedPageBreak/>
        <w:drawing>
          <wp:inline distT="0" distB="0" distL="0" distR="0" wp14:anchorId="2CF14532" wp14:editId="6F623B14">
            <wp:extent cx="3768694" cy="2092427"/>
            <wp:effectExtent l="0" t="0" r="3810" b="3175"/>
            <wp:docPr id="27" name="Picture 27"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GitHub\DesignIV\Remise\Guide d'utilisation\ImagesAssemblees\SPS\AFE 3L PWM\Command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577" cy="2099580"/>
                    </a:xfrm>
                    <a:prstGeom prst="rect">
                      <a:avLst/>
                    </a:prstGeom>
                    <a:noFill/>
                    <a:ln>
                      <a:noFill/>
                    </a:ln>
                  </pic:spPr>
                </pic:pic>
              </a:graphicData>
            </a:graphic>
          </wp:inline>
        </w:drawing>
      </w:r>
    </w:p>
    <w:p w14:paraId="03AEE331" w14:textId="3202C19E" w:rsidR="002B4A3C" w:rsidRDefault="00CB3E1B" w:rsidP="00CB3E1B">
      <w:pPr>
        <w:pStyle w:val="Caption"/>
        <w:jc w:val="center"/>
      </w:pPr>
      <w:bookmarkStart w:id="55" w:name="_Ref386128469"/>
      <w:r>
        <w:t xml:space="preserve">Figure </w:t>
      </w:r>
      <w:fldSimple w:instr=" STYLEREF 1 \s ">
        <w:r w:rsidR="0077326A">
          <w:rPr>
            <w:noProof/>
          </w:rPr>
          <w:t>4</w:t>
        </w:r>
      </w:fldSimple>
      <w:r w:rsidR="0077326A">
        <w:noBreakHyphen/>
      </w:r>
      <w:fldSimple w:instr=" SEQ Figure \* ARABIC \s 1 ">
        <w:r w:rsidR="0077326A">
          <w:rPr>
            <w:noProof/>
          </w:rPr>
          <w:t>15</w:t>
        </w:r>
      </w:fldSimple>
      <w:bookmarkEnd w:id="55"/>
      <w:r>
        <w:t xml:space="preserve"> - Comparaison PWM de l'AFE 3 niveaux sur charge RC sur SPS</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D90228">
        <w:t xml:space="preserve">figure </w:t>
      </w:r>
      <w:r w:rsidR="00D90228">
        <w:rPr>
          <w:noProof/>
        </w:rPr>
        <w:t>4</w:t>
      </w:r>
      <w:r w:rsidR="00D90228">
        <w:noBreakHyphen/>
      </w:r>
      <w:r w:rsidR="00D90228">
        <w:rPr>
          <w:noProof/>
        </w:rPr>
        <w:t>13</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w:t>
      </w:r>
      <w:proofErr w:type="spellStart"/>
      <w:r w:rsidR="00D27DDC">
        <w:t>Slider</w:t>
      </w:r>
      <w:proofErr w:type="spellEnd"/>
      <w:r w:rsidR="00D27DDC">
        <w:t> » nommé « M » permet de faire varier l’indice de modulation en mode BO avec indice de modulation. Le Bloc « </w:t>
      </w:r>
      <w:proofErr w:type="spellStart"/>
      <w:r w:rsidR="00D27DDC">
        <w:t>Slider</w:t>
      </w:r>
      <w:proofErr w:type="spellEnd"/>
      <w:r w:rsidR="00D27DDC">
        <w:t> » nommé « </w:t>
      </w:r>
      <w:proofErr w:type="spellStart"/>
      <w:r w:rsidR="00D27DDC">
        <w:t>IMax</w:t>
      </w:r>
      <w:proofErr w:type="spellEnd"/>
      <w:r w:rsidR="00D27DDC">
        <w:t xml:space="preserve"> » permet de faire varier le courant réseau en mode BO avec courant « Imax » et le bloc « </w:t>
      </w:r>
      <w:proofErr w:type="spellStart"/>
      <w:r w:rsidR="00D27DDC">
        <w:t>Slider</w:t>
      </w:r>
      <w:proofErr w:type="spellEnd"/>
      <w:r w:rsidR="00D27DDC">
        <w:t> » nommé « </w:t>
      </w:r>
      <w:proofErr w:type="spellStart"/>
      <w:r w:rsidR="00D27DDC">
        <w:t>Slider</w:t>
      </w:r>
      <w:proofErr w:type="spellEnd"/>
      <w:r w:rsidR="00D27DDC">
        <w:t xml:space="preserve"> Gain 2 » permet de faire varier la tension du bus CC en mode BF.</w:t>
      </w:r>
    </w:p>
    <w:p w14:paraId="4F6A70CE" w14:textId="23981B75" w:rsidR="00D27DDC" w:rsidRDefault="00D27DDC" w:rsidP="0042345E">
      <w:pPr>
        <w:jc w:val="both"/>
      </w:pPr>
      <w:r>
        <w:t>Le reste de la commande fonctionne de la même manière que pour la simulation AFE 2 niveau de type RC.</w:t>
      </w:r>
    </w:p>
    <w:p w14:paraId="10C21EDB" w14:textId="7AC578CE" w:rsidR="00D27DDC" w:rsidRDefault="00D27DDC" w:rsidP="00627F72">
      <w:pPr>
        <w:pStyle w:val="Heading4"/>
        <w:jc w:val="both"/>
      </w:pPr>
      <w:bookmarkStart w:id="56" w:name="_Toc386133700"/>
      <w:r>
        <w:t>Section – Mesure et affichage</w:t>
      </w:r>
      <w:bookmarkEnd w:id="56"/>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7" w:name="_Toc386133701"/>
      <w:r>
        <w:t>Simulation 4 – Hacheur 4 quadrants</w:t>
      </w:r>
      <w:bookmarkEnd w:id="57"/>
    </w:p>
    <w:p w14:paraId="78A1C982" w14:textId="10BC6246" w:rsidR="007B5E1F" w:rsidRDefault="00A67B11" w:rsidP="00627F72">
      <w:pPr>
        <w:jc w:val="both"/>
      </w:pPr>
      <w:r>
        <w:t xml:space="preserve">La </w:t>
      </w:r>
      <w:r>
        <w:fldChar w:fldCharType="begin"/>
      </w:r>
      <w:r>
        <w:instrText xml:space="preserve"> REF  _Ref386128804 \* Lower \h </w:instrText>
      </w:r>
      <w:r>
        <w:fldChar w:fldCharType="separate"/>
      </w:r>
      <w:r>
        <w:t xml:space="preserve">figure </w:t>
      </w:r>
      <w:r>
        <w:rPr>
          <w:noProof/>
        </w:rPr>
        <w:t>4</w:t>
      </w:r>
      <w:r>
        <w:noBreakHyphen/>
      </w:r>
      <w:r>
        <w:rPr>
          <w:noProof/>
        </w:rPr>
        <w:t>16</w:t>
      </w:r>
      <w:r>
        <w:fldChar w:fldCharType="end"/>
      </w:r>
      <w:r w:rsidR="007B5E1F">
        <w:t xml:space="preserve"> présente </w:t>
      </w:r>
      <w:r w:rsidR="00740347">
        <w:t>la</w:t>
      </w:r>
      <w:r w:rsidR="007B5E1F">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 forme d’onde utilisée au CERN. Cette forme d</w:t>
      </w:r>
      <w:r w:rsidR="00CB3E1B">
        <w:t xml:space="preserve">’onde est présentée à la </w:t>
      </w:r>
      <w:r w:rsidR="00CB3E1B">
        <w:fldChar w:fldCharType="begin"/>
      </w:r>
      <w:r w:rsidR="00CB3E1B">
        <w:instrText xml:space="preserve"> REF  _Ref386128804 \* Lower \h </w:instrText>
      </w:r>
      <w:r w:rsidR="00CB3E1B">
        <w:fldChar w:fldCharType="separate"/>
      </w:r>
      <w:r w:rsidR="00D90228">
        <w:t xml:space="preserve">figure </w:t>
      </w:r>
      <w:r w:rsidR="00D90228">
        <w:rPr>
          <w:noProof/>
        </w:rPr>
        <w:t>4</w:t>
      </w:r>
      <w:r w:rsidR="00D90228">
        <w:noBreakHyphen/>
      </w:r>
      <w:r w:rsidR="00D90228">
        <w:rPr>
          <w:noProof/>
        </w:rPr>
        <w:t>16</w:t>
      </w:r>
      <w:r w:rsidR="00CB3E1B">
        <w:fldChar w:fldCharType="end"/>
      </w:r>
      <w:r w:rsidR="00CB3E1B">
        <w:t>.</w:t>
      </w:r>
    </w:p>
    <w:p w14:paraId="1434AA3C" w14:textId="56B7AE32" w:rsidR="00740347" w:rsidRDefault="00740347" w:rsidP="00627F72">
      <w:pPr>
        <w:pStyle w:val="Heading4"/>
        <w:jc w:val="both"/>
      </w:pPr>
      <w:bookmarkStart w:id="58" w:name="_Toc386133702"/>
      <w:r>
        <w:t>Section – Schéma électrique</w:t>
      </w:r>
      <w:bookmarkEnd w:id="58"/>
    </w:p>
    <w:p w14:paraId="6F406D72" w14:textId="5D972BB6" w:rsidR="00740347" w:rsidRDefault="00CB3E1B" w:rsidP="00627F72">
      <w:pPr>
        <w:jc w:val="both"/>
      </w:pPr>
      <w:r>
        <w:rPr>
          <w:noProof/>
        </w:rPr>
        <w:lastRenderedPageBreak/>
        <mc:AlternateContent>
          <mc:Choice Requires="wps">
            <w:drawing>
              <wp:anchor distT="0" distB="0" distL="114300" distR="114300" simplePos="0" relativeHeight="251671552" behindDoc="1" locked="0" layoutInCell="1" allowOverlap="1" wp14:anchorId="77B8BAD2" wp14:editId="5C7F252A">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25AEB1AB" w:rsidR="00223F70" w:rsidRPr="00820385" w:rsidRDefault="00223F70" w:rsidP="00CB3E1B">
                            <w:pPr>
                              <w:pStyle w:val="Caption"/>
                              <w:ind w:left="0"/>
                              <w:jc w:val="center"/>
                              <w:rPr>
                                <w:noProof/>
                                <w:color w:val="000000"/>
                              </w:rPr>
                            </w:pPr>
                            <w:bookmarkStart w:id="59" w:name="_Ref386128804"/>
                            <w:r>
                              <w:t xml:space="preserve">Figure </w:t>
                            </w:r>
                            <w:fldSimple w:instr=" STYLEREF 1 \s ">
                              <w:r w:rsidR="0077326A">
                                <w:rPr>
                                  <w:noProof/>
                                </w:rPr>
                                <w:t>4</w:t>
                              </w:r>
                            </w:fldSimple>
                            <w:r w:rsidR="0077326A">
                              <w:noBreakHyphen/>
                            </w:r>
                            <w:fldSimple w:instr=" SEQ Figure \* ARABIC \s 1 ">
                              <w:r w:rsidR="0077326A">
                                <w:rPr>
                                  <w:noProof/>
                                </w:rPr>
                                <w:t>16</w:t>
                              </w:r>
                            </w:fldSimple>
                            <w:bookmarkEnd w:id="59"/>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30" type="#_x0000_t202" style="position:absolute;left:0;text-align:left;margin-left:200.4pt;margin-top:223.55pt;width:259.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pRNQIAAHQEAAAOAAAAZHJzL2Uyb0RvYy54bWysVFFv2jAQfp+0/2D5fQRoh0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k/nnFnR&#10;kEY71QX2GTpGLuKndT6ntK2jxNCRn3Qe/J6cse2uwib+UkOM4sT0+cpuRJPkvJnO57czCkmKzW4+&#10;Ro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fBC6UTUCAAB0BAAADgAAAAAAAAAA&#10;AAAAAAAuAgAAZHJzL2Uyb0RvYy54bWxQSwECLQAUAAYACAAAACEAvJfo0uEAAAALAQAADwAAAAAA&#10;AAAAAAAAAACPBAAAZHJzL2Rvd25yZXYueG1sUEsFBgAAAAAEAAQA8wAAAJ0FAAAAAA==&#10;" stroked="f">
                <v:textbox style="mso-fit-shape-to-text:t" inset="0,0,0,0">
                  <w:txbxContent>
                    <w:p w14:paraId="1B3D1D03" w14:textId="25AEB1AB" w:rsidR="00223F70" w:rsidRPr="00820385" w:rsidRDefault="00223F70" w:rsidP="00CB3E1B">
                      <w:pPr>
                        <w:pStyle w:val="Caption"/>
                        <w:ind w:left="0"/>
                        <w:jc w:val="center"/>
                        <w:rPr>
                          <w:noProof/>
                          <w:color w:val="000000"/>
                        </w:rPr>
                      </w:pPr>
                      <w:bookmarkStart w:id="60" w:name="_Ref386128804"/>
                      <w:r>
                        <w:t xml:space="preserve">Figure </w:t>
                      </w:r>
                      <w:fldSimple w:instr=" STYLEREF 1 \s ">
                        <w:r w:rsidR="0077326A">
                          <w:rPr>
                            <w:noProof/>
                          </w:rPr>
                          <w:t>4</w:t>
                        </w:r>
                      </w:fldSimple>
                      <w:r w:rsidR="0077326A">
                        <w:noBreakHyphen/>
                      </w:r>
                      <w:fldSimple w:instr=" SEQ Figure \* ARABIC \s 1 ">
                        <w:r w:rsidR="0077326A">
                          <w:rPr>
                            <w:noProof/>
                          </w:rPr>
                          <w:t>16</w:t>
                        </w:r>
                      </w:fldSimple>
                      <w:bookmarkEnd w:id="60"/>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667456" behindDoc="1" locked="0" layoutInCell="1" allowOverlap="1" wp14:anchorId="5E1BF397" wp14:editId="05BAFAFF">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A67B11">
        <w:t xml:space="preserve">figure </w:t>
      </w:r>
      <w:r w:rsidR="00A67B11">
        <w:rPr>
          <w:noProof/>
        </w:rPr>
        <w:t>4</w:t>
      </w:r>
      <w:r w:rsidR="00A67B11">
        <w:noBreakHyphen/>
      </w:r>
      <w:r w:rsidR="00A67B11">
        <w:rPr>
          <w:noProof/>
        </w:rPr>
        <w:t>17</w:t>
      </w:r>
      <w:r w:rsidR="00A67B11">
        <w:fldChar w:fldCharType="end"/>
      </w:r>
      <w:r w:rsidR="00A67B11">
        <w:t xml:space="preserve"> </w:t>
      </w:r>
      <w:r w:rsidR="00740347">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3B62AE49" w14:textId="12ED70C5" w:rsidR="00FF4467" w:rsidRDefault="00FF4467" w:rsidP="00FF4467">
      <w:pPr>
        <w:pStyle w:val="ListParagraph"/>
        <w:numPr>
          <w:ilvl w:val="0"/>
          <w:numId w:val="33"/>
        </w:numPr>
        <w:jc w:val="both"/>
      </w:pPr>
      <w:proofErr w:type="spellStart"/>
      <w:r>
        <w:rPr>
          <w:b/>
        </w:rPr>
        <w:t>Vdc</w:t>
      </w:r>
      <w:proofErr w:type="spellEnd"/>
      <w:r>
        <w:rPr>
          <w:b/>
        </w:rPr>
        <w:t xml:space="preserve">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xml:space="preserve">– Résistance en conduction des IGBT – 1 </w:t>
      </w:r>
      <w:proofErr w:type="spellStart"/>
      <w:r>
        <w:t>mΩ</w:t>
      </w:r>
      <w:proofErr w:type="spellEnd"/>
    </w:p>
    <w:p w14:paraId="4621CCD0" w14:textId="2271891E" w:rsidR="00FF4467" w:rsidRDefault="00FF4467" w:rsidP="00FF4467">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61" w:name="_Toc386133703"/>
      <w:r>
        <w:rPr>
          <w:noProof/>
        </w:rPr>
        <w:drawing>
          <wp:anchor distT="0" distB="0" distL="114300" distR="114300" simplePos="0" relativeHeight="251709440" behindDoc="1" locked="0" layoutInCell="1" allowOverlap="1" wp14:anchorId="48F4C5A9" wp14:editId="113F6BF3">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61"/>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A67B11">
        <w:t xml:space="preserve">figure </w:t>
      </w:r>
      <w:r w:rsidR="00A67B11">
        <w:rPr>
          <w:noProof/>
        </w:rPr>
        <w:t>4</w:t>
      </w:r>
      <w:r w:rsidR="00A67B11">
        <w:noBreakHyphen/>
      </w:r>
      <w:r w:rsidR="00A67B11">
        <w:rPr>
          <w:noProof/>
        </w:rPr>
        <w:t>18</w:t>
      </w:r>
      <w:r w:rsidR="00A67B11">
        <w:fldChar w:fldCharType="end"/>
      </w:r>
      <w:r w:rsidR="00A67B11">
        <w:t xml:space="preserve"> </w:t>
      </w:r>
      <w:r>
        <w:t>présente la commande dans son ensemble.</w:t>
      </w:r>
    </w:p>
    <w:p w14:paraId="65CD6A18" w14:textId="146C147B" w:rsidR="00627F72" w:rsidRDefault="00627F72" w:rsidP="00CB3E1B">
      <w:pPr>
        <w:ind w:left="0"/>
        <w:jc w:val="both"/>
      </w:pPr>
      <w:r>
        <w:t xml:space="preserve">Dans la section consigne, il est possible de choisir 3 consignes différentes, soit : la forme de courant utilisée au CERN (bloc </w:t>
      </w:r>
      <w:proofErr w:type="spellStart"/>
      <w:r>
        <w:t>RefBooster_Current_Pulse</w:t>
      </w:r>
      <w:proofErr w:type="spellEnd"/>
      <w:r>
        <w:t>, Point 1), une constante de courant (Bloc « </w:t>
      </w:r>
      <w:proofErr w:type="spellStart"/>
      <w:r>
        <w:t>Slider</w:t>
      </w:r>
      <w:proofErr w:type="spellEnd"/>
      <w:r>
        <w:t> » Valeur Constante, Point 2) et une oscillation entre deux valeurs constantes à chaque intervalle de temps défini (Point 3). Pour choisir entre ces trois consignes, il faut utiliser les interrupteurs 2 et 3 (Points 4 et 5).</w:t>
      </w:r>
    </w:p>
    <w:p w14:paraId="643FAB68" w14:textId="6880D18B" w:rsidR="00DA408E" w:rsidRDefault="00DA408E" w:rsidP="00CB3E1B">
      <w:pPr>
        <w:ind w:left="284" w:hanging="284"/>
        <w:jc w:val="both"/>
        <w:rPr>
          <w:noProof/>
        </w:rPr>
      </w:pPr>
      <w:r>
        <w:rPr>
          <w:noProof/>
        </w:rPr>
        <mc:AlternateContent>
          <mc:Choice Requires="wps">
            <w:drawing>
              <wp:anchor distT="0" distB="0" distL="114300" distR="114300" simplePos="0" relativeHeight="251714560" behindDoc="1" locked="0" layoutInCell="1" allowOverlap="1" wp14:anchorId="2CD1E8F6" wp14:editId="7365A0EB">
                <wp:simplePos x="0" y="0"/>
                <wp:positionH relativeFrom="column">
                  <wp:posOffset>-2933700</wp:posOffset>
                </wp:positionH>
                <wp:positionV relativeFrom="paragraph">
                  <wp:posOffset>261620</wp:posOffset>
                </wp:positionV>
                <wp:extent cx="2831465" cy="299720"/>
                <wp:effectExtent l="0" t="0" r="6985" b="5080"/>
                <wp:wrapTight wrapText="bothSides">
                  <wp:wrapPolygon edited="0">
                    <wp:start x="0" y="0"/>
                    <wp:lineTo x="0" y="20593"/>
                    <wp:lineTo x="21508" y="20593"/>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299720"/>
                        </a:xfrm>
                        <a:prstGeom prst="rect">
                          <a:avLst/>
                        </a:prstGeom>
                        <a:solidFill>
                          <a:prstClr val="white"/>
                        </a:solidFill>
                        <a:ln>
                          <a:noFill/>
                        </a:ln>
                        <a:effectLst/>
                      </wps:spPr>
                      <wps:txbx>
                        <w:txbxContent>
                          <w:p w14:paraId="6EC2A986" w14:textId="692A2F68" w:rsidR="00223F70" w:rsidRPr="004D0EFB" w:rsidRDefault="00223F70" w:rsidP="00DA408E">
                            <w:pPr>
                              <w:pStyle w:val="Caption"/>
                              <w:rPr>
                                <w:rFonts w:ascii="Impact" w:eastAsia="Impact" w:hAnsi="Impact" w:cs="Impact"/>
                                <w:noProof/>
                                <w:color w:val="A3A3A2"/>
                                <w:sz w:val="24"/>
                              </w:rPr>
                            </w:pPr>
                            <w:bookmarkStart w:id="62" w:name="_Ref386133151"/>
                            <w:r>
                              <w:t xml:space="preserve">Figure </w:t>
                            </w:r>
                            <w:fldSimple w:instr=" STYLEREF 1 \s ">
                              <w:r w:rsidR="0077326A">
                                <w:rPr>
                                  <w:noProof/>
                                </w:rPr>
                                <w:t>4</w:t>
                              </w:r>
                            </w:fldSimple>
                            <w:r w:rsidR="0077326A">
                              <w:noBreakHyphen/>
                            </w:r>
                            <w:fldSimple w:instr=" SEQ Figure \* ARABIC \s 1 ">
                              <w:r w:rsidR="0077326A">
                                <w:rPr>
                                  <w:noProof/>
                                </w:rPr>
                                <w:t>17</w:t>
                              </w:r>
                            </w:fldSimple>
                            <w:bookmarkEnd w:id="62"/>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1" type="#_x0000_t202" style="position:absolute;left:0;text-align:left;margin-left:-231pt;margin-top:20.6pt;width:222.95pt;height:23.6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" stroked="f">
                <v:textbox inset="0,0,0,0">
                  <w:txbxContent>
                    <w:p w14:paraId="6EC2A986" w14:textId="692A2F68" w:rsidR="00223F70" w:rsidRPr="004D0EFB" w:rsidRDefault="00223F70" w:rsidP="00DA408E">
                      <w:pPr>
                        <w:pStyle w:val="Caption"/>
                        <w:rPr>
                          <w:rFonts w:ascii="Impact" w:eastAsia="Impact" w:hAnsi="Impact" w:cs="Impact"/>
                          <w:noProof/>
                          <w:color w:val="A3A3A2"/>
                          <w:sz w:val="24"/>
                        </w:rPr>
                      </w:pPr>
                      <w:bookmarkStart w:id="63" w:name="_Ref386133151"/>
                      <w:r>
                        <w:t xml:space="preserve">Figure </w:t>
                      </w:r>
                      <w:fldSimple w:instr=" STYLEREF 1 \s ">
                        <w:r w:rsidR="0077326A">
                          <w:rPr>
                            <w:noProof/>
                          </w:rPr>
                          <w:t>4</w:t>
                        </w:r>
                      </w:fldSimple>
                      <w:r w:rsidR="0077326A">
                        <w:noBreakHyphen/>
                      </w:r>
                      <w:fldSimple w:instr=" SEQ Figure \* ARABIC \s 1 ">
                        <w:r w:rsidR="0077326A">
                          <w:rPr>
                            <w:noProof/>
                          </w:rPr>
                          <w:t>17</w:t>
                        </w:r>
                      </w:fldSimple>
                      <w:bookmarkEnd w:id="63"/>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D90228">
        <w:t xml:space="preserve">figure </w:t>
      </w:r>
      <w:r w:rsidR="00D90228">
        <w:rPr>
          <w:noProof/>
        </w:rPr>
        <w:t>4</w:t>
      </w:r>
      <w:r w:rsidR="00D90228">
        <w:noBreakHyphen/>
      </w:r>
      <w:r w:rsidR="00D90228">
        <w:rPr>
          <w:noProof/>
        </w:rPr>
        <w:t>19</w:t>
      </w:r>
      <w:r w:rsidR="00AF67D5">
        <w:fldChar w:fldCharType="end"/>
      </w:r>
      <w:r w:rsidR="00AF67D5">
        <w:t xml:space="preserve"> </w:t>
      </w:r>
      <w:r w:rsidR="00627F72">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rsidR="00627F72">
        <w:t xml:space="preserve">qui est limité entre -1 et 1. Ce bloc permet d’obtenir une dynamique de fonctionnement </w:t>
      </w:r>
      <w:r w:rsidR="00FF4467">
        <w:t xml:space="preserve">qui stabilise notre système. Par la suite, ce </w:t>
      </w:r>
      <w:r w:rsidR="00FF4467">
        <w:lastRenderedPageBreak/>
        <w:t xml:space="preserve">signal d’erreur est comparé (Point 3) avec un signal en dents de scies (Point 4) pour produire le signal de commande « marche-arrêt » du hacheur. </w:t>
      </w:r>
      <w:r w:rsidR="00627F72">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6D920E20">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203A12C3" w:rsidR="00627F72" w:rsidRDefault="00DA408E" w:rsidP="00DA408E">
      <w:pPr>
        <w:pStyle w:val="Caption"/>
        <w:jc w:val="center"/>
      </w:pPr>
      <w:bookmarkStart w:id="64" w:name="_Ref386133186"/>
      <w:r>
        <w:t xml:space="preserve">Figure </w:t>
      </w:r>
      <w:fldSimple w:instr=" STYLEREF 1 \s ">
        <w:r w:rsidR="0077326A">
          <w:rPr>
            <w:noProof/>
          </w:rPr>
          <w:t>4</w:t>
        </w:r>
      </w:fldSimple>
      <w:r w:rsidR="0077326A">
        <w:noBreakHyphen/>
      </w:r>
      <w:fldSimple w:instr=" SEQ Figure \* ARABIC \s 1 ">
        <w:r w:rsidR="0077326A">
          <w:rPr>
            <w:noProof/>
          </w:rPr>
          <w:t>18</w:t>
        </w:r>
      </w:fldSimple>
      <w:bookmarkEnd w:id="64"/>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D90228">
        <w:t xml:space="preserve">figure </w:t>
      </w:r>
      <w:r w:rsidR="00D90228">
        <w:rPr>
          <w:noProof/>
        </w:rPr>
        <w:t>4</w:t>
      </w:r>
      <w:r w:rsidR="00D90228">
        <w:noBreakHyphen/>
      </w:r>
      <w:r w:rsidR="00D90228">
        <w:rPr>
          <w:noProof/>
        </w:rPr>
        <w:t>13</w:t>
      </w:r>
      <w:r w:rsidR="00AF67D5">
        <w:fldChar w:fldCharType="end"/>
      </w:r>
      <w:r>
        <w:t>). La commande est par la suite envoyé aux IGBT grâce aux blocs « </w:t>
      </w:r>
      <w:proofErr w:type="spellStart"/>
      <w:r>
        <w:t>Goto</w:t>
      </w:r>
      <w:proofErr w:type="spellEnd"/>
      <w:r>
        <w:t>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2989155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5A16241C" w:rsidR="004502E6" w:rsidRDefault="00AF67D5" w:rsidP="00AF67D5">
      <w:pPr>
        <w:pStyle w:val="Caption"/>
        <w:jc w:val="center"/>
      </w:pPr>
      <w:bookmarkStart w:id="65" w:name="_Ref386130068"/>
      <w:r>
        <w:t xml:space="preserve">Figure </w:t>
      </w:r>
      <w:fldSimple w:instr=" STYLEREF 1 \s ">
        <w:r w:rsidR="0077326A">
          <w:rPr>
            <w:noProof/>
          </w:rPr>
          <w:t>4</w:t>
        </w:r>
      </w:fldSimple>
      <w:r w:rsidR="0077326A">
        <w:noBreakHyphen/>
      </w:r>
      <w:fldSimple w:instr=" SEQ Figure \* ARABIC \s 1 ">
        <w:r w:rsidR="0077326A">
          <w:rPr>
            <w:noProof/>
          </w:rPr>
          <w:t>19</w:t>
        </w:r>
      </w:fldSimple>
      <w:bookmarkEnd w:id="65"/>
      <w:r>
        <w:t xml:space="preserve"> - Commande PWM du hacheur 4 quadrants simple sur SPS</w:t>
      </w:r>
    </w:p>
    <w:p w14:paraId="0744543F" w14:textId="77777777" w:rsidR="004502E6" w:rsidRDefault="004502E6" w:rsidP="004502E6">
      <w:pPr>
        <w:pStyle w:val="Heading4"/>
        <w:jc w:val="both"/>
      </w:pPr>
      <w:bookmarkStart w:id="66" w:name="_Toc386133704"/>
      <w:r>
        <w:lastRenderedPageBreak/>
        <w:t>Section – Mesure et affichage</w:t>
      </w:r>
      <w:bookmarkEnd w:id="66"/>
    </w:p>
    <w:p w14:paraId="37E61264" w14:textId="2C2F5723" w:rsidR="004502E6" w:rsidRDefault="00AF67D5" w:rsidP="00AF67D5">
      <w:pPr>
        <w:jc w:val="both"/>
      </w:pPr>
      <w:r>
        <w:rPr>
          <w:noProof/>
        </w:rPr>
        <w:drawing>
          <wp:anchor distT="0" distB="0" distL="114300" distR="114300" simplePos="0" relativeHeight="251721728" behindDoc="1" locked="0" layoutInCell="1" allowOverlap="1" wp14:anchorId="327BC176" wp14:editId="3154C3A8">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D90228">
        <w:t xml:space="preserve">figure </w:t>
      </w:r>
      <w:r w:rsidR="00D90228">
        <w:rPr>
          <w:noProof/>
        </w:rPr>
        <w:t>4</w:t>
      </w:r>
      <w:r w:rsidR="00D90228">
        <w:noBreakHyphen/>
      </w:r>
      <w:r w:rsidR="00D90228">
        <w:rPr>
          <w:noProof/>
        </w:rPr>
        <w:t>20</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25824" behindDoc="1" locked="0" layoutInCell="1" allowOverlap="1" wp14:anchorId="02F12143" wp14:editId="55F71AA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65EEBDB7" w:rsidR="00223F70" w:rsidRPr="00B26D42" w:rsidRDefault="00223F70" w:rsidP="00AF67D5">
                            <w:pPr>
                              <w:pStyle w:val="Caption"/>
                              <w:ind w:left="0"/>
                              <w:jc w:val="center"/>
                              <w:rPr>
                                <w:noProof/>
                                <w:color w:val="000000"/>
                              </w:rPr>
                            </w:pPr>
                            <w:bookmarkStart w:id="67" w:name="_Ref386130288"/>
                            <w:r>
                              <w:t xml:space="preserve">Figure </w:t>
                            </w:r>
                            <w:fldSimple w:instr=" STYLEREF 1 \s ">
                              <w:r w:rsidR="0077326A">
                                <w:rPr>
                                  <w:noProof/>
                                </w:rPr>
                                <w:t>4</w:t>
                              </w:r>
                            </w:fldSimple>
                            <w:r w:rsidR="0077326A">
                              <w:noBreakHyphen/>
                            </w:r>
                            <w:fldSimple w:instr=" SEQ Figure \* ARABIC \s 1 ">
                              <w:r w:rsidR="0077326A">
                                <w:rPr>
                                  <w:noProof/>
                                </w:rPr>
                                <w:t>20</w:t>
                              </w:r>
                            </w:fldSimple>
                            <w:bookmarkEnd w:id="67"/>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2" type="#_x0000_t202" style="position:absolute;left:0;text-align:left;margin-left:171.65pt;margin-top:96.95pt;width:298.45pt;height:21.85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GPhfd06AgAAdwQAAA4AAAAA&#10;AAAAAAAAAAAALgIAAGRycy9lMm9Eb2MueG1sUEsBAi0AFAAGAAgAAAAhALlkwcjgAAAACwEAAA8A&#10;AAAAAAAAAAAAAAAAlAQAAGRycy9kb3ducmV2LnhtbFBLBQYAAAAABAAEAPMAAAChBQAAAAA=&#10;" stroked="f">
                <v:textbox inset="0,0,0,0">
                  <w:txbxContent>
                    <w:p w14:paraId="46C3D2BD" w14:textId="65EEBDB7" w:rsidR="00223F70" w:rsidRPr="00B26D42" w:rsidRDefault="00223F70" w:rsidP="00AF67D5">
                      <w:pPr>
                        <w:pStyle w:val="Caption"/>
                        <w:ind w:left="0"/>
                        <w:jc w:val="center"/>
                        <w:rPr>
                          <w:noProof/>
                          <w:color w:val="000000"/>
                        </w:rPr>
                      </w:pPr>
                      <w:bookmarkStart w:id="68" w:name="_Ref386130288"/>
                      <w:r>
                        <w:t xml:space="preserve">Figure </w:t>
                      </w:r>
                      <w:fldSimple w:instr=" STYLEREF 1 \s ">
                        <w:r w:rsidR="0077326A">
                          <w:rPr>
                            <w:noProof/>
                          </w:rPr>
                          <w:t>4</w:t>
                        </w:r>
                      </w:fldSimple>
                      <w:r w:rsidR="0077326A">
                        <w:noBreakHyphen/>
                      </w:r>
                      <w:fldSimple w:instr=" SEQ Figure \* ARABIC \s 1 ">
                        <w:r w:rsidR="0077326A">
                          <w:rPr>
                            <w:noProof/>
                          </w:rPr>
                          <w:t>20</w:t>
                        </w:r>
                      </w:fldSimple>
                      <w:bookmarkEnd w:id="68"/>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69" w:name="_Toc386133705"/>
      <w:r>
        <w:t>Simulation 5 – DCP-DCN</w:t>
      </w:r>
      <w:bookmarkEnd w:id="69"/>
    </w:p>
    <w:p w14:paraId="7D667617" w14:textId="64BC9C97" w:rsidR="0021420E" w:rsidRDefault="0021420E" w:rsidP="00D90228">
      <w:pPr>
        <w:jc w:val="both"/>
      </w:pPr>
      <w:r>
        <w:t xml:space="preserve">Cette simulation représente la modèle qui sera implanté au CERN. La </w:t>
      </w:r>
      <w:r w:rsidR="00BF65AA">
        <w:fldChar w:fldCharType="begin"/>
      </w:r>
      <w:r w:rsidR="00BF65AA">
        <w:instrText xml:space="preserve"> REF  _Ref386130976 \* Lower \h </w:instrText>
      </w:r>
      <w:r w:rsidR="00BF65AA">
        <w:fldChar w:fldCharType="separate"/>
      </w:r>
      <w:r w:rsidR="00D90228">
        <w:t xml:space="preserve">figure </w:t>
      </w:r>
      <w:r w:rsidR="00D90228">
        <w:rPr>
          <w:noProof/>
        </w:rPr>
        <w:t>4</w:t>
      </w:r>
      <w:r w:rsidR="00D90228">
        <w:noBreakHyphen/>
      </w:r>
      <w:r w:rsidR="00D90228">
        <w:rPr>
          <w:noProof/>
        </w:rPr>
        <w:t>22</w:t>
      </w:r>
      <w:r w:rsidR="00BF65AA">
        <w:fldChar w:fldCharType="end"/>
      </w:r>
      <w:r w:rsidR="00BF65AA">
        <w:t xml:space="preserve"> </w:t>
      </w:r>
      <w:r>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70" w:name="_Toc386133706"/>
      <w:r>
        <w:t>Section – Schéma électrique</w:t>
      </w:r>
      <w:bookmarkEnd w:id="70"/>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D90228">
        <w:t xml:space="preserve">figure </w:t>
      </w:r>
      <w:r w:rsidR="00D90228">
        <w:rPr>
          <w:noProof/>
        </w:rPr>
        <w:t>4</w:t>
      </w:r>
      <w:r w:rsidR="00D90228">
        <w:noBreakHyphen/>
      </w:r>
      <w:r w:rsidR="00D90228">
        <w:rPr>
          <w:noProof/>
        </w:rPr>
        <w:t>22</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w:t>
      </w:r>
      <w:proofErr w:type="spellStart"/>
      <w:r w:rsidR="00C0632E">
        <w:t>From</w:t>
      </w:r>
      <w:proofErr w:type="spellEnd"/>
      <w:r w:rsidR="00C0632E">
        <w:t xml:space="preserve">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29023676" w:rsidR="00C0632E" w:rsidRDefault="00C0632E" w:rsidP="00C0632E">
      <w:pPr>
        <w:pStyle w:val="Heading4"/>
      </w:pPr>
      <w:bookmarkStart w:id="71" w:name="_Toc386133707"/>
      <w:r>
        <w:t>Section – Commande</w:t>
      </w:r>
      <w:bookmarkEnd w:id="71"/>
    </w:p>
    <w:p w14:paraId="3EA7B539" w14:textId="2295FC43" w:rsidR="00C0632E" w:rsidRDefault="00D90228" w:rsidP="00D90228">
      <w:pPr>
        <w:keepNext/>
        <w:jc w:val="both"/>
      </w:pPr>
      <w:r>
        <w:rPr>
          <w:noProof/>
        </w:rPr>
        <w:lastRenderedPageBreak/>
        <mc:AlternateContent>
          <mc:Choice Requires="wps">
            <w:drawing>
              <wp:anchor distT="0" distB="0" distL="114300" distR="114300" simplePos="0" relativeHeight="251793408" behindDoc="1" locked="0" layoutInCell="1" allowOverlap="1" wp14:anchorId="56D54C63" wp14:editId="584CB147">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27299AB9" w14:textId="4111039D" w:rsidR="00223F70" w:rsidRPr="008B4CF2" w:rsidRDefault="00223F70" w:rsidP="00D90228">
                            <w:pPr>
                              <w:pStyle w:val="Caption"/>
                              <w:rPr>
                                <w:noProof/>
                                <w:color w:val="000000"/>
                              </w:rPr>
                            </w:pPr>
                            <w:bookmarkStart w:id="72" w:name="_Ref386131416"/>
                            <w:r>
                              <w:t xml:space="preserve">Figure </w:t>
                            </w:r>
                            <w:fldSimple w:instr=" STYLEREF 1 \s ">
                              <w:r w:rsidR="0077326A">
                                <w:rPr>
                                  <w:noProof/>
                                </w:rPr>
                                <w:t>4</w:t>
                              </w:r>
                            </w:fldSimple>
                            <w:r w:rsidR="0077326A">
                              <w:noBreakHyphen/>
                            </w:r>
                            <w:fldSimple w:instr=" SEQ Figure \* ARABIC \s 1 ">
                              <w:r w:rsidR="0077326A">
                                <w:rPr>
                                  <w:noProof/>
                                </w:rPr>
                                <w:t>21</w:t>
                              </w:r>
                            </w:fldSimple>
                            <w:bookmarkEnd w:id="72"/>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33" type="#_x0000_t202" style="position:absolute;left:0;text-align:left;margin-left:180.75pt;margin-top:608.35pt;width:289.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Ii7uC81AgAAdAQAAA4AAAAAAAAA&#10;AAAAAAAALgIAAGRycy9lMm9Eb2MueG1sUEsBAi0AFAAGAAgAAAAhAMBBqVriAAAADQEAAA8AAAAA&#10;AAAAAAAAAAAAjwQAAGRycy9kb3ducmV2LnhtbFBLBQYAAAAABAAEAPMAAACeBQAAAAA=&#10;" stroked="f">
                <v:textbox style="mso-fit-shape-to-text:t" inset="0,0,0,0">
                  <w:txbxContent>
                    <w:p w14:paraId="27299AB9" w14:textId="4111039D" w:rsidR="00223F70" w:rsidRPr="008B4CF2" w:rsidRDefault="00223F70" w:rsidP="00D90228">
                      <w:pPr>
                        <w:pStyle w:val="Caption"/>
                        <w:rPr>
                          <w:noProof/>
                          <w:color w:val="000000"/>
                        </w:rPr>
                      </w:pPr>
                      <w:bookmarkStart w:id="73" w:name="_Ref386131416"/>
                      <w:r>
                        <w:t xml:space="preserve">Figure </w:t>
                      </w:r>
                      <w:fldSimple w:instr=" STYLEREF 1 \s ">
                        <w:r w:rsidR="0077326A">
                          <w:rPr>
                            <w:noProof/>
                          </w:rPr>
                          <w:t>4</w:t>
                        </w:r>
                      </w:fldSimple>
                      <w:r w:rsidR="0077326A">
                        <w:noBreakHyphen/>
                      </w:r>
                      <w:fldSimple w:instr=" SEQ Figure \* ARABIC \s 1 ">
                        <w:r w:rsidR="0077326A">
                          <w:rPr>
                            <w:noProof/>
                          </w:rPr>
                          <w:t>21</w:t>
                        </w:r>
                      </w:fldSimple>
                      <w:bookmarkEnd w:id="73"/>
                      <w:r>
                        <w:t xml:space="preserve"> - </w:t>
                      </w:r>
                      <w:r w:rsidRPr="00BC6599">
                        <w:t>Commande PWM du DCP-DCN sur SPS</w:t>
                      </w:r>
                    </w:p>
                  </w:txbxContent>
                </v:textbox>
                <w10:wrap type="tight"/>
              </v:shape>
            </w:pict>
          </mc:Fallback>
        </mc:AlternateContent>
      </w:r>
      <w:r>
        <w:rPr>
          <w:noProof/>
        </w:rPr>
        <w:drawing>
          <wp:anchor distT="0" distB="0" distL="114300" distR="114300" simplePos="0" relativeHeight="251768832" behindDoc="1" locked="0" layoutInCell="1" allowOverlap="1" wp14:anchorId="43315205" wp14:editId="278B32A6">
            <wp:simplePos x="0" y="0"/>
            <wp:positionH relativeFrom="column">
              <wp:posOffset>2288565</wp:posOffset>
            </wp:positionH>
            <wp:positionV relativeFrom="paragraph">
              <wp:posOffset>4498721</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65AA">
        <w:rPr>
          <w:noProof/>
        </w:rPr>
        <mc:AlternateContent>
          <mc:Choice Requires="wps">
            <w:drawing>
              <wp:anchor distT="0" distB="0" distL="114300" distR="114300" simplePos="0" relativeHeight="251748352" behindDoc="1" locked="0" layoutInCell="1" allowOverlap="1" wp14:anchorId="5E9B2E24" wp14:editId="02DE6E27">
                <wp:simplePos x="0" y="0"/>
                <wp:positionH relativeFrom="column">
                  <wp:posOffset>153670</wp:posOffset>
                </wp:positionH>
                <wp:positionV relativeFrom="paragraph">
                  <wp:posOffset>4178707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1B17B4BC" w:rsidR="00223F70" w:rsidRPr="00AB03C8" w:rsidRDefault="00223F70" w:rsidP="00BF65AA">
                            <w:pPr>
                              <w:pStyle w:val="Caption"/>
                              <w:ind w:left="0" w:hanging="1"/>
                              <w:jc w:val="center"/>
                              <w:rPr>
                                <w:color w:val="000000"/>
                              </w:rPr>
                            </w:pPr>
                            <w:bookmarkStart w:id="74" w:name="_Ref386130976"/>
                            <w:r>
                              <w:t xml:space="preserve">Figure </w:t>
                            </w:r>
                            <w:fldSimple w:instr=" STYLEREF 1 \s ">
                              <w:r w:rsidR="0077326A">
                                <w:rPr>
                                  <w:noProof/>
                                </w:rPr>
                                <w:t>4</w:t>
                              </w:r>
                            </w:fldSimple>
                            <w:r w:rsidR="0077326A">
                              <w:noBreakHyphen/>
                            </w:r>
                            <w:fldSimple w:instr=" SEQ Figure \* ARABIC \s 1 ">
                              <w:r w:rsidR="0077326A">
                                <w:rPr>
                                  <w:noProof/>
                                </w:rPr>
                                <w:t>22</w:t>
                              </w:r>
                            </w:fldSimple>
                            <w:bookmarkEnd w:id="74"/>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34" type="#_x0000_t202" style="position:absolute;left:0;text-align:left;margin-left:12.1pt;margin-top:329.05pt;width:447.25pt;height:12.6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" stroked="f">
                <v:textbox inset="0,0,0,0">
                  <w:txbxContent>
                    <w:p w14:paraId="55BABFB3" w14:textId="1B17B4BC" w:rsidR="00223F70" w:rsidRPr="00AB03C8" w:rsidRDefault="00223F70" w:rsidP="00BF65AA">
                      <w:pPr>
                        <w:pStyle w:val="Caption"/>
                        <w:ind w:left="0" w:hanging="1"/>
                        <w:jc w:val="center"/>
                        <w:rPr>
                          <w:color w:val="000000"/>
                        </w:rPr>
                      </w:pPr>
                      <w:bookmarkStart w:id="75" w:name="_Ref386130976"/>
                      <w:r>
                        <w:t xml:space="preserve">Figure </w:t>
                      </w:r>
                      <w:fldSimple w:instr=" STYLEREF 1 \s ">
                        <w:r w:rsidR="0077326A">
                          <w:rPr>
                            <w:noProof/>
                          </w:rPr>
                          <w:t>4</w:t>
                        </w:r>
                      </w:fldSimple>
                      <w:r w:rsidR="0077326A">
                        <w:noBreakHyphen/>
                      </w:r>
                      <w:fldSimple w:instr=" SEQ Figure \* ARABIC \s 1 ">
                        <w:r w:rsidR="0077326A">
                          <w:rPr>
                            <w:noProof/>
                          </w:rPr>
                          <w:t>22</w:t>
                        </w:r>
                      </w:fldSimple>
                      <w:bookmarkEnd w:id="75"/>
                      <w:r>
                        <w:t xml:space="preserve"> - Simulation du DCP-DCN sur SPS</w:t>
                      </w:r>
                    </w:p>
                  </w:txbxContent>
                </v:textbox>
                <w10:wrap type="tight"/>
              </v:shape>
            </w:pict>
          </mc:Fallback>
        </mc:AlternateContent>
      </w:r>
      <w:r w:rsidR="00BF65AA">
        <w:rPr>
          <w:noProof/>
        </w:rPr>
        <w:drawing>
          <wp:anchor distT="0" distB="0" distL="114300" distR="114300" simplePos="0" relativeHeight="251737088" behindDoc="1" locked="0" layoutInCell="1" allowOverlap="1" wp14:anchorId="12C9D776" wp14:editId="4121F87D">
            <wp:simplePos x="0" y="0"/>
            <wp:positionH relativeFrom="column">
              <wp:posOffset>153619</wp:posOffset>
            </wp:positionH>
            <wp:positionV relativeFrom="paragraph">
              <wp:posOffset>-5664</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t xml:space="preserve">figure </w:t>
      </w:r>
      <w:r>
        <w:rPr>
          <w:noProof/>
        </w:rPr>
        <w:t>4</w:t>
      </w:r>
      <w:r>
        <w:noBreakHyphen/>
      </w:r>
      <w:r>
        <w:rPr>
          <w:noProof/>
        </w:rPr>
        <w:t>22</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w:t>
      </w:r>
      <w:r w:rsidR="00D17686">
        <w:lastRenderedPageBreak/>
        <w:t>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76" w:name="_Toc386133708"/>
      <w:r>
        <w:t>Section - Mesure et affichage</w:t>
      </w:r>
      <w:bookmarkEnd w:id="76"/>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77" w:name="_Toc386133709"/>
      <w:r>
        <w:t>Simulation 6 – Assemblage AFE 2 niveaux et hacheur 4 quadrants</w:t>
      </w:r>
      <w:bookmarkEnd w:id="77"/>
    </w:p>
    <w:p w14:paraId="3B70487B" w14:textId="73F13415" w:rsidR="00D90228" w:rsidRDefault="00F75BA7" w:rsidP="00D90228">
      <w:pPr>
        <w:keepNext/>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CC74DB">
        <w:t xml:space="preserve">figure </w:t>
      </w:r>
      <w:r w:rsidR="00CC74DB">
        <w:rPr>
          <w:noProof/>
        </w:rPr>
        <w:t>4</w:t>
      </w:r>
      <w:r w:rsidR="00CC74DB">
        <w:noBreakHyphen/>
      </w:r>
      <w:r w:rsidR="00CC74DB">
        <w:rPr>
          <w:noProof/>
        </w:rPr>
        <w:t>23</w:t>
      </w:r>
      <w:r w:rsidR="00CC74DB">
        <w:fldChar w:fldCharType="end"/>
      </w:r>
      <w:r w:rsidR="00CC74DB">
        <w:t xml:space="preserve"> </w:t>
      </w:r>
      <w:r w:rsidR="00C67708">
        <w:t>montre cette simulation.</w:t>
      </w:r>
    </w:p>
    <w:p w14:paraId="6D93F5B6" w14:textId="5D9957DF" w:rsidR="00D90228" w:rsidRDefault="00D90228" w:rsidP="00D90228">
      <w:pPr>
        <w:keepNext/>
      </w:pPr>
      <w:r>
        <w:rPr>
          <w:noProof/>
        </w:rPr>
        <w:drawing>
          <wp:inline distT="0" distB="0" distL="0" distR="0" wp14:anchorId="156C26DC" wp14:editId="1389BFE0">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4DF3D67B" w:rsidR="00F75BA7" w:rsidRDefault="00D90228" w:rsidP="00D90228">
      <w:pPr>
        <w:pStyle w:val="Caption"/>
        <w:ind w:left="0"/>
        <w:jc w:val="center"/>
      </w:pPr>
      <w:bookmarkStart w:id="78" w:name="_Ref386131710"/>
      <w:r>
        <w:t xml:space="preserve">Figure </w:t>
      </w:r>
      <w:fldSimple w:instr=" STYLEREF 1 \s ">
        <w:r w:rsidR="0077326A">
          <w:rPr>
            <w:noProof/>
          </w:rPr>
          <w:t>4</w:t>
        </w:r>
      </w:fldSimple>
      <w:r w:rsidR="0077326A">
        <w:noBreakHyphen/>
      </w:r>
      <w:fldSimple w:instr=" SEQ Figure \* ARABIC \s 1 ">
        <w:r w:rsidR="0077326A">
          <w:rPr>
            <w:noProof/>
          </w:rPr>
          <w:t>23</w:t>
        </w:r>
      </w:fldSimple>
      <w:bookmarkEnd w:id="78"/>
      <w:r>
        <w:t xml:space="preserve"> - Simulation de l'assemblage de l'AFE 2 niveaux et du hacheur 4 quadrants simple sur SPS</w:t>
      </w:r>
    </w:p>
    <w:p w14:paraId="35CE6883" w14:textId="6AF3DC73" w:rsidR="00C67708" w:rsidRDefault="00C67708" w:rsidP="00C67708">
      <w:pPr>
        <w:pStyle w:val="Heading4"/>
      </w:pPr>
      <w:bookmarkStart w:id="79" w:name="_Toc386133710"/>
      <w:r>
        <w:lastRenderedPageBreak/>
        <w:t>Section – Schéma électrique</w:t>
      </w:r>
      <w:bookmarkEnd w:id="79"/>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3A772C">
        <w:t xml:space="preserve">figure </w:t>
      </w:r>
      <w:r w:rsidR="003A772C">
        <w:rPr>
          <w:noProof/>
        </w:rPr>
        <w:t>4</w:t>
      </w:r>
      <w:r w:rsidR="003A772C">
        <w:noBreakHyphen/>
      </w:r>
      <w:r w:rsidR="003A772C">
        <w:rPr>
          <w:noProof/>
        </w:rPr>
        <w:t>25</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CC74DB">
      <w:pPr>
        <w:keepNext/>
        <w:jc w:val="center"/>
      </w:pPr>
      <w:r>
        <w:rPr>
          <w:noProof/>
        </w:rPr>
        <w:drawing>
          <wp:inline distT="0" distB="0" distL="0" distR="0" wp14:anchorId="0691AE33" wp14:editId="39B52195">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7C3A8113" w:rsidR="00C67708" w:rsidRDefault="00CC74DB" w:rsidP="00CC74DB">
      <w:pPr>
        <w:pStyle w:val="Caption"/>
        <w:jc w:val="center"/>
      </w:pPr>
      <w:bookmarkStart w:id="80" w:name="_Ref386132251"/>
      <w:r>
        <w:rPr>
          <w:noProof/>
        </w:rPr>
        <mc:AlternateContent>
          <mc:Choice Requires="wps">
            <w:drawing>
              <wp:anchor distT="0" distB="0" distL="114300" distR="114300" simplePos="0" relativeHeight="251812864" behindDoc="1" locked="0" layoutInCell="1" allowOverlap="1" wp14:anchorId="55135E14" wp14:editId="78FE0E63">
                <wp:simplePos x="0" y="0"/>
                <wp:positionH relativeFrom="column">
                  <wp:posOffset>2384425</wp:posOffset>
                </wp:positionH>
                <wp:positionV relativeFrom="paragraph">
                  <wp:posOffset>4698365</wp:posOffset>
                </wp:positionV>
                <wp:extent cx="34397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a:effectLst/>
                      </wps:spPr>
                      <wps:txbx>
                        <w:txbxContent>
                          <w:p w14:paraId="33754F4C" w14:textId="6C424778" w:rsidR="00223F70" w:rsidRPr="005C6E3C" w:rsidRDefault="00223F70" w:rsidP="00CC74DB">
                            <w:pPr>
                              <w:pStyle w:val="Caption"/>
                              <w:ind w:left="0"/>
                              <w:jc w:val="center"/>
                              <w:rPr>
                                <w:noProof/>
                              </w:rPr>
                            </w:pPr>
                            <w:bookmarkStart w:id="81" w:name="_Ref386132267"/>
                            <w:r>
                              <w:t xml:space="preserve">Figure </w:t>
                            </w:r>
                            <w:fldSimple w:instr=" STYLEREF 1 \s ">
                              <w:r w:rsidR="0077326A">
                                <w:rPr>
                                  <w:noProof/>
                                </w:rPr>
                                <w:t>4</w:t>
                              </w:r>
                            </w:fldSimple>
                            <w:r w:rsidR="0077326A">
                              <w:noBreakHyphen/>
                            </w:r>
                            <w:fldSimple w:instr=" SEQ Figure \* ARABIC \s 1 ">
                              <w:r w:rsidR="0077326A">
                                <w:rPr>
                                  <w:noProof/>
                                </w:rPr>
                                <w:t>24</w:t>
                              </w:r>
                            </w:fldSimple>
                            <w:bookmarkEnd w:id="81"/>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35" type="#_x0000_t202" style="position:absolute;left:0;text-align:left;margin-left:187.75pt;margin-top:369.95pt;width:270.85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" stroked="f">
                <v:textbox style="mso-fit-shape-to-text:t" inset="0,0,0,0">
                  <w:txbxContent>
                    <w:p w14:paraId="33754F4C" w14:textId="6C424778" w:rsidR="00223F70" w:rsidRPr="005C6E3C" w:rsidRDefault="00223F70" w:rsidP="00CC74DB">
                      <w:pPr>
                        <w:pStyle w:val="Caption"/>
                        <w:ind w:left="0"/>
                        <w:jc w:val="center"/>
                        <w:rPr>
                          <w:noProof/>
                        </w:rPr>
                      </w:pPr>
                      <w:bookmarkStart w:id="82" w:name="_Ref386132267"/>
                      <w:r>
                        <w:t xml:space="preserve">Figure </w:t>
                      </w:r>
                      <w:fldSimple w:instr=" STYLEREF 1 \s ">
                        <w:r w:rsidR="0077326A">
                          <w:rPr>
                            <w:noProof/>
                          </w:rPr>
                          <w:t>4</w:t>
                        </w:r>
                      </w:fldSimple>
                      <w:r w:rsidR="0077326A">
                        <w:noBreakHyphen/>
                      </w:r>
                      <w:fldSimple w:instr=" SEQ Figure \* ARABIC \s 1 ">
                        <w:r w:rsidR="0077326A">
                          <w:rPr>
                            <w:noProof/>
                          </w:rPr>
                          <w:t>24</w:t>
                        </w:r>
                      </w:fldSimple>
                      <w:bookmarkEnd w:id="82"/>
                      <w:r>
                        <w:t xml:space="preserve"> - Mesures disponibles pour l'assemblage de l'AFE 2 niveaux et du hacheur 4 quadrants</w:t>
                      </w:r>
                      <w:r w:rsidRPr="009F11E3">
                        <w:t xml:space="preserve"> sur SPS</w:t>
                      </w:r>
                    </w:p>
                  </w:txbxContent>
                </v:textbox>
                <w10:wrap type="tight"/>
              </v:shape>
            </w:pict>
          </mc:Fallback>
        </mc:AlternateContent>
      </w:r>
      <w:r>
        <w:rPr>
          <w:noProof/>
        </w:rPr>
        <w:drawing>
          <wp:anchor distT="0" distB="0" distL="114300" distR="114300" simplePos="0" relativeHeight="251806720" behindDoc="1" locked="0" layoutInCell="1" allowOverlap="1" wp14:anchorId="7243CDBA" wp14:editId="2CDC963D">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fldSimple w:instr=" STYLEREF 1 \s ">
        <w:r w:rsidR="0077326A">
          <w:rPr>
            <w:noProof/>
          </w:rPr>
          <w:t>4</w:t>
        </w:r>
      </w:fldSimple>
      <w:r w:rsidR="0077326A">
        <w:noBreakHyphen/>
      </w:r>
      <w:fldSimple w:instr=" SEQ Figure \* ARABIC \s 1 ">
        <w:r w:rsidR="0077326A">
          <w:rPr>
            <w:noProof/>
          </w:rPr>
          <w:t>25</w:t>
        </w:r>
      </w:fldSimple>
      <w:bookmarkEnd w:id="80"/>
      <w:r>
        <w:t xml:space="preserve"> - Schéma électrique de l'assemblage de l'AFE 2 niveaux et du hacheur 4 quadrants sur SPS</w:t>
      </w:r>
    </w:p>
    <w:p w14:paraId="2209E063" w14:textId="7732A542" w:rsidR="00E2385A" w:rsidRDefault="00E2385A" w:rsidP="00E2385A">
      <w:pPr>
        <w:pStyle w:val="Heading4"/>
      </w:pPr>
      <w:bookmarkStart w:id="83" w:name="_Toc386133711"/>
      <w:r>
        <w:t>Section – Commande</w:t>
      </w:r>
      <w:bookmarkEnd w:id="83"/>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84" w:name="_Toc386133712"/>
      <w:r>
        <w:t>Section – Mesure et affichage</w:t>
      </w:r>
      <w:bookmarkEnd w:id="84"/>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3A772C">
        <w:t xml:space="preserve">figure </w:t>
      </w:r>
      <w:r w:rsidR="003A772C">
        <w:rPr>
          <w:noProof/>
        </w:rPr>
        <w:t>4</w:t>
      </w:r>
      <w:r w:rsidR="003A772C">
        <w:noBreakHyphen/>
      </w:r>
      <w:r w:rsidR="003A772C">
        <w:rPr>
          <w:noProof/>
        </w:rPr>
        <w:t>24</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54FB9C0F" w14:textId="7E98F8AC" w:rsidR="003D26D6" w:rsidRDefault="003D26D6" w:rsidP="003D26D6">
      <w:pPr>
        <w:pStyle w:val="Heading3"/>
      </w:pPr>
      <w:bookmarkStart w:id="85" w:name="_Toc386133713"/>
      <w:r>
        <w:t>Simulation 7 – Assemblage AFE 3 niveaux et DCP-DCN</w:t>
      </w:r>
      <w:bookmarkEnd w:id="85"/>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 xml:space="preserve">est l’exemple final de l’implantation de l’alimentation au CERN. </w:t>
      </w:r>
      <w:r w:rsidR="00CC74DB">
        <w:lastRenderedPageBreak/>
        <w:t>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86" w:name="_Toc386133714"/>
      <w:r>
        <w:t>Section – Schéma électrique</w:t>
      </w:r>
      <w:bookmarkEnd w:id="86"/>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E47639">
        <w:t xml:space="preserve">figure </w:t>
      </w:r>
      <w:r w:rsidR="00E47639">
        <w:rPr>
          <w:noProof/>
        </w:rPr>
        <w:t>4</w:t>
      </w:r>
      <w:r w:rsidR="00E47639">
        <w:noBreakHyphen/>
      </w:r>
      <w:r w:rsidR="00E47639">
        <w:rPr>
          <w:noProof/>
        </w:rPr>
        <w:t>26</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rPr>
        <w:drawing>
          <wp:inline distT="0" distB="0" distL="0" distR="0" wp14:anchorId="10984BDE" wp14:editId="53D70BAC">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3277428A" w:rsidR="00CC74DB" w:rsidRDefault="003A772C" w:rsidP="003A772C">
      <w:pPr>
        <w:pStyle w:val="Caption"/>
        <w:jc w:val="center"/>
      </w:pPr>
      <w:bookmarkStart w:id="87" w:name="_Ref386133214"/>
      <w:r>
        <w:t xml:space="preserve">Figure </w:t>
      </w:r>
      <w:fldSimple w:instr=" STYLEREF 1 \s ">
        <w:r w:rsidR="0077326A">
          <w:rPr>
            <w:noProof/>
          </w:rPr>
          <w:t>4</w:t>
        </w:r>
      </w:fldSimple>
      <w:r w:rsidR="0077326A">
        <w:noBreakHyphen/>
      </w:r>
      <w:fldSimple w:instr=" SEQ Figure \* ARABIC \s 1 ">
        <w:r w:rsidR="0077326A">
          <w:rPr>
            <w:noProof/>
          </w:rPr>
          <w:t>26</w:t>
        </w:r>
      </w:fldSimple>
      <w:bookmarkEnd w:id="87"/>
      <w:r>
        <w:t xml:space="preserve"> - Schéma électrique de l'assemblage de l'AFE 3 niveaux et du DCP-DCN sur SPS</w:t>
      </w:r>
    </w:p>
    <w:p w14:paraId="2DD9CC0E" w14:textId="77777777" w:rsidR="003A772C" w:rsidRDefault="003A772C" w:rsidP="003A772C">
      <w:pPr>
        <w:pStyle w:val="Heading4"/>
      </w:pPr>
      <w:bookmarkStart w:id="88" w:name="_Toc386133715"/>
      <w:r>
        <w:t>Section – Commande</w:t>
      </w:r>
      <w:bookmarkEnd w:id="88"/>
    </w:p>
    <w:p w14:paraId="3E726101" w14:textId="77777777" w:rsidR="003A772C" w:rsidRDefault="003A772C" w:rsidP="003A772C">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_Ref386124802 \* Lower \h </w:instrText>
      </w:r>
      <w:r>
        <w:fldChar w:fldCharType="separate"/>
      </w:r>
      <w:r>
        <w:t xml:space="preserve">figure </w:t>
      </w:r>
      <w:r>
        <w:rPr>
          <w:noProof/>
        </w:rPr>
        <w:t>4</w:t>
      </w:r>
      <w:r>
        <w:noBreakHyphen/>
      </w:r>
      <w:r>
        <w:rPr>
          <w:noProof/>
        </w:rPr>
        <w:t>27</w:t>
      </w:r>
      <w:r>
        <w:fldChar w:fldCharType="end"/>
      </w:r>
      <w:r>
        <w:t xml:space="preserve"> présente la nouvelle commande de l’assemblage.</w:t>
      </w:r>
    </w:p>
    <w:p w14:paraId="488CA88B" w14:textId="450035B6" w:rsidR="00E60F80" w:rsidRDefault="00E60F80" w:rsidP="003A772C">
      <w:r>
        <w:rPr>
          <w:noProof/>
        </w:rPr>
        <w:drawing>
          <wp:inline distT="0" distB="0" distL="0" distR="0" wp14:anchorId="2A3A495C" wp14:editId="191D2531">
            <wp:extent cx="5778464" cy="2077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GitHub\DesignIV\Remise\Guide d'utilisation\ImagesAssemblees\SPS\AFE 3L PWM\Comman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8464" cy="2077364"/>
                    </a:xfrm>
                    <a:prstGeom prst="rect">
                      <a:avLst/>
                    </a:prstGeom>
                    <a:noFill/>
                    <a:ln>
                      <a:noFill/>
                    </a:ln>
                  </pic:spPr>
                </pic:pic>
              </a:graphicData>
            </a:graphic>
          </wp:inline>
        </w:drawing>
      </w:r>
    </w:p>
    <w:p w14:paraId="572AB536" w14:textId="6E0CD371" w:rsidR="00E60F80" w:rsidRDefault="00E60F80" w:rsidP="00E60F80">
      <w:pPr>
        <w:pStyle w:val="Caption"/>
        <w:jc w:val="center"/>
      </w:pPr>
      <w:bookmarkStart w:id="89" w:name="_Ref386124802"/>
      <w:r>
        <w:lastRenderedPageBreak/>
        <w:t xml:space="preserve">Figure </w:t>
      </w:r>
      <w:fldSimple w:instr=" STYLEREF 1 \s ">
        <w:r w:rsidR="0077326A">
          <w:rPr>
            <w:noProof/>
          </w:rPr>
          <w:t>4</w:t>
        </w:r>
      </w:fldSimple>
      <w:r w:rsidR="0077326A">
        <w:noBreakHyphen/>
      </w:r>
      <w:fldSimple w:instr=" SEQ Figure \* ARABIC \s 1 ">
        <w:r w:rsidR="0077326A">
          <w:rPr>
            <w:noProof/>
          </w:rPr>
          <w:t>27</w:t>
        </w:r>
      </w:fldSimple>
      <w:bookmarkEnd w:id="89"/>
      <w:r>
        <w:t xml:space="preserve"> - Commande de l'AFE 3</w:t>
      </w:r>
      <w:r w:rsidRPr="000D7B27">
        <w:t xml:space="preserve"> niveaux sur charge RC sur SPS</w:t>
      </w:r>
    </w:p>
    <w:p w14:paraId="1C76B4DB" w14:textId="1FFF1C67" w:rsidR="00E60F80" w:rsidRDefault="00E60F80" w:rsidP="00E60F80">
      <w:pPr>
        <w:jc w:val="both"/>
      </w:pPr>
      <w:r>
        <w:t>La nouvelle commande est séparée en trois parties. La première partie est la consigne (Rectangle vert), la seconde partie</w:t>
      </w:r>
      <w:r w:rsidR="003A772C">
        <w:t xml:space="preserve"> (Rectangle rouge)</w:t>
      </w:r>
      <w:r>
        <w:t xml:space="preserve"> est la régulation du courant et la dernière partie </w:t>
      </w:r>
      <w:r w:rsidR="003A772C">
        <w:t xml:space="preserve">(Rectangle brun) </w:t>
      </w:r>
      <w:r>
        <w:t>est le modulateur PWM 3 niveaux. La section de la consigne est semblable à la simulation</w:t>
      </w:r>
      <w:r w:rsidR="003A772C">
        <w:t xml:space="preserve"> de l’AFE 3 niveaux sur charge RC</w:t>
      </w:r>
      <w:r>
        <w:t>. La principale différence provient de l’ajout d’un régulateur de courant maximal (PID Controller 2). Celui-ci va permettre de respecter les spécifications de puissance du CERN au niveau de la charge du bus CC. Le reste de la consigne est identique.</w:t>
      </w:r>
    </w:p>
    <w:p w14:paraId="1105000A" w14:textId="77777777" w:rsidR="00E60F80" w:rsidRDefault="00E60F80" w:rsidP="00E60F80">
      <w:pPr>
        <w:jc w:val="both"/>
        <w:rPr>
          <w:noProof/>
        </w:rPr>
      </w:pPr>
      <w:r>
        <w:rPr>
          <w:noProof/>
        </w:rPr>
        <w:drawing>
          <wp:anchor distT="0" distB="0" distL="114300" distR="114300" simplePos="0" relativeHeight="251600896" behindDoc="0" locked="0" layoutInCell="1" allowOverlap="1" wp14:anchorId="0E288951" wp14:editId="4428AAF6">
            <wp:simplePos x="0" y="0"/>
            <wp:positionH relativeFrom="column">
              <wp:posOffset>2875280</wp:posOffset>
            </wp:positionH>
            <wp:positionV relativeFrom="paragraph">
              <wp:posOffset>10795</wp:posOffset>
            </wp:positionV>
            <wp:extent cx="3093720" cy="1791970"/>
            <wp:effectExtent l="0" t="0" r="0" b="0"/>
            <wp:wrapSquare wrapText="bothSides"/>
            <wp:docPr id="21" name="Picture 21"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DesignIV\Remise\Guide d'utilisation\ImagesAssemblees\SPS\AFE 3L PWM\Comman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372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AC4AF1" w:rsidR="00E60F80" w:rsidRDefault="00E60F80" w:rsidP="00E60F80">
      <w:pPr>
        <w:jc w:val="both"/>
        <w:rPr>
          <w:noProof/>
        </w:rPr>
      </w:pPr>
      <w:r>
        <w:rPr>
          <w:noProof/>
        </w:rPr>
        <mc:AlternateContent>
          <mc:Choice Requires="wps">
            <w:drawing>
              <wp:anchor distT="0" distB="0" distL="114300" distR="114300" simplePos="0" relativeHeight="251616256" behindDoc="0" locked="0" layoutInCell="1" allowOverlap="1" wp14:anchorId="67338498" wp14:editId="3E72A445">
                <wp:simplePos x="0" y="0"/>
                <wp:positionH relativeFrom="column">
                  <wp:posOffset>2875280</wp:posOffset>
                </wp:positionH>
                <wp:positionV relativeFrom="paragraph">
                  <wp:posOffset>989889</wp:posOffset>
                </wp:positionV>
                <wp:extent cx="3093720" cy="292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93720" cy="292100"/>
                        </a:xfrm>
                        <a:prstGeom prst="rect">
                          <a:avLst/>
                        </a:prstGeom>
                        <a:solidFill>
                          <a:prstClr val="white"/>
                        </a:solidFill>
                        <a:ln>
                          <a:noFill/>
                        </a:ln>
                        <a:effectLst/>
                      </wps:spPr>
                      <wps:txbx>
                        <w:txbxContent>
                          <w:p w14:paraId="04EFF9FD" w14:textId="20C8FD2C" w:rsidR="00223F70" w:rsidRPr="008877E3" w:rsidRDefault="00223F70" w:rsidP="00E60F80">
                            <w:pPr>
                              <w:pStyle w:val="Caption"/>
                              <w:ind w:left="0"/>
                              <w:jc w:val="center"/>
                              <w:rPr>
                                <w:noProof/>
                                <w:color w:val="000000"/>
                              </w:rPr>
                            </w:pPr>
                            <w:bookmarkStart w:id="90" w:name="_Ref386125931"/>
                            <w:r>
                              <w:t xml:space="preserve">Figure </w:t>
                            </w:r>
                            <w:fldSimple w:instr=" STYLEREF 1 \s ">
                              <w:r w:rsidR="0077326A">
                                <w:rPr>
                                  <w:noProof/>
                                </w:rPr>
                                <w:t>4</w:t>
                              </w:r>
                            </w:fldSimple>
                            <w:r w:rsidR="0077326A">
                              <w:noBreakHyphen/>
                            </w:r>
                            <w:fldSimple w:instr=" SEQ Figure \* ARABIC \s 1 ">
                              <w:r w:rsidR="0077326A">
                                <w:rPr>
                                  <w:noProof/>
                                </w:rPr>
                                <w:t>28</w:t>
                              </w:r>
                            </w:fldSimple>
                            <w:bookmarkEnd w:id="90"/>
                            <w:r>
                              <w:t xml:space="preserve"> - </w:t>
                            </w:r>
                            <w:r w:rsidRPr="00774B9C">
                              <w:t xml:space="preserve">Commande </w:t>
                            </w:r>
                            <w:r>
                              <w:t xml:space="preserve">par glissement </w:t>
                            </w:r>
                            <w:r w:rsidRPr="00774B9C">
                              <w:t>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38498" id="Text Box 1" o:spid="_x0000_s1036" type="#_x0000_t202" style="position:absolute;left:0;text-align:left;margin-left:226.4pt;margin-top:77.95pt;width:243.6pt;height:23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" stroked="f">
                <v:textbox inset="0,0,0,0">
                  <w:txbxContent>
                    <w:p w14:paraId="04EFF9FD" w14:textId="20C8FD2C" w:rsidR="00223F70" w:rsidRPr="008877E3" w:rsidRDefault="00223F70" w:rsidP="00E60F80">
                      <w:pPr>
                        <w:pStyle w:val="Caption"/>
                        <w:ind w:left="0"/>
                        <w:jc w:val="center"/>
                        <w:rPr>
                          <w:noProof/>
                          <w:color w:val="000000"/>
                        </w:rPr>
                      </w:pPr>
                      <w:bookmarkStart w:id="91" w:name="_Ref386125931"/>
                      <w:r>
                        <w:t xml:space="preserve">Figure </w:t>
                      </w:r>
                      <w:fldSimple w:instr=" STYLEREF 1 \s ">
                        <w:r w:rsidR="0077326A">
                          <w:rPr>
                            <w:noProof/>
                          </w:rPr>
                          <w:t>4</w:t>
                        </w:r>
                      </w:fldSimple>
                      <w:r w:rsidR="0077326A">
                        <w:noBreakHyphen/>
                      </w:r>
                      <w:fldSimple w:instr=" SEQ Figure \* ARABIC \s 1 ">
                        <w:r w:rsidR="0077326A">
                          <w:rPr>
                            <w:noProof/>
                          </w:rPr>
                          <w:t>28</w:t>
                        </w:r>
                      </w:fldSimple>
                      <w:bookmarkEnd w:id="91"/>
                      <w:r>
                        <w:t xml:space="preserve"> - </w:t>
                      </w:r>
                      <w:r w:rsidRPr="00774B9C">
                        <w:t xml:space="preserve">Commande </w:t>
                      </w:r>
                      <w:r>
                        <w:t xml:space="preserve">par glissement </w:t>
                      </w:r>
                      <w:r w:rsidRPr="00774B9C">
                        <w:t>de l'AFE 3 niveaux sur charge RC sur SPS</w:t>
                      </w:r>
                    </w:p>
                  </w:txbxContent>
                </v:textbox>
                <w10:wrap type="square"/>
              </v:shape>
            </w:pict>
          </mc:Fallback>
        </mc:AlternateContent>
      </w:r>
      <w:r>
        <w:rPr>
          <w:noProof/>
        </w:rPr>
        <w:t xml:space="preserve">La régulation par glissement est la même que dans les </w:t>
      </w:r>
      <w:r w:rsidR="003A772C">
        <w:rPr>
          <w:noProof/>
        </w:rPr>
        <w:t>trois simulations de l’AFE</w:t>
      </w:r>
      <w:r>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rsidR="003A772C">
        <w:t xml:space="preserve">figure </w:t>
      </w:r>
      <w:r w:rsidR="003A772C">
        <w:rPr>
          <w:noProof/>
        </w:rPr>
        <w:t>4</w:t>
      </w:r>
      <w:r w:rsidR="003A772C">
        <w:noBreakHyphen/>
      </w:r>
      <w:r w:rsidR="003A772C">
        <w:rPr>
          <w:noProof/>
        </w:rPr>
        <w:t>28</w:t>
      </w:r>
      <w:r w:rsidR="003A772C">
        <w:rPr>
          <w:noProof/>
        </w:rPr>
        <w:fldChar w:fldCharType="end"/>
      </w:r>
      <w:r>
        <w:rPr>
          <w:noProof/>
        </w:rPr>
        <w:t>) avec quelques petite</w:t>
      </w:r>
      <w:r w:rsidR="003A772C">
        <w:rPr>
          <w:noProof/>
        </w:rPr>
        <w:t>s</w:t>
      </w:r>
      <w:r>
        <w:rPr>
          <w:noProof/>
        </w:rPr>
        <w:t xml:space="preserve"> modifications. La composante hystérésis est remplacée par un filtre de deuxième ordre avec un PID. </w:t>
      </w:r>
      <w:r>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Pr>
          <w:noProof/>
        </w:rPr>
        <w:t xml:space="preserve"> </w:t>
      </w:r>
    </w:p>
    <w:p w14:paraId="7615D31A" w14:textId="77777777" w:rsidR="003871A4" w:rsidRDefault="00E60F80" w:rsidP="003871A4">
      <w:pPr>
        <w:jc w:val="both"/>
        <w:rPr>
          <w:noProof/>
        </w:rPr>
      </w:pPr>
      <w:r>
        <w:rPr>
          <w:noProof/>
        </w:rPr>
        <mc:AlternateContent>
          <mc:Choice Requires="wps">
            <w:drawing>
              <wp:anchor distT="0" distB="0" distL="114300" distR="114300" simplePos="0" relativeHeight="251624448" behindDoc="0" locked="0" layoutInCell="1" allowOverlap="1" wp14:anchorId="4F14B7DE" wp14:editId="68DEA074">
                <wp:simplePos x="0" y="0"/>
                <wp:positionH relativeFrom="column">
                  <wp:posOffset>285750</wp:posOffset>
                </wp:positionH>
                <wp:positionV relativeFrom="paragraph">
                  <wp:posOffset>1952346</wp:posOffset>
                </wp:positionV>
                <wp:extent cx="5405755" cy="635"/>
                <wp:effectExtent l="0" t="0" r="4445" b="8255"/>
                <wp:wrapSquare wrapText="bothSides"/>
                <wp:docPr id="23" name="Text Box 23"/>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a:effectLst/>
                      </wps:spPr>
                      <wps:txbx>
                        <w:txbxContent>
                          <w:p w14:paraId="0556147D" w14:textId="09FE60FD" w:rsidR="00223F70" w:rsidRPr="00B53ABE" w:rsidRDefault="00223F70" w:rsidP="00E60F80">
                            <w:pPr>
                              <w:pStyle w:val="Caption"/>
                              <w:ind w:left="0"/>
                              <w:jc w:val="center"/>
                              <w:rPr>
                                <w:noProof/>
                                <w:color w:val="000000"/>
                              </w:rPr>
                            </w:pPr>
                            <w:bookmarkStart w:id="92" w:name="_Ref386125963"/>
                            <w:r>
                              <w:t xml:space="preserve">Figure </w:t>
                            </w:r>
                            <w:fldSimple w:instr=" STYLEREF 1 \s ">
                              <w:r w:rsidR="0077326A">
                                <w:rPr>
                                  <w:noProof/>
                                </w:rPr>
                                <w:t>4</w:t>
                              </w:r>
                            </w:fldSimple>
                            <w:r w:rsidR="0077326A">
                              <w:noBreakHyphen/>
                            </w:r>
                            <w:fldSimple w:instr=" SEQ Figure \* ARABIC \s 1 ">
                              <w:r w:rsidR="0077326A">
                                <w:rPr>
                                  <w:noProof/>
                                </w:rPr>
                                <w:t>29</w:t>
                              </w:r>
                            </w:fldSimple>
                            <w:bookmarkEnd w:id="92"/>
                            <w:r>
                              <w:t xml:space="preserve"> - </w:t>
                            </w:r>
                            <w:r w:rsidRPr="00342DF2">
                              <w:t xml:space="preserve">Commande par </w:t>
                            </w:r>
                            <w:r>
                              <w:t>conversion DQ</w:t>
                            </w:r>
                            <w:r w:rsidRPr="00342DF2">
                              <w:t xml:space="preserve">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4B7DE" id="Text Box 23" o:spid="_x0000_s1037" type="#_x0000_t202" style="position:absolute;left:0;text-align:left;margin-left:22.5pt;margin-top:153.75pt;width:425.6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dmNgIAAHU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" stroked="f">
                <v:textbox style="mso-fit-shape-to-text:t" inset="0,0,0,0">
                  <w:txbxContent>
                    <w:p w14:paraId="0556147D" w14:textId="09FE60FD" w:rsidR="00223F70" w:rsidRPr="00B53ABE" w:rsidRDefault="00223F70" w:rsidP="00E60F80">
                      <w:pPr>
                        <w:pStyle w:val="Caption"/>
                        <w:ind w:left="0"/>
                        <w:jc w:val="center"/>
                        <w:rPr>
                          <w:noProof/>
                          <w:color w:val="000000"/>
                        </w:rPr>
                      </w:pPr>
                      <w:bookmarkStart w:id="93" w:name="_Ref386125963"/>
                      <w:r>
                        <w:t xml:space="preserve">Figure </w:t>
                      </w:r>
                      <w:fldSimple w:instr=" STYLEREF 1 \s ">
                        <w:r w:rsidR="0077326A">
                          <w:rPr>
                            <w:noProof/>
                          </w:rPr>
                          <w:t>4</w:t>
                        </w:r>
                      </w:fldSimple>
                      <w:r w:rsidR="0077326A">
                        <w:noBreakHyphen/>
                      </w:r>
                      <w:fldSimple w:instr=" SEQ Figure \* ARABIC \s 1 ">
                        <w:r w:rsidR="0077326A">
                          <w:rPr>
                            <w:noProof/>
                          </w:rPr>
                          <w:t>29</w:t>
                        </w:r>
                      </w:fldSimple>
                      <w:bookmarkEnd w:id="93"/>
                      <w:r>
                        <w:t xml:space="preserve"> - </w:t>
                      </w:r>
                      <w:r w:rsidRPr="00342DF2">
                        <w:t xml:space="preserve">Commande par </w:t>
                      </w:r>
                      <w:r>
                        <w:t>conversion DQ</w:t>
                      </w:r>
                      <w:r w:rsidRPr="00342DF2">
                        <w:t xml:space="preserve"> de l'AFE 3 niveaux sur charge RC sur SPS</w:t>
                      </w:r>
                    </w:p>
                  </w:txbxContent>
                </v:textbox>
                <w10:wrap type="square"/>
              </v:shape>
            </w:pict>
          </mc:Fallback>
        </mc:AlternateContent>
      </w:r>
      <w:r>
        <w:rPr>
          <w:noProof/>
        </w:rPr>
        <w:drawing>
          <wp:anchor distT="0" distB="0" distL="114300" distR="114300" simplePos="0" relativeHeight="251609088" behindDoc="0" locked="0" layoutInCell="1" allowOverlap="1" wp14:anchorId="3FBE760E" wp14:editId="08C3D0DB">
            <wp:simplePos x="0" y="0"/>
            <wp:positionH relativeFrom="column">
              <wp:posOffset>372745</wp:posOffset>
            </wp:positionH>
            <wp:positionV relativeFrom="paragraph">
              <wp:posOffset>342900</wp:posOffset>
            </wp:positionV>
            <wp:extent cx="5231765" cy="1675130"/>
            <wp:effectExtent l="0" t="0" r="6985" b="1270"/>
            <wp:wrapTopAndBottom/>
            <wp:docPr id="22" name="Picture 22"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GitHub\DesignIV\Remise\Guide d'utilisation\ImagesAssemblees\SPS\AFE 3L PWM\Comman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176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La commande par conversion DQ (</w:t>
      </w:r>
      <w:r w:rsidRPr="008E2C42">
        <w:rPr>
          <w:noProof/>
        </w:rPr>
        <w:fldChar w:fldCharType="begin"/>
      </w:r>
      <w:r w:rsidRPr="008E2C42">
        <w:rPr>
          <w:noProof/>
        </w:rPr>
        <w:instrText xml:space="preserve"> REF  _Ref386125963 \* Lower \h </w:instrText>
      </w:r>
      <w:r w:rsidRPr="008E2C42">
        <w:rPr>
          <w:noProof/>
        </w:rPr>
      </w:r>
      <w:r w:rsidRPr="008E2C42">
        <w:rPr>
          <w:noProof/>
        </w:rPr>
        <w:instrText xml:space="preserve"> \* MERGEFORMAT </w:instrText>
      </w:r>
      <w:r w:rsidRPr="008E2C42">
        <w:rPr>
          <w:noProof/>
        </w:rPr>
        <w:fldChar w:fldCharType="separate"/>
      </w:r>
      <w:r w:rsidR="00D90228">
        <w:t xml:space="preserve">figure </w:t>
      </w:r>
      <w:r w:rsidR="00D90228">
        <w:rPr>
          <w:noProof/>
        </w:rPr>
        <w:t>4</w:t>
      </w:r>
      <w:r w:rsidR="00D90228">
        <w:rPr>
          <w:noProof/>
        </w:rPr>
        <w:noBreakHyphen/>
        <w:t>25</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3E507CEA" w:rsidR="00E60F80" w:rsidRDefault="00E60F80" w:rsidP="003871A4">
      <w:pPr>
        <w:jc w:val="both"/>
      </w:pPr>
      <w:r>
        <w:t xml:space="preserve">La dernière section est la modulation PWM. Cette modulation est présentée à la </w:t>
      </w:r>
      <w:r>
        <w:fldChar w:fldCharType="begin"/>
      </w:r>
      <w:r>
        <w:instrText xml:space="preserve"> REF  _Ref386127237 \* Lower \h </w:instrText>
      </w:r>
      <w:r>
        <w:fldChar w:fldCharType="separate"/>
      </w:r>
      <w:r w:rsidR="00D90228">
        <w:t xml:space="preserve">figure </w:t>
      </w:r>
      <w:r w:rsidR="00D90228">
        <w:rPr>
          <w:noProof/>
        </w:rPr>
        <w:t>4</w:t>
      </w:r>
      <w:r w:rsidR="00D90228">
        <w:noBreakHyphen/>
      </w:r>
      <w:r w:rsidR="00D90228">
        <w:rPr>
          <w:noProof/>
        </w:rPr>
        <w:t>26</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rPr>
        <w:lastRenderedPageBreak/>
        <w:drawing>
          <wp:inline distT="0" distB="0" distL="0" distR="0" wp14:anchorId="5B3005E6" wp14:editId="3A512B4A">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58046B8F" w:rsidR="00E60F80" w:rsidRDefault="00E60F80" w:rsidP="00E60F80">
      <w:pPr>
        <w:pStyle w:val="Caption"/>
        <w:jc w:val="center"/>
      </w:pPr>
      <w:bookmarkStart w:id="94" w:name="_Ref386127237"/>
      <w:r>
        <w:t xml:space="preserve">Figure </w:t>
      </w:r>
      <w:fldSimple w:instr=" STYLEREF 1 \s ">
        <w:r w:rsidR="0077326A">
          <w:rPr>
            <w:noProof/>
          </w:rPr>
          <w:t>4</w:t>
        </w:r>
      </w:fldSimple>
      <w:r w:rsidR="0077326A">
        <w:noBreakHyphen/>
      </w:r>
      <w:fldSimple w:instr=" SEQ Figure \* ARABIC \s 1 ">
        <w:r w:rsidR="0077326A">
          <w:rPr>
            <w:noProof/>
          </w:rPr>
          <w:t>30</w:t>
        </w:r>
      </w:fldSimple>
      <w:bookmarkEnd w:id="94"/>
      <w:r>
        <w:t xml:space="preserve"> - Modulation PWM de</w:t>
      </w:r>
      <w:r w:rsidRPr="007F271C">
        <w:t xml:space="preserve"> l'AFE 3 niveaux sur charge RC sur SPS</w:t>
      </w:r>
    </w:p>
    <w:p w14:paraId="11D1C501" w14:textId="4CC50395" w:rsidR="003871A4" w:rsidRDefault="003871A4" w:rsidP="003871A4">
      <w:pPr>
        <w:pStyle w:val="Heading4"/>
      </w:pPr>
      <w:bookmarkStart w:id="95" w:name="_Toc386133716"/>
      <w:r>
        <w:t>Section – Mesure et affichage</w:t>
      </w:r>
      <w:bookmarkEnd w:id="95"/>
    </w:p>
    <w:p w14:paraId="6685C4CF" w14:textId="0E5006DC" w:rsidR="00442DCA" w:rsidRPr="00E60B4F" w:rsidRDefault="003871A4" w:rsidP="003871A4">
      <w:r>
        <w:rPr>
          <w:noProof/>
        </w:rPr>
        <mc:AlternateContent>
          <mc:Choice Requires="wps">
            <w:drawing>
              <wp:anchor distT="0" distB="0" distL="114300" distR="114300" simplePos="0" relativeHeight="251770368" behindDoc="0" locked="0" layoutInCell="1" allowOverlap="1" wp14:anchorId="7484DEDC" wp14:editId="67FB616E">
                <wp:simplePos x="0" y="0"/>
                <wp:positionH relativeFrom="column">
                  <wp:posOffset>600075</wp:posOffset>
                </wp:positionH>
                <wp:positionV relativeFrom="paragraph">
                  <wp:posOffset>4430700</wp:posOffset>
                </wp:positionV>
                <wp:extent cx="5361305" cy="49847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61305" cy="498475"/>
                        </a:xfrm>
                        <a:prstGeom prst="rect">
                          <a:avLst/>
                        </a:prstGeom>
                        <a:solidFill>
                          <a:prstClr val="white"/>
                        </a:solidFill>
                        <a:ln>
                          <a:noFill/>
                        </a:ln>
                        <a:effectLst/>
                      </wps:spPr>
                      <wps:txbx>
                        <w:txbxContent>
                          <w:p w14:paraId="4F8DC2B2" w14:textId="123D1BD9" w:rsidR="00223F70" w:rsidRPr="00396CA8" w:rsidRDefault="00223F70" w:rsidP="003871A4">
                            <w:pPr>
                              <w:pStyle w:val="Caption"/>
                              <w:ind w:left="0"/>
                              <w:jc w:val="center"/>
                              <w:rPr>
                                <w:noProof/>
                                <w:color w:val="000000"/>
                              </w:rPr>
                            </w:pPr>
                            <w:bookmarkStart w:id="96" w:name="_Ref386133065"/>
                            <w:r>
                              <w:t xml:space="preserve">Figure </w:t>
                            </w:r>
                            <w:fldSimple w:instr=" STYLEREF 1 \s ">
                              <w:r w:rsidR="0077326A">
                                <w:rPr>
                                  <w:noProof/>
                                </w:rPr>
                                <w:t>4</w:t>
                              </w:r>
                            </w:fldSimple>
                            <w:r w:rsidR="0077326A">
                              <w:noBreakHyphen/>
                            </w:r>
                            <w:fldSimple w:instr=" SEQ Figure \* ARABIC \s 1 ">
                              <w:r w:rsidR="0077326A">
                                <w:rPr>
                                  <w:noProof/>
                                </w:rPr>
                                <w:t>31</w:t>
                              </w:r>
                            </w:fldSimple>
                            <w:bookmarkEnd w:id="96"/>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38" type="#_x0000_t202" style="position:absolute;left:0;text-align:left;margin-left:47.25pt;margin-top:348.85pt;width:422.15pt;height:39.2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" stroked="f">
                <v:textbox inset="0,0,0,0">
                  <w:txbxContent>
                    <w:p w14:paraId="4F8DC2B2" w14:textId="123D1BD9" w:rsidR="00223F70" w:rsidRPr="00396CA8" w:rsidRDefault="00223F70" w:rsidP="003871A4">
                      <w:pPr>
                        <w:pStyle w:val="Caption"/>
                        <w:ind w:left="0"/>
                        <w:jc w:val="center"/>
                        <w:rPr>
                          <w:noProof/>
                          <w:color w:val="000000"/>
                        </w:rPr>
                      </w:pPr>
                      <w:bookmarkStart w:id="97" w:name="_Ref386133065"/>
                      <w:r>
                        <w:t xml:space="preserve">Figure </w:t>
                      </w:r>
                      <w:fldSimple w:instr=" STYLEREF 1 \s ">
                        <w:r w:rsidR="0077326A">
                          <w:rPr>
                            <w:noProof/>
                          </w:rPr>
                          <w:t>4</w:t>
                        </w:r>
                      </w:fldSimple>
                      <w:r w:rsidR="0077326A">
                        <w:noBreakHyphen/>
                      </w:r>
                      <w:fldSimple w:instr=" SEQ Figure \* ARABIC \s 1 ">
                        <w:r w:rsidR="0077326A">
                          <w:rPr>
                            <w:noProof/>
                          </w:rPr>
                          <w:t>31</w:t>
                        </w:r>
                      </w:fldSimple>
                      <w:bookmarkEnd w:id="97"/>
                      <w:r>
                        <w:t xml:space="preserve"> - </w:t>
                      </w:r>
                      <w:r w:rsidRPr="00AD0808">
                        <w:t>Mesures disponib</w:t>
                      </w:r>
                      <w:r>
                        <w:t>les pour l'assemblage de l'AFE 3</w:t>
                      </w:r>
                      <w:r w:rsidRPr="00AD0808">
                        <w:t xml:space="preserve"> niveaux et du </w:t>
                      </w:r>
                      <w:r>
                        <w:t>DCP-DCN</w:t>
                      </w:r>
                      <w:r w:rsidRPr="00AD0808">
                        <w:t xml:space="preserve"> sur SPS</w:t>
                      </w:r>
                    </w:p>
                  </w:txbxContent>
                </v:textbox>
                <w10:wrap type="topAndBottom"/>
              </v:shape>
            </w:pict>
          </mc:Fallback>
        </mc:AlternateContent>
      </w:r>
      <w:r>
        <w:rPr>
          <w:noProof/>
        </w:rPr>
        <w:drawing>
          <wp:anchor distT="0" distB="0" distL="114300" distR="114300" simplePos="0" relativeHeight="251827200" behindDoc="1" locked="0" layoutInCell="1" allowOverlap="1" wp14:anchorId="7A31A10C" wp14:editId="2CB95E41">
            <wp:simplePos x="0" y="0"/>
            <wp:positionH relativeFrom="column">
              <wp:posOffset>1660728</wp:posOffset>
            </wp:positionH>
            <wp:positionV relativeFrom="paragraph">
              <wp:posOffset>707847</wp:posOffset>
            </wp:positionV>
            <wp:extent cx="2714625" cy="3649345"/>
            <wp:effectExtent l="0" t="0" r="9525" b="8255"/>
            <wp:wrapTopAndBottom/>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4625" cy="36493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fldChar w:fldCharType="begin"/>
      </w:r>
      <w:r>
        <w:instrText xml:space="preserve"> REF  _Ref386133065 \* Lower \h </w:instrText>
      </w:r>
      <w:r>
        <w:fldChar w:fldCharType="separate"/>
      </w:r>
      <w:r>
        <w:t xml:space="preserve">figure </w:t>
      </w:r>
      <w:r>
        <w:rPr>
          <w:noProof/>
        </w:rPr>
        <w:t>4</w:t>
      </w:r>
      <w:r>
        <w:noBreakHyphen/>
      </w:r>
      <w:r>
        <w:rPr>
          <w:noProof/>
        </w:rPr>
        <w:t>31</w:t>
      </w:r>
      <w:r>
        <w:fldChar w:fldCharType="end"/>
      </w:r>
      <w:r>
        <w:t xml:space="preserve"> montre les différents blocs d’affichage disponibles. En tout 5 blocs de type « Scope » et 10 blocs de type « Display » sont disponibles. </w:t>
      </w:r>
    </w:p>
    <w:sectPr w:rsidR="00442DCA" w:rsidRPr="00E60B4F" w:rsidSect="00A10610">
      <w:headerReference w:type="default" r:id="rId54"/>
      <w:footerReference w:type="default" r:id="rId55"/>
      <w:headerReference w:type="first" r:id="rId56"/>
      <w:footerReference w:type="first" r:id="rId57"/>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rancis Valois" w:date="2014-04-13T16:15:00Z" w:initials="FV">
    <w:p w14:paraId="562A4283" w14:textId="77777777" w:rsidR="00223F70" w:rsidRDefault="00223F70">
      <w:r>
        <w:annotationRef/>
      </w:r>
      <w:r>
        <w:t>Trouver la version</w:t>
      </w:r>
    </w:p>
    <w:p w14:paraId="2E46797A" w14:textId="77777777" w:rsidR="00223F70" w:rsidRDefault="00223F70" w:rsidP="00DB6E94">
      <w:pPr>
        <w:ind w:left="0" w:firstLine="0"/>
      </w:pPr>
    </w:p>
  </w:comment>
  <w:comment w:id="5" w:author="Francis Valois" w:date="2014-04-13T16:15:00Z" w:initials="FV">
    <w:p w14:paraId="60AF07A6" w14:textId="77777777" w:rsidR="00223F70" w:rsidRDefault="00223F70">
      <w:r>
        <w:annotationRef/>
      </w:r>
      <w:r>
        <w:t>Trouver la version</w:t>
      </w:r>
    </w:p>
  </w:comment>
  <w:comment w:id="10" w:author="Francis Valois" w:date="2014-04-13T16:15:00Z" w:initials="FV">
    <w:p w14:paraId="6540C8C1" w14:textId="3BB03251" w:rsidR="00223F70" w:rsidRDefault="00223F70">
      <w:pPr>
        <w:pStyle w:val="CommentText"/>
      </w:pPr>
      <w:r>
        <w:rPr>
          <w:rStyle w:val="CommentReference"/>
        </w:rPr>
        <w:annotationRef/>
      </w:r>
      <w:r>
        <w:t>Nom du document</w:t>
      </w:r>
    </w:p>
  </w:comment>
  <w:comment w:id="18" w:author="Francis Valois" w:date="2014-04-13T16:15:00Z" w:initials="FV">
    <w:p w14:paraId="06FC626F" w14:textId="0C5BB980" w:rsidR="00223F70" w:rsidRDefault="00223F70">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449A6" w14:textId="77777777" w:rsidR="00F3326D" w:rsidRDefault="00F3326D">
      <w:pPr>
        <w:spacing w:after="0" w:line="240" w:lineRule="auto"/>
      </w:pPr>
      <w:r>
        <w:separator/>
      </w:r>
    </w:p>
  </w:endnote>
  <w:endnote w:type="continuationSeparator" w:id="0">
    <w:p w14:paraId="65352B4F" w14:textId="77777777" w:rsidR="00F3326D" w:rsidRDefault="00F33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223F70" w:rsidRDefault="00223F7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4D70336C" id="Group 10651" o:spid="_x0000_s1026" style="position:absolute;margin-left:518.75pt;margin-top:806.9pt;width:25.65pt;height:5.35pt;z-index:25165619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223F70" w:rsidRDefault="00223F70">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77326A" w:rsidRPr="0077326A">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223F70" w:rsidRDefault="00223F70">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223F70" w:rsidRDefault="00223F70">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16E8A582"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223F70" w:rsidRPr="00357ED9" w:rsidRDefault="00223F70"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77326A" w:rsidRPr="0077326A">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223F70" w:rsidRDefault="00223F70">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77326A" w:rsidRPr="0077326A">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4720BB0D" w:rsidR="00223F70" w:rsidRPr="00A10610" w:rsidRDefault="00223F70"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77326A" w:rsidRPr="0077326A">
      <w:rPr>
        <w:rFonts w:ascii="Impact" w:eastAsia="Impact" w:hAnsi="Impact" w:cs="Impact"/>
        <w:noProof/>
        <w:color w:val="A3A3A2"/>
        <w:sz w:val="22"/>
      </w:rPr>
      <w:t>21</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223F70" w:rsidRDefault="00223F70">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37462" w14:textId="77777777" w:rsidR="00F3326D" w:rsidRDefault="00F3326D">
      <w:pPr>
        <w:spacing w:after="0" w:line="240" w:lineRule="auto"/>
      </w:pPr>
      <w:r>
        <w:separator/>
      </w:r>
    </w:p>
  </w:footnote>
  <w:footnote w:type="continuationSeparator" w:id="0">
    <w:p w14:paraId="1D66D7EA" w14:textId="77777777" w:rsidR="00F3326D" w:rsidRDefault="00F332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223F70" w:rsidRDefault="00223F70">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223F70" w:rsidRDefault="00223F70"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223F70" w:rsidRDefault="00223F70"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223F70" w:rsidRPr="009829BC" w:rsidRDefault="00223F70">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223F70" w:rsidRPr="00357ED9" w:rsidRDefault="00223F70"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223F70" w:rsidRPr="00CB4409" w:rsidRDefault="00223F70"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223F70" w:rsidRDefault="00223F70"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223F70" w:rsidRPr="00357ED9" w:rsidRDefault="00223F70" w:rsidP="00CB4409">
    <w:pPr>
      <w:pStyle w:val="Header-FirstPageofSection"/>
    </w:pPr>
    <w:r>
      <w:t>Guide d’utilisateur –</w:t>
    </w:r>
    <w:fldSimple w:instr=" REF _Ref258531116 \w ">
      <w:r>
        <w:t>3</w:t>
      </w:r>
    </w:fldSimple>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223F70" w:rsidRPr="00CB4409" w:rsidRDefault="00223F70"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223F70" w:rsidRPr="00357ED9" w:rsidRDefault="00223F70"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223F70" w:rsidRPr="00357ED9" w:rsidRDefault="00223F70"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223F70" w:rsidRPr="00CB4409" w:rsidRDefault="00223F70"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8">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6">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8">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3">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6">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7">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2">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5">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7">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8">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1"/>
  </w:num>
  <w:num w:numId="2">
    <w:abstractNumId w:val="3"/>
  </w:num>
  <w:num w:numId="3">
    <w:abstractNumId w:val="5"/>
  </w:num>
  <w:num w:numId="4">
    <w:abstractNumId w:val="19"/>
  </w:num>
  <w:num w:numId="5">
    <w:abstractNumId w:val="32"/>
  </w:num>
  <w:num w:numId="6">
    <w:abstractNumId w:val="6"/>
  </w:num>
  <w:num w:numId="7">
    <w:abstractNumId w:val="37"/>
  </w:num>
  <w:num w:numId="8">
    <w:abstractNumId w:val="8"/>
  </w:num>
  <w:num w:numId="9">
    <w:abstractNumId w:val="21"/>
  </w:num>
  <w:num w:numId="10">
    <w:abstractNumId w:val="29"/>
  </w:num>
  <w:num w:numId="11">
    <w:abstractNumId w:val="24"/>
  </w:num>
  <w:num w:numId="12">
    <w:abstractNumId w:val="18"/>
  </w:num>
  <w:num w:numId="13">
    <w:abstractNumId w:val="15"/>
  </w:num>
  <w:num w:numId="14">
    <w:abstractNumId w:val="28"/>
  </w:num>
  <w:num w:numId="15">
    <w:abstractNumId w:val="26"/>
  </w:num>
  <w:num w:numId="16">
    <w:abstractNumId w:val="36"/>
  </w:num>
  <w:num w:numId="17">
    <w:abstractNumId w:val="35"/>
  </w:num>
  <w:num w:numId="18">
    <w:abstractNumId w:val="16"/>
  </w:num>
  <w:num w:numId="19">
    <w:abstractNumId w:val="20"/>
  </w:num>
  <w:num w:numId="20">
    <w:abstractNumId w:val="27"/>
  </w:num>
  <w:num w:numId="21">
    <w:abstractNumId w:val="9"/>
  </w:num>
  <w:num w:numId="22">
    <w:abstractNumId w:val="0"/>
  </w:num>
  <w:num w:numId="23">
    <w:abstractNumId w:val="13"/>
  </w:num>
  <w:num w:numId="24">
    <w:abstractNumId w:val="1"/>
  </w:num>
  <w:num w:numId="25">
    <w:abstractNumId w:val="12"/>
  </w:num>
  <w:num w:numId="26">
    <w:abstractNumId w:val="25"/>
  </w:num>
  <w:num w:numId="27">
    <w:abstractNumId w:val="23"/>
  </w:num>
  <w:num w:numId="28">
    <w:abstractNumId w:val="33"/>
  </w:num>
  <w:num w:numId="29">
    <w:abstractNumId w:val="10"/>
  </w:num>
  <w:num w:numId="30">
    <w:abstractNumId w:val="22"/>
  </w:num>
  <w:num w:numId="31">
    <w:abstractNumId w:val="34"/>
  </w:num>
  <w:num w:numId="32">
    <w:abstractNumId w:val="30"/>
  </w:num>
  <w:num w:numId="33">
    <w:abstractNumId w:val="2"/>
  </w:num>
  <w:num w:numId="34">
    <w:abstractNumId w:val="17"/>
  </w:num>
  <w:num w:numId="35">
    <w:abstractNumId w:val="11"/>
  </w:num>
  <w:num w:numId="36">
    <w:abstractNumId w:val="14"/>
  </w:num>
  <w:num w:numId="37">
    <w:abstractNumId w:val="7"/>
  </w:num>
  <w:num w:numId="38">
    <w:abstractNumId w:val="4"/>
  </w:num>
  <w:num w:numId="39">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1E"/>
    <w:rsid w:val="001F1B6C"/>
    <w:rsid w:val="002079C9"/>
    <w:rsid w:val="00212E9E"/>
    <w:rsid w:val="0021420E"/>
    <w:rsid w:val="00223F70"/>
    <w:rsid w:val="00235A03"/>
    <w:rsid w:val="00242BC3"/>
    <w:rsid w:val="00256590"/>
    <w:rsid w:val="00271C03"/>
    <w:rsid w:val="00271ECB"/>
    <w:rsid w:val="002A2038"/>
    <w:rsid w:val="002B4A3C"/>
    <w:rsid w:val="002C288F"/>
    <w:rsid w:val="00357ED9"/>
    <w:rsid w:val="00367864"/>
    <w:rsid w:val="003871A4"/>
    <w:rsid w:val="00393E39"/>
    <w:rsid w:val="003A772C"/>
    <w:rsid w:val="003D26D6"/>
    <w:rsid w:val="003D65A0"/>
    <w:rsid w:val="003E101E"/>
    <w:rsid w:val="0042345E"/>
    <w:rsid w:val="00442DCA"/>
    <w:rsid w:val="004502E6"/>
    <w:rsid w:val="00452F92"/>
    <w:rsid w:val="00474212"/>
    <w:rsid w:val="00484591"/>
    <w:rsid w:val="004D0A80"/>
    <w:rsid w:val="004E7E60"/>
    <w:rsid w:val="0050545E"/>
    <w:rsid w:val="00526B5A"/>
    <w:rsid w:val="005A258A"/>
    <w:rsid w:val="005F0B01"/>
    <w:rsid w:val="005F6397"/>
    <w:rsid w:val="00615FD9"/>
    <w:rsid w:val="00616C88"/>
    <w:rsid w:val="00627D7F"/>
    <w:rsid w:val="00627F72"/>
    <w:rsid w:val="00632A14"/>
    <w:rsid w:val="00670ADD"/>
    <w:rsid w:val="0068758D"/>
    <w:rsid w:val="007200CB"/>
    <w:rsid w:val="00740347"/>
    <w:rsid w:val="0076143B"/>
    <w:rsid w:val="0077326A"/>
    <w:rsid w:val="00780BD2"/>
    <w:rsid w:val="00786CE0"/>
    <w:rsid w:val="007B5E1F"/>
    <w:rsid w:val="0080636C"/>
    <w:rsid w:val="00832EE1"/>
    <w:rsid w:val="008624D0"/>
    <w:rsid w:val="008634B4"/>
    <w:rsid w:val="0086618C"/>
    <w:rsid w:val="008E2C42"/>
    <w:rsid w:val="00940D77"/>
    <w:rsid w:val="009829BC"/>
    <w:rsid w:val="009B70CD"/>
    <w:rsid w:val="009C0CDB"/>
    <w:rsid w:val="00A04E96"/>
    <w:rsid w:val="00A10610"/>
    <w:rsid w:val="00A22046"/>
    <w:rsid w:val="00A30C01"/>
    <w:rsid w:val="00A67B11"/>
    <w:rsid w:val="00AD6249"/>
    <w:rsid w:val="00AE03F5"/>
    <w:rsid w:val="00AF60F4"/>
    <w:rsid w:val="00AF67D5"/>
    <w:rsid w:val="00B04619"/>
    <w:rsid w:val="00BF65AA"/>
    <w:rsid w:val="00C0632E"/>
    <w:rsid w:val="00C506F5"/>
    <w:rsid w:val="00C67708"/>
    <w:rsid w:val="00CB3E1B"/>
    <w:rsid w:val="00CB4409"/>
    <w:rsid w:val="00CC3B76"/>
    <w:rsid w:val="00CC74DB"/>
    <w:rsid w:val="00CD3EFD"/>
    <w:rsid w:val="00CE6D2A"/>
    <w:rsid w:val="00D175D1"/>
    <w:rsid w:val="00D17686"/>
    <w:rsid w:val="00D27DDC"/>
    <w:rsid w:val="00D472B5"/>
    <w:rsid w:val="00D90228"/>
    <w:rsid w:val="00DA408E"/>
    <w:rsid w:val="00DB6E94"/>
    <w:rsid w:val="00DD68E5"/>
    <w:rsid w:val="00DE3FA7"/>
    <w:rsid w:val="00DF0647"/>
    <w:rsid w:val="00E2385A"/>
    <w:rsid w:val="00E24B34"/>
    <w:rsid w:val="00E47639"/>
    <w:rsid w:val="00E60B4F"/>
    <w:rsid w:val="00E60F80"/>
    <w:rsid w:val="00E82CD6"/>
    <w:rsid w:val="00F04BEC"/>
    <w:rsid w:val="00F2322B"/>
    <w:rsid w:val="00F236A8"/>
    <w:rsid w:val="00F3326D"/>
    <w:rsid w:val="00F47D9D"/>
    <w:rsid w:val="00F64FDC"/>
    <w:rsid w:val="00F75BA7"/>
    <w:rsid w:val="00F93D0C"/>
    <w:rsid w:val="00FE362D"/>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C8901325-0E22-4009-8A29-04347BD7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comments" Target="comments.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microsoft.com/office/2011/relationships/people" Target="people.xml"/><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8.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DCD45-0E89-4074-8B94-C251D8D4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26</Pages>
  <Words>7180</Words>
  <Characters>39491</Characters>
  <Application>Microsoft Office Word</Application>
  <DocSecurity>0</DocSecurity>
  <Lines>329</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cp:lastModifiedBy>Francis Valois</cp:lastModifiedBy>
  <cp:revision>30</cp:revision>
  <dcterms:created xsi:type="dcterms:W3CDTF">2014-04-08T02:27:00Z</dcterms:created>
  <dcterms:modified xsi:type="dcterms:W3CDTF">2014-04-25T00:12:00Z</dcterms:modified>
</cp:coreProperties>
</file>