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E2EA1" w:rsidP="002E2EA1" w:rsidRDefault="002E2EA1" w14:paraId="43F72497" w14:textId="2DD9EC5D">
      <w:pPr>
        <w:rPr>
          <w:lang w:val="es-ES"/>
        </w:rPr>
      </w:pPr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5C58331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DP1 2020-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21</w:t>
      </w:r>
    </w:p>
    <w:p w:rsidRPr="009E2E7E" w:rsidR="009E2E7E" w:rsidP="002E2EA1" w:rsidRDefault="009E2E7E" w14:paraId="3EAC2A15" w14:textId="1FD20323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</w:pPr>
      <w:r w:rsidRPr="009E2E7E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Documento de Requisitos y Análisis del Sistema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25013C5E" w14:textId="62C50D30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Proyecto &lt;Nombre de Proyecto&gt;</w:t>
      </w:r>
    </w:p>
    <w:p w:rsidR="002E2EA1" w:rsidP="002E2EA1" w:rsidRDefault="002E2EA1" w14:paraId="3C97D7E9" w14:textId="52605891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A269BF" w:rsidP="00A269BF" w:rsidRDefault="00A269BF" w14:paraId="4CF84081" w14:textId="663B469E">
      <w:pPr>
        <w:pStyle w:val="Ttulo2"/>
        <w:rPr>
          <w:lang w:val="es-ES"/>
        </w:rPr>
      </w:pPr>
      <w:r>
        <w:rPr>
          <w:lang w:val="es-ES"/>
        </w:rPr>
        <w:t>&lt;URL del Repositorio de GitHub&gt;</w:t>
      </w:r>
    </w:p>
    <w:p w:rsidRPr="00A269BF" w:rsidR="00A269BF" w:rsidP="00A269BF" w:rsidRDefault="00A269BF" w14:paraId="0B111A68" w14:textId="77777777">
      <w:pPr>
        <w:rPr>
          <w:lang w:val="es-ES"/>
        </w:rPr>
      </w:pPr>
    </w:p>
    <w:p w:rsidR="002E2EA1" w:rsidP="002E2EA1" w:rsidRDefault="002E2EA1" w14:paraId="24EF72FA" w14:textId="6BFCBC93">
      <w:pPr>
        <w:pStyle w:val="Ttulo1"/>
        <w:rPr>
          <w:lang w:val="es-ES"/>
        </w:rPr>
      </w:pPr>
      <w:r>
        <w:rPr>
          <w:lang w:val="es-ES"/>
        </w:rPr>
        <w:t>Miembros</w:t>
      </w:r>
      <w:r w:rsidR="00A269BF">
        <w:rPr>
          <w:lang w:val="es-ES"/>
        </w:rPr>
        <w:t xml:space="preserve"> &lt;en orden alfabético por apellidos&gt;</w:t>
      </w:r>
      <w:r>
        <w:rPr>
          <w:lang w:val="es-ES"/>
        </w:rPr>
        <w:t>:</w:t>
      </w:r>
    </w:p>
    <w:p w:rsidRPr="002E2EA1" w:rsidR="00A269BF" w:rsidP="00A269BF" w:rsidRDefault="00A269BF" w14:paraId="0EEBE377" w14:textId="7777777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color w:val="222222"/>
          <w:shd w:val="clear" w:color="auto" w:fill="FFFFFF"/>
        </w:rPr>
        <w:t>&lt;Eiji Aonuma&gt;</w:t>
      </w:r>
    </w:p>
    <w:p w:rsidR="00A269BF" w:rsidP="00A269BF" w:rsidRDefault="00A269BF" w14:paraId="237A62CA" w14:textId="292C9B0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</w:t>
      </w:r>
      <w:r w:rsidRPr="002E2EA1">
        <w:rPr>
          <w:rFonts w:cstheme="minorHAnsi"/>
          <w:color w:val="222222"/>
          <w:shd w:val="clear" w:color="auto" w:fill="FFFFFF"/>
        </w:rPr>
        <w:t>Hidemaro Fujibayashi&gt;</w:t>
      </w:r>
    </w:p>
    <w:p w:rsidRPr="00A269BF" w:rsidR="00A269BF" w:rsidP="00A269BF" w:rsidRDefault="00A269BF" w14:paraId="7151C4E5" w14:textId="6476251B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A269BF">
        <w:rPr>
          <w:rFonts w:cstheme="minorHAnsi"/>
          <w:lang w:val="es-ES"/>
        </w:rPr>
        <w:t>&lt;</w:t>
      </w:r>
      <w:r w:rsidRPr="00A269BF">
        <w:rPr>
          <w:rFonts w:cstheme="minorHAnsi"/>
          <w:color w:val="222222"/>
          <w:shd w:val="clear" w:color="auto" w:fill="FFFFFF"/>
          <w:lang w:val="es-ES"/>
        </w:rPr>
        <w:t>Koji Igarashi</w:t>
      </w:r>
      <w:r w:rsidRPr="00A269BF">
        <w:rPr>
          <w:rFonts w:cstheme="minorHAnsi"/>
          <w:lang w:val="es-ES"/>
        </w:rPr>
        <w:t>&gt;</w:t>
      </w:r>
    </w:p>
    <w:p w:rsidRPr="002E2EA1" w:rsidR="002E2EA1" w:rsidP="002E2EA1" w:rsidRDefault="002E2EA1" w14:paraId="1E7DBDAD" w14:textId="61D4307D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&lt;Satoru Iwata&gt;</w:t>
      </w:r>
    </w:p>
    <w:p w:rsidR="00A269BF" w:rsidP="002E2EA1" w:rsidRDefault="00A269BF" w14:paraId="388BF77B" w14:textId="6CA1F09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color w:val="222222"/>
          <w:shd w:val="clear" w:color="auto" w:fill="FFFFFF"/>
        </w:rPr>
        <w:t>&lt;Hideo Kojima&gt;</w:t>
      </w:r>
    </w:p>
    <w:p w:rsidRPr="002E2EA1" w:rsidR="002E2EA1" w:rsidP="002E2EA1" w:rsidRDefault="002E2EA1" w14:paraId="2E3397BD" w14:textId="68CA6B8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&lt;Masahiro Sakurai&gt;</w:t>
      </w:r>
    </w:p>
    <w:p w:rsidRPr="002E2EA1" w:rsidR="002E2EA1" w:rsidP="00A269BF" w:rsidRDefault="002E2EA1" w14:paraId="1D433041" w14:textId="399A2000">
      <w:pPr>
        <w:pStyle w:val="Prrafodelista"/>
        <w:rPr>
          <w:rFonts w:cstheme="minorHAnsi"/>
          <w:lang w:val="es-ES"/>
        </w:rPr>
      </w:pPr>
    </w:p>
    <w:p w:rsidR="002E2EA1" w:rsidP="002E2EA1" w:rsidRDefault="002E2EA1" w14:paraId="04F9CB83" w14:textId="0F5C7498">
      <w:pPr>
        <w:rPr>
          <w:lang w:val="es-ES"/>
        </w:rPr>
      </w:pPr>
    </w:p>
    <w:p w:rsidR="002E2EA1" w:rsidP="002E2EA1" w:rsidRDefault="002E2EA1" w14:paraId="68F1A3A3" w14:textId="191F9BCE">
      <w:pPr>
        <w:rPr>
          <w:lang w:val="es-ES"/>
        </w:rPr>
      </w:pPr>
    </w:p>
    <w:p w:rsidR="002E2EA1" w:rsidP="002E2EA1" w:rsidRDefault="002E2EA1" w14:paraId="6CA8DD6A" w14:textId="02BF6066">
      <w:pPr>
        <w:rPr>
          <w:lang w:val="es-ES"/>
        </w:rPr>
      </w:pPr>
      <w:r w:rsidRPr="00A269BF">
        <w:rPr>
          <w:rStyle w:val="Ttulo1Car"/>
          <w:lang w:val="es-ES"/>
        </w:rPr>
        <w:t>Tutor:</w:t>
      </w:r>
      <w:r>
        <w:rPr>
          <w:lang w:val="es-ES"/>
        </w:rPr>
        <w:t xml:space="preserve"> </w:t>
      </w:r>
      <w:r w:rsidRPr="002E2EA1" w:rsidR="00A269BF">
        <w:rPr>
          <w:rFonts w:cstheme="minorHAnsi"/>
          <w:lang w:val="es-ES"/>
        </w:rPr>
        <w:t>&lt;S</w:t>
      </w:r>
      <w:r w:rsidR="00CE53FD">
        <w:rPr>
          <w:rFonts w:cstheme="minorHAnsi"/>
          <w:lang w:val="es-ES"/>
        </w:rPr>
        <w:t>h</w:t>
      </w:r>
      <w:r w:rsidRPr="002E2EA1" w:rsidR="00A269BF">
        <w:rPr>
          <w:rFonts w:cstheme="minorHAnsi"/>
          <w:lang w:val="es-ES"/>
        </w:rPr>
        <w:t>igeru Miyamoto&gt;</w:t>
      </w:r>
    </w:p>
    <w:p w:rsidR="002E2EA1" w:rsidP="002E2EA1" w:rsidRDefault="002E2EA1" w14:paraId="19280286" w14:textId="2EF5975D">
      <w:pPr>
        <w:rPr>
          <w:lang w:val="es-ES"/>
        </w:rPr>
      </w:pPr>
    </w:p>
    <w:p w:rsidR="002E2EA1" w:rsidP="002E2EA1" w:rsidRDefault="002E2EA1" w14:paraId="1EBC859B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="002E2EA1" w:rsidP="002E2EA1" w:rsidRDefault="002E2EA1" w14:paraId="239813FB" w14:textId="16920F5E">
      <w:pPr>
        <w:pStyle w:val="Ttulo1"/>
        <w:jc w:val="right"/>
        <w:rPr>
          <w:lang w:val="es-ES"/>
        </w:rPr>
      </w:pPr>
      <w:r>
        <w:rPr>
          <w:lang w:val="es-ES"/>
        </w:rPr>
        <w:t>GRUPO G</w:t>
      </w:r>
      <w:r w:rsidR="009E2E7E">
        <w:rPr>
          <w:lang w:val="es-ES"/>
        </w:rPr>
        <w:t>&lt;X&gt;</w:t>
      </w:r>
      <w:r>
        <w:rPr>
          <w:lang w:val="es-ES"/>
        </w:rPr>
        <w:t>-</w:t>
      </w:r>
      <w:r w:rsidR="009E2E7E">
        <w:rPr>
          <w:lang w:val="es-ES"/>
        </w:rPr>
        <w:t>&lt;</w:t>
      </w:r>
      <w:r>
        <w:rPr>
          <w:lang w:val="es-ES"/>
        </w:rPr>
        <w:t>YY</w:t>
      </w:r>
      <w:r w:rsidR="009E2E7E">
        <w:rPr>
          <w:lang w:val="es-ES"/>
        </w:rPr>
        <w:t>&gt;</w:t>
      </w:r>
    </w:p>
    <w:p w:rsidR="002E2EA1" w:rsidP="002E2EA1" w:rsidRDefault="002E2EA1" w14:paraId="1FCD172B" w14:textId="5ADD44D5">
      <w:pPr>
        <w:pStyle w:val="Ttulo2"/>
        <w:jc w:val="right"/>
        <w:rPr>
          <w:lang w:val="es-ES"/>
        </w:rPr>
      </w:pPr>
      <w:r>
        <w:rPr>
          <w:lang w:val="es-ES"/>
        </w:rPr>
        <w:t xml:space="preserve">Versión </w:t>
      </w:r>
      <w:r w:rsidR="009E2E7E">
        <w:rPr>
          <w:lang w:val="es-ES"/>
        </w:rPr>
        <w:t>&lt;Z&gt;</w:t>
      </w:r>
    </w:p>
    <w:p w:rsidRPr="002E2EA1" w:rsidR="002E2EA1" w:rsidP="002E2EA1" w:rsidRDefault="002E2EA1" w14:paraId="0CE51EE8" w14:textId="20237B22">
      <w:pPr>
        <w:rPr>
          <w:lang w:val="es-ES"/>
        </w:rPr>
      </w:pPr>
      <w:r>
        <w:rPr>
          <w:lang w:val="es-ES"/>
        </w:rPr>
        <w:t>&lt;Fecha&gt;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:rsidR="00F0483C" w:rsidP="002E2EA1" w:rsidRDefault="00F0483C" w14:paraId="5A4978EA" w14:textId="77777777">
      <w:pPr>
        <w:pStyle w:val="Ttulo2"/>
        <w:rPr>
          <w:lang w:val="es-ES"/>
        </w:rPr>
      </w:pPr>
      <w:r>
        <w:rPr>
          <w:lang w:val="es-ES"/>
        </w:rPr>
        <w:lastRenderedPageBreak/>
        <w:t>Historial de versiones</w:t>
      </w:r>
    </w:p>
    <w:p w:rsidRPr="00CE53FD" w:rsidR="00F0483C" w:rsidP="00F0483C" w:rsidRDefault="00F0483C" w14:paraId="436D1B6D" w14:textId="2C7D2E9A">
      <w:pPr>
        <w:rPr>
          <w:i/>
          <w:iCs/>
          <w:lang w:val="es-ES"/>
        </w:rPr>
      </w:pPr>
      <w:r w:rsidRPr="00CE53FD">
        <w:rPr>
          <w:i/>
          <w:iCs/>
          <w:lang w:val="es-ES"/>
        </w:rPr>
        <w:t>Estos son ejemplo del contenido que debería tener el historial de cambios del do</w:t>
      </w:r>
      <w:r w:rsidR="00CE53FD">
        <w:rPr>
          <w:i/>
          <w:iCs/>
          <w:lang w:val="es-ES"/>
        </w:rPr>
        <w:t>cu</w:t>
      </w:r>
      <w:r w:rsidRPr="00CE53FD">
        <w:rPr>
          <w:i/>
          <w:iCs/>
          <w:lang w:val="es-ES"/>
        </w:rPr>
        <w:t>mento a entregar a lo largo de los sprints del proyecto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030"/>
        <w:gridCol w:w="5812"/>
        <w:gridCol w:w="850"/>
      </w:tblGrid>
      <w:tr w:rsidR="00F0483C" w:rsidTr="0396D294" w14:paraId="31CE3063" w14:textId="77777777">
        <w:tc>
          <w:tcPr>
            <w:tcW w:w="1375" w:type="dxa"/>
            <w:tcMar/>
          </w:tcPr>
          <w:p w:rsidR="00F0483C" w:rsidP="002E2EA1" w:rsidRDefault="00F0483C" w14:paraId="023628B9" w14:textId="60F6B958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030" w:type="dxa"/>
            <w:tcMar/>
          </w:tcPr>
          <w:p w:rsidR="00F0483C" w:rsidP="002E2EA1" w:rsidRDefault="00F0483C" w14:paraId="72C4FF78" w14:textId="3DEFA948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812" w:type="dxa"/>
            <w:tcMar/>
          </w:tcPr>
          <w:p w:rsidR="00F0483C" w:rsidP="002E2EA1" w:rsidRDefault="00F0483C" w14:paraId="0A899CA1" w14:textId="31E251C8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Descripción de los cambios</w:t>
            </w:r>
          </w:p>
        </w:tc>
        <w:tc>
          <w:tcPr>
            <w:tcW w:w="850" w:type="dxa"/>
            <w:tcMar/>
          </w:tcPr>
          <w:p w:rsidR="00F0483C" w:rsidP="002E2EA1" w:rsidRDefault="00F0483C" w14:paraId="5C4A849C" w14:textId="43712DB1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Sprint</w:t>
            </w:r>
          </w:p>
        </w:tc>
      </w:tr>
      <w:tr w:rsidR="00F0483C" w:rsidTr="0396D294" w14:paraId="556BC0F1" w14:textId="77777777">
        <w:tc>
          <w:tcPr>
            <w:tcW w:w="1375" w:type="dxa"/>
            <w:tcMar/>
          </w:tcPr>
          <w:p w:rsidR="00F0483C" w:rsidP="00F0483C" w:rsidRDefault="00F0483C" w14:paraId="4E230607" w14:textId="5E87E780">
            <w:pPr>
              <w:rPr>
                <w:lang w:val="es-ES"/>
              </w:rPr>
            </w:pPr>
            <w:r>
              <w:rPr>
                <w:lang w:val="es-ES"/>
              </w:rPr>
              <w:t>25/10/2020</w:t>
            </w:r>
          </w:p>
        </w:tc>
        <w:tc>
          <w:tcPr>
            <w:tcW w:w="1030" w:type="dxa"/>
            <w:tcMar/>
          </w:tcPr>
          <w:p w:rsidR="00F0483C" w:rsidP="00F0483C" w:rsidRDefault="00F0483C" w14:paraId="30AB1FFF" w14:textId="203A2A9D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  <w:tcMar/>
          </w:tcPr>
          <w:p w:rsidRPr="00F0483C" w:rsidR="00F0483C" w:rsidP="00F0483C" w:rsidRDefault="00F0483C" w14:paraId="2FF7513B" w14:textId="12347CBF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F0483C">
              <w:rPr>
                <w:lang w:val="es-ES"/>
              </w:rPr>
              <w:t>Creación del documento</w:t>
            </w:r>
          </w:p>
        </w:tc>
        <w:tc>
          <w:tcPr>
            <w:tcW w:w="850" w:type="dxa"/>
            <w:tcMar/>
          </w:tcPr>
          <w:p w:rsidR="00F0483C" w:rsidP="00F0483C" w:rsidRDefault="00F0483C" w14:paraId="3DF404DF" w14:textId="694327A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0483C" w:rsidTr="0396D294" w14:paraId="172668B9" w14:textId="77777777">
        <w:tc>
          <w:tcPr>
            <w:tcW w:w="1375" w:type="dxa"/>
            <w:tcMar/>
          </w:tcPr>
          <w:p w:rsidR="00F0483C" w:rsidP="00F0483C" w:rsidRDefault="00F0483C" w14:paraId="21D5C6E7" w14:textId="32A8EA76">
            <w:pPr>
              <w:rPr>
                <w:lang w:val="es-ES"/>
              </w:rPr>
            </w:pPr>
            <w:r>
              <w:rPr>
                <w:lang w:val="es-ES"/>
              </w:rPr>
              <w:t>25/10/2020</w:t>
            </w:r>
          </w:p>
        </w:tc>
        <w:tc>
          <w:tcPr>
            <w:tcW w:w="1030" w:type="dxa"/>
            <w:tcMar/>
          </w:tcPr>
          <w:p w:rsidR="00F0483C" w:rsidP="00F0483C" w:rsidRDefault="00F0483C" w14:paraId="213C4E3B" w14:textId="1537725C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  <w:tcMar/>
          </w:tcPr>
          <w:p w:rsidR="00F0483C" w:rsidP="00F0483C" w:rsidRDefault="00F0483C" w14:paraId="669323A7" w14:textId="7777777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Eliminada historia de usuario H3</w:t>
            </w:r>
          </w:p>
          <w:p w:rsidR="00F0483C" w:rsidP="00F0483C" w:rsidRDefault="00F0483C" w14:paraId="752C7163" w14:textId="7777777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Modificado escenario H1+2</w:t>
            </w:r>
          </w:p>
          <w:p w:rsidRPr="00F0483C" w:rsidR="00F0483C" w:rsidP="00F0483C" w:rsidRDefault="00F0483C" w14:paraId="2191FDC2" w14:textId="39C08C42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Añadida regla de negocio R3</w:t>
            </w:r>
          </w:p>
        </w:tc>
        <w:tc>
          <w:tcPr>
            <w:tcW w:w="850" w:type="dxa"/>
            <w:tcMar/>
          </w:tcPr>
          <w:p w:rsidR="00F0483C" w:rsidP="00F0483C" w:rsidRDefault="00F0483C" w14:paraId="78C0CA86" w14:textId="579009F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F0483C" w:rsidTr="0396D294" w14:paraId="54A445A7" w14:textId="77777777">
        <w:tc>
          <w:tcPr>
            <w:tcW w:w="1375" w:type="dxa"/>
            <w:tcMar/>
          </w:tcPr>
          <w:p w:rsidR="00F0483C" w:rsidP="00F0483C" w:rsidRDefault="00F0483C" w14:paraId="378C465E" w14:textId="61786D2F">
            <w:pPr>
              <w:rPr>
                <w:lang w:val="es-ES"/>
              </w:rPr>
            </w:pPr>
          </w:p>
        </w:tc>
        <w:tc>
          <w:tcPr>
            <w:tcW w:w="1030" w:type="dxa"/>
            <w:tcMar/>
          </w:tcPr>
          <w:p w:rsidR="00F0483C" w:rsidP="00F0483C" w:rsidRDefault="00F0483C" w14:paraId="1B7450BA" w14:textId="77777777">
            <w:pPr>
              <w:rPr>
                <w:lang w:val="es-ES"/>
              </w:rPr>
            </w:pPr>
          </w:p>
        </w:tc>
        <w:tc>
          <w:tcPr>
            <w:tcW w:w="5812" w:type="dxa"/>
            <w:tcMar/>
          </w:tcPr>
          <w:p w:rsidR="00F0483C" w:rsidP="00F0483C" w:rsidRDefault="00F0483C" w14:paraId="5849BB79" w14:textId="77777777">
            <w:pPr>
              <w:rPr>
                <w:lang w:val="es-ES"/>
              </w:rPr>
            </w:pPr>
          </w:p>
        </w:tc>
        <w:tc>
          <w:tcPr>
            <w:tcW w:w="850" w:type="dxa"/>
            <w:tcMar/>
          </w:tcPr>
          <w:p w:rsidR="00F0483C" w:rsidP="00F0483C" w:rsidRDefault="00F0483C" w14:paraId="1FA9EAE0" w14:textId="77777777">
            <w:pPr>
              <w:rPr>
                <w:lang w:val="es-ES"/>
              </w:rPr>
            </w:pPr>
          </w:p>
        </w:tc>
      </w:tr>
      <w:tr w:rsidR="00F0483C" w:rsidTr="0396D294" w14:paraId="59417652" w14:textId="77777777">
        <w:tc>
          <w:tcPr>
            <w:tcW w:w="1375" w:type="dxa"/>
            <w:tcMar/>
          </w:tcPr>
          <w:p w:rsidR="00F0483C" w:rsidP="00F0483C" w:rsidRDefault="00F0483C" w14:paraId="3D10ECF0" w14:textId="77777777">
            <w:pPr>
              <w:rPr>
                <w:lang w:val="es-ES"/>
              </w:rPr>
            </w:pPr>
          </w:p>
        </w:tc>
        <w:tc>
          <w:tcPr>
            <w:tcW w:w="1030" w:type="dxa"/>
            <w:tcMar/>
          </w:tcPr>
          <w:p w:rsidR="00F0483C" w:rsidP="00F0483C" w:rsidRDefault="00F0483C" w14:paraId="4D5E81C9" w14:textId="77777777">
            <w:pPr>
              <w:rPr>
                <w:lang w:val="es-ES"/>
              </w:rPr>
            </w:pPr>
          </w:p>
        </w:tc>
        <w:tc>
          <w:tcPr>
            <w:tcW w:w="5812" w:type="dxa"/>
            <w:tcMar/>
          </w:tcPr>
          <w:p w:rsidR="00F0483C" w:rsidP="00F0483C" w:rsidRDefault="00F0483C" w14:paraId="3DA5EA9D" w14:textId="77777777">
            <w:pPr>
              <w:rPr>
                <w:lang w:val="es-ES"/>
              </w:rPr>
            </w:pPr>
          </w:p>
        </w:tc>
        <w:tc>
          <w:tcPr>
            <w:tcW w:w="850" w:type="dxa"/>
            <w:tcMar/>
          </w:tcPr>
          <w:p w:rsidR="00F0483C" w:rsidP="00F0483C" w:rsidRDefault="00F0483C" w14:paraId="212666C6" w14:textId="77777777">
            <w:pPr>
              <w:rPr>
                <w:lang w:val="es-ES"/>
              </w:rPr>
            </w:pPr>
          </w:p>
        </w:tc>
      </w:tr>
      <w:tr w:rsidR="00F0483C" w:rsidTr="0396D294" w14:paraId="777FB826" w14:textId="77777777">
        <w:tc>
          <w:tcPr>
            <w:tcW w:w="1375" w:type="dxa"/>
            <w:tcMar/>
          </w:tcPr>
          <w:p w:rsidR="00F0483C" w:rsidP="00F0483C" w:rsidRDefault="00F0483C" w14:paraId="3F651110" w14:textId="77777777">
            <w:pPr>
              <w:rPr>
                <w:lang w:val="es-ES"/>
              </w:rPr>
            </w:pPr>
          </w:p>
        </w:tc>
        <w:tc>
          <w:tcPr>
            <w:tcW w:w="1030" w:type="dxa"/>
            <w:tcMar/>
          </w:tcPr>
          <w:p w:rsidR="00F0483C" w:rsidP="00F0483C" w:rsidRDefault="00F0483C" w14:paraId="234C7485" w14:textId="77777777">
            <w:pPr>
              <w:rPr>
                <w:lang w:val="es-ES"/>
              </w:rPr>
            </w:pPr>
          </w:p>
        </w:tc>
        <w:tc>
          <w:tcPr>
            <w:tcW w:w="5812" w:type="dxa"/>
            <w:tcMar/>
          </w:tcPr>
          <w:p w:rsidR="00F0483C" w:rsidP="00F0483C" w:rsidRDefault="00F0483C" w14:paraId="471EE6C3" w14:textId="77777777">
            <w:pPr>
              <w:rPr>
                <w:lang w:val="es-ES"/>
              </w:rPr>
            </w:pPr>
          </w:p>
        </w:tc>
        <w:tc>
          <w:tcPr>
            <w:tcW w:w="850" w:type="dxa"/>
            <w:tcMar/>
          </w:tcPr>
          <w:p w:rsidR="00F0483C" w:rsidP="00F0483C" w:rsidRDefault="00F0483C" w14:paraId="07879585" w14:textId="77777777">
            <w:pPr>
              <w:rPr>
                <w:lang w:val="es-ES"/>
              </w:rPr>
            </w:pPr>
          </w:p>
        </w:tc>
      </w:tr>
    </w:tbl>
    <w:p w:rsidR="002E2EA1" w:rsidP="002E2EA1" w:rsidRDefault="002E2EA1" w14:paraId="62549D68" w14:textId="4FB08F0F">
      <w:pPr>
        <w:pStyle w:val="Ttulo2"/>
        <w:rPr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:rsidR="00FE1866" w:rsidP="00FE1866" w:rsidRDefault="00FE1866" w14:paraId="56E00661" w14:textId="6CF2F960">
      <w:pPr>
        <w:jc w:val="both"/>
        <w:rPr>
          <w:i/>
          <w:iCs/>
          <w:lang w:val="es-ES"/>
        </w:rPr>
      </w:pPr>
      <w:r w:rsidRPr="00FE1866">
        <w:rPr>
          <w:i/>
          <w:iCs/>
          <w:lang w:val="es-ES"/>
        </w:rPr>
        <w:lastRenderedPageBreak/>
        <w:t xml:space="preserve">Esta es una plantilla que sirve como guía para realizar este </w:t>
      </w:r>
      <w:r w:rsidR="002E2EA1">
        <w:rPr>
          <w:i/>
          <w:iCs/>
          <w:lang w:val="es-ES"/>
        </w:rPr>
        <w:t>entregable</w:t>
      </w:r>
      <w:r w:rsidRPr="00FE1866">
        <w:rPr>
          <w:i/>
          <w:iCs/>
          <w:lang w:val="es-ES"/>
        </w:rPr>
        <w:t>. Por favor, mantén las mismas secciones y los contenidos que se indican para poder hacer su revisión más ágil.</w:t>
      </w:r>
      <w:r w:rsidR="00B01F51">
        <w:rPr>
          <w:i/>
          <w:iCs/>
          <w:lang w:val="es-ES"/>
        </w:rPr>
        <w:t xml:space="preserve"> </w:t>
      </w:r>
    </w:p>
    <w:p w:rsidR="00FE1866" w:rsidP="00FE1866" w:rsidRDefault="00A269BF" w14:paraId="30070616" w14:textId="765D006F">
      <w:pPr>
        <w:pStyle w:val="Ttulo1"/>
        <w:jc w:val="both"/>
        <w:rPr>
          <w:lang w:val="es-ES"/>
        </w:rPr>
      </w:pPr>
      <w:r>
        <w:rPr>
          <w:lang w:val="es-ES"/>
        </w:rPr>
        <w:t>Descripción general del proyecto</w:t>
      </w:r>
    </w:p>
    <w:p w:rsidR="00FE1866" w:rsidP="00FE1866" w:rsidRDefault="00FE1866" w14:paraId="49DAD7FD" w14:textId="7437F77A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debes de</w:t>
      </w:r>
      <w:r w:rsidR="00A269BF">
        <w:rPr>
          <w:i/>
          <w:iCs/>
          <w:lang w:val="es-ES"/>
        </w:rPr>
        <w:t>scribir de manera general cual es la funcionalidad del proyecto a rasgos generales. ¿Qué valor puede aportar? ¿Qué objetivos pretendemos alcanzar con su implementación?</w:t>
      </w:r>
      <w:r w:rsidR="0006039D">
        <w:rPr>
          <w:i/>
          <w:iCs/>
          <w:lang w:val="es-ES"/>
        </w:rPr>
        <w:t xml:space="preserve"> </w:t>
      </w:r>
      <w:r w:rsidR="008F753B">
        <w:rPr>
          <w:i/>
          <w:iCs/>
          <w:lang w:val="es-ES"/>
        </w:rPr>
        <w:t xml:space="preserve">¿Cuántos jugadores pueden intervenir en una partida como máximo y como </w:t>
      </w:r>
      <w:r w:rsidR="007A5034">
        <w:rPr>
          <w:i/>
          <w:iCs/>
          <w:lang w:val="es-ES"/>
        </w:rPr>
        <w:t>mínimo? ¿</w:t>
      </w:r>
      <w:r w:rsidR="0006039D">
        <w:rPr>
          <w:i/>
          <w:iCs/>
          <w:lang w:val="es-ES"/>
        </w:rPr>
        <w:t xml:space="preserve">Cómo se desarrolla </w:t>
      </w:r>
      <w:r w:rsidR="008F753B">
        <w:rPr>
          <w:i/>
          <w:iCs/>
          <w:lang w:val="es-ES"/>
        </w:rPr>
        <w:t>normalmente una partida</w:t>
      </w:r>
      <w:r w:rsidR="0006039D">
        <w:rPr>
          <w:i/>
          <w:iCs/>
          <w:lang w:val="es-ES"/>
        </w:rPr>
        <w:t>?</w:t>
      </w:r>
      <w:r w:rsidR="004C22DC">
        <w:rPr>
          <w:i/>
          <w:iCs/>
          <w:lang w:val="es-ES"/>
        </w:rPr>
        <w:t>¿</w:t>
      </w:r>
      <w:r w:rsidR="007A5034">
        <w:rPr>
          <w:i/>
          <w:iCs/>
          <w:lang w:val="es-ES"/>
        </w:rPr>
        <w:t>Cuánto</w:t>
      </w:r>
      <w:r w:rsidR="004C22DC">
        <w:rPr>
          <w:i/>
          <w:iCs/>
          <w:lang w:val="es-ES"/>
        </w:rPr>
        <w:t xml:space="preserve"> suelen durar?¿Cuando termina la partida?¿Cuantos puntos gana cada jugador </w:t>
      </w:r>
      <w:r w:rsidR="007A5034">
        <w:rPr>
          <w:i/>
          <w:iCs/>
          <w:lang w:val="es-ES"/>
        </w:rPr>
        <w:t>o cual es el criterio para elegir al vencedor</w:t>
      </w:r>
      <w:r w:rsidR="004C22DC">
        <w:rPr>
          <w:i/>
          <w:iCs/>
          <w:lang w:val="es-ES"/>
        </w:rPr>
        <w:t>?</w:t>
      </w:r>
    </w:p>
    <w:p w:rsidR="00A269BF" w:rsidP="00A269BF" w:rsidRDefault="00A269BF" w14:paraId="4216BB14" w14:textId="6B419B7F">
      <w:pPr>
        <w:pStyle w:val="Ttulo1"/>
        <w:rPr>
          <w:lang w:val="es-ES"/>
        </w:rPr>
      </w:pPr>
      <w:r>
        <w:rPr>
          <w:lang w:val="es-ES"/>
        </w:rPr>
        <w:t>Tipos de Usuario / Roles</w:t>
      </w:r>
    </w:p>
    <w:p w:rsidR="00A269BF" w:rsidP="00A269BF" w:rsidRDefault="00A269BF" w14:paraId="6A72538F" w14:textId="77777777">
      <w:pPr>
        <w:rPr>
          <w:lang w:val="es-ES"/>
        </w:rPr>
      </w:pPr>
    </w:p>
    <w:p w:rsidR="00654104" w:rsidP="00A76DFA" w:rsidRDefault="00A269BF" w14:paraId="70316851" w14:textId="50808F40">
      <w:pPr>
        <w:jc w:val="both"/>
        <w:rPr>
          <w:i/>
          <w:iCs/>
          <w:lang w:val="es-ES"/>
        </w:rPr>
      </w:pPr>
      <w:r w:rsidRPr="00654104">
        <w:rPr>
          <w:b/>
          <w:bCs/>
          <w:lang w:val="es-ES"/>
        </w:rPr>
        <w:t>&lt;</w:t>
      </w:r>
      <w:r w:rsidRPr="00654104">
        <w:rPr>
          <w:b/>
          <w:bCs/>
          <w:i/>
          <w:iCs/>
          <w:lang w:val="es-ES"/>
        </w:rPr>
        <w:t>Nombre Rol</w:t>
      </w:r>
      <w:r w:rsidRPr="00654104">
        <w:rPr>
          <w:b/>
          <w:bCs/>
          <w:lang w:val="es-ES"/>
        </w:rPr>
        <w:t>&gt;</w:t>
      </w:r>
      <w:r>
        <w:rPr>
          <w:lang w:val="es-ES"/>
        </w:rPr>
        <w:t>: &lt;</w:t>
      </w:r>
      <w:r w:rsidRPr="00811824">
        <w:rPr>
          <w:i/>
          <w:iCs/>
          <w:lang w:val="es-ES"/>
        </w:rPr>
        <w:t>Breve descripción del rol</w:t>
      </w:r>
      <w:r w:rsidR="00811824">
        <w:rPr>
          <w:lang w:val="es-ES"/>
        </w:rPr>
        <w:t>&gt;</w:t>
      </w:r>
    </w:p>
    <w:p w:rsidR="00A269BF" w:rsidP="00A76DFA" w:rsidRDefault="00A269BF" w14:paraId="4EF751CB" w14:textId="68D23F24">
      <w:pPr>
        <w:jc w:val="both"/>
        <w:rPr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1</w:t>
      </w:r>
      <w:r w:rsidRPr="00654104">
        <w:rPr>
          <w:i/>
          <w:iCs/>
          <w:lang w:val="es-ES"/>
        </w:rPr>
        <w:t>:</w:t>
      </w:r>
      <w:r w:rsidR="00654104">
        <w:rPr>
          <w:i/>
          <w:iCs/>
          <w:lang w:val="es-ES"/>
        </w:rPr>
        <w:t xml:space="preserve"> </w:t>
      </w:r>
      <w:r w:rsidR="00CB2A1D">
        <w:rPr>
          <w:b/>
          <w:bCs/>
          <w:i/>
          <w:iCs/>
          <w:lang w:val="es-ES"/>
        </w:rPr>
        <w:t>Propietario</w:t>
      </w:r>
      <w:r w:rsidR="00654104">
        <w:rPr>
          <w:i/>
          <w:iCs/>
          <w:lang w:val="es-ES"/>
        </w:rPr>
        <w:t>:</w:t>
      </w:r>
      <w:r w:rsidRPr="00654104">
        <w:rPr>
          <w:i/>
          <w:iCs/>
          <w:lang w:val="es-ES"/>
        </w:rPr>
        <w:t xml:space="preserve"> Dueño de una o varias mascota que viene a la clínica para mantenerla sana y cuidar de su salud.</w:t>
      </w:r>
    </w:p>
    <w:p w:rsidR="00A269BF" w:rsidP="00A76DFA" w:rsidRDefault="00A269BF" w14:paraId="32B7569D" w14:textId="77777777">
      <w:pPr>
        <w:jc w:val="both"/>
        <w:rPr>
          <w:lang w:val="es-ES"/>
        </w:rPr>
      </w:pPr>
    </w:p>
    <w:p w:rsidR="00A269BF" w:rsidP="00A76DFA" w:rsidRDefault="00811824" w14:paraId="4A7AEF46" w14:textId="70E14210">
      <w:pPr>
        <w:jc w:val="both"/>
        <w:rPr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2</w:t>
      </w:r>
      <w:r w:rsidRPr="00654104">
        <w:rPr>
          <w:i/>
          <w:iCs/>
          <w:lang w:val="es-ES"/>
        </w:rPr>
        <w:t xml:space="preserve">: </w:t>
      </w:r>
      <w:r w:rsidRPr="00654104" w:rsidR="00654104">
        <w:rPr>
          <w:b/>
          <w:bCs/>
          <w:i/>
          <w:iCs/>
          <w:lang w:val="es-ES"/>
        </w:rPr>
        <w:t>Veterinario</w:t>
      </w:r>
      <w:r w:rsidR="00654104">
        <w:rPr>
          <w:i/>
          <w:iCs/>
          <w:lang w:val="es-ES"/>
        </w:rPr>
        <w:t xml:space="preserve">: </w:t>
      </w:r>
      <w:r w:rsidRPr="00654104" w:rsidR="00A269BF">
        <w:rPr>
          <w:i/>
          <w:iCs/>
          <w:lang w:val="es-ES"/>
        </w:rPr>
        <w:t>Profesional de la salud animal con titulación universitaria homologada, está registrado en la</w:t>
      </w:r>
      <w:r w:rsidRPr="00654104">
        <w:rPr>
          <w:i/>
          <w:iCs/>
          <w:lang w:val="es-ES"/>
        </w:rPr>
        <w:t xml:space="preserve"> clínica y se encarga de realizar diagnósticos y recetar tratamientos. Además mantiene actualizado el vademécum.</w:t>
      </w:r>
    </w:p>
    <w:p w:rsidR="00A269BF" w:rsidP="00A76DFA" w:rsidRDefault="00A269BF" w14:paraId="34D66062" w14:textId="77777777">
      <w:pPr>
        <w:jc w:val="both"/>
        <w:rPr>
          <w:lang w:val="es-ES"/>
        </w:rPr>
      </w:pPr>
    </w:p>
    <w:p w:rsidRPr="00654104" w:rsidR="00A269BF" w:rsidP="00A76DFA" w:rsidRDefault="00811824" w14:paraId="2CF85BCB" w14:textId="0CB054EE">
      <w:pPr>
        <w:jc w:val="both"/>
        <w:rPr>
          <w:i/>
          <w:iCs/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3</w:t>
      </w:r>
      <w:r w:rsidRPr="00654104">
        <w:rPr>
          <w:i/>
          <w:iCs/>
          <w:lang w:val="es-ES"/>
        </w:rPr>
        <w:t>:</w:t>
      </w:r>
      <w:r w:rsidRPr="00654104" w:rsidR="00654104">
        <w:rPr>
          <w:i/>
          <w:iCs/>
          <w:lang w:val="es-ES"/>
        </w:rPr>
        <w:t xml:space="preserve"> </w:t>
      </w:r>
      <w:r w:rsidRPr="00654104" w:rsidR="00654104">
        <w:rPr>
          <w:b/>
          <w:bCs/>
          <w:i/>
          <w:iCs/>
          <w:lang w:val="es-ES"/>
        </w:rPr>
        <w:t>Administrador</w:t>
      </w:r>
      <w:r w:rsidRPr="00654104" w:rsidR="00654104">
        <w:rPr>
          <w:i/>
          <w:iCs/>
          <w:lang w:val="es-ES"/>
        </w:rPr>
        <w:t>:</w:t>
      </w:r>
      <w:r w:rsidRPr="00654104">
        <w:rPr>
          <w:i/>
          <w:iCs/>
          <w:lang w:val="es-ES"/>
        </w:rPr>
        <w:t xml:space="preserve"> Dueño de la clínica que se encarga de dar de alta veterinarios y gestionar la información registrada en la aplicación de la clínica</w:t>
      </w:r>
    </w:p>
    <w:p w:rsidR="00D0498B" w:rsidRDefault="00D0498B" w14:paraId="5B95D41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A269BF" w:rsidP="00A269BF" w:rsidRDefault="00A269BF" w14:paraId="3997F999" w14:textId="19BF5112">
      <w:pPr>
        <w:pStyle w:val="Ttulo1"/>
        <w:rPr>
          <w:lang w:val="es-ES"/>
        </w:rPr>
      </w:pPr>
      <w:r>
        <w:rPr>
          <w:lang w:val="es-ES"/>
        </w:rPr>
        <w:lastRenderedPageBreak/>
        <w:t>Historias de Usuario</w:t>
      </w:r>
    </w:p>
    <w:p w:rsidR="00A269BF" w:rsidP="00A269BF" w:rsidRDefault="00870B31" w14:paraId="105E963B" w14:textId="4C46A14E">
      <w:pPr>
        <w:rPr>
          <w:lang w:val="es-ES"/>
        </w:rPr>
      </w:pPr>
      <w:r>
        <w:rPr>
          <w:lang w:val="es-ES"/>
        </w:rPr>
        <w:t>Definir todas las historias de usuario a implementar usando la siguiente plantilla:</w:t>
      </w:r>
      <w:r>
        <w:rPr>
          <w:lang w:val="es-ES"/>
        </w:rPr>
        <w:br/>
      </w:r>
    </w:p>
    <w:p w:rsidR="00A76DFA" w:rsidP="00A269BF" w:rsidRDefault="00A269BF" w14:paraId="367D2B28" w14:textId="77777777">
      <w:pPr>
        <w:rPr>
          <w:u w:val="single"/>
          <w:lang w:val="es-ES"/>
        </w:rPr>
      </w:pPr>
      <w:r w:rsidRPr="00654104">
        <w:rPr>
          <w:u w:val="single"/>
          <w:lang w:val="es-ES"/>
        </w:rPr>
        <w:t>H</w:t>
      </w:r>
      <w:r w:rsidRPr="00654104" w:rsidR="00811824">
        <w:rPr>
          <w:u w:val="single"/>
          <w:lang w:val="es-ES"/>
        </w:rPr>
        <w:t>&lt;</w:t>
      </w:r>
      <w:r w:rsidRPr="00654104">
        <w:rPr>
          <w:u w:val="single"/>
          <w:lang w:val="es-ES"/>
        </w:rPr>
        <w:t>X</w:t>
      </w:r>
      <w:r w:rsidRPr="00654104" w:rsidR="00811824">
        <w:rPr>
          <w:u w:val="single"/>
          <w:lang w:val="es-ES"/>
        </w:rPr>
        <w:t>&gt;</w:t>
      </w:r>
      <w:r w:rsidRPr="00654104">
        <w:rPr>
          <w:u w:val="single"/>
          <w:lang w:val="es-ES"/>
        </w:rPr>
        <w:t xml:space="preserve"> - &lt;Nombre Historia de Usuario&gt;</w:t>
      </w:r>
    </w:p>
    <w:p w:rsidR="00654104" w:rsidP="00A76DFA" w:rsidRDefault="00811824" w14:paraId="4DE93579" w14:textId="032607E5">
      <w:pPr>
        <w:jc w:val="both"/>
        <w:rPr>
          <w:lang w:val="es-ES"/>
        </w:rPr>
      </w:pPr>
      <w:r>
        <w:rPr>
          <w:lang w:val="es-ES"/>
        </w:rPr>
        <w:t>&lt;Descripción de la historia</w:t>
      </w:r>
      <w:r w:rsidR="00654104">
        <w:rPr>
          <w:lang w:val="es-ES"/>
        </w:rPr>
        <w:t xml:space="preserve"> siguiendo el esquema: </w:t>
      </w:r>
      <w:r>
        <w:rPr>
          <w:lang w:val="es-ES"/>
        </w:rPr>
        <w:t xml:space="preserve"> “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Como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rol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quiero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 que el sistema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funcionalidad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para poder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objetivo/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beneficio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.</w:t>
      </w:r>
      <w:r>
        <w:rPr>
          <w:lang w:val="es-ES"/>
        </w:rPr>
        <w:t>”</w:t>
      </w:r>
      <w:r w:rsidR="00654104">
        <w:rPr>
          <w:lang w:val="es-ES"/>
        </w:rPr>
        <w:t>&gt;</w:t>
      </w:r>
    </w:p>
    <w:p w:rsidRPr="00654104" w:rsidR="00811824" w:rsidP="00A269BF" w:rsidRDefault="00811824" w14:paraId="102C5E21" w14:textId="06B548A3">
      <w:pPr>
        <w:rPr>
          <w:b/>
          <w:bCs/>
          <w:lang w:val="es-ES"/>
        </w:rPr>
      </w:pPr>
      <w:r w:rsidRPr="00654104">
        <w:rPr>
          <w:b/>
          <w:bCs/>
          <w:lang w:val="es-ES"/>
        </w:rPr>
        <w:t>Escenarios Positivos:</w:t>
      </w:r>
    </w:p>
    <w:p w:rsidR="00811824" w:rsidP="00A269BF" w:rsidRDefault="00811824" w14:paraId="48F50D0D" w14:textId="2FF223F2">
      <w:pPr>
        <w:rPr>
          <w:lang w:val="es-ES"/>
        </w:rPr>
      </w:pPr>
      <w:r>
        <w:rPr>
          <w:lang w:val="es-ES"/>
        </w:rPr>
        <w:t xml:space="preserve">H&lt;X&gt;+E&lt;Y&gt;- </w:t>
      </w:r>
      <w:r w:rsidR="00870B31">
        <w:rPr>
          <w:lang w:val="es-ES"/>
        </w:rPr>
        <w:t>&lt;</w:t>
      </w:r>
      <w:r>
        <w:rPr>
          <w:lang w:val="es-ES"/>
        </w:rPr>
        <w:t>Nombre Escenario</w:t>
      </w:r>
      <w:r w:rsidR="00870B31">
        <w:rPr>
          <w:lang w:val="es-ES"/>
        </w:rPr>
        <w:t>&gt;</w:t>
      </w:r>
    </w:p>
    <w:p w:rsidR="00870B31" w:rsidP="00A76DFA" w:rsidRDefault="00654104" w14:paraId="23EDC25D" w14:textId="315F185B">
      <w:pPr>
        <w:jc w:val="both"/>
        <w:rPr>
          <w:lang w:val="es-ES"/>
        </w:rPr>
      </w:pPr>
      <w:r>
        <w:rPr>
          <w:lang w:val="es-ES"/>
        </w:rPr>
        <w:t xml:space="preserve">Descripción del escenario con datos concretos a introducir y comportamiento esperado de la aplicación. Siguiendo el siguiente este esquema: </w:t>
      </w:r>
    </w:p>
    <w:p w:rsidR="00654104" w:rsidP="00A76DFA" w:rsidRDefault="00654104" w14:paraId="3C88D16B" w14:textId="1AEA3465">
      <w:pPr>
        <w:jc w:val="both"/>
        <w:rPr>
          <w:lang w:val="es-ES"/>
        </w:rPr>
      </w:pPr>
      <w:r>
        <w:rPr>
          <w:lang w:val="es-ES"/>
        </w:rPr>
        <w:t>“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Dado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un conjunto de precondiciones concretas</w:t>
      </w:r>
      <w:r w:rsidR="003A6B9B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 xml:space="preserve"> (por ejemplo un estado concreto de la partida)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cuando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acciones concretas a realizar durante el escenario,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entonces 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descripción del resultado/comportamiento esperado</w:t>
      </w:r>
      <w:r>
        <w:rPr>
          <w:lang w:val="es-ES"/>
        </w:rPr>
        <w:t>”</w:t>
      </w:r>
    </w:p>
    <w:p w:rsidR="00870B31" w:rsidP="00A269BF" w:rsidRDefault="00870B31" w14:paraId="41896135" w14:textId="6423FA40">
      <w:pPr>
        <w:rPr>
          <w:lang w:val="es-ES"/>
        </w:rPr>
      </w:pPr>
      <w:r>
        <w:rPr>
          <w:lang w:val="es-ES"/>
        </w:rPr>
        <w:t>…</w:t>
      </w:r>
      <w:r w:rsidR="003A6B9B">
        <w:rPr>
          <w:lang w:val="es-ES"/>
        </w:rPr>
        <w:t xml:space="preserve"> </w:t>
      </w:r>
    </w:p>
    <w:p w:rsidRPr="00654104" w:rsidR="00870B31" w:rsidP="00870B31" w:rsidRDefault="00870B31" w14:paraId="2330B3AE" w14:textId="10B4EEE4">
      <w:pPr>
        <w:rPr>
          <w:b/>
          <w:bCs/>
          <w:lang w:val="es-ES"/>
        </w:rPr>
      </w:pPr>
      <w:r w:rsidRPr="00654104">
        <w:rPr>
          <w:b/>
          <w:bCs/>
          <w:lang w:val="es-ES"/>
        </w:rPr>
        <w:t xml:space="preserve">Escenarios </w:t>
      </w:r>
      <w:r>
        <w:rPr>
          <w:b/>
          <w:bCs/>
          <w:lang w:val="es-ES"/>
        </w:rPr>
        <w:t>Negativos</w:t>
      </w:r>
      <w:r w:rsidRPr="00654104">
        <w:rPr>
          <w:b/>
          <w:bCs/>
          <w:lang w:val="es-ES"/>
        </w:rPr>
        <w:t>:</w:t>
      </w:r>
    </w:p>
    <w:p w:rsidR="00870B31" w:rsidP="00870B31" w:rsidRDefault="00870B31" w14:paraId="4A24E497" w14:textId="6DA76B14">
      <w:pPr>
        <w:rPr>
          <w:lang w:val="es-ES"/>
        </w:rPr>
      </w:pPr>
      <w:r>
        <w:rPr>
          <w:lang w:val="es-ES"/>
        </w:rPr>
        <w:t>H&lt;X&gt;-E&lt;Z&gt;- &lt;Nombre Escenario&gt;</w:t>
      </w:r>
    </w:p>
    <w:p w:rsidR="00870B31" w:rsidP="00A76DFA" w:rsidRDefault="00870B31" w14:paraId="046247CE" w14:textId="77777777">
      <w:pPr>
        <w:jc w:val="both"/>
        <w:rPr>
          <w:lang w:val="es-ES"/>
        </w:rPr>
      </w:pPr>
      <w:r>
        <w:rPr>
          <w:lang w:val="es-ES"/>
        </w:rPr>
        <w:t xml:space="preserve">Descripción del escenario con datos concretos a introducir y comportamiento esperado de la aplicación. Siguiendo el siguiente este esquema: </w:t>
      </w:r>
    </w:p>
    <w:p w:rsidR="00870B31" w:rsidP="00A76DFA" w:rsidRDefault="00870B31" w14:paraId="7131EBD1" w14:textId="2B04122C">
      <w:pPr>
        <w:jc w:val="both"/>
        <w:rPr>
          <w:lang w:val="es-ES"/>
        </w:rPr>
      </w:pPr>
      <w:r>
        <w:rPr>
          <w:lang w:val="es-ES"/>
        </w:rPr>
        <w:t>“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Dado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un conjunto de precondiciones concretas</w:t>
      </w:r>
      <w:r w:rsidR="00D0498B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 xml:space="preserve"> </w:t>
      </w:r>
      <w:r w:rsidR="00D0498B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(por ejemplo un estado concreto de la partida)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cuando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acciones concretas a realizar durante el escenario,</w:t>
      </w:r>
      <w:r w:rsidRPr="00162AE9"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entonces </w:t>
      </w:r>
      <w:r>
        <w:rPr>
          <w:rStyle w:val="Textoennegrita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descripción del resultado/comportamiento esperado</w:t>
      </w:r>
      <w:r>
        <w:rPr>
          <w:lang w:val="es-ES"/>
        </w:rPr>
        <w:t>”</w:t>
      </w:r>
      <w:r>
        <w:rPr>
          <w:lang w:val="es-ES"/>
        </w:rPr>
        <w:br/>
      </w:r>
      <w:r>
        <w:rPr>
          <w:lang w:val="es-ES"/>
        </w:rPr>
        <w:t>…</w:t>
      </w:r>
    </w:p>
    <w:p w:rsidR="00870B31" w:rsidP="00A269BF" w:rsidRDefault="00870B31" w14:paraId="43A0A154" w14:textId="63B6DE57">
      <w:pPr>
        <w:rPr>
          <w:b/>
          <w:bCs/>
          <w:lang w:val="es-ES"/>
        </w:rPr>
      </w:pPr>
      <w:r w:rsidRPr="00870B31">
        <w:rPr>
          <w:b/>
          <w:bCs/>
          <w:lang w:val="es-ES"/>
        </w:rPr>
        <w:t>Mockup de Interfaz de usuario de la historia</w:t>
      </w:r>
    </w:p>
    <w:p w:rsidR="00681397" w:rsidP="00A269BF" w:rsidRDefault="00681397" w14:paraId="797C8C10" w14:textId="535A3127">
      <w:pPr>
        <w:rPr>
          <w:b/>
          <w:bCs/>
          <w:lang w:val="es-ES"/>
        </w:rPr>
      </w:pPr>
      <w:r>
        <w:rPr>
          <w:b/>
          <w:bCs/>
          <w:lang w:val="es-ES"/>
        </w:rPr>
        <w:t>…</w:t>
      </w:r>
    </w:p>
    <w:p w:rsidR="00681397" w:rsidP="00A269BF" w:rsidRDefault="00681397" w14:paraId="461C88F9" w14:textId="4055C772">
      <w:pPr>
        <w:rPr>
          <w:b/>
          <w:bCs/>
          <w:lang w:val="es-ES"/>
        </w:rPr>
      </w:pPr>
    </w:p>
    <w:p w:rsidRPr="00870B31" w:rsidR="009E2E7E" w:rsidP="00A269BF" w:rsidRDefault="009E2E7E" w14:paraId="35D125B9" w14:textId="77777777">
      <w:pPr>
        <w:rPr>
          <w:b/>
          <w:bCs/>
          <w:lang w:val="es-ES"/>
        </w:rPr>
      </w:pPr>
    </w:p>
    <w:p w:rsidRPr="00654104" w:rsidR="00811824" w:rsidP="00A76DFA" w:rsidRDefault="00870B31" w14:paraId="25C59FF5" w14:textId="1B3201C2">
      <w:pPr>
        <w:jc w:val="both"/>
        <w:rPr>
          <w:i/>
          <w:iCs/>
          <w:u w:val="single"/>
          <w:lang w:val="es-ES"/>
        </w:rPr>
      </w:pPr>
      <w:r>
        <w:rPr>
          <w:i/>
          <w:iCs/>
          <w:lang w:val="es-ES"/>
        </w:rPr>
        <w:t xml:space="preserve">Ej: </w:t>
      </w:r>
      <w:r w:rsidRPr="00870B31">
        <w:rPr>
          <w:i/>
          <w:iCs/>
          <w:u w:val="single"/>
          <w:lang w:val="es-ES"/>
        </w:rPr>
        <w:t>H1- Alta de enfermedades</w:t>
      </w:r>
    </w:p>
    <w:p w:rsidRPr="00811824" w:rsidR="00654104" w:rsidP="00A76DFA" w:rsidRDefault="00654104" w14:paraId="2F18F0AA" w14:textId="3A1D3251">
      <w:pPr>
        <w:jc w:val="both"/>
        <w:rPr>
          <w:i/>
          <w:iCs/>
          <w:lang w:val="es-ES"/>
        </w:rPr>
      </w:pPr>
      <w:r w:rsidRPr="00811824">
        <w:rPr>
          <w:b/>
          <w:bCs/>
          <w:i/>
          <w:iCs/>
          <w:color w:val="4472C4" w:themeColor="accent1"/>
          <w:lang w:val="es-ES"/>
        </w:rPr>
        <w:t>Como</w:t>
      </w:r>
      <w:r w:rsidRPr="00811824">
        <w:rPr>
          <w:i/>
          <w:iCs/>
          <w:lang w:val="es-ES"/>
        </w:rPr>
        <w:t xml:space="preserve"> veterinario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deseo que el sistema</w:t>
      </w:r>
      <w:r w:rsidRPr="00811824">
        <w:rPr>
          <w:i/>
          <w:iCs/>
          <w:lang w:val="es-ES"/>
        </w:rPr>
        <w:t xml:space="preserve"> me permita consultar un listado de enfermedades con su descripción</w:t>
      </w:r>
      <w:r w:rsidR="004C120A">
        <w:rPr>
          <w:i/>
          <w:iCs/>
          <w:lang w:val="es-ES"/>
        </w:rPr>
        <w:t xml:space="preserve"> y darlas de alta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para </w:t>
      </w:r>
      <w:r w:rsidRPr="00811824">
        <w:rPr>
          <w:i/>
          <w:iCs/>
          <w:lang w:val="es-ES"/>
        </w:rPr>
        <w:t>mejorar la velocidad y precisión de los diagnósticos que se realizan en la clínica</w:t>
      </w:r>
    </w:p>
    <w:p w:rsidRPr="00870B31" w:rsidR="00654104" w:rsidP="00A76DFA" w:rsidRDefault="00654104" w14:paraId="54612D6F" w14:textId="6FE4E4C0">
      <w:pPr>
        <w:jc w:val="both"/>
        <w:rPr>
          <w:b/>
          <w:bCs/>
          <w:i/>
          <w:iCs/>
          <w:lang w:val="es-ES"/>
        </w:rPr>
      </w:pPr>
      <w:r w:rsidRPr="00870B31">
        <w:rPr>
          <w:b/>
          <w:bCs/>
          <w:i/>
          <w:iCs/>
          <w:lang w:val="es-ES"/>
        </w:rPr>
        <w:t>Escenarios Positivos</w:t>
      </w:r>
    </w:p>
    <w:p w:rsidRPr="00654104" w:rsidR="00870B31" w:rsidP="00A76DFA" w:rsidRDefault="00870B31" w14:paraId="310D9C29" w14:textId="722CA2CA">
      <w:pPr>
        <w:jc w:val="both"/>
        <w:rPr>
          <w:i/>
          <w:iCs/>
          <w:u w:val="single"/>
          <w:lang w:val="es-ES"/>
        </w:rPr>
      </w:pPr>
      <w:r w:rsidRPr="00811824">
        <w:rPr>
          <w:i/>
          <w:iCs/>
          <w:lang w:val="es-ES"/>
        </w:rPr>
        <w:t xml:space="preserve"> </w:t>
      </w:r>
      <w:r w:rsidRPr="00654104">
        <w:rPr>
          <w:i/>
          <w:iCs/>
          <w:u w:val="single"/>
          <w:lang w:val="es-ES"/>
        </w:rPr>
        <w:t>H1+E1 – Alta de Diabetes</w:t>
      </w:r>
    </w:p>
    <w:p w:rsidRPr="00811824" w:rsidR="00870B31" w:rsidP="00A76DFA" w:rsidRDefault="00870B31" w14:paraId="40D09E46" w14:textId="2F4D825D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Diabetes</w:t>
      </w:r>
      <w:r>
        <w:rPr>
          <w:i/>
          <w:iCs/>
          <w:lang w:val="es-ES"/>
        </w:rPr>
        <w:t>” y como descripción “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La diabetes en perros es una enfermedad compleja causada por la falta de insulina o la respuesta inadecuada de esta. Cuando la mascota come, su sistema digestivo rompe los alimentos en varios componentes, incluyendo la glucosa, que es transportada a las células por la insulina, una hormona que segrega el páncreas. Cuando el animal no produce insulina o no puede utilizarla con normalidad, sus niveles de azúcar en sangre se elevan. El resultado es la hiperglucemia que si no se trata puede causar complicaciones.</w:t>
      </w:r>
      <w:r>
        <w:rPr>
          <w:i/>
          <w:iCs/>
          <w:lang w:val="es-ES"/>
        </w:rPr>
        <w:t xml:space="preserve">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 xml:space="preserve">la aplicación nos muestra el listado de enfermedades y la </w:t>
      </w:r>
      <w:r w:rsidRPr="00DF2533" w:rsidR="00DF2533">
        <w:rPr>
          <w:b/>
          <w:bCs/>
          <w:i/>
          <w:iCs/>
          <w:color w:val="833C0B" w:themeColor="accent2" w:themeShade="80"/>
          <w:lang w:val="es-ES"/>
        </w:rPr>
        <w:t>D</w:t>
      </w:r>
      <w:r w:rsidRPr="00DF2533">
        <w:rPr>
          <w:b/>
          <w:bCs/>
          <w:i/>
          <w:iCs/>
          <w:color w:val="833C0B" w:themeColor="accent2" w:themeShade="80"/>
          <w:lang w:val="es-ES"/>
        </w:rPr>
        <w:t>iabetes</w:t>
      </w:r>
      <w:r>
        <w:rPr>
          <w:i/>
          <w:iCs/>
          <w:lang w:val="es-ES"/>
        </w:rPr>
        <w:t xml:space="preserve"> aparece en el listado con la descripción proporcionada</w:t>
      </w:r>
    </w:p>
    <w:p w:rsidRPr="00654104" w:rsidR="00DF2533" w:rsidP="00A76DFA" w:rsidRDefault="00DF2533" w14:paraId="296BC653" w14:textId="29909E21">
      <w:pPr>
        <w:jc w:val="both"/>
        <w:rPr>
          <w:i/>
          <w:iCs/>
          <w:u w:val="single"/>
          <w:lang w:val="es-ES"/>
        </w:rPr>
      </w:pPr>
      <w:r w:rsidRPr="00654104">
        <w:rPr>
          <w:i/>
          <w:iCs/>
          <w:u w:val="single"/>
          <w:lang w:val="es-ES"/>
        </w:rPr>
        <w:t>H1+E</w:t>
      </w:r>
      <w:r>
        <w:rPr>
          <w:i/>
          <w:iCs/>
          <w:u w:val="single"/>
          <w:lang w:val="es-ES"/>
        </w:rPr>
        <w:t>2</w:t>
      </w:r>
      <w:r w:rsidRPr="00654104">
        <w:rPr>
          <w:i/>
          <w:iCs/>
          <w:u w:val="single"/>
          <w:lang w:val="es-ES"/>
        </w:rPr>
        <w:t xml:space="preserve"> – Alta de </w:t>
      </w:r>
      <w:r>
        <w:rPr>
          <w:i/>
          <w:iCs/>
          <w:u w:val="single"/>
          <w:lang w:val="es-ES"/>
        </w:rPr>
        <w:t>COVID-19</w:t>
      </w:r>
    </w:p>
    <w:p w:rsidR="00654104" w:rsidP="00A76DFA" w:rsidRDefault="00DF2533" w14:paraId="729453C7" w14:textId="7E2373C2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 xml:space="preserve">pulsamos en el enlace de enfermedades </w:t>
      </w:r>
      <w:r>
        <w:rPr>
          <w:i/>
          <w:iCs/>
          <w:lang w:val="es-ES"/>
        </w:rPr>
        <w:lastRenderedPageBreak/>
        <w:t>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</w:t>
      </w:r>
      <w:r>
        <w:rPr>
          <w:b/>
          <w:bCs/>
          <w:i/>
          <w:iCs/>
          <w:color w:val="833C0B" w:themeColor="accent2" w:themeShade="80"/>
          <w:lang w:val="es-ES"/>
        </w:rPr>
        <w:t>COVID-19</w:t>
      </w:r>
      <w:r>
        <w:rPr>
          <w:i/>
          <w:iCs/>
          <w:lang w:val="es-ES"/>
        </w:rPr>
        <w:t>” y como descripción “</w:t>
      </w:r>
      <w:r w:rsidRPr="00DF2533">
        <w:rPr>
          <w:b/>
          <w:bCs/>
          <w:i/>
          <w:iCs/>
          <w:color w:val="833C0B" w:themeColor="accent2" w:themeShade="80"/>
          <w:lang w:val="es-ES"/>
        </w:rPr>
        <w:t>Es una ‎enfermedad infecciosa causada por un ‎coronavirus recientemente descubierto. ‎De acuerdo a los Centros para el Control y la Prevención de Enfermedades de los Estados Unidos, algunas mascotas — incluyendo perros y gatos — también se han infectado con el virus que causa la COVID-19. ‎Sin embargo, en base a la información limitada que existe, se considera poco el riesgo de que los animales trasmitan la COVID-19 a la gente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.</w:t>
      </w:r>
      <w:r>
        <w:rPr>
          <w:i/>
          <w:iCs/>
          <w:lang w:val="es-ES"/>
        </w:rPr>
        <w:t xml:space="preserve">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 xml:space="preserve">la aplicación nos muestra el listado de enfermedades y la </w:t>
      </w:r>
      <w:r>
        <w:rPr>
          <w:b/>
          <w:bCs/>
          <w:i/>
          <w:iCs/>
          <w:color w:val="833C0B" w:themeColor="accent2" w:themeShade="80"/>
          <w:lang w:val="es-ES"/>
        </w:rPr>
        <w:t>COVID-19</w:t>
      </w:r>
      <w:r>
        <w:rPr>
          <w:i/>
          <w:iCs/>
          <w:lang w:val="es-ES"/>
        </w:rPr>
        <w:t xml:space="preserve"> aparece en el listado con la descripción proporcionada</w:t>
      </w:r>
    </w:p>
    <w:p w:rsidRPr="00870B31" w:rsidR="00DF2533" w:rsidP="00A76DFA" w:rsidRDefault="00DF2533" w14:paraId="16537323" w14:textId="5F20D42C">
      <w:pPr>
        <w:jc w:val="both"/>
        <w:rPr>
          <w:b/>
          <w:bCs/>
          <w:i/>
          <w:iCs/>
          <w:lang w:val="es-ES"/>
        </w:rPr>
      </w:pPr>
      <w:r w:rsidRPr="00870B31">
        <w:rPr>
          <w:b/>
          <w:bCs/>
          <w:i/>
          <w:iCs/>
          <w:lang w:val="es-ES"/>
        </w:rPr>
        <w:t xml:space="preserve">Escenarios </w:t>
      </w:r>
      <w:r>
        <w:rPr>
          <w:b/>
          <w:bCs/>
          <w:i/>
          <w:iCs/>
          <w:lang w:val="es-ES"/>
        </w:rPr>
        <w:t>Negativos</w:t>
      </w:r>
    </w:p>
    <w:p w:rsidRPr="00654104" w:rsidR="00DF2533" w:rsidP="00A76DFA" w:rsidRDefault="00DF2533" w14:paraId="710D0620" w14:textId="266424F9">
      <w:pPr>
        <w:jc w:val="both"/>
        <w:rPr>
          <w:i/>
          <w:iCs/>
          <w:u w:val="single"/>
          <w:lang w:val="es-ES"/>
        </w:rPr>
      </w:pPr>
      <w:r w:rsidRPr="00654104">
        <w:rPr>
          <w:i/>
          <w:iCs/>
          <w:u w:val="single"/>
          <w:lang w:val="es-ES"/>
        </w:rPr>
        <w:t>H1</w:t>
      </w:r>
      <w:r>
        <w:rPr>
          <w:i/>
          <w:iCs/>
          <w:u w:val="single"/>
          <w:lang w:val="es-ES"/>
        </w:rPr>
        <w:t>-</w:t>
      </w:r>
      <w:r w:rsidRPr="00654104">
        <w:rPr>
          <w:i/>
          <w:iCs/>
          <w:u w:val="single"/>
          <w:lang w:val="es-ES"/>
        </w:rPr>
        <w:t xml:space="preserve">E1 – Alta de </w:t>
      </w:r>
      <w:r>
        <w:rPr>
          <w:i/>
          <w:iCs/>
          <w:u w:val="single"/>
          <w:lang w:val="es-ES"/>
        </w:rPr>
        <w:t>enfermedad sin nombre ni descripción</w:t>
      </w:r>
    </w:p>
    <w:p w:rsidR="00DF2533" w:rsidP="00A76DFA" w:rsidRDefault="00DF2533" w14:paraId="58247BF1" w14:textId="610D5EB5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“” y como descripción “”,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>la aplicación nos muestra el formulario de edición de nuevo y nos indica que tanto el campo nombre como la descripción son obligatorias</w:t>
      </w:r>
    </w:p>
    <w:p w:rsidR="00DF2533" w:rsidP="00A269BF" w:rsidRDefault="00DF2533" w14:paraId="15E23054" w14:textId="140539F2">
      <w:pPr>
        <w:rPr>
          <w:i/>
          <w:iCs/>
          <w:lang w:val="es-ES"/>
        </w:rPr>
      </w:pPr>
      <w:r w:rsidRPr="00870B31">
        <w:rPr>
          <w:b/>
          <w:bCs/>
          <w:lang w:val="es-ES"/>
        </w:rPr>
        <w:t>Mockup de Interfaz de usuario</w:t>
      </w:r>
    </w:p>
    <w:p w:rsidR="00654104" w:rsidP="00A269BF" w:rsidRDefault="00DF2533" w14:paraId="4FAD3FC5" w14:textId="625B277F">
      <w:pPr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5E071165" wp14:editId="40084B60">
            <wp:extent cx="4376738" cy="1533894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45" t="7541" r="5767" b="45886"/>
                    <a:stretch/>
                  </pic:blipFill>
                  <pic:spPr bwMode="auto">
                    <a:xfrm>
                      <a:off x="0" y="0"/>
                      <a:ext cx="4414928" cy="154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98B" w:rsidRDefault="00D0498B" w14:paraId="4ED9EF5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Pr="00DF2533" w:rsidR="00DF2533" w:rsidP="00DF2533" w:rsidRDefault="00DF2533" w14:paraId="393A5B26" w14:textId="24864A37">
      <w:pPr>
        <w:pStyle w:val="Ttulo1"/>
        <w:rPr>
          <w:lang w:val="es-ES"/>
        </w:rPr>
      </w:pPr>
      <w:r>
        <w:rPr>
          <w:lang w:val="es-ES"/>
        </w:rPr>
        <w:lastRenderedPageBreak/>
        <w:t>Modelo de Datos</w:t>
      </w:r>
    </w:p>
    <w:p w:rsidR="00A269BF" w:rsidP="00FE1866" w:rsidRDefault="00DF2533" w14:paraId="61288465" w14:textId="2B9F42CC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</w:t>
      </w:r>
      <w:r w:rsidRPr="00DF2533">
        <w:rPr>
          <w:i/>
          <w:iCs/>
          <w:lang w:val="es-ES"/>
        </w:rPr>
        <w:t xml:space="preserve"> proporcionar </w:t>
      </w:r>
      <w:r w:rsidR="000F3DDF">
        <w:rPr>
          <w:i/>
          <w:iCs/>
          <w:lang w:val="es-ES"/>
        </w:rPr>
        <w:t>u</w:t>
      </w:r>
      <w:r w:rsidRPr="00DF2533">
        <w:rPr>
          <w:i/>
          <w:iCs/>
          <w:lang w:val="es-ES"/>
        </w:rPr>
        <w:t>n diagrama UML de clases que describa el modelo de datos a implementar en la aplicación. Este diagrama estará anotado con las restricciones simples (de formato/patrón, unicidad, obligatoriedad, o valores máximos y mínimos) de los datos a gestionar por la aplicación.</w:t>
      </w:r>
      <w:r>
        <w:rPr>
          <w:i/>
          <w:iCs/>
          <w:lang w:val="es-ES"/>
        </w:rPr>
        <w:t xml:space="preserve"> </w:t>
      </w:r>
    </w:p>
    <w:p w:rsidR="00DF2533" w:rsidP="00FE1866" w:rsidRDefault="00DF2533" w14:paraId="799C40B2" w14:textId="7A6AE66B">
      <w:pPr>
        <w:jc w:val="both"/>
        <w:rPr>
          <w:i/>
          <w:iCs/>
          <w:lang w:val="es-ES"/>
        </w:rPr>
      </w:pPr>
    </w:p>
    <w:p w:rsidR="00DF2533" w:rsidP="00FE1866" w:rsidRDefault="00DF2533" w14:paraId="72169D84" w14:textId="387987DD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Si la aplicación es original </w:t>
      </w:r>
      <w:r w:rsidR="006427D8">
        <w:rPr>
          <w:i/>
          <w:iCs/>
          <w:lang w:val="es-ES"/>
        </w:rPr>
        <w:t>y</w:t>
      </w:r>
      <w:r>
        <w:rPr>
          <w:i/>
          <w:iCs/>
          <w:lang w:val="es-ES"/>
        </w:rPr>
        <w:t xml:space="preserve"> se contextualiza en un dominio de aplicación </w:t>
      </w:r>
      <w:r w:rsidR="006427D8">
        <w:rPr>
          <w:i/>
          <w:iCs/>
          <w:lang w:val="es-ES"/>
        </w:rPr>
        <w:t>distinto al de la clínica de mascotas, puede formatear el diagrama UML como desee siempre y cuando cumpla las directrices especificadas en el párrafo anterior.</w:t>
      </w:r>
    </w:p>
    <w:p w:rsidR="006427D8" w:rsidP="00FE1866" w:rsidRDefault="006427D8" w14:paraId="47C65831" w14:textId="38CB3E94">
      <w:pPr>
        <w:jc w:val="both"/>
        <w:rPr>
          <w:lang w:val="es-ES"/>
        </w:rPr>
      </w:pPr>
      <w:r>
        <w:rPr>
          <w:lang w:val="es-ES"/>
        </w:rPr>
        <w:t>Ej:</w:t>
      </w:r>
    </w:p>
    <w:p w:rsidRPr="006427D8" w:rsidR="006427D8" w:rsidP="00FE1866" w:rsidRDefault="00980DDB" w14:paraId="682C763A" w14:textId="4AA1073E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F9E776D" wp14:editId="06DC4072">
            <wp:extent cx="5727700" cy="5200015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D8" w:rsidP="00FE1866" w:rsidRDefault="006427D8" w14:paraId="5887DDD0" w14:textId="6F5560AE">
      <w:pPr>
        <w:jc w:val="both"/>
        <w:rPr>
          <w:i/>
          <w:iCs/>
          <w:lang w:val="es-ES"/>
        </w:rPr>
      </w:pPr>
    </w:p>
    <w:p w:rsidR="006427D8" w:rsidP="00FE1866" w:rsidRDefault="006427D8" w14:paraId="396AF789" w14:textId="57A71437">
      <w:pPr>
        <w:jc w:val="both"/>
        <w:rPr>
          <w:i/>
          <w:iCs/>
          <w:lang w:val="es-ES"/>
        </w:rPr>
      </w:pPr>
    </w:p>
    <w:p w:rsidR="006427D8" w:rsidP="00FE1866" w:rsidRDefault="006427D8" w14:paraId="3FBF6CD4" w14:textId="77777777">
      <w:pPr>
        <w:jc w:val="both"/>
        <w:rPr>
          <w:i/>
          <w:iCs/>
          <w:lang w:val="es-ES"/>
        </w:rPr>
      </w:pPr>
    </w:p>
    <w:p w:rsidR="00D0498B" w:rsidRDefault="00D0498B" w14:paraId="09873EF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6427D8" w:rsidP="00A269BF" w:rsidRDefault="006427D8" w14:paraId="0305729E" w14:textId="5639FC0C">
      <w:pPr>
        <w:pStyle w:val="Ttulo1"/>
        <w:rPr>
          <w:lang w:val="es-ES"/>
        </w:rPr>
      </w:pPr>
      <w:r>
        <w:rPr>
          <w:lang w:val="es-ES"/>
        </w:rPr>
        <w:lastRenderedPageBreak/>
        <w:t>Reglas de Negocio</w:t>
      </w:r>
    </w:p>
    <w:p w:rsidR="006427D8" w:rsidP="00A76DFA" w:rsidRDefault="00D82F30" w14:paraId="7A4867FC" w14:textId="1E6BD8B8">
      <w:pPr>
        <w:jc w:val="both"/>
        <w:rPr>
          <w:lang w:val="es-ES"/>
        </w:rPr>
      </w:pPr>
      <w:r>
        <w:rPr>
          <w:lang w:val="es-ES"/>
        </w:rPr>
        <w:t>R-&lt;X&gt; &lt;Nombre Regla de negocio&gt;</w:t>
      </w:r>
    </w:p>
    <w:p w:rsidR="00D82F30" w:rsidP="00A76DFA" w:rsidRDefault="00D82F30" w14:paraId="2A65C477" w14:textId="32B3C197">
      <w:pPr>
        <w:jc w:val="both"/>
        <w:rPr>
          <w:lang w:val="es-ES"/>
        </w:rPr>
      </w:pPr>
      <w:r>
        <w:rPr>
          <w:lang w:val="es-ES"/>
        </w:rPr>
        <w:t>&lt;Descripción de la restricción a imponer&gt;</w:t>
      </w:r>
    </w:p>
    <w:p w:rsidR="00D82F30" w:rsidP="00A76DFA" w:rsidRDefault="00D82F30" w14:paraId="35167E98" w14:textId="3B0364A9">
      <w:pPr>
        <w:jc w:val="both"/>
        <w:rPr>
          <w:lang w:val="es-ES"/>
        </w:rPr>
      </w:pPr>
    </w:p>
    <w:p w:rsidRPr="00F0483C" w:rsidR="00D82F30" w:rsidP="00A76DFA" w:rsidRDefault="00D82F30" w14:paraId="0C398043" w14:textId="55490158">
      <w:pPr>
        <w:jc w:val="both"/>
        <w:rPr>
          <w:i/>
          <w:iCs/>
          <w:lang w:val="es-ES"/>
        </w:rPr>
      </w:pPr>
      <w:r>
        <w:rPr>
          <w:lang w:val="es-ES"/>
        </w:rPr>
        <w:t>Ej:</w:t>
      </w:r>
      <w:r w:rsidR="00F0483C">
        <w:rPr>
          <w:lang w:val="es-ES"/>
        </w:rPr>
        <w:t xml:space="preserve"> </w:t>
      </w:r>
      <w:r w:rsidRPr="00F0483C" w:rsidR="00F0483C">
        <w:rPr>
          <w:i/>
          <w:iCs/>
          <w:lang w:val="es-ES"/>
        </w:rPr>
        <w:t>R1 – Diagnósticos imposibles</w:t>
      </w:r>
    </w:p>
    <w:p w:rsidRPr="00F0483C" w:rsidR="00F0483C" w:rsidP="00A76DFA" w:rsidRDefault="00F0483C" w14:paraId="0136D4D7" w14:textId="047AA72C">
      <w:pPr>
        <w:jc w:val="both"/>
        <w:rPr>
          <w:i/>
          <w:iCs/>
          <w:lang w:val="es-ES"/>
        </w:rPr>
      </w:pPr>
      <w:r w:rsidRPr="00F0483C">
        <w:rPr>
          <w:i/>
          <w:iCs/>
          <w:lang w:val="es-ES"/>
        </w:rPr>
        <w:t>El diagnóstico debe estar asociado a una enfermedad que es compatible con el tipo de mascota de su visita relacionada. Por ejemplo, no podemos establecer como enfermedad diagnosticada una otitis cuando la visita está asociada a una mascota que es un pez, porque éstos no tienen orejas ni oídos (y por tanto no será uno de los tipos de mascota asociados a la enfermedad otitis</w:t>
      </w:r>
      <w:r>
        <w:rPr>
          <w:i/>
          <w:iCs/>
          <w:lang w:val="es-ES"/>
        </w:rPr>
        <w:t xml:space="preserve"> en el vademecum</w:t>
      </w:r>
      <w:r w:rsidRPr="00F0483C">
        <w:rPr>
          <w:i/>
          <w:iCs/>
          <w:lang w:val="es-ES"/>
        </w:rPr>
        <w:t>).</w:t>
      </w:r>
    </w:p>
    <w:p w:rsidR="00D82F30" w:rsidP="006427D8" w:rsidRDefault="00D82F30" w14:paraId="4F1743C4" w14:textId="77777777">
      <w:pPr>
        <w:rPr>
          <w:lang w:val="es-ES"/>
        </w:rPr>
      </w:pPr>
    </w:p>
    <w:p w:rsidRPr="006427D8" w:rsidR="006427D8" w:rsidP="006427D8" w:rsidRDefault="00681397" w14:paraId="54651087" w14:textId="61999EE7">
      <w:pPr>
        <w:rPr>
          <w:lang w:val="es-ES"/>
        </w:rPr>
      </w:pPr>
      <w:r>
        <w:rPr>
          <w:lang w:val="es-ES"/>
        </w:rPr>
        <w:t>…</w:t>
      </w:r>
    </w:p>
    <w:p w:rsidR="00A269BF" w:rsidP="00A269BF" w:rsidRDefault="006427D8" w14:paraId="4ED6F66A" w14:textId="22FEE6C7">
      <w:pPr>
        <w:pStyle w:val="Ttulo1"/>
        <w:rPr>
          <w:lang w:val="es-ES"/>
        </w:rPr>
      </w:pPr>
      <w:r>
        <w:rPr>
          <w:lang w:val="es-ES"/>
        </w:rPr>
        <w:t>Planificación</w:t>
      </w:r>
    </w:p>
    <w:p w:rsidR="002B6593" w:rsidP="00A76DFA" w:rsidRDefault="002B6593" w14:paraId="27E83616" w14:textId="3E914EF2">
      <w:pPr>
        <w:jc w:val="both"/>
        <w:rPr>
          <w:lang w:val="es-ES"/>
        </w:rPr>
      </w:pPr>
      <w:r>
        <w:rPr>
          <w:lang w:val="es-ES"/>
        </w:rPr>
        <w:t xml:space="preserve">Aquí </w:t>
      </w:r>
      <w:r w:rsidR="00D82F30">
        <w:rPr>
          <w:lang w:val="es-ES"/>
        </w:rPr>
        <w:t xml:space="preserve">debe </w:t>
      </w:r>
      <w:r>
        <w:rPr>
          <w:lang w:val="es-ES"/>
        </w:rPr>
        <w:t xml:space="preserve">proporcionar una tabla con la asignación de </w:t>
      </w:r>
      <w:r w:rsidR="00D82F30">
        <w:rPr>
          <w:lang w:val="es-ES"/>
        </w:rPr>
        <w:t>elementos a implementar por pareja y sprint, el primer elemento que aparezca para una pareja será el primero que será abordado durante el sprint correspondiente.</w:t>
      </w:r>
    </w:p>
    <w:p w:rsidR="00D82F30" w:rsidP="00A76DFA" w:rsidRDefault="00D82F30" w14:paraId="2E512C49" w14:textId="308E450E">
      <w:pPr>
        <w:jc w:val="both"/>
        <w:rPr>
          <w:lang w:val="es-ES"/>
        </w:rPr>
      </w:pPr>
      <w:r>
        <w:rPr>
          <w:lang w:val="es-ES"/>
        </w:rPr>
        <w:t>A la hora de realizar la asignación de tareas tenga en cuenta que:</w:t>
      </w:r>
    </w:p>
    <w:p w:rsidR="00D82F30" w:rsidP="00A76DFA" w:rsidRDefault="00D82F30" w14:paraId="30ABAAC9" w14:textId="76FF411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En el Sprint 1 debería asignar primero las tareas más simples (creación de entidades aisladas por ejemplo), para facilitar la familiarización del equipo con las tecnologías a usar.</w:t>
      </w:r>
    </w:p>
    <w:p w:rsidR="00D82F30" w:rsidP="00A76DFA" w:rsidRDefault="00D82F30" w14:paraId="39712104" w14:textId="1AD5693D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Las tareas no pueden abordarse en cualquier orden, sino que existen dependencias entre las mismas. Por ejemplo, no podemos crear la</w:t>
      </w:r>
      <w:r w:rsidR="003D7875">
        <w:rPr>
          <w:lang w:val="es-ES"/>
        </w:rPr>
        <w:t>s</w:t>
      </w:r>
      <w:r>
        <w:rPr>
          <w:lang w:val="es-ES"/>
        </w:rPr>
        <w:t xml:space="preserve"> relaciones entre las entidades si las entidades no han sido implementadas, o no podremos implementar las historias de usuario sin las entidades y relaciones que requieren.</w:t>
      </w:r>
    </w:p>
    <w:p w:rsidR="00D82F30" w:rsidP="00A76DFA" w:rsidRDefault="00D82F30" w14:paraId="5CA7E4B2" w14:textId="3C693FF9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588DE88F">
        <w:rPr>
          <w:lang w:val="es-ES"/>
        </w:rPr>
        <w:t>Es una buena práctica asignar la creación de las pruebas d</w:t>
      </w:r>
      <w:r w:rsidR="008D33BB">
        <w:rPr>
          <w:lang w:val="es-ES"/>
        </w:rPr>
        <w:t>e una funcionalidad</w:t>
      </w:r>
      <w:r w:rsidRPr="588DE88F">
        <w:rPr>
          <w:lang w:val="es-ES"/>
        </w:rPr>
        <w:t xml:space="preserve"> a </w:t>
      </w:r>
      <w:r w:rsidRPr="588DE88F" w:rsidR="44776967">
        <w:rPr>
          <w:lang w:val="es-ES"/>
        </w:rPr>
        <w:t>miembros distinto</w:t>
      </w:r>
      <w:r w:rsidR="00CB2A1D">
        <w:rPr>
          <w:lang w:val="es-ES"/>
        </w:rPr>
        <w:t>s</w:t>
      </w:r>
      <w:r w:rsidRPr="588DE88F" w:rsidR="44776967">
        <w:rPr>
          <w:lang w:val="es-ES"/>
        </w:rPr>
        <w:t xml:space="preserve"> de los que la implementaron, incluso a otra pare</w:t>
      </w:r>
      <w:r w:rsidRPr="588DE88F" w:rsidR="477899F6">
        <w:rPr>
          <w:lang w:val="es-ES"/>
        </w:rPr>
        <w:t>ja.</w:t>
      </w:r>
      <w:r w:rsidR="00CE7E8E">
        <w:rPr>
          <w:lang w:val="es-ES"/>
        </w:rPr>
        <w:t xml:space="preserve"> Sin embargo, </w:t>
      </w:r>
      <w:r w:rsidR="006205AE">
        <w:rPr>
          <w:lang w:val="es-ES"/>
        </w:rPr>
        <w:t>al ser pruebas unitarias también es</w:t>
      </w:r>
      <w:r w:rsidR="00CE7E8E">
        <w:rPr>
          <w:lang w:val="es-ES"/>
        </w:rPr>
        <w:t xml:space="preserve"> </w:t>
      </w:r>
      <w:r w:rsidR="006205AE">
        <w:rPr>
          <w:lang w:val="es-ES"/>
        </w:rPr>
        <w:t>admisible que lo hagan las mismas personas.</w:t>
      </w:r>
    </w:p>
    <w:p w:rsidRPr="00D82F30" w:rsidR="00D82F30" w:rsidP="00A76DFA" w:rsidRDefault="00D82F30" w14:paraId="7F478D66" w14:textId="6DFEB6E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Es conveniente modificar la composición de las parejas entre un sprint y otro para facilitar la colaboración entre todos los miembros del equipo.</w:t>
      </w:r>
    </w:p>
    <w:p w:rsidR="00D82F30" w:rsidP="002B6593" w:rsidRDefault="00D82F30" w14:paraId="07854D50" w14:textId="1FF3B890">
      <w:pPr>
        <w:rPr>
          <w:lang w:val="es-ES"/>
        </w:rPr>
      </w:pPr>
    </w:p>
    <w:p w:rsidRPr="002B6593" w:rsidR="00D82F30" w:rsidP="002B6593" w:rsidRDefault="00681397" w14:paraId="63FC3ADF" w14:textId="4DF9363A">
      <w:pPr>
        <w:rPr>
          <w:lang w:val="es-ES"/>
        </w:rPr>
      </w:pPr>
      <w:r>
        <w:rPr>
          <w:lang w:val="es-ES"/>
        </w:rPr>
        <w:t>Ej: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2049"/>
        <w:gridCol w:w="3260"/>
        <w:gridCol w:w="1134"/>
      </w:tblGrid>
      <w:tr w:rsidR="00D82F30" w:rsidTr="00681397" w14:paraId="76F0DBD6" w14:textId="77777777">
        <w:tc>
          <w:tcPr>
            <w:tcW w:w="1490" w:type="dxa"/>
            <w:shd w:val="clear" w:color="auto" w:fill="D9D9D9" w:themeFill="background1" w:themeFillShade="D9"/>
          </w:tcPr>
          <w:p w:rsidRPr="00D82F30" w:rsidR="00D82F30" w:rsidP="00FE1866" w:rsidRDefault="00D82F30" w14:paraId="4A7147FC" w14:textId="3D1034F3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Tipo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:rsidRPr="00D82F30" w:rsidR="00D82F30" w:rsidP="00FE1866" w:rsidRDefault="00D82F30" w14:paraId="5ED94B96" w14:textId="4AC9039E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Elemento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Pr="00D82F30" w:rsidR="00D82F30" w:rsidP="00FE1866" w:rsidRDefault="00D82F30" w14:paraId="4B26A8BD" w14:textId="1C6BC087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Asignación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Pr="00D82F30" w:rsidR="00D82F30" w:rsidP="00FE1866" w:rsidRDefault="00D82F30" w14:paraId="252426CA" w14:textId="465B4C98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Sprint</w:t>
            </w:r>
          </w:p>
        </w:tc>
      </w:tr>
      <w:tr w:rsidR="00D82F30" w:rsidTr="00D82F30" w14:paraId="37290DB7" w14:textId="77777777">
        <w:tc>
          <w:tcPr>
            <w:tcW w:w="1490" w:type="dxa"/>
          </w:tcPr>
          <w:p w:rsidR="00D82F30" w:rsidP="00FE1866" w:rsidRDefault="00D82F30" w14:paraId="112E9363" w14:textId="2159BB4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</w:tcPr>
          <w:p w:rsidR="00D82F30" w:rsidP="00FE1866" w:rsidRDefault="00D82F30" w14:paraId="10BDC5E8" w14:textId="75E6D53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Disease</w:t>
            </w:r>
          </w:p>
        </w:tc>
        <w:tc>
          <w:tcPr>
            <w:tcW w:w="3260" w:type="dxa"/>
          </w:tcPr>
          <w:p w:rsidR="00D82F30" w:rsidP="00FE1866" w:rsidRDefault="00D82F30" w14:paraId="69B91053" w14:textId="1FC504D7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:rsidR="00D82F30" w:rsidP="00FE1866" w:rsidRDefault="00D82F30" w14:paraId="20E18F69" w14:textId="3F5CC41A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r w:rsidRPr="002E2EA1">
              <w:rPr>
                <w:rFonts w:cstheme="minorHAnsi"/>
                <w:color w:val="222222"/>
                <w:shd w:val="clear" w:color="auto" w:fill="FFFFFF"/>
              </w:rPr>
              <w:t>Eiji Aonuma</w:t>
            </w:r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:rsidR="00D82F30" w:rsidP="00FE1866" w:rsidRDefault="00D82F30" w14:paraId="08476CE4" w14:textId="4CC45508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:rsidTr="00D82F30" w14:paraId="011DDFEB" w14:textId="77777777">
        <w:tc>
          <w:tcPr>
            <w:tcW w:w="1490" w:type="dxa"/>
          </w:tcPr>
          <w:p w:rsidR="00D82F30" w:rsidP="00FE1866" w:rsidRDefault="00D82F30" w14:paraId="3D0009BC" w14:textId="44DC501C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Relación 1:N</w:t>
            </w:r>
          </w:p>
        </w:tc>
        <w:tc>
          <w:tcPr>
            <w:tcW w:w="2049" w:type="dxa"/>
          </w:tcPr>
          <w:p w:rsidR="00D82F30" w:rsidP="00FE1866" w:rsidRDefault="00D82F30" w14:paraId="41746CCC" w14:textId="32D744F1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Disease-Diagnose</w:t>
            </w:r>
          </w:p>
        </w:tc>
        <w:tc>
          <w:tcPr>
            <w:tcW w:w="3260" w:type="dxa"/>
          </w:tcPr>
          <w:p w:rsidR="00D82F30" w:rsidP="00D82F30" w:rsidRDefault="00D82F30" w14:paraId="5E785048" w14:textId="77777777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:rsidR="00D82F30" w:rsidP="00D82F30" w:rsidRDefault="00D82F30" w14:paraId="19AAD464" w14:textId="48ACD45D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r w:rsidRPr="002E2EA1">
              <w:rPr>
                <w:rFonts w:cstheme="minorHAnsi"/>
                <w:color w:val="222222"/>
                <w:shd w:val="clear" w:color="auto" w:fill="FFFFFF"/>
              </w:rPr>
              <w:t>Eiji Aonuma</w:t>
            </w:r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:rsidR="00D82F30" w:rsidP="00FE1866" w:rsidRDefault="00D82F30" w14:paraId="49A2AEEF" w14:textId="64DBF1DC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:rsidTr="00D82F30" w14:paraId="6EFF26BB" w14:textId="77777777">
        <w:tc>
          <w:tcPr>
            <w:tcW w:w="1490" w:type="dxa"/>
          </w:tcPr>
          <w:p w:rsidR="00D82F30" w:rsidP="00FE1866" w:rsidRDefault="00D82F30" w14:paraId="7223ECB8" w14:textId="451A2865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Historia de Usuario</w:t>
            </w:r>
          </w:p>
        </w:tc>
        <w:tc>
          <w:tcPr>
            <w:tcW w:w="2049" w:type="dxa"/>
          </w:tcPr>
          <w:p w:rsidR="00D82F30" w:rsidP="00FE1866" w:rsidRDefault="00D82F30" w14:paraId="55436660" w14:textId="603B54BA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H1-1</w:t>
            </w:r>
          </w:p>
        </w:tc>
        <w:tc>
          <w:tcPr>
            <w:tcW w:w="3260" w:type="dxa"/>
          </w:tcPr>
          <w:p w:rsidR="00D82F30" w:rsidP="00D82F30" w:rsidRDefault="00D82F30" w14:paraId="1402512B" w14:textId="77777777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:rsidR="00D82F30" w:rsidP="00D82F30" w:rsidRDefault="00D82F30" w14:paraId="28D241C1" w14:textId="37F097B8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r w:rsidRPr="002E2EA1">
              <w:rPr>
                <w:rFonts w:cstheme="minorHAnsi"/>
                <w:color w:val="222222"/>
                <w:shd w:val="clear" w:color="auto" w:fill="FFFFFF"/>
              </w:rPr>
              <w:t>Eiji Aonuma</w:t>
            </w:r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:rsidR="00D82F30" w:rsidP="00FE1866" w:rsidRDefault="00D82F30" w14:paraId="25314A61" w14:textId="23F9310E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:rsidTr="00D82F30" w14:paraId="0D11E02A" w14:textId="77777777">
        <w:tc>
          <w:tcPr>
            <w:tcW w:w="1490" w:type="dxa"/>
          </w:tcPr>
          <w:p w:rsidR="00D82F30" w:rsidP="00FE1866" w:rsidRDefault="00D82F30" w14:paraId="4D7DB650" w14:textId="570B6F49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Regla de Negocio</w:t>
            </w:r>
          </w:p>
        </w:tc>
        <w:tc>
          <w:tcPr>
            <w:tcW w:w="2049" w:type="dxa"/>
          </w:tcPr>
          <w:p w:rsidR="00D82F30" w:rsidP="00FE1866" w:rsidRDefault="00D82F30" w14:paraId="4DB53A13" w14:textId="421BBBBF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R1</w:t>
            </w:r>
          </w:p>
        </w:tc>
        <w:tc>
          <w:tcPr>
            <w:tcW w:w="3260" w:type="dxa"/>
          </w:tcPr>
          <w:p w:rsidR="00D82F30" w:rsidP="00D82F30" w:rsidRDefault="00D82F30" w14:paraId="29DBBD4E" w14:textId="77777777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:rsidR="00D82F30" w:rsidP="00D82F30" w:rsidRDefault="00D82F30" w14:paraId="71D87178" w14:textId="6DFA1D4B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r w:rsidRPr="002E2EA1">
              <w:rPr>
                <w:rFonts w:cstheme="minorHAnsi"/>
                <w:color w:val="222222"/>
                <w:shd w:val="clear" w:color="auto" w:fill="FFFFFF"/>
              </w:rPr>
              <w:t>Eiji Aonuma</w:t>
            </w:r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:rsidR="00D82F30" w:rsidP="00FE1866" w:rsidRDefault="0010291C" w14:paraId="17860F9E" w14:textId="678E6F7B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2</w:t>
            </w:r>
          </w:p>
        </w:tc>
      </w:tr>
      <w:tr w:rsidR="00D82F30" w:rsidTr="00D82F30" w14:paraId="19D2CEE3" w14:textId="77777777">
        <w:tc>
          <w:tcPr>
            <w:tcW w:w="1490" w:type="dxa"/>
          </w:tcPr>
          <w:p w:rsidR="00D82F30" w:rsidP="00FE1866" w:rsidRDefault="00D82F30" w14:paraId="01D174D7" w14:textId="2B96BED8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 xml:space="preserve">Prueba </w:t>
            </w:r>
          </w:p>
        </w:tc>
        <w:tc>
          <w:tcPr>
            <w:tcW w:w="2049" w:type="dxa"/>
          </w:tcPr>
          <w:p w:rsidR="00D82F30" w:rsidP="00FE1866" w:rsidRDefault="00D82F30" w14:paraId="590C62B4" w14:textId="75FF1B67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H1+E1</w:t>
            </w:r>
          </w:p>
        </w:tc>
        <w:tc>
          <w:tcPr>
            <w:tcW w:w="3260" w:type="dxa"/>
          </w:tcPr>
          <w:p w:rsidRPr="00D82F30" w:rsidR="00D82F30" w:rsidP="00D82F30" w:rsidRDefault="00D82F30" w14:paraId="45C3D1EA" w14:textId="77777777">
            <w:pPr>
              <w:rPr>
                <w:rFonts w:cstheme="minorHAnsi"/>
                <w:lang w:val="es-ES"/>
              </w:rPr>
            </w:pPr>
            <w:r w:rsidRPr="00D82F30">
              <w:rPr>
                <w:rFonts w:cstheme="minorHAnsi"/>
                <w:lang w:val="es-ES"/>
              </w:rPr>
              <w:t>&lt;</w:t>
            </w:r>
            <w:r w:rsidRPr="00D82F30">
              <w:rPr>
                <w:rFonts w:cstheme="minorHAnsi"/>
                <w:color w:val="222222"/>
                <w:shd w:val="clear" w:color="auto" w:fill="FFFFFF"/>
              </w:rPr>
              <w:t>Hidemaro Fujibayashi&gt;</w:t>
            </w:r>
          </w:p>
          <w:p w:rsidR="00D82F30" w:rsidP="00D82F30" w:rsidRDefault="00D82F30" w14:paraId="232B7818" w14:textId="0458E2B7">
            <w:pPr>
              <w:jc w:val="both"/>
              <w:rPr>
                <w:i/>
                <w:iCs/>
                <w:lang w:val="es-ES"/>
              </w:rPr>
            </w:pPr>
            <w:r w:rsidRPr="00A269BF">
              <w:rPr>
                <w:rFonts w:cstheme="minorHAnsi"/>
                <w:lang w:val="es-ES"/>
              </w:rPr>
              <w:t>&lt;</w:t>
            </w:r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>Koji Igarashi</w:t>
            </w:r>
            <w:r w:rsidRPr="00A269BF">
              <w:rPr>
                <w:rFonts w:cstheme="minorHAnsi"/>
                <w:lang w:val="es-ES"/>
              </w:rPr>
              <w:t>&gt;</w:t>
            </w:r>
          </w:p>
        </w:tc>
        <w:tc>
          <w:tcPr>
            <w:tcW w:w="1134" w:type="dxa"/>
          </w:tcPr>
          <w:p w:rsidR="00D82F30" w:rsidP="00FE1866" w:rsidRDefault="00D82F30" w14:paraId="55AAF055" w14:textId="3A681ECE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2</w:t>
            </w:r>
          </w:p>
        </w:tc>
      </w:tr>
      <w:tr w:rsidR="00D82F30" w:rsidTr="00D82F30" w14:paraId="384BC10D" w14:textId="77777777">
        <w:tc>
          <w:tcPr>
            <w:tcW w:w="1490" w:type="dxa"/>
          </w:tcPr>
          <w:p w:rsidR="00D82F30" w:rsidP="00FE1866" w:rsidRDefault="00D82F30" w14:paraId="4757A46B" w14:textId="1C9A711B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</w:tcPr>
          <w:p w:rsidR="00D82F30" w:rsidP="00FE1866" w:rsidRDefault="00D82F30" w14:paraId="10C6CD07" w14:textId="5F6D5F8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Diagnose</w:t>
            </w:r>
          </w:p>
        </w:tc>
        <w:tc>
          <w:tcPr>
            <w:tcW w:w="3260" w:type="dxa"/>
          </w:tcPr>
          <w:p w:rsidRPr="00D82F30" w:rsidR="00D82F30" w:rsidP="00D82F30" w:rsidRDefault="00D82F30" w14:paraId="0E5E42E9" w14:textId="77777777">
            <w:pPr>
              <w:rPr>
                <w:rFonts w:cstheme="minorHAnsi"/>
                <w:lang w:val="es-ES"/>
              </w:rPr>
            </w:pPr>
            <w:r w:rsidRPr="00D82F30">
              <w:rPr>
                <w:rFonts w:cstheme="minorHAnsi"/>
                <w:lang w:val="es-ES"/>
              </w:rPr>
              <w:t>&lt;</w:t>
            </w:r>
            <w:r w:rsidRPr="00D82F30">
              <w:rPr>
                <w:rFonts w:cstheme="minorHAnsi"/>
                <w:color w:val="222222"/>
                <w:shd w:val="clear" w:color="auto" w:fill="FFFFFF"/>
              </w:rPr>
              <w:t>Hidemaro Fujibayashi&gt;</w:t>
            </w:r>
          </w:p>
          <w:p w:rsidR="00D82F30" w:rsidP="00D82F30" w:rsidRDefault="00D82F30" w14:paraId="48D84623" w14:textId="5139AB00">
            <w:pPr>
              <w:jc w:val="both"/>
              <w:rPr>
                <w:i/>
                <w:iCs/>
                <w:lang w:val="es-ES"/>
              </w:rPr>
            </w:pPr>
            <w:r w:rsidRPr="00A269BF">
              <w:rPr>
                <w:rFonts w:cstheme="minorHAnsi"/>
                <w:lang w:val="es-ES"/>
              </w:rPr>
              <w:t>&lt;</w:t>
            </w:r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>Koji Igarashi</w:t>
            </w:r>
            <w:r w:rsidRPr="00A269BF">
              <w:rPr>
                <w:rFonts w:cstheme="minorHAnsi"/>
                <w:lang w:val="es-ES"/>
              </w:rPr>
              <w:t>&gt;</w:t>
            </w:r>
          </w:p>
        </w:tc>
        <w:tc>
          <w:tcPr>
            <w:tcW w:w="1134" w:type="dxa"/>
          </w:tcPr>
          <w:p w:rsidR="00D82F30" w:rsidP="00FE1866" w:rsidRDefault="00F0483C" w14:paraId="2C078A27" w14:textId="60C62D7C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:rsidTr="00D82F30" w14:paraId="6104755D" w14:textId="77777777">
        <w:tc>
          <w:tcPr>
            <w:tcW w:w="1490" w:type="dxa"/>
          </w:tcPr>
          <w:p w:rsidR="00D82F30" w:rsidP="00FE1866" w:rsidRDefault="00681397" w14:paraId="4D39E31E" w14:textId="32AFCA2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2049" w:type="dxa"/>
          </w:tcPr>
          <w:p w:rsidR="00D82F30" w:rsidP="00FE1866" w:rsidRDefault="00681397" w14:paraId="60BC86CD" w14:textId="2271F66B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3260" w:type="dxa"/>
          </w:tcPr>
          <w:p w:rsidR="00D82F30" w:rsidP="00FE1866" w:rsidRDefault="00681397" w14:paraId="3CD459FA" w14:textId="68362BB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1134" w:type="dxa"/>
          </w:tcPr>
          <w:p w:rsidR="00D82F30" w:rsidP="00FE1866" w:rsidRDefault="00681397" w14:paraId="398C9387" w14:textId="673F1864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</w:tr>
    </w:tbl>
    <w:p w:rsidR="00DF2D8E" w:rsidP="00FE1866" w:rsidRDefault="00DF2D8E" w14:paraId="16BE4D16" w14:textId="105C5101">
      <w:pPr>
        <w:jc w:val="both"/>
        <w:rPr>
          <w:i/>
          <w:iCs/>
          <w:lang w:val="es-ES"/>
        </w:rPr>
      </w:pPr>
    </w:p>
    <w:p w:rsidR="002B6593" w:rsidP="00681397" w:rsidRDefault="00681397" w14:paraId="409C4D48" w14:textId="6CA23352">
      <w:pPr>
        <w:pStyle w:val="Ttulo1"/>
        <w:rPr>
          <w:lang w:val="es-ES"/>
        </w:rPr>
      </w:pPr>
      <w:r w:rsidRPr="5417D502" w:rsidR="00681397">
        <w:rPr>
          <w:lang w:val="es-ES"/>
        </w:rPr>
        <w:t>Métricas del proyecto</w:t>
      </w:r>
    </w:p>
    <w:p w:rsidR="00B04F57" w:rsidP="00A76DFA" w:rsidRDefault="00B04F57" w14:paraId="44995BC5" w14:textId="7777777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81397" w:rsidTr="00681397" w14:paraId="264C8E9A" w14:textId="77777777">
        <w:tc>
          <w:tcPr>
            <w:tcW w:w="5665" w:type="dxa"/>
            <w:shd w:val="clear" w:color="auto" w:fill="D9D9D9" w:themeFill="background1" w:themeFillShade="D9"/>
          </w:tcPr>
          <w:p w:rsidRPr="00681397" w:rsidR="00681397" w:rsidP="00681397" w:rsidRDefault="00681397" w14:paraId="3609BBE7" w14:textId="6C3D62DD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Métrica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Pr="00681397" w:rsidR="00681397" w:rsidP="00681397" w:rsidRDefault="00681397" w14:paraId="2E7A5646" w14:textId="14F79CDA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Valor</w:t>
            </w:r>
          </w:p>
        </w:tc>
      </w:tr>
      <w:tr w:rsidR="00681397" w:rsidTr="00681397" w14:paraId="08A12BE8" w14:textId="77777777">
        <w:tc>
          <w:tcPr>
            <w:tcW w:w="5665" w:type="dxa"/>
          </w:tcPr>
          <w:p w:rsidRPr="00681397" w:rsidR="00681397" w:rsidP="00681397" w:rsidRDefault="00681397" w14:paraId="6207753F" w14:textId="1EC195C2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Nº de entidades</w:t>
            </w:r>
            <w:r>
              <w:rPr>
                <w:b/>
                <w:bCs/>
                <w:lang w:val="es-ES"/>
              </w:rPr>
              <w:t xml:space="preserve"> (excluyendo actores)</w:t>
            </w:r>
          </w:p>
        </w:tc>
        <w:tc>
          <w:tcPr>
            <w:tcW w:w="1134" w:type="dxa"/>
          </w:tcPr>
          <w:p w:rsidRPr="00681397" w:rsidR="00681397" w:rsidP="00681397" w:rsidRDefault="00681397" w14:paraId="5329E0C8" w14:textId="2F5BD62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&lt;X&gt;</w:t>
            </w:r>
          </w:p>
        </w:tc>
      </w:tr>
      <w:tr w:rsidR="00681397" w:rsidTr="00681397" w14:paraId="1D71190F" w14:textId="77777777">
        <w:tc>
          <w:tcPr>
            <w:tcW w:w="5665" w:type="dxa"/>
          </w:tcPr>
          <w:p w:rsidRPr="00681397" w:rsidR="00681397" w:rsidP="00681397" w:rsidRDefault="00681397" w14:paraId="375598E9" w14:textId="6E12B9B2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 xml:space="preserve">Relaciones </w:t>
            </w:r>
          </w:p>
        </w:tc>
        <w:tc>
          <w:tcPr>
            <w:tcW w:w="1134" w:type="dxa"/>
          </w:tcPr>
          <w:p w:rsidRPr="00681397" w:rsidR="00681397" w:rsidP="00681397" w:rsidRDefault="00681397" w14:paraId="69D7F8CF" w14:textId="28EF1FA9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&lt;R&gt;</w:t>
            </w:r>
          </w:p>
        </w:tc>
      </w:tr>
      <w:tr w:rsidR="00681397" w:rsidTr="00681397" w14:paraId="18F61ADB" w14:textId="77777777">
        <w:tc>
          <w:tcPr>
            <w:tcW w:w="5665" w:type="dxa"/>
          </w:tcPr>
          <w:p w:rsidRPr="00681397" w:rsidR="00681397" w:rsidP="00681397" w:rsidRDefault="00681397" w14:paraId="16DB1198" w14:textId="5F6AD48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Relaciones N:N</w:t>
            </w:r>
          </w:p>
        </w:tc>
        <w:tc>
          <w:tcPr>
            <w:tcW w:w="1134" w:type="dxa"/>
          </w:tcPr>
          <w:p w:rsidRPr="00681397" w:rsidR="00681397" w:rsidP="00681397" w:rsidRDefault="00681397" w14:paraId="6D3EB016" w14:textId="6C85DDF8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&lt;Z&gt;</w:t>
            </w:r>
          </w:p>
        </w:tc>
      </w:tr>
      <w:tr w:rsidR="00681397" w:rsidTr="00681397" w14:paraId="481EE220" w14:textId="77777777">
        <w:tc>
          <w:tcPr>
            <w:tcW w:w="5665" w:type="dxa"/>
          </w:tcPr>
          <w:p w:rsidRPr="00681397" w:rsidR="00681397" w:rsidP="00681397" w:rsidRDefault="00681397" w14:paraId="3470F589" w14:textId="20682A6B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Restricciones Simples</w:t>
            </w:r>
          </w:p>
        </w:tc>
        <w:tc>
          <w:tcPr>
            <w:tcW w:w="1134" w:type="dxa"/>
          </w:tcPr>
          <w:p w:rsidRPr="00681397" w:rsidR="00681397" w:rsidP="00681397" w:rsidRDefault="00681397" w14:paraId="6C886887" w14:textId="54586041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&lt;V&gt;</w:t>
            </w:r>
          </w:p>
        </w:tc>
      </w:tr>
      <w:tr w:rsidR="00681397" w:rsidTr="00681397" w14:paraId="49161E57" w14:textId="77777777">
        <w:tc>
          <w:tcPr>
            <w:tcW w:w="5665" w:type="dxa"/>
          </w:tcPr>
          <w:p w:rsidRPr="00497554" w:rsidR="00681397" w:rsidP="00681397" w:rsidRDefault="00681397" w14:paraId="69AD9776" w14:textId="7096BA75">
            <w:pPr>
              <w:rPr>
                <w:rFonts w:ascii="Calibri" w:hAnsi="Calibri" w:cs="Calibri"/>
                <w:b/>
                <w:bCs/>
                <w:u w:val="single"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Reglas de Negocio</w:t>
            </w:r>
          </w:p>
        </w:tc>
        <w:tc>
          <w:tcPr>
            <w:tcW w:w="1134" w:type="dxa"/>
          </w:tcPr>
          <w:p w:rsidRPr="00681397" w:rsidR="00681397" w:rsidP="00681397" w:rsidRDefault="00681397" w14:paraId="4398698D" w14:textId="036C7AE0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&lt;W&gt;</w:t>
            </w:r>
          </w:p>
        </w:tc>
      </w:tr>
      <w:tr w:rsidR="00681397" w:rsidTr="00681397" w14:paraId="291A4667" w14:textId="77777777">
        <w:tc>
          <w:tcPr>
            <w:tcW w:w="5665" w:type="dxa"/>
          </w:tcPr>
          <w:p w:rsidRPr="00681397" w:rsidR="00681397" w:rsidP="00681397" w:rsidRDefault="00681397" w14:paraId="23DD5204" w14:textId="700BB82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totales</w:t>
            </w:r>
          </w:p>
        </w:tc>
        <w:tc>
          <w:tcPr>
            <w:tcW w:w="1134" w:type="dxa"/>
          </w:tcPr>
          <w:p w:rsidRPr="00681397" w:rsidR="00681397" w:rsidP="00681397" w:rsidRDefault="00681397" w14:paraId="7CA034E6" w14:textId="2BCAFA99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&lt;U&gt;</w:t>
            </w:r>
          </w:p>
        </w:tc>
      </w:tr>
      <w:tr w:rsidR="00681397" w:rsidTr="00681397" w14:paraId="6F08D876" w14:textId="77777777">
        <w:tc>
          <w:tcPr>
            <w:tcW w:w="5665" w:type="dxa"/>
          </w:tcPr>
          <w:p w:rsidRPr="00681397" w:rsidR="00681397" w:rsidP="00681397" w:rsidRDefault="00681397" w14:paraId="7892E210" w14:textId="41651E2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2 o más entidades</w:t>
            </w:r>
          </w:p>
        </w:tc>
        <w:tc>
          <w:tcPr>
            <w:tcW w:w="1134" w:type="dxa"/>
          </w:tcPr>
          <w:p w:rsidRPr="00681397" w:rsidR="00681397" w:rsidP="00681397" w:rsidRDefault="00681397" w14:paraId="35F765CA" w14:textId="59E6A450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&lt;P&gt;</w:t>
            </w:r>
          </w:p>
        </w:tc>
      </w:tr>
      <w:tr w:rsidR="00681397" w:rsidTr="00681397" w14:paraId="29653ECE" w14:textId="77777777">
        <w:tc>
          <w:tcPr>
            <w:tcW w:w="5665" w:type="dxa"/>
          </w:tcPr>
          <w:p w:rsidRPr="00681397" w:rsidR="00681397" w:rsidP="00681397" w:rsidRDefault="00681397" w14:paraId="2709C6D3" w14:textId="2C2726A0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3 o más entidades</w:t>
            </w:r>
          </w:p>
        </w:tc>
        <w:tc>
          <w:tcPr>
            <w:tcW w:w="1134" w:type="dxa"/>
          </w:tcPr>
          <w:p w:rsidRPr="00681397" w:rsidR="00681397" w:rsidP="00681397" w:rsidRDefault="00681397" w14:paraId="3D1D557C" w14:textId="55FA35C0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&lt;Q&gt;</w:t>
            </w:r>
          </w:p>
        </w:tc>
      </w:tr>
      <w:tr w:rsidR="00681397" w:rsidTr="00681397" w14:paraId="4E142259" w14:textId="77777777">
        <w:tc>
          <w:tcPr>
            <w:tcW w:w="5665" w:type="dxa"/>
          </w:tcPr>
          <w:p w:rsidRPr="00681397" w:rsidR="00681397" w:rsidP="00681397" w:rsidRDefault="00681397" w14:paraId="7DCF0BE3" w14:textId="7576854C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Actores</w:t>
            </w:r>
          </w:p>
        </w:tc>
        <w:tc>
          <w:tcPr>
            <w:tcW w:w="1134" w:type="dxa"/>
          </w:tcPr>
          <w:p w:rsidRPr="00681397" w:rsidR="00681397" w:rsidP="00681397" w:rsidRDefault="00681397" w14:paraId="0B08077E" w14:textId="7127C0C2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&lt;Y&gt;</w:t>
            </w:r>
          </w:p>
        </w:tc>
      </w:tr>
    </w:tbl>
    <w:p w:rsidR="00681397" w:rsidP="00681397" w:rsidRDefault="00681397" w14:paraId="13CB7C36" w14:textId="49049B4B">
      <w:pPr>
        <w:rPr>
          <w:lang w:val="es-ES"/>
        </w:rPr>
      </w:pPr>
    </w:p>
    <w:p w:rsidRPr="00681397" w:rsidR="00B04F57" w:rsidP="00681397" w:rsidRDefault="00B04F57" w14:paraId="3A835C5D" w14:textId="3FD8957C">
      <w:pPr>
        <w:rPr>
          <w:lang w:val="es-ES"/>
        </w:rPr>
      </w:pPr>
      <w:r>
        <w:rPr>
          <w:lang w:val="es-ES"/>
        </w:rPr>
        <w:t>Módulos extra que se pretenden desarrollar</w:t>
      </w:r>
      <w:r w:rsidR="0085604A">
        <w:rPr>
          <w:lang w:val="es-ES"/>
        </w:rPr>
        <w:t>: &lt;X&gt;. Ej: Módulo de estadísticas.</w:t>
      </w:r>
    </w:p>
    <w:sectPr w:rsidRPr="00681397" w:rsidR="00B04F57" w:rsidSect="002E2EA1">
      <w:headerReference w:type="default" r:id="rId14"/>
      <w:footerReference w:type="default" r:id="rId15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3CFD" w:rsidP="00FE1866" w:rsidRDefault="00BF3CFD" w14:paraId="521C35F7" w14:textId="77777777">
      <w:r>
        <w:separator/>
      </w:r>
    </w:p>
  </w:endnote>
  <w:endnote w:type="continuationSeparator" w:id="0">
    <w:p w:rsidR="00BF3CFD" w:rsidP="00FE1866" w:rsidRDefault="00BF3CFD" w14:paraId="3A9F29D7" w14:textId="77777777">
      <w:r>
        <w:continuationSeparator/>
      </w:r>
    </w:p>
  </w:endnote>
  <w:endnote w:type="continuationNotice" w:id="1">
    <w:p w:rsidR="0046312D" w:rsidRDefault="0046312D" w14:paraId="0D63773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3CFD" w:rsidP="00FE1866" w:rsidRDefault="00BF3CFD" w14:paraId="67D3B996" w14:textId="77777777">
      <w:r>
        <w:separator/>
      </w:r>
    </w:p>
  </w:footnote>
  <w:footnote w:type="continuationSeparator" w:id="0">
    <w:p w:rsidR="00BF3CFD" w:rsidP="00FE1866" w:rsidRDefault="00BF3CFD" w14:paraId="14155293" w14:textId="77777777">
      <w:r>
        <w:continuationSeparator/>
      </w:r>
    </w:p>
  </w:footnote>
  <w:footnote w:type="continuationNotice" w:id="1">
    <w:p w:rsidR="0046312D" w:rsidRDefault="0046312D" w14:paraId="2EC723D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214" w:rsidRDefault="00F90214" w14:paraId="5270B08F" w14:textId="77777777">
    <w:pPr>
      <w:pStyle w:val="Encabezado"/>
      <w:rPr>
        <w:lang w:val="es-ES"/>
      </w:rPr>
    </w:pPr>
    <w:r>
      <w:rPr>
        <w:lang w:val="es-ES"/>
      </w:rPr>
      <w:t>DP1 2020/21</w:t>
    </w:r>
  </w:p>
  <w:p w:rsidRPr="00FE1866" w:rsidR="00FE1866" w:rsidRDefault="007D39A3" w14:paraId="5CFC9FFA" w14:textId="7C1D3D91">
    <w:pPr>
      <w:pStyle w:val="Encabezado"/>
      <w:rPr>
        <w:lang w:val="es-ES"/>
      </w:rPr>
    </w:pPr>
    <w:r>
      <w:rPr>
        <w:lang w:val="es-ES"/>
      </w:rPr>
      <w:t>&lt;</w:t>
    </w:r>
    <w:r w:rsidR="00FE1866">
      <w:rPr>
        <w:lang w:val="es-ES"/>
      </w:rPr>
      <w:t>Nombre</w:t>
    </w:r>
    <w:r>
      <w:rPr>
        <w:lang w:val="es-ES"/>
      </w:rPr>
      <w:t xml:space="preserve"> Proyecto&gt;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Grupo: GX-XX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6039D"/>
    <w:rsid w:val="00066F61"/>
    <w:rsid w:val="00077C51"/>
    <w:rsid w:val="000F3DDF"/>
    <w:rsid w:val="0010291C"/>
    <w:rsid w:val="0010320C"/>
    <w:rsid w:val="00121FF0"/>
    <w:rsid w:val="00125CF2"/>
    <w:rsid w:val="001540D4"/>
    <w:rsid w:val="001643D1"/>
    <w:rsid w:val="001650FF"/>
    <w:rsid w:val="002272CC"/>
    <w:rsid w:val="002528EF"/>
    <w:rsid w:val="002A4603"/>
    <w:rsid w:val="002B63FD"/>
    <w:rsid w:val="002B6593"/>
    <w:rsid w:val="002E2EA1"/>
    <w:rsid w:val="0030421B"/>
    <w:rsid w:val="003414FF"/>
    <w:rsid w:val="003877FF"/>
    <w:rsid w:val="003A6B9B"/>
    <w:rsid w:val="003B0823"/>
    <w:rsid w:val="003B5C9F"/>
    <w:rsid w:val="003D7875"/>
    <w:rsid w:val="003E0BA9"/>
    <w:rsid w:val="00402310"/>
    <w:rsid w:val="0040293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613025"/>
    <w:rsid w:val="006173D7"/>
    <w:rsid w:val="006205AE"/>
    <w:rsid w:val="006427D8"/>
    <w:rsid w:val="00654104"/>
    <w:rsid w:val="00681397"/>
    <w:rsid w:val="00687448"/>
    <w:rsid w:val="006C4FC4"/>
    <w:rsid w:val="006E4203"/>
    <w:rsid w:val="006F4954"/>
    <w:rsid w:val="007206F4"/>
    <w:rsid w:val="00755570"/>
    <w:rsid w:val="0076504F"/>
    <w:rsid w:val="007771D0"/>
    <w:rsid w:val="007A5034"/>
    <w:rsid w:val="007D39A3"/>
    <w:rsid w:val="008016B7"/>
    <w:rsid w:val="00811824"/>
    <w:rsid w:val="008125AE"/>
    <w:rsid w:val="0085604A"/>
    <w:rsid w:val="008616F3"/>
    <w:rsid w:val="00870B31"/>
    <w:rsid w:val="008B7222"/>
    <w:rsid w:val="008C0B6D"/>
    <w:rsid w:val="008D33BB"/>
    <w:rsid w:val="008F2094"/>
    <w:rsid w:val="008F25CF"/>
    <w:rsid w:val="008F753B"/>
    <w:rsid w:val="00915547"/>
    <w:rsid w:val="00920F54"/>
    <w:rsid w:val="009228E4"/>
    <w:rsid w:val="0097746E"/>
    <w:rsid w:val="00980DDB"/>
    <w:rsid w:val="009E2E7E"/>
    <w:rsid w:val="00A13E20"/>
    <w:rsid w:val="00A269BF"/>
    <w:rsid w:val="00A76DFA"/>
    <w:rsid w:val="00A815EB"/>
    <w:rsid w:val="00AF1263"/>
    <w:rsid w:val="00B01071"/>
    <w:rsid w:val="00B01F51"/>
    <w:rsid w:val="00B04F57"/>
    <w:rsid w:val="00B357F4"/>
    <w:rsid w:val="00B5613C"/>
    <w:rsid w:val="00BB3582"/>
    <w:rsid w:val="00BE516A"/>
    <w:rsid w:val="00BE6F25"/>
    <w:rsid w:val="00BF3CFD"/>
    <w:rsid w:val="00C15818"/>
    <w:rsid w:val="00C237B9"/>
    <w:rsid w:val="00C50FD1"/>
    <w:rsid w:val="00C62C60"/>
    <w:rsid w:val="00C844B1"/>
    <w:rsid w:val="00CB2A1D"/>
    <w:rsid w:val="00CE53FD"/>
    <w:rsid w:val="00CE6E2B"/>
    <w:rsid w:val="00CE7E8E"/>
    <w:rsid w:val="00D0498B"/>
    <w:rsid w:val="00D71309"/>
    <w:rsid w:val="00D82F30"/>
    <w:rsid w:val="00DB4B72"/>
    <w:rsid w:val="00DC705E"/>
    <w:rsid w:val="00DF1425"/>
    <w:rsid w:val="00DF2533"/>
    <w:rsid w:val="00DF2D8E"/>
    <w:rsid w:val="00E63A3E"/>
    <w:rsid w:val="00E72110"/>
    <w:rsid w:val="00E8609F"/>
    <w:rsid w:val="00F0483C"/>
    <w:rsid w:val="00F50631"/>
    <w:rsid w:val="00F90214"/>
    <w:rsid w:val="00FE1866"/>
    <w:rsid w:val="0396D294"/>
    <w:rsid w:val="12D76939"/>
    <w:rsid w:val="18073ACD"/>
    <w:rsid w:val="2066EAE1"/>
    <w:rsid w:val="22522123"/>
    <w:rsid w:val="2FCFF9BB"/>
    <w:rsid w:val="31D9D84D"/>
    <w:rsid w:val="367DB078"/>
    <w:rsid w:val="44776967"/>
    <w:rsid w:val="477899F6"/>
    <w:rsid w:val="5417D502"/>
    <w:rsid w:val="588DE88F"/>
    <w:rsid w:val="5AD5AFC5"/>
    <w:rsid w:val="65FD4581"/>
    <w:rsid w:val="7388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9a0c8792f08646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0585b-d297-4d59-8f35-22783edb7730}"/>
      </w:docPartPr>
      <w:docPartBody>
        <w:p w14:paraId="690957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E7DDD620544479C51A6416581AB31" ma:contentTypeVersion="9" ma:contentTypeDescription="Create a new document." ma:contentTypeScope="" ma:versionID="4c59d53b5e5f808fa62f3ea0ca3c7b6f">
  <xsd:schema xmlns:xsd="http://www.w3.org/2001/XMLSchema" xmlns:xs="http://www.w3.org/2001/XMLSchema" xmlns:p="http://schemas.microsoft.com/office/2006/metadata/properties" xmlns:ns2="d2757913-50f3-4073-be66-ba35c47685f2" targetNamespace="http://schemas.microsoft.com/office/2006/metadata/properties" ma:root="true" ma:fieldsID="3b20f93c5e8a4886b71a16eeb164b0bf" ns2:_="">
    <xsd:import namespace="d2757913-50f3-4073-be66-ba35c47685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7913-50f3-4073-be66-ba35c4768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D38D22-BCDD-40F7-86DB-A55F72877F59}"/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Manuel Resinas</lastModifiedBy>
  <revision>35</revision>
  <dcterms:created xsi:type="dcterms:W3CDTF">2020-10-27T01:09:00.0000000Z</dcterms:created>
  <dcterms:modified xsi:type="dcterms:W3CDTF">2021-10-07T14:16:48.3489400Z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