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19B61" w14:textId="77777777" w:rsidR="00073B5E" w:rsidRPr="00073B5E" w:rsidRDefault="00073B5E" w:rsidP="00073B5E">
      <w:pPr>
        <w:jc w:val="center"/>
        <w:rPr>
          <w:b/>
          <w:bCs/>
        </w:rPr>
      </w:pPr>
      <w:r w:rsidRPr="00073B5E">
        <w:rPr>
          <w:b/>
          <w:bCs/>
        </w:rPr>
        <w:t>Basic Nondisclosure Agreement</w:t>
      </w:r>
    </w:p>
    <w:p w14:paraId="73B2C482" w14:textId="77777777" w:rsidR="00073B5E" w:rsidRPr="00073B5E" w:rsidRDefault="00073B5E" w:rsidP="00073B5E">
      <w:r w:rsidRPr="00073B5E">
        <w:t>This Nondisclosure Agreement (the "Agreement") is entered into by and between _</w:t>
      </w:r>
      <w:r w:rsidRPr="00073B5E">
        <w:rPr>
          <w:sz w:val="28"/>
          <w:szCs w:val="28"/>
          <w:u w:val="single"/>
        </w:rPr>
        <w:t>PynPoint_________</w:t>
      </w:r>
      <w:r w:rsidR="0051438F">
        <w:t xml:space="preserve"> with its principal offices in</w:t>
      </w:r>
      <w:r w:rsidRPr="00073B5E">
        <w:rPr>
          <w:u w:val="single"/>
        </w:rPr>
        <w:t>, Miami, FL</w:t>
      </w:r>
      <w:r>
        <w:t>___</w:t>
      </w:r>
      <w:r w:rsidRPr="00073B5E">
        <w:t xml:space="preserve">("Disclosing Party") and </w:t>
      </w:r>
      <w:r>
        <w:t xml:space="preserve"> </w:t>
      </w:r>
      <w:r w:rsidR="0051438F">
        <w:rPr>
          <w:sz w:val="28"/>
          <w:szCs w:val="28"/>
          <w:u w:val="single"/>
        </w:rPr>
        <w:t>Daniel Antonio</w:t>
      </w:r>
      <w:r w:rsidRPr="00073B5E">
        <w:t>, _</w:t>
      </w:r>
      <w:r w:rsidR="002E3816" w:rsidRPr="002E3816">
        <w:rPr>
          <w:u w:val="single"/>
        </w:rPr>
        <w:t xml:space="preserve">Backend </w:t>
      </w:r>
      <w:r w:rsidR="0051438F" w:rsidRPr="002E3816">
        <w:rPr>
          <w:u w:val="single"/>
        </w:rPr>
        <w:t>De</w:t>
      </w:r>
      <w:r w:rsidR="0051438F">
        <w:rPr>
          <w:u w:val="single"/>
        </w:rPr>
        <w:t xml:space="preserve">veloper </w:t>
      </w:r>
      <w:r w:rsidRPr="00073B5E">
        <w:t xml:space="preserve"> ("Receiving Party") for the purpose of preventing the unauthorized disclosure of Confidential Information as defined below. The parties agree to enter into a confidential relationship with respect to the disclosure of certain proprietary and confidential information ("Confidential Information").</w:t>
      </w:r>
    </w:p>
    <w:p w14:paraId="2C299B20" w14:textId="77777777" w:rsidR="00073B5E" w:rsidRPr="00073B5E" w:rsidRDefault="00073B5E" w:rsidP="00073B5E">
      <w:r w:rsidRPr="00073B5E">
        <w:t xml:space="preserve">1. </w:t>
      </w:r>
      <w:r w:rsidRPr="00073B5E">
        <w:rPr>
          <w:b/>
          <w:bCs/>
        </w:rPr>
        <w:t>Definition of Confidential Information.</w:t>
      </w:r>
      <w:r w:rsidRPr="00073B5E">
        <w:t xml:space="preserve">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14:paraId="5330E3AE" w14:textId="77777777" w:rsidR="00073B5E" w:rsidRPr="00073B5E" w:rsidRDefault="00073B5E" w:rsidP="00073B5E">
      <w:r w:rsidRPr="00073B5E">
        <w:t xml:space="preserve">2. </w:t>
      </w:r>
      <w:r w:rsidRPr="00073B5E">
        <w:rPr>
          <w:b/>
          <w:bCs/>
        </w:rPr>
        <w:t>Exclusions from Confidential Information.</w:t>
      </w:r>
      <w:r w:rsidRPr="00073B5E">
        <w:t xml:space="preserve">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159B67E0" w14:textId="77777777" w:rsidR="0051438F" w:rsidRPr="00073B5E" w:rsidRDefault="00073B5E" w:rsidP="00073B5E">
      <w:r w:rsidRPr="00073B5E">
        <w:t xml:space="preserve">3. </w:t>
      </w:r>
      <w:r w:rsidRPr="00073B5E">
        <w:rPr>
          <w:b/>
          <w:bCs/>
        </w:rPr>
        <w:t>Obligations of Receiving Party.</w:t>
      </w:r>
      <w:r w:rsidRPr="00073B5E">
        <w:t xml:space="preserve">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14:paraId="05ECB1CE" w14:textId="77777777" w:rsidR="00073B5E" w:rsidRPr="00073B5E" w:rsidRDefault="00073B5E" w:rsidP="00073B5E">
      <w:r w:rsidRPr="00073B5E">
        <w:t xml:space="preserve">4. </w:t>
      </w:r>
      <w:r w:rsidRPr="00073B5E">
        <w:rPr>
          <w:b/>
          <w:bCs/>
        </w:rPr>
        <w:t>Time Periods.</w:t>
      </w:r>
      <w:r w:rsidRPr="00073B5E">
        <w:t xml:space="preserve">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646DCC81" w14:textId="77777777" w:rsidR="00073B5E" w:rsidRPr="00073B5E" w:rsidRDefault="00073B5E" w:rsidP="00073B5E">
      <w:r w:rsidRPr="00073B5E">
        <w:t xml:space="preserve">5. </w:t>
      </w:r>
      <w:r w:rsidRPr="00073B5E">
        <w:rPr>
          <w:b/>
          <w:bCs/>
        </w:rPr>
        <w:t>Relationships.</w:t>
      </w:r>
      <w:r w:rsidRPr="00073B5E">
        <w:t xml:space="preserve"> Nothing contained in this Agreement shall be deemed to constitute either party a partner, joint venture or employee of the other party for any purpose.</w:t>
      </w:r>
    </w:p>
    <w:p w14:paraId="634B5231" w14:textId="77777777" w:rsidR="00073B5E" w:rsidRPr="00073B5E" w:rsidRDefault="00073B5E" w:rsidP="00073B5E">
      <w:r w:rsidRPr="00073B5E">
        <w:lastRenderedPageBreak/>
        <w:t xml:space="preserve">6. </w:t>
      </w:r>
      <w:r w:rsidRPr="00073B5E">
        <w:rPr>
          <w:b/>
          <w:bCs/>
        </w:rPr>
        <w:t>Severability.</w:t>
      </w:r>
      <w:r w:rsidRPr="00073B5E">
        <w:t xml:space="preserve"> If a court finds any provision of this Agreement invalid or unenforceable, the remainder of this Agreement shall be interpreted so as best to effect the intent of the parties.</w:t>
      </w:r>
    </w:p>
    <w:p w14:paraId="5B9D2021" w14:textId="77777777" w:rsidR="00073B5E" w:rsidRPr="00073B5E" w:rsidRDefault="00073B5E" w:rsidP="00073B5E">
      <w:r w:rsidRPr="00073B5E">
        <w:t xml:space="preserve">7. </w:t>
      </w:r>
      <w:r w:rsidRPr="00073B5E">
        <w:rPr>
          <w:b/>
          <w:bCs/>
        </w:rPr>
        <w:t>Integration.</w:t>
      </w:r>
      <w:r w:rsidRPr="00073B5E">
        <w:t xml:space="preserve"> 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35E67545" w14:textId="77777777" w:rsidR="00073B5E" w:rsidRDefault="00073B5E" w:rsidP="00073B5E">
      <w:r w:rsidRPr="00073B5E">
        <w:t xml:space="preserve">8. </w:t>
      </w:r>
      <w:r w:rsidRPr="00073B5E">
        <w:rPr>
          <w:b/>
          <w:bCs/>
        </w:rPr>
        <w:t>Waiver.</w:t>
      </w:r>
      <w:r w:rsidRPr="00073B5E">
        <w:t xml:space="preserve"> The failure to exercise any right provided in this Agreement shall not be a waiver of prior or subsequent rights.</w:t>
      </w:r>
    </w:p>
    <w:p w14:paraId="652DA564" w14:textId="77777777" w:rsidR="0051438F" w:rsidRDefault="0051438F" w:rsidP="0051438F">
      <w:r>
        <w:t>9.</w:t>
      </w:r>
      <w:r w:rsidRPr="0051438F">
        <w:t xml:space="preserve"> </w:t>
      </w:r>
      <w:r w:rsidRPr="0051438F">
        <w:rPr>
          <w:b/>
        </w:rPr>
        <w:t>Portfolio.</w:t>
      </w:r>
      <w:r>
        <w:t xml:space="preserve"> The above parties do agree that </w:t>
      </w:r>
      <w:r w:rsidRPr="0051438F">
        <w:rPr>
          <w:b/>
        </w:rPr>
        <w:t>Daniel Antonio</w:t>
      </w:r>
      <w:r>
        <w:t xml:space="preserve"> may use complete projects, the sole property of Pynpoint, for his school and work portfolio. It is agreed that the software or projects may not be used for the purpose of competition or duplication by another party than PynPoint.</w:t>
      </w:r>
    </w:p>
    <w:p w14:paraId="232ED88D" w14:textId="77777777" w:rsidR="00073B5E" w:rsidRDefault="00073B5E" w:rsidP="00073B5E">
      <w:r w:rsidRPr="00073B5E">
        <w:t>This Agreement and each party's obligations shall be binding on the representatives, assigns, and successors of such party. Each party has signed this Agreement through its authorized representative.</w:t>
      </w:r>
      <w:r>
        <w:t xml:space="preserve"> </w:t>
      </w:r>
    </w:p>
    <w:p w14:paraId="5736704A" w14:textId="77777777" w:rsidR="00073B5E" w:rsidRPr="00073B5E" w:rsidRDefault="00073B5E" w:rsidP="00073B5E">
      <w:r>
        <w:t>Electronic completion of this form will suffice as a digital signature</w:t>
      </w:r>
      <w:r w:rsidR="006E7EEE">
        <w:t xml:space="preserve"> indicating</w:t>
      </w:r>
      <w:r w:rsidR="006E7EEE" w:rsidRPr="006E7EEE">
        <w:t xml:space="preserve"> </w:t>
      </w:r>
      <w:r w:rsidR="006E7EEE">
        <w:t xml:space="preserve">that person adopts the contents of this </w:t>
      </w:r>
      <w:r w:rsidR="006E7EEE" w:rsidRPr="006E7EEE">
        <w:rPr>
          <w:i/>
          <w:iCs/>
        </w:rPr>
        <w:t>electronic</w:t>
      </w:r>
      <w:r w:rsidR="0012373D">
        <w:rPr>
          <w:i/>
          <w:iCs/>
        </w:rPr>
        <w:t xml:space="preserve"> </w:t>
      </w:r>
      <w:r w:rsidR="006E7EEE">
        <w:t>contract</w:t>
      </w:r>
      <w:r>
        <w:t>.</w:t>
      </w:r>
    </w:p>
    <w:p w14:paraId="5E7EA345" w14:textId="77777777" w:rsidR="00073B5E" w:rsidRPr="00073B5E" w:rsidRDefault="00073B5E" w:rsidP="00073B5E">
      <w:r w:rsidRPr="00073B5E">
        <w:t> </w:t>
      </w:r>
    </w:p>
    <w:tbl>
      <w:tblPr>
        <w:tblW w:w="8850" w:type="dxa"/>
        <w:tblCellSpacing w:w="0" w:type="dxa"/>
        <w:tblCellMar>
          <w:left w:w="0" w:type="dxa"/>
          <w:right w:w="0" w:type="dxa"/>
        </w:tblCellMar>
        <w:tblLook w:val="04A0" w:firstRow="1" w:lastRow="0" w:firstColumn="1" w:lastColumn="0" w:noHBand="0" w:noVBand="1"/>
      </w:tblPr>
      <w:tblGrid>
        <w:gridCol w:w="4425"/>
        <w:gridCol w:w="4425"/>
      </w:tblGrid>
      <w:tr w:rsidR="00073B5E" w:rsidRPr="00073B5E" w14:paraId="648F256E" w14:textId="77777777" w:rsidTr="00073B5E">
        <w:trPr>
          <w:tblCellSpacing w:w="0" w:type="dxa"/>
        </w:trPr>
        <w:tc>
          <w:tcPr>
            <w:tcW w:w="4425" w:type="dxa"/>
            <w:hideMark/>
          </w:tcPr>
          <w:p w14:paraId="3B4A667B" w14:textId="77777777" w:rsidR="00073B5E" w:rsidRPr="00073B5E" w:rsidRDefault="00073B5E" w:rsidP="00073B5E">
            <w:r w:rsidRPr="00073B5E">
              <w:t>Disclosing Party</w:t>
            </w:r>
          </w:p>
          <w:p w14:paraId="304A6369" w14:textId="77777777" w:rsidR="00073B5E" w:rsidRPr="00073B5E" w:rsidRDefault="00073B5E" w:rsidP="00073B5E">
            <w:r w:rsidRPr="00073B5E">
              <w:t xml:space="preserve">By: </w:t>
            </w:r>
            <w:r w:rsidRPr="00073B5E">
              <w:rPr>
                <w:u w:val="single"/>
              </w:rPr>
              <w:t>__PynPoint</w:t>
            </w:r>
            <w:r w:rsidRPr="00073B5E">
              <w:t>__________________</w:t>
            </w:r>
          </w:p>
          <w:p w14:paraId="30D48E1C" w14:textId="77777777" w:rsidR="00073B5E" w:rsidRDefault="00073B5E" w:rsidP="00073B5E">
            <w:pPr>
              <w:rPr>
                <w:u w:val="single"/>
              </w:rPr>
            </w:pPr>
            <w:r w:rsidRPr="00073B5E">
              <w:t>Printed Name: _</w:t>
            </w:r>
            <w:r w:rsidRPr="00073B5E">
              <w:rPr>
                <w:u w:val="single"/>
              </w:rPr>
              <w:t>Dominiece Norwood___</w:t>
            </w:r>
          </w:p>
          <w:p w14:paraId="655C8F47" w14:textId="77777777" w:rsidR="00073B5E" w:rsidRPr="00073B5E" w:rsidRDefault="00073B5E" w:rsidP="00073B5E">
            <w:r>
              <w:rPr>
                <w:u w:val="single"/>
              </w:rPr>
              <w:t>T</w:t>
            </w:r>
            <w:r w:rsidRPr="00073B5E">
              <w:t xml:space="preserve">itle: </w:t>
            </w:r>
            <w:r w:rsidRPr="00073B5E">
              <w:rPr>
                <w:u w:val="single"/>
              </w:rPr>
              <w:t>___Co-Founder_______________</w:t>
            </w:r>
          </w:p>
          <w:p w14:paraId="2AF17F18" w14:textId="77777777" w:rsidR="001640CA" w:rsidRDefault="00073B5E" w:rsidP="00073B5E">
            <w:r w:rsidRPr="00073B5E">
              <w:t xml:space="preserve">Dated: </w:t>
            </w:r>
            <w:r w:rsidR="0051438F">
              <w:rPr>
                <w:u w:val="single"/>
              </w:rPr>
              <w:t>___3/28/2016</w:t>
            </w:r>
            <w:r w:rsidRPr="00073B5E">
              <w:rPr>
                <w:u w:val="single"/>
              </w:rPr>
              <w:t>______________</w:t>
            </w:r>
          </w:p>
          <w:p w14:paraId="0DA58F91" w14:textId="77777777" w:rsidR="001640CA" w:rsidRPr="001640CA" w:rsidRDefault="001640CA" w:rsidP="001640CA"/>
          <w:p w14:paraId="23816AF8" w14:textId="77777777" w:rsidR="001640CA" w:rsidRDefault="001640CA" w:rsidP="001640CA"/>
          <w:p w14:paraId="36F175E6" w14:textId="77777777" w:rsidR="001640CA" w:rsidRDefault="001640CA" w:rsidP="001640CA">
            <w:pPr>
              <w:tabs>
                <w:tab w:val="left" w:pos="3000"/>
              </w:tabs>
            </w:pPr>
            <w:r>
              <w:tab/>
            </w:r>
          </w:p>
          <w:p w14:paraId="6844CF2B" w14:textId="77777777" w:rsidR="001640CA" w:rsidRDefault="001640CA" w:rsidP="001640CA">
            <w:pPr>
              <w:tabs>
                <w:tab w:val="left" w:pos="3000"/>
              </w:tabs>
            </w:pPr>
          </w:p>
          <w:p w14:paraId="32CCA3ED" w14:textId="77777777" w:rsidR="001640CA" w:rsidRDefault="001640CA" w:rsidP="001640CA">
            <w:pPr>
              <w:tabs>
                <w:tab w:val="left" w:pos="3000"/>
              </w:tabs>
            </w:pPr>
          </w:p>
          <w:p w14:paraId="6FB985E0" w14:textId="77777777" w:rsidR="001640CA" w:rsidRDefault="001640CA" w:rsidP="001640CA">
            <w:pPr>
              <w:tabs>
                <w:tab w:val="left" w:pos="3000"/>
              </w:tabs>
            </w:pPr>
          </w:p>
          <w:p w14:paraId="3B51C6DB" w14:textId="77777777" w:rsidR="001640CA" w:rsidRDefault="001640CA" w:rsidP="001640CA">
            <w:pPr>
              <w:tabs>
                <w:tab w:val="left" w:pos="3000"/>
              </w:tabs>
            </w:pPr>
          </w:p>
          <w:p w14:paraId="4B46895D" w14:textId="77777777" w:rsidR="001640CA" w:rsidRDefault="001640CA" w:rsidP="001640CA">
            <w:pPr>
              <w:tabs>
                <w:tab w:val="left" w:pos="3000"/>
              </w:tabs>
            </w:pPr>
          </w:p>
          <w:p w14:paraId="6C108B66" w14:textId="77777777" w:rsidR="001640CA" w:rsidRDefault="001640CA" w:rsidP="001640CA">
            <w:pPr>
              <w:tabs>
                <w:tab w:val="left" w:pos="3000"/>
              </w:tabs>
            </w:pPr>
          </w:p>
          <w:p w14:paraId="51C0C75B" w14:textId="77777777" w:rsidR="0067505A" w:rsidRPr="001640CA" w:rsidRDefault="001640CA" w:rsidP="0051438F">
            <w:pPr>
              <w:tabs>
                <w:tab w:val="left" w:pos="3000"/>
              </w:tabs>
              <w:jc w:val="center"/>
              <w:rPr>
                <w:b/>
                <w:u w:val="single"/>
              </w:rPr>
            </w:pPr>
            <w:r>
              <w:rPr>
                <w:b/>
                <w:u w:val="single"/>
              </w:rPr>
              <w:t xml:space="preserve"> </w:t>
            </w:r>
            <w:r>
              <w:rPr>
                <w:b/>
              </w:rPr>
              <w:t xml:space="preserve">                                                                                           </w:t>
            </w:r>
          </w:p>
        </w:tc>
        <w:tc>
          <w:tcPr>
            <w:tcW w:w="4425" w:type="dxa"/>
            <w:hideMark/>
          </w:tcPr>
          <w:p w14:paraId="6BACDF46" w14:textId="77777777" w:rsidR="00073B5E" w:rsidRPr="00073B5E" w:rsidRDefault="00073B5E" w:rsidP="00073B5E">
            <w:r w:rsidRPr="00073B5E">
              <w:lastRenderedPageBreak/>
              <w:t>Receiving Party</w:t>
            </w:r>
          </w:p>
          <w:p w14:paraId="61FE6BE0" w14:textId="77777777" w:rsidR="00073B5E" w:rsidRPr="00073B5E" w:rsidRDefault="00073B5E" w:rsidP="00073B5E">
            <w:r w:rsidRPr="00073B5E">
              <w:t>By:</w:t>
            </w:r>
            <w:r w:rsidR="009E292E">
              <w:t xml:space="preserve"> </w:t>
            </w:r>
            <w:r w:rsidR="003317A0">
              <w:t>__</w:t>
            </w:r>
            <w:r w:rsidR="0051438F">
              <w:t>_</w:t>
            </w:r>
            <w:r w:rsidR="003317A0">
              <w:t>Daniel Antonio</w:t>
            </w:r>
            <w:r w:rsidR="0051438F">
              <w:t>_</w:t>
            </w:r>
            <w:r w:rsidR="002E3816">
              <w:t>_</w:t>
            </w:r>
            <w:r w:rsidR="0051438F">
              <w:t>_________</w:t>
            </w:r>
          </w:p>
          <w:p w14:paraId="787D5C7E" w14:textId="77777777" w:rsidR="001C357B" w:rsidRDefault="00073B5E" w:rsidP="00073B5E">
            <w:r w:rsidRPr="00073B5E">
              <w:t xml:space="preserve">Printed Name: </w:t>
            </w:r>
            <w:r w:rsidR="0051438F">
              <w:t>____</w:t>
            </w:r>
            <w:r w:rsidR="003317A0">
              <w:t>Daniel Antonio</w:t>
            </w:r>
            <w:r w:rsidR="0051438F">
              <w:t>_______</w:t>
            </w:r>
          </w:p>
          <w:p w14:paraId="7C525218" w14:textId="77777777" w:rsidR="00073B5E" w:rsidRPr="00073B5E" w:rsidRDefault="00073B5E" w:rsidP="00073B5E">
            <w:r w:rsidRPr="00073B5E">
              <w:t xml:space="preserve">Title: </w:t>
            </w:r>
            <w:r w:rsidR="002E3816" w:rsidRPr="002E3816">
              <w:rPr>
                <w:u w:val="single"/>
              </w:rPr>
              <w:t xml:space="preserve">Backend </w:t>
            </w:r>
            <w:r w:rsidR="0051438F">
              <w:rPr>
                <w:u w:val="single"/>
              </w:rPr>
              <w:t>Developer</w:t>
            </w:r>
            <w:r w:rsidR="002E3816">
              <w:rPr>
                <w:u w:val="single"/>
              </w:rPr>
              <w:t>___________</w:t>
            </w:r>
          </w:p>
          <w:p w14:paraId="7D245A87" w14:textId="77777777" w:rsidR="00D41380" w:rsidRDefault="00073B5E" w:rsidP="00D41380">
            <w:pPr>
              <w:rPr>
                <w:u w:val="single"/>
              </w:rPr>
            </w:pPr>
            <w:r w:rsidRPr="00073B5E">
              <w:t>Dated:</w:t>
            </w:r>
            <w:r w:rsidR="00D41380">
              <w:rPr>
                <w:u w:val="single"/>
              </w:rPr>
              <w:t xml:space="preserve"> ______</w:t>
            </w:r>
            <w:r w:rsidR="003317A0">
              <w:rPr>
                <w:u w:val="single"/>
              </w:rPr>
              <w:t>4/6/16</w:t>
            </w:r>
            <w:bookmarkStart w:id="0" w:name="_GoBack"/>
            <w:bookmarkEnd w:id="0"/>
            <w:r w:rsidR="00D41380">
              <w:rPr>
                <w:u w:val="single"/>
              </w:rPr>
              <w:t>_</w:t>
            </w:r>
            <w:r w:rsidR="0051438F">
              <w:rPr>
                <w:u w:val="single"/>
              </w:rPr>
              <w:t>____</w:t>
            </w:r>
            <w:r w:rsidR="00D41380">
              <w:rPr>
                <w:u w:val="single"/>
              </w:rPr>
              <w:t>______</w:t>
            </w:r>
          </w:p>
          <w:p w14:paraId="76B1D7F6" w14:textId="77777777" w:rsidR="00D41380" w:rsidRDefault="00D41380" w:rsidP="00D41380">
            <w:pPr>
              <w:rPr>
                <w:u w:val="single"/>
              </w:rPr>
            </w:pPr>
          </w:p>
          <w:p w14:paraId="1FB7005D" w14:textId="77777777" w:rsidR="00D41380" w:rsidRDefault="00D41380" w:rsidP="00D41380">
            <w:pPr>
              <w:rPr>
                <w:u w:val="single"/>
              </w:rPr>
            </w:pPr>
          </w:p>
          <w:p w14:paraId="4A95BD56" w14:textId="77777777" w:rsidR="00D41380" w:rsidRDefault="00D41380" w:rsidP="00D41380">
            <w:pPr>
              <w:rPr>
                <w:u w:val="single"/>
              </w:rPr>
            </w:pPr>
          </w:p>
          <w:p w14:paraId="6D8D6601" w14:textId="77777777" w:rsidR="00D41380" w:rsidRPr="00D41380" w:rsidRDefault="00D41380" w:rsidP="00D41380">
            <w:pPr>
              <w:rPr>
                <w:u w:val="single"/>
              </w:rPr>
            </w:pPr>
          </w:p>
        </w:tc>
      </w:tr>
    </w:tbl>
    <w:p w14:paraId="629BCA8B" w14:textId="77777777" w:rsidR="001640CA" w:rsidRDefault="001640CA" w:rsidP="0051438F"/>
    <w:sectPr w:rsidR="00164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5E"/>
    <w:rsid w:val="00073B5E"/>
    <w:rsid w:val="0012373D"/>
    <w:rsid w:val="001640CA"/>
    <w:rsid w:val="001C357B"/>
    <w:rsid w:val="002E3816"/>
    <w:rsid w:val="003317A0"/>
    <w:rsid w:val="0051438F"/>
    <w:rsid w:val="005709E1"/>
    <w:rsid w:val="0067505A"/>
    <w:rsid w:val="006E7EEE"/>
    <w:rsid w:val="0080271F"/>
    <w:rsid w:val="009E292E"/>
    <w:rsid w:val="00D41380"/>
    <w:rsid w:val="00DC62A4"/>
    <w:rsid w:val="00E67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C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2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4181</Characters>
  <Application>Microsoft Macintosh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Daniel Antonio</cp:lastModifiedBy>
  <cp:revision>3</cp:revision>
  <dcterms:created xsi:type="dcterms:W3CDTF">2016-04-01T15:29:00Z</dcterms:created>
  <dcterms:modified xsi:type="dcterms:W3CDTF">2016-04-07T01:51:00Z</dcterms:modified>
</cp:coreProperties>
</file>