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A56B" w14:textId="3CFA6A66" w:rsidR="009300DF" w:rsidRDefault="44B55E33" w:rsidP="50C0E6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000000" w:themeColor="text1"/>
        </w:rPr>
      </w:pPr>
      <w:r w:rsidRPr="50C0E630">
        <w:rPr>
          <w:rFonts w:ascii="Arial" w:eastAsia="Arial" w:hAnsi="Arial" w:cs="Arial"/>
          <w:b/>
          <w:bCs/>
          <w:color w:val="000000" w:themeColor="text1"/>
        </w:rPr>
        <w:t xml:space="preserve">Enunciado: </w:t>
      </w:r>
    </w:p>
    <w:p w14:paraId="2DE457A3" w14:textId="63928A56" w:rsidR="6BFA9E51" w:rsidRDefault="6BFA9E51" w:rsidP="6BFA9E51">
      <w:pPr>
        <w:rPr>
          <w:rFonts w:ascii="Arial" w:eastAsia="Arial" w:hAnsi="Arial" w:cs="Arial"/>
          <w:color w:val="000000" w:themeColor="text1"/>
        </w:rPr>
      </w:pPr>
    </w:p>
    <w:tbl>
      <w:tblPr>
        <w:tblW w:w="15788" w:type="dxa"/>
        <w:tblLayout w:type="fixed"/>
        <w:tblLook w:val="0600" w:firstRow="0" w:lastRow="0" w:firstColumn="0" w:lastColumn="0" w:noHBand="1" w:noVBand="1"/>
      </w:tblPr>
      <w:tblGrid>
        <w:gridCol w:w="8137"/>
        <w:gridCol w:w="1275"/>
        <w:gridCol w:w="6376"/>
      </w:tblGrid>
      <w:tr w:rsidR="009300DF" w14:paraId="2B3D8A53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4AEA6B0" w14:textId="58C9FF50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EXERCÍCIO:                                   EQUIPE:</w:t>
            </w:r>
            <w:r w:rsidR="1191374A"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300DF" w14:paraId="0C352368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72F06A91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  ANÁLISE: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informe se na descrição do problema encontram-se todos os elementos necessários para sua solução.</w:t>
            </w:r>
          </w:p>
        </w:tc>
      </w:tr>
      <w:tr w:rsidR="009300DF" w14:paraId="71261918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D9C0174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F0B395" w14:textId="30E80063" w:rsidR="009300DF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0DF" w14:paraId="62D738C1" w14:textId="77777777" w:rsidTr="0BCA0861">
        <w:trPr>
          <w:trHeight w:val="32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5D9D8FE0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 ENTRADAS: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identifique e descreva os dados ou recursos DISPONÍVEIS OU NECESSÁRIOS para a solução do processo.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0A55C6C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 SAÍDAS: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identifique e descreva os RESULTADOS desejados para o processo.</w:t>
            </w:r>
          </w:p>
        </w:tc>
      </w:tr>
      <w:tr w:rsidR="009300DF" w14:paraId="3C0C20B2" w14:textId="77777777" w:rsidTr="0BCA0861">
        <w:trPr>
          <w:trHeight w:val="10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1D41F609" w14:textId="482B0E75" w:rsidR="009300DF" w:rsidRDefault="009300DF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93FFCB0" w14:textId="3047308F" w:rsidR="009300DF" w:rsidRPr="00964135" w:rsidRDefault="738A2B06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C0E6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6887564" w14:textId="5080AA19" w:rsidR="009300DF" w:rsidRPr="00964135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00DF" w14:paraId="4DFE061F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84F1C50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 TESTES: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defina pelo menos 3 conjuntos de dados de entrada com suas respectivas saídas, para montar uma base de testes.</w:t>
            </w:r>
          </w:p>
        </w:tc>
      </w:tr>
      <w:tr w:rsidR="009300DF" w14:paraId="64D585D6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5456206" w14:textId="6B8AD340" w:rsidR="009300DF" w:rsidRPr="00D44D03" w:rsidRDefault="009300DF" w:rsidP="50C0E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B7C30AA" w14:textId="640E1529" w:rsidR="009300DF" w:rsidRPr="00D44D03" w:rsidRDefault="009300DF" w:rsidP="50C0E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543CB28" w14:textId="4BA7DCF0" w:rsidR="009300DF" w:rsidRPr="00D44D03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0DF" w14:paraId="60271915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E7C4771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 ALGORITMO: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desenhe o diagrama de sequência 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descreva a sequência de instruções necessárias para a solução do processo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>(algoritmo)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30CDBF0D" w14:textId="6CCC1C26" w:rsidR="009300DF" w:rsidRDefault="009D728F" w:rsidP="083300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83300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TESTE DE MESA:</w:t>
            </w:r>
            <w:r w:rsidRPr="083300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coloque as variáveis e indique seu conteúdo durante a execução.</w:t>
            </w:r>
          </w:p>
        </w:tc>
      </w:tr>
      <w:tr w:rsidR="009300DF" w14:paraId="627730A4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56FA1FC8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9220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  <w:gridCol w:w="525"/>
              <w:gridCol w:w="4362"/>
            </w:tblGrid>
            <w:tr w:rsidR="003A32A5" w14:paraId="59F8B08F" w14:textId="77777777" w:rsidTr="0BCA0861">
              <w:trPr>
                <w:trHeight w:hRule="exact" w:val="227"/>
              </w:trPr>
              <w:tc>
                <w:tcPr>
                  <w:tcW w:w="4333" w:type="dxa"/>
                </w:tcPr>
                <w:p w14:paraId="54A21DBD" w14:textId="5D2F2CA7" w:rsidR="003A32A5" w:rsidRDefault="00362A4B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Fluxograma</w:t>
                  </w:r>
                </w:p>
              </w:tc>
              <w:tc>
                <w:tcPr>
                  <w:tcW w:w="4887" w:type="dxa"/>
                  <w:gridSpan w:val="2"/>
                </w:tcPr>
                <w:p w14:paraId="6A5BAC95" w14:textId="34502AAB" w:rsidR="003A32A5" w:rsidRDefault="00D44D03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="003A32A5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lgoritmo</w:t>
                  </w:r>
                </w:p>
              </w:tc>
            </w:tr>
            <w:tr w:rsidR="009D728F" w14:paraId="6303E2A3" w14:textId="77777777" w:rsidTr="0BCA0861">
              <w:trPr>
                <w:trHeight w:hRule="exact" w:val="397"/>
              </w:trPr>
              <w:tc>
                <w:tcPr>
                  <w:tcW w:w="4333" w:type="dxa"/>
                  <w:vMerge w:val="restart"/>
                </w:tcPr>
                <w:p w14:paraId="39EB230F" w14:textId="005081E6" w:rsidR="009D728F" w:rsidRDefault="0000406B" w:rsidP="4E88746A">
                  <w:r w:rsidRPr="4E88746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</w:p>
                <w:p w14:paraId="349A5563" w14:textId="4F296BA1" w:rsidR="009D728F" w:rsidRDefault="009D728F" w:rsidP="4E88746A"/>
              </w:tc>
              <w:tc>
                <w:tcPr>
                  <w:tcW w:w="525" w:type="dxa"/>
                </w:tcPr>
                <w:p w14:paraId="1FCA7EF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62" w:type="dxa"/>
                </w:tcPr>
                <w:p w14:paraId="3675DF4A" w14:textId="5DEC689A" w:rsidR="009D728F" w:rsidRDefault="009D728F" w:rsidP="0BCA0861">
                  <w:pPr>
                    <w:rPr>
                      <w:rFonts w:ascii="Helvetica" w:eastAsia="Helvetica" w:hAnsi="Helvetica" w:cs="Helvetica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9D728F" w14:paraId="51FDE79A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271A6F5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3C2F2F0F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62" w:type="dxa"/>
                </w:tcPr>
                <w:p w14:paraId="792D17FB" w14:textId="7196DC1B" w:rsidR="009D728F" w:rsidRDefault="009D728F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C0BCA24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14AADCA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9E0E1F7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62" w:type="dxa"/>
                </w:tcPr>
                <w:p w14:paraId="4349AA01" w14:textId="18E82FDD" w:rsidR="009D728F" w:rsidRDefault="009D728F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02CD436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6B56C8DA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B64441C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362" w:type="dxa"/>
                </w:tcPr>
                <w:p w14:paraId="5095DC2F" w14:textId="41E81B46" w:rsidR="009D728F" w:rsidRDefault="009D728F" w:rsidP="003B4710">
                  <w:pPr>
                    <w:tabs>
                      <w:tab w:val="center" w:pos="2251"/>
                    </w:tabs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2E0E7D9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2D5ECFD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3F189C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362" w:type="dxa"/>
                </w:tcPr>
                <w:p w14:paraId="343FE92B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A375999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92B1F69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6660E618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362" w:type="dxa"/>
                </w:tcPr>
                <w:p w14:paraId="2E681697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9B053F7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68752C01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226120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362" w:type="dxa"/>
                </w:tcPr>
                <w:p w14:paraId="398DA2E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4AE2DA5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4C91D37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16B5B6C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362" w:type="dxa"/>
                </w:tcPr>
                <w:p w14:paraId="5E9EFF1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F3B0AB2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919BD33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6B7C387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362" w:type="dxa"/>
                </w:tcPr>
                <w:p w14:paraId="178E7569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4477DEA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2716286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819CEA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362" w:type="dxa"/>
                </w:tcPr>
                <w:p w14:paraId="311A2D45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3B1A212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5B66FA5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52E5ED8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362" w:type="dxa"/>
                </w:tcPr>
                <w:p w14:paraId="59D60CB0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AFC9FAE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0A32FC1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F6BE73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099101B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DCC156B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68869EE4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0F8A720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4D44A71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95E9CCF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DB2A377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Equipe que corrigiu:</w:t>
            </w:r>
          </w:p>
          <w:tbl>
            <w:tblPr>
              <w:tblStyle w:val="Tabelacomgrade"/>
              <w:tblW w:w="6119" w:type="dxa"/>
              <w:tblLayout w:type="fixed"/>
              <w:tblLook w:val="04A0" w:firstRow="1" w:lastRow="0" w:firstColumn="1" w:lastColumn="0" w:noHBand="0" w:noVBand="1"/>
            </w:tblPr>
            <w:tblGrid>
              <w:gridCol w:w="735"/>
              <w:gridCol w:w="1350"/>
              <w:gridCol w:w="1057"/>
              <w:gridCol w:w="1095"/>
              <w:gridCol w:w="1110"/>
              <w:gridCol w:w="772"/>
            </w:tblGrid>
            <w:tr w:rsidR="009D728F" w14:paraId="35D4F084" w14:textId="77777777" w:rsidTr="6BFA9E51">
              <w:trPr>
                <w:trHeight w:hRule="exact" w:val="227"/>
              </w:trPr>
              <w:tc>
                <w:tcPr>
                  <w:tcW w:w="735" w:type="dxa"/>
                </w:tcPr>
                <w:p w14:paraId="0935E639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linha</w:t>
                  </w:r>
                </w:p>
              </w:tc>
              <w:tc>
                <w:tcPr>
                  <w:tcW w:w="1350" w:type="dxa"/>
                </w:tcPr>
                <w:p w14:paraId="73CDD1F3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V1</w:t>
                  </w:r>
                </w:p>
              </w:tc>
              <w:tc>
                <w:tcPr>
                  <w:tcW w:w="1057" w:type="dxa"/>
                </w:tcPr>
                <w:p w14:paraId="39FC4ECA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V2</w:t>
                  </w:r>
                </w:p>
              </w:tc>
              <w:tc>
                <w:tcPr>
                  <w:tcW w:w="1095" w:type="dxa"/>
                </w:tcPr>
                <w:p w14:paraId="1F676A6F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V3</w:t>
                  </w:r>
                </w:p>
              </w:tc>
              <w:tc>
                <w:tcPr>
                  <w:tcW w:w="1110" w:type="dxa"/>
                </w:tcPr>
                <w:p w14:paraId="5D6AF000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V4</w:t>
                  </w:r>
                </w:p>
              </w:tc>
              <w:tc>
                <w:tcPr>
                  <w:tcW w:w="772" w:type="dxa"/>
                </w:tcPr>
                <w:p w14:paraId="6A861B5F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V5</w:t>
                  </w:r>
                </w:p>
              </w:tc>
            </w:tr>
            <w:tr w:rsidR="009D728F" w14:paraId="3E4D697B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451BCC1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5671B43F" w14:textId="472A4A0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31CB491" w14:textId="4041C2AB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F481D27" w14:textId="2A9F635D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6C935262" w14:textId="023C5A5C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6ACC650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D279F6A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AD471B8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031B781D" w14:textId="62C731FC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4FDBA2F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38079A9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6C1D6C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558DD1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5B3D44B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541B8557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14:paraId="3ED740A8" w14:textId="23F49273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2D8560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2068509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5CE762E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3C91EE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97458AC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EE4208F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30C1C339" w14:textId="602618C4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46B412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71AFD1D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111AF9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1E8A448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6A2B244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F7A8B1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50" w:type="dxa"/>
                </w:tcPr>
                <w:p w14:paraId="5B3720B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CEDDB4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7C01F66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255BB1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DF6F85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A3A2822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0A9DDA8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50" w:type="dxa"/>
                </w:tcPr>
                <w:p w14:paraId="64D5689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A1AA39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B02311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3E23294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65F2AF4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AE9844D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42259D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350" w:type="dxa"/>
                </w:tcPr>
                <w:p w14:paraId="04DCB35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21D8F99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BEB8EF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36D8584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4C028C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E99DD7D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6B8583A4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350" w:type="dxa"/>
                </w:tcPr>
                <w:p w14:paraId="7C182C9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4673094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4638993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45B202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6EC9EE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3E5A707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5FD2D3C2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350" w:type="dxa"/>
                </w:tcPr>
                <w:p w14:paraId="3612A10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3B8646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3F1B67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AF1B94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65E1F5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2ACA2CF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C45572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14:paraId="2B2DB2C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32FA7C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264434F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21B0C00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14C2726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6FC0944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3EE7F32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350" w:type="dxa"/>
                </w:tcPr>
                <w:p w14:paraId="5F926A2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EFEFB2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66F5448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6A53E96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02F05B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87385D5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5DFC34DE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2F85073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D725EF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47B0D92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6686ACD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7A0A1F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2D48842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2E22030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07F982D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A1C5A4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7CC115A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668DE7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02C696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AB560C1" w14:textId="698F15BA" w:rsidR="009D728F" w:rsidRDefault="00EE3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5B4DA93F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4D62CD9F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1191E24A" w14:textId="77777777" w:rsidR="009300DF" w:rsidRDefault="009300DF"/>
    <w:sectPr w:rsidR="009300DF" w:rsidSect="003A32A5">
      <w:pgSz w:w="16838" w:h="11906"/>
      <w:pgMar w:top="284" w:right="284" w:bottom="284" w:left="28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DF"/>
    <w:rsid w:val="00001FE8"/>
    <w:rsid w:val="0000406B"/>
    <w:rsid w:val="00057487"/>
    <w:rsid w:val="000738A4"/>
    <w:rsid w:val="001220A9"/>
    <w:rsid w:val="002114ED"/>
    <w:rsid w:val="00236451"/>
    <w:rsid w:val="00362A4B"/>
    <w:rsid w:val="003A32A5"/>
    <w:rsid w:val="003B4710"/>
    <w:rsid w:val="00452B29"/>
    <w:rsid w:val="00460C98"/>
    <w:rsid w:val="004A18C0"/>
    <w:rsid w:val="006D1644"/>
    <w:rsid w:val="0074539D"/>
    <w:rsid w:val="00842AE9"/>
    <w:rsid w:val="008D003C"/>
    <w:rsid w:val="009300DF"/>
    <w:rsid w:val="00964135"/>
    <w:rsid w:val="009D728F"/>
    <w:rsid w:val="00A21B89"/>
    <w:rsid w:val="00AA4B6D"/>
    <w:rsid w:val="00BD47FE"/>
    <w:rsid w:val="00C45DC8"/>
    <w:rsid w:val="00CA4791"/>
    <w:rsid w:val="00D44D03"/>
    <w:rsid w:val="00E35EBA"/>
    <w:rsid w:val="00E86DBC"/>
    <w:rsid w:val="00EE3919"/>
    <w:rsid w:val="00F73158"/>
    <w:rsid w:val="01C7FDD5"/>
    <w:rsid w:val="03CA7EC5"/>
    <w:rsid w:val="08330086"/>
    <w:rsid w:val="0BCA0861"/>
    <w:rsid w:val="0C3355CF"/>
    <w:rsid w:val="0CAA4CE5"/>
    <w:rsid w:val="0E16555A"/>
    <w:rsid w:val="0F2B0E02"/>
    <w:rsid w:val="105FE2F8"/>
    <w:rsid w:val="1191374A"/>
    <w:rsid w:val="1194C3E5"/>
    <w:rsid w:val="11C8D36A"/>
    <w:rsid w:val="143CC8C5"/>
    <w:rsid w:val="17704685"/>
    <w:rsid w:val="17806964"/>
    <w:rsid w:val="179164BC"/>
    <w:rsid w:val="1820EDC7"/>
    <w:rsid w:val="1A08486C"/>
    <w:rsid w:val="1A9290B4"/>
    <w:rsid w:val="1C2439A3"/>
    <w:rsid w:val="1C4D8BC6"/>
    <w:rsid w:val="1E3C81D1"/>
    <w:rsid w:val="1E68CAFC"/>
    <w:rsid w:val="1F147294"/>
    <w:rsid w:val="200F23C5"/>
    <w:rsid w:val="21345AB2"/>
    <w:rsid w:val="22D36400"/>
    <w:rsid w:val="24CEB3E3"/>
    <w:rsid w:val="25368776"/>
    <w:rsid w:val="2957F164"/>
    <w:rsid w:val="2A3FA416"/>
    <w:rsid w:val="2C90A9BE"/>
    <w:rsid w:val="2F6A6B57"/>
    <w:rsid w:val="3003F3A8"/>
    <w:rsid w:val="3211B402"/>
    <w:rsid w:val="333383B0"/>
    <w:rsid w:val="3374246D"/>
    <w:rsid w:val="3A402F50"/>
    <w:rsid w:val="3B88154E"/>
    <w:rsid w:val="3C82AD79"/>
    <w:rsid w:val="3C88A460"/>
    <w:rsid w:val="3CD50B64"/>
    <w:rsid w:val="3D7664F2"/>
    <w:rsid w:val="3F4ABFE4"/>
    <w:rsid w:val="3FDEDE6B"/>
    <w:rsid w:val="424EF346"/>
    <w:rsid w:val="44B55E33"/>
    <w:rsid w:val="47DF7E08"/>
    <w:rsid w:val="47E810F2"/>
    <w:rsid w:val="48D6E2B8"/>
    <w:rsid w:val="4A269EEC"/>
    <w:rsid w:val="4A4BE89F"/>
    <w:rsid w:val="4D3830C1"/>
    <w:rsid w:val="4E7B1F34"/>
    <w:rsid w:val="4E88746A"/>
    <w:rsid w:val="4F0D6596"/>
    <w:rsid w:val="505B4CF1"/>
    <w:rsid w:val="50C0E630"/>
    <w:rsid w:val="5119B872"/>
    <w:rsid w:val="524EC0B5"/>
    <w:rsid w:val="53F29C9B"/>
    <w:rsid w:val="5435180D"/>
    <w:rsid w:val="57146AFE"/>
    <w:rsid w:val="573F7EFC"/>
    <w:rsid w:val="59E35717"/>
    <w:rsid w:val="5A27C06F"/>
    <w:rsid w:val="5A2EB84D"/>
    <w:rsid w:val="5C834B74"/>
    <w:rsid w:val="5DEA03A0"/>
    <w:rsid w:val="5E755AD4"/>
    <w:rsid w:val="5F847537"/>
    <w:rsid w:val="623BCDFB"/>
    <w:rsid w:val="62687E57"/>
    <w:rsid w:val="6ACF1766"/>
    <w:rsid w:val="6BFA9E51"/>
    <w:rsid w:val="6D78368A"/>
    <w:rsid w:val="6F0D76E6"/>
    <w:rsid w:val="70A8822F"/>
    <w:rsid w:val="738A2B06"/>
    <w:rsid w:val="766338A5"/>
    <w:rsid w:val="772F6D23"/>
    <w:rsid w:val="794042CC"/>
    <w:rsid w:val="7DC47BF6"/>
    <w:rsid w:val="7E5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3F95DC"/>
  <w15:docId w15:val="{1198553A-E801-9944-B15D-1F110720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3A3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qjj7Dsf30eadE/zNRFglmmcxw==">AMUW2mUs4PiPtI8K0XbV1gbmRPIGlOZHuYr3mfNOF76onY2wlCKp+khAF7FAyVerpFNelm/dl/iHTCVoehXtzIl3UNym6k3N7T5ZP7JceYgwekkRHGsWr27bZ4UkBLtgMq+YNQq3Z53Z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824</Characters>
  <Application>Microsoft Office Word</Application>
  <DocSecurity>0</DocSecurity>
  <Lines>6</Lines>
  <Paragraphs>1</Paragraphs>
  <ScaleCrop>false</ScaleCrop>
  <Company>FURB - Universidade Regional de Blumenau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FURB</dc:creator>
  <cp:keywords/>
  <cp:lastModifiedBy>Dalton Solano dos Reis</cp:lastModifiedBy>
  <cp:revision>33</cp:revision>
  <dcterms:created xsi:type="dcterms:W3CDTF">2019-03-07T14:02:00Z</dcterms:created>
  <dcterms:modified xsi:type="dcterms:W3CDTF">2022-03-02T20:49:00Z</dcterms:modified>
</cp:coreProperties>
</file>