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93" w:rsidRPr="00E22884" w:rsidRDefault="00393693" w:rsidP="00694C63">
      <w:pPr>
        <w:pStyle w:val="a5"/>
      </w:pPr>
      <w:r w:rsidRPr="00E22884">
        <w:t>Установку поясных панелей наружных стен каркасных зданий следует производить:</w:t>
      </w:r>
    </w:p>
    <w:p w:rsidR="00393693" w:rsidRPr="00E22884" w:rsidRDefault="00393693" w:rsidP="00694C63">
      <w:pPr>
        <w:pStyle w:val="a"/>
      </w:pPr>
      <w:r w:rsidRPr="00E22884">
        <w:t>в плоскости стены – симметрично относительно оси пролёта между колоннами путём выравнивания расстояний между торцами панели и рисками осей колонн в уровне установки панели (допускаемое отклонение – 10 мм);</w:t>
      </w:r>
    </w:p>
    <w:p w:rsidR="00393693" w:rsidRPr="00E83646" w:rsidRDefault="00393693" w:rsidP="00694C63">
      <w:pPr>
        <w:pStyle w:val="a"/>
      </w:pPr>
      <w:r w:rsidRPr="00E83646">
        <w:t>из плоскости стены:</w:t>
      </w:r>
    </w:p>
    <w:p w:rsidR="00393693" w:rsidRPr="00E22884" w:rsidRDefault="00393693" w:rsidP="00694C63">
      <w:pPr>
        <w:pStyle w:val="a0"/>
      </w:pPr>
      <w:r w:rsidRPr="00E22884">
        <w:t>в уровне низа панели – совмещая нижнюю внутреннюю грань устанавливаемой панели с гранью нижележащей панели;</w:t>
      </w:r>
    </w:p>
    <w:p w:rsidR="00393693" w:rsidRPr="000A3846" w:rsidRDefault="00393693" w:rsidP="00694C63">
      <w:pPr>
        <w:pStyle w:val="a0"/>
      </w:pPr>
      <w:r w:rsidRPr="000A3846">
        <w:t>в уровне верха панели – совмещая (с помощью шаблона) грань панели с риской оси или гранью колонны (предельное отклонение от вертикали – 12 мм).</w:t>
      </w:r>
    </w:p>
    <w:p w:rsidR="00393693" w:rsidRPr="000A3846" w:rsidRDefault="00393693" w:rsidP="00694C63">
      <w:pPr>
        <w:pStyle w:val="a5"/>
      </w:pPr>
      <w:r w:rsidRPr="00A27D45">
        <w:t>Выверку простеночных панелей</w:t>
      </w:r>
      <w:r w:rsidRPr="000A3846">
        <w:t xml:space="preserve"> следует производить:</w:t>
      </w:r>
    </w:p>
    <w:p w:rsidR="00393693" w:rsidRPr="000A3846" w:rsidRDefault="00393693" w:rsidP="00694C63">
      <w:pPr>
        <w:pStyle w:val="a"/>
      </w:pPr>
      <w:r w:rsidRPr="000A3846">
        <w:t>в плоскости стены – совмещая риску оси низа устанавливаемой панели с ориентирной риской, нанесённой на поясной панели;</w:t>
      </w:r>
    </w:p>
    <w:p w:rsidR="00393693" w:rsidRPr="000A3846" w:rsidRDefault="00393693" w:rsidP="00694C63">
      <w:pPr>
        <w:pStyle w:val="a"/>
      </w:pPr>
      <w:r w:rsidRPr="000A3846">
        <w:t>из плоскости стены – совмещая внутреннюю грань устанавливаемой панели с гранью нижележащей панели;</w:t>
      </w:r>
    </w:p>
    <w:p w:rsidR="00393693" w:rsidRDefault="00393693" w:rsidP="00694C63">
      <w:pPr>
        <w:pStyle w:val="a"/>
      </w:pPr>
      <w:r w:rsidRPr="000A3846">
        <w:t>в вертикальной плоскости – выверяя торцевую и внутреннюю грани</w:t>
      </w:r>
      <w:r>
        <w:t xml:space="preserve"> </w:t>
      </w:r>
      <w:r w:rsidRPr="000A3846">
        <w:t>панели относительно вертикали.</w:t>
      </w:r>
    </w:p>
    <w:p w:rsidR="00CB624B" w:rsidRDefault="00CB624B"/>
    <w:p w:rsidR="00AC6E48" w:rsidRDefault="00AC6E48"/>
    <w:p w:rsidR="00AC6E48" w:rsidRDefault="00AC6E48">
      <w:bookmarkStart w:id="0" w:name="_GoBack"/>
      <w:bookmarkEnd w:id="0"/>
    </w:p>
    <w:sectPr w:rsidR="00AC6E48" w:rsidSect="00C05CBC">
      <w:pgSz w:w="11906" w:h="16838" w:code="9"/>
      <w:pgMar w:top="1134" w:right="851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31553"/>
    <w:multiLevelType w:val="hybridMultilevel"/>
    <w:tmpl w:val="3A2ACC9C"/>
    <w:lvl w:ilvl="0" w:tplc="AF0AA7E8">
      <w:start w:val="1"/>
      <w:numFmt w:val="bullet"/>
      <w:pStyle w:val="a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C588292">
      <w:start w:val="1"/>
      <w:numFmt w:val="bullet"/>
      <w:pStyle w:val="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50137"/>
    <w:multiLevelType w:val="multilevel"/>
    <w:tmpl w:val="893683B6"/>
    <w:lvl w:ilvl="0">
      <w:start w:val="1"/>
      <w:numFmt w:val="bullet"/>
      <w:lvlText w:val="‒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</w:rPr>
    </w:lvl>
    <w:lvl w:ilvl="1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sz w:val="22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59"/>
    <w:rsid w:val="000B1996"/>
    <w:rsid w:val="00105E8F"/>
    <w:rsid w:val="00236B73"/>
    <w:rsid w:val="002969D5"/>
    <w:rsid w:val="00393693"/>
    <w:rsid w:val="0043295D"/>
    <w:rsid w:val="00694C63"/>
    <w:rsid w:val="00925CE5"/>
    <w:rsid w:val="00936486"/>
    <w:rsid w:val="00943859"/>
    <w:rsid w:val="00AC6E48"/>
    <w:rsid w:val="00AF447E"/>
    <w:rsid w:val="00BF1FDF"/>
    <w:rsid w:val="00BF62E0"/>
    <w:rsid w:val="00C05CBC"/>
    <w:rsid w:val="00C20BE9"/>
    <w:rsid w:val="00CB624B"/>
    <w:rsid w:val="00D1114F"/>
    <w:rsid w:val="00DF4331"/>
    <w:rsid w:val="00E22884"/>
    <w:rsid w:val="00E267FD"/>
    <w:rsid w:val="00E83646"/>
    <w:rsid w:val="00F91F46"/>
    <w:rsid w:val="00F9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286DE-C591-41BE-8A1E-7E440402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C6E48"/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uiPriority w:val="99"/>
    <w:qFormat/>
    <w:rsid w:val="00105E8F"/>
    <w:pPr>
      <w:spacing w:after="0" w:line="240" w:lineRule="auto"/>
      <w:ind w:firstLine="567"/>
      <w:jc w:val="both"/>
    </w:pPr>
    <w:rPr>
      <w:rFonts w:eastAsia="Calibri"/>
      <w:color w:val="000000"/>
      <w:lang w:eastAsia="ru-RU"/>
    </w:rPr>
  </w:style>
  <w:style w:type="paragraph" w:customStyle="1" w:styleId="a">
    <w:name w:val="Список_тире"/>
    <w:basedOn w:val="a1"/>
    <w:uiPriority w:val="1"/>
    <w:qFormat/>
    <w:rsid w:val="00105E8F"/>
    <w:pPr>
      <w:numPr>
        <w:numId w:val="1"/>
      </w:numPr>
      <w:tabs>
        <w:tab w:val="num" w:pos="360"/>
      </w:tabs>
      <w:spacing w:after="0" w:line="240" w:lineRule="auto"/>
      <w:ind w:left="851" w:hanging="284"/>
      <w:jc w:val="both"/>
    </w:pPr>
    <w:rPr>
      <w:rFonts w:eastAsia="Calibri"/>
      <w:color w:val="000000"/>
      <w:lang w:eastAsia="ru-RU"/>
    </w:rPr>
  </w:style>
  <w:style w:type="paragraph" w:customStyle="1" w:styleId="a0">
    <w:name w:val="Список_кружок"/>
    <w:basedOn w:val="a1"/>
    <w:qFormat/>
    <w:rsid w:val="00105E8F"/>
    <w:pPr>
      <w:numPr>
        <w:ilvl w:val="1"/>
        <w:numId w:val="1"/>
      </w:numPr>
      <w:spacing w:after="0"/>
      <w:ind w:left="1434" w:hanging="357"/>
    </w:pPr>
  </w:style>
  <w:style w:type="table" w:styleId="a6">
    <w:name w:val="Table Grid"/>
    <w:basedOn w:val="a3"/>
    <w:uiPriority w:val="39"/>
    <w:rsid w:val="00CB6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 Игоревна</cp:lastModifiedBy>
  <cp:revision>3</cp:revision>
  <dcterms:created xsi:type="dcterms:W3CDTF">2017-09-11T12:49:00Z</dcterms:created>
  <dcterms:modified xsi:type="dcterms:W3CDTF">2017-09-13T12:59:00Z</dcterms:modified>
</cp:coreProperties>
</file>