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宋体" w:eastAsia="宋体" w:hAnsi="宋体" w:cs="宋体"/>
          <w:b w:val="0"/>
          <w:bCs w:val="0"/>
          <w:color w:val="auto"/>
          <w:sz w:val="21"/>
          <w:szCs w:val="24"/>
          <w:lang w:val="zh-CN"/>
        </w:rPr>
        <w:id w:val="154782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F6A0C" w:rsidRDefault="00EF6A0C" w:rsidP="00EF6A0C">
          <w:pPr>
            <w:pStyle w:val="TOC"/>
            <w:ind w:firstLine="420"/>
            <w:jc w:val="center"/>
          </w:pPr>
          <w:r>
            <w:rPr>
              <w:lang w:val="zh-CN"/>
            </w:rPr>
            <w:t>目录</w:t>
          </w:r>
        </w:p>
        <w:p w:rsidR="00B4556A" w:rsidRDefault="00696DB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>
            <w:fldChar w:fldCharType="begin"/>
          </w:r>
          <w:r w:rsidR="00EF6A0C">
            <w:instrText xml:space="preserve"> TOC \o "1-3" \h \z \u </w:instrText>
          </w:r>
          <w:r>
            <w:fldChar w:fldCharType="separate"/>
          </w:r>
          <w:hyperlink w:anchor="_Toc518991652" w:history="1">
            <w:r w:rsidR="00B4556A" w:rsidRPr="006540F9">
              <w:rPr>
                <w:rStyle w:val="ae"/>
                <w:noProof/>
              </w:rPr>
              <w:t>1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rFonts w:hint="eastAsia"/>
                <w:noProof/>
              </w:rPr>
              <w:t>文件和目录操作命令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653" w:history="1">
            <w:r w:rsidR="00B4556A" w:rsidRPr="006540F9">
              <w:rPr>
                <w:rStyle w:val="ae"/>
                <w:noProof/>
              </w:rPr>
              <w:t>1.1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ls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654" w:history="1">
            <w:r w:rsidR="00B4556A" w:rsidRPr="006540F9">
              <w:rPr>
                <w:rStyle w:val="ae"/>
                <w:noProof/>
              </w:rPr>
              <w:t>1.2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cd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655" w:history="1">
            <w:r w:rsidR="00B4556A" w:rsidRPr="006540F9">
              <w:rPr>
                <w:rStyle w:val="ae"/>
                <w:noProof/>
              </w:rPr>
              <w:t>1.3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cp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656" w:history="1">
            <w:r w:rsidR="00B4556A" w:rsidRPr="006540F9">
              <w:rPr>
                <w:rStyle w:val="ae"/>
                <w:noProof/>
              </w:rPr>
              <w:t>1.4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find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657" w:history="1">
            <w:r w:rsidR="00B4556A" w:rsidRPr="006540F9">
              <w:rPr>
                <w:rStyle w:val="ae"/>
                <w:noProof/>
              </w:rPr>
              <w:t>1.5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mkdir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658" w:history="1">
            <w:r w:rsidR="00B4556A" w:rsidRPr="006540F9">
              <w:rPr>
                <w:rStyle w:val="ae"/>
                <w:noProof/>
              </w:rPr>
              <w:t>1.6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mv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659" w:history="1">
            <w:r w:rsidR="00B4556A" w:rsidRPr="006540F9">
              <w:rPr>
                <w:rStyle w:val="ae"/>
                <w:noProof/>
              </w:rPr>
              <w:t>1.7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pwd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660" w:history="1">
            <w:r w:rsidR="00B4556A" w:rsidRPr="006540F9">
              <w:rPr>
                <w:rStyle w:val="ae"/>
                <w:noProof/>
              </w:rPr>
              <w:t>1.8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rename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661" w:history="1">
            <w:r w:rsidR="00B4556A" w:rsidRPr="006540F9">
              <w:rPr>
                <w:rStyle w:val="ae"/>
                <w:noProof/>
              </w:rPr>
              <w:t>1.9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rm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662" w:history="1">
            <w:r w:rsidR="00B4556A" w:rsidRPr="006540F9">
              <w:rPr>
                <w:rStyle w:val="ae"/>
                <w:noProof/>
              </w:rPr>
              <w:t>1.10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rmdir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663" w:history="1">
            <w:r w:rsidR="00B4556A" w:rsidRPr="006540F9">
              <w:rPr>
                <w:rStyle w:val="ae"/>
                <w:noProof/>
              </w:rPr>
              <w:t>1.11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touch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664" w:history="1">
            <w:r w:rsidR="00B4556A" w:rsidRPr="006540F9">
              <w:rPr>
                <w:rStyle w:val="ae"/>
                <w:noProof/>
              </w:rPr>
              <w:t>1.12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tree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665" w:history="1">
            <w:r w:rsidR="00B4556A" w:rsidRPr="006540F9">
              <w:rPr>
                <w:rStyle w:val="ae"/>
                <w:noProof/>
              </w:rPr>
              <w:t>1.13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basename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666" w:history="1">
            <w:r w:rsidR="00B4556A" w:rsidRPr="006540F9">
              <w:rPr>
                <w:rStyle w:val="ae"/>
                <w:noProof/>
              </w:rPr>
              <w:t>1.14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dirname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667" w:history="1">
            <w:r w:rsidR="00B4556A" w:rsidRPr="006540F9">
              <w:rPr>
                <w:rStyle w:val="ae"/>
                <w:noProof/>
              </w:rPr>
              <w:t>1.15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chattr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668" w:history="1">
            <w:r w:rsidR="00B4556A" w:rsidRPr="006540F9">
              <w:rPr>
                <w:rStyle w:val="ae"/>
                <w:noProof/>
              </w:rPr>
              <w:t>1.16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lsattr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669" w:history="1">
            <w:r w:rsidR="00B4556A" w:rsidRPr="006540F9">
              <w:rPr>
                <w:rStyle w:val="ae"/>
                <w:noProof/>
              </w:rPr>
              <w:t>1.17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file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670" w:history="1">
            <w:r w:rsidR="00B4556A" w:rsidRPr="006540F9">
              <w:rPr>
                <w:rStyle w:val="ae"/>
                <w:noProof/>
              </w:rPr>
              <w:t>1.18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md5sum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671" w:history="1">
            <w:r w:rsidR="00B4556A" w:rsidRPr="006540F9">
              <w:rPr>
                <w:rStyle w:val="ae"/>
                <w:noProof/>
              </w:rPr>
              <w:t>2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rFonts w:hint="eastAsia"/>
                <w:noProof/>
              </w:rPr>
              <w:t>查看文件及内容处理命令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672" w:history="1">
            <w:r w:rsidR="00B4556A" w:rsidRPr="006540F9">
              <w:rPr>
                <w:rStyle w:val="ae"/>
                <w:noProof/>
              </w:rPr>
              <w:t>2.1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cat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673" w:history="1">
            <w:r w:rsidR="00B4556A" w:rsidRPr="006540F9">
              <w:rPr>
                <w:rStyle w:val="ae"/>
                <w:noProof/>
              </w:rPr>
              <w:t>2.2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tac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674" w:history="1">
            <w:r w:rsidR="00B4556A" w:rsidRPr="006540F9">
              <w:rPr>
                <w:rStyle w:val="ae"/>
                <w:noProof/>
              </w:rPr>
              <w:t>2.3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more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675" w:history="1">
            <w:r w:rsidR="00B4556A" w:rsidRPr="006540F9">
              <w:rPr>
                <w:rStyle w:val="ae"/>
                <w:noProof/>
              </w:rPr>
              <w:t>2.4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less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676" w:history="1">
            <w:r w:rsidR="00B4556A" w:rsidRPr="006540F9">
              <w:rPr>
                <w:rStyle w:val="ae"/>
                <w:noProof/>
              </w:rPr>
              <w:t>2.5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head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677" w:history="1">
            <w:r w:rsidR="00B4556A" w:rsidRPr="006540F9">
              <w:rPr>
                <w:rStyle w:val="ae"/>
                <w:noProof/>
              </w:rPr>
              <w:t>2.6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tail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678" w:history="1">
            <w:r w:rsidR="00B4556A" w:rsidRPr="006540F9">
              <w:rPr>
                <w:rStyle w:val="ae"/>
                <w:noProof/>
              </w:rPr>
              <w:t>2.7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cut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679" w:history="1">
            <w:r w:rsidR="00B4556A" w:rsidRPr="006540F9">
              <w:rPr>
                <w:rStyle w:val="ae"/>
                <w:noProof/>
              </w:rPr>
              <w:t>2.8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split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680" w:history="1">
            <w:r w:rsidR="00B4556A" w:rsidRPr="006540F9">
              <w:rPr>
                <w:rStyle w:val="ae"/>
                <w:noProof/>
              </w:rPr>
              <w:t>2.9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paste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681" w:history="1">
            <w:r w:rsidR="00B4556A" w:rsidRPr="006540F9">
              <w:rPr>
                <w:rStyle w:val="ae"/>
                <w:noProof/>
              </w:rPr>
              <w:t>2.10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sort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682" w:history="1">
            <w:r w:rsidR="00B4556A" w:rsidRPr="006540F9">
              <w:rPr>
                <w:rStyle w:val="ae"/>
                <w:noProof/>
              </w:rPr>
              <w:t>2.11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uniq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683" w:history="1">
            <w:r w:rsidR="00B4556A" w:rsidRPr="006540F9">
              <w:rPr>
                <w:rStyle w:val="ae"/>
                <w:noProof/>
              </w:rPr>
              <w:t>2.12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wc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684" w:history="1">
            <w:r w:rsidR="00B4556A" w:rsidRPr="006540F9">
              <w:rPr>
                <w:rStyle w:val="ae"/>
                <w:noProof/>
              </w:rPr>
              <w:t>2.13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iconv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685" w:history="1">
            <w:r w:rsidR="00B4556A" w:rsidRPr="006540F9">
              <w:rPr>
                <w:rStyle w:val="ae"/>
                <w:noProof/>
              </w:rPr>
              <w:t>2.14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dos2unix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686" w:history="1">
            <w:r w:rsidR="00B4556A" w:rsidRPr="006540F9">
              <w:rPr>
                <w:rStyle w:val="ae"/>
                <w:noProof/>
              </w:rPr>
              <w:t>2.15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diff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687" w:history="1">
            <w:r w:rsidR="00B4556A" w:rsidRPr="006540F9">
              <w:rPr>
                <w:rStyle w:val="ae"/>
                <w:noProof/>
              </w:rPr>
              <w:t>2.16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vimdiff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688" w:history="1">
            <w:r w:rsidR="00B4556A" w:rsidRPr="006540F9">
              <w:rPr>
                <w:rStyle w:val="ae"/>
                <w:noProof/>
              </w:rPr>
              <w:t>2.17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rev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689" w:history="1">
            <w:r w:rsidR="00B4556A" w:rsidRPr="006540F9">
              <w:rPr>
                <w:rStyle w:val="ae"/>
                <w:noProof/>
              </w:rPr>
              <w:t>2.18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grep/egrep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690" w:history="1">
            <w:r w:rsidR="00B4556A" w:rsidRPr="006540F9">
              <w:rPr>
                <w:rStyle w:val="ae"/>
                <w:noProof/>
              </w:rPr>
              <w:t>2.19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join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691" w:history="1">
            <w:r w:rsidR="00B4556A" w:rsidRPr="006540F9">
              <w:rPr>
                <w:rStyle w:val="ae"/>
                <w:noProof/>
              </w:rPr>
              <w:t>2.20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tr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692" w:history="1">
            <w:r w:rsidR="00B4556A" w:rsidRPr="006540F9">
              <w:rPr>
                <w:rStyle w:val="ae"/>
                <w:noProof/>
              </w:rPr>
              <w:t>2.21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vi/vim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693" w:history="1">
            <w:r w:rsidR="00B4556A" w:rsidRPr="006540F9">
              <w:rPr>
                <w:rStyle w:val="ae"/>
                <w:noProof/>
              </w:rPr>
              <w:t>3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rFonts w:hint="eastAsia"/>
                <w:noProof/>
              </w:rPr>
              <w:t>文件压缩及解压缩命令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694" w:history="1">
            <w:r w:rsidR="00B4556A" w:rsidRPr="006540F9">
              <w:rPr>
                <w:rStyle w:val="ae"/>
                <w:noProof/>
              </w:rPr>
              <w:t>3.1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tar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695" w:history="1">
            <w:r w:rsidR="00B4556A" w:rsidRPr="006540F9">
              <w:rPr>
                <w:rStyle w:val="ae"/>
                <w:noProof/>
              </w:rPr>
              <w:t>3.2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unzip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696" w:history="1">
            <w:r w:rsidR="00B4556A" w:rsidRPr="006540F9">
              <w:rPr>
                <w:rStyle w:val="ae"/>
                <w:noProof/>
              </w:rPr>
              <w:t>3.3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gzip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697" w:history="1">
            <w:r w:rsidR="00B4556A" w:rsidRPr="006540F9">
              <w:rPr>
                <w:rStyle w:val="ae"/>
                <w:noProof/>
              </w:rPr>
              <w:t>3.4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zip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698" w:history="1">
            <w:r w:rsidR="00B4556A" w:rsidRPr="006540F9">
              <w:rPr>
                <w:rStyle w:val="ae"/>
                <w:noProof/>
              </w:rPr>
              <w:t>4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rFonts w:hint="eastAsia"/>
                <w:noProof/>
              </w:rPr>
              <w:t>信息显示命令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699" w:history="1">
            <w:r w:rsidR="00B4556A" w:rsidRPr="006540F9">
              <w:rPr>
                <w:rStyle w:val="ae"/>
                <w:noProof/>
              </w:rPr>
              <w:t>4.1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uname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00" w:history="1">
            <w:r w:rsidR="00B4556A" w:rsidRPr="006540F9">
              <w:rPr>
                <w:rStyle w:val="ae"/>
                <w:noProof/>
              </w:rPr>
              <w:t>4.2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hostname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01" w:history="1">
            <w:r w:rsidR="00B4556A" w:rsidRPr="006540F9">
              <w:rPr>
                <w:rStyle w:val="ae"/>
                <w:noProof/>
              </w:rPr>
              <w:t>4.3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dmesg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02" w:history="1">
            <w:r w:rsidR="00B4556A" w:rsidRPr="006540F9">
              <w:rPr>
                <w:rStyle w:val="ae"/>
                <w:noProof/>
              </w:rPr>
              <w:t>4.4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uptime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03" w:history="1">
            <w:r w:rsidR="00B4556A" w:rsidRPr="006540F9">
              <w:rPr>
                <w:rStyle w:val="ae"/>
                <w:noProof/>
              </w:rPr>
              <w:t>4.5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stat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04" w:history="1">
            <w:r w:rsidR="00B4556A" w:rsidRPr="006540F9">
              <w:rPr>
                <w:rStyle w:val="ae"/>
                <w:noProof/>
              </w:rPr>
              <w:t>4.6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du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05" w:history="1">
            <w:r w:rsidR="00B4556A" w:rsidRPr="006540F9">
              <w:rPr>
                <w:rStyle w:val="ae"/>
                <w:noProof/>
              </w:rPr>
              <w:t>4.7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df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06" w:history="1">
            <w:r w:rsidR="00B4556A" w:rsidRPr="006540F9">
              <w:rPr>
                <w:rStyle w:val="ae"/>
                <w:noProof/>
              </w:rPr>
              <w:t>4.8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top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07" w:history="1">
            <w:r w:rsidR="00B4556A" w:rsidRPr="006540F9">
              <w:rPr>
                <w:rStyle w:val="ae"/>
                <w:noProof/>
              </w:rPr>
              <w:t>4.9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free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08" w:history="1">
            <w:r w:rsidR="00B4556A" w:rsidRPr="006540F9">
              <w:rPr>
                <w:rStyle w:val="ae"/>
                <w:noProof/>
              </w:rPr>
              <w:t>4.10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date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09" w:history="1">
            <w:r w:rsidR="00B4556A" w:rsidRPr="006540F9">
              <w:rPr>
                <w:rStyle w:val="ae"/>
                <w:noProof/>
              </w:rPr>
              <w:t>4.11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cal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10" w:history="1">
            <w:r w:rsidR="00B4556A" w:rsidRPr="006540F9">
              <w:rPr>
                <w:rStyle w:val="ae"/>
                <w:noProof/>
              </w:rPr>
              <w:t>5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rFonts w:hint="eastAsia"/>
                <w:noProof/>
              </w:rPr>
              <w:t>搜索文件命令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11" w:history="1">
            <w:r w:rsidR="00B4556A" w:rsidRPr="006540F9">
              <w:rPr>
                <w:rStyle w:val="ae"/>
                <w:noProof/>
              </w:rPr>
              <w:t>5.1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which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12" w:history="1">
            <w:r w:rsidR="00B4556A" w:rsidRPr="006540F9">
              <w:rPr>
                <w:rStyle w:val="ae"/>
                <w:noProof/>
              </w:rPr>
              <w:t>5.2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find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13" w:history="1">
            <w:r w:rsidR="00B4556A" w:rsidRPr="006540F9">
              <w:rPr>
                <w:rStyle w:val="ae"/>
                <w:noProof/>
              </w:rPr>
              <w:t>5.3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whereis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14" w:history="1">
            <w:r w:rsidR="00B4556A" w:rsidRPr="006540F9">
              <w:rPr>
                <w:rStyle w:val="ae"/>
                <w:noProof/>
              </w:rPr>
              <w:t>5.4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locate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15" w:history="1">
            <w:r w:rsidR="00B4556A" w:rsidRPr="006540F9">
              <w:rPr>
                <w:rStyle w:val="ae"/>
                <w:noProof/>
              </w:rPr>
              <w:t>6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rFonts w:hint="eastAsia"/>
                <w:noProof/>
              </w:rPr>
              <w:t>用户管理命令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16" w:history="1">
            <w:r w:rsidR="00B4556A" w:rsidRPr="006540F9">
              <w:rPr>
                <w:rStyle w:val="ae"/>
                <w:noProof/>
              </w:rPr>
              <w:t>6.1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useradd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17" w:history="1">
            <w:r w:rsidR="00B4556A" w:rsidRPr="006540F9">
              <w:rPr>
                <w:rStyle w:val="ae"/>
                <w:noProof/>
              </w:rPr>
              <w:t>6.2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usermod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18" w:history="1">
            <w:r w:rsidR="00B4556A" w:rsidRPr="006540F9">
              <w:rPr>
                <w:rStyle w:val="ae"/>
                <w:noProof/>
              </w:rPr>
              <w:t>6.3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userdel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19" w:history="1">
            <w:r w:rsidR="00B4556A" w:rsidRPr="006540F9">
              <w:rPr>
                <w:rStyle w:val="ae"/>
                <w:noProof/>
              </w:rPr>
              <w:t>6.4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groupadd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20" w:history="1">
            <w:r w:rsidR="00B4556A" w:rsidRPr="006540F9">
              <w:rPr>
                <w:rStyle w:val="ae"/>
                <w:noProof/>
              </w:rPr>
              <w:t>6.5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passwd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21" w:history="1">
            <w:r w:rsidR="00B4556A" w:rsidRPr="006540F9">
              <w:rPr>
                <w:rStyle w:val="ae"/>
                <w:noProof/>
              </w:rPr>
              <w:t>6.6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chage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22" w:history="1">
            <w:r w:rsidR="00B4556A" w:rsidRPr="006540F9">
              <w:rPr>
                <w:rStyle w:val="ae"/>
                <w:noProof/>
              </w:rPr>
              <w:t>6.7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id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23" w:history="1">
            <w:r w:rsidR="00B4556A" w:rsidRPr="006540F9">
              <w:rPr>
                <w:rStyle w:val="ae"/>
                <w:noProof/>
              </w:rPr>
              <w:t>6.8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su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24" w:history="1">
            <w:r w:rsidR="00B4556A" w:rsidRPr="006540F9">
              <w:rPr>
                <w:rStyle w:val="ae"/>
                <w:noProof/>
              </w:rPr>
              <w:t>6.9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visudo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25" w:history="1">
            <w:r w:rsidR="00B4556A" w:rsidRPr="006540F9">
              <w:rPr>
                <w:rStyle w:val="ae"/>
                <w:noProof/>
              </w:rPr>
              <w:t>6.10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sudo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26" w:history="1">
            <w:r w:rsidR="00B4556A" w:rsidRPr="006540F9">
              <w:rPr>
                <w:rStyle w:val="ae"/>
                <w:noProof/>
              </w:rPr>
              <w:t>7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rFonts w:hint="eastAsia"/>
                <w:noProof/>
              </w:rPr>
              <w:t>基础网络操作命令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27" w:history="1">
            <w:r w:rsidR="00B4556A" w:rsidRPr="006540F9">
              <w:rPr>
                <w:rStyle w:val="ae"/>
                <w:noProof/>
              </w:rPr>
              <w:t>7.1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telnet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28" w:history="1">
            <w:r w:rsidR="00B4556A" w:rsidRPr="006540F9">
              <w:rPr>
                <w:rStyle w:val="ae"/>
                <w:noProof/>
              </w:rPr>
              <w:t>7.2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ssh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29" w:history="1">
            <w:r w:rsidR="00B4556A" w:rsidRPr="006540F9">
              <w:rPr>
                <w:rStyle w:val="ae"/>
                <w:noProof/>
              </w:rPr>
              <w:t>7.3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scp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30" w:history="1">
            <w:r w:rsidR="00B4556A" w:rsidRPr="006540F9">
              <w:rPr>
                <w:rStyle w:val="ae"/>
                <w:noProof/>
              </w:rPr>
              <w:t>7.4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wget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31" w:history="1">
            <w:r w:rsidR="00B4556A" w:rsidRPr="006540F9">
              <w:rPr>
                <w:rStyle w:val="ae"/>
                <w:noProof/>
              </w:rPr>
              <w:t>7.5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ping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32" w:history="1">
            <w:r w:rsidR="00B4556A" w:rsidRPr="006540F9">
              <w:rPr>
                <w:rStyle w:val="ae"/>
                <w:noProof/>
              </w:rPr>
              <w:t>7.6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route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33" w:history="1">
            <w:r w:rsidR="00B4556A" w:rsidRPr="006540F9">
              <w:rPr>
                <w:rStyle w:val="ae"/>
                <w:noProof/>
              </w:rPr>
              <w:t>7.7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ifconfig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34" w:history="1">
            <w:r w:rsidR="00B4556A" w:rsidRPr="006540F9">
              <w:rPr>
                <w:rStyle w:val="ae"/>
                <w:noProof/>
              </w:rPr>
              <w:t>7.8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ifup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35" w:history="1">
            <w:r w:rsidR="00B4556A" w:rsidRPr="006540F9">
              <w:rPr>
                <w:rStyle w:val="ae"/>
                <w:noProof/>
              </w:rPr>
              <w:t>7.9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ifdown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36" w:history="1">
            <w:r w:rsidR="00B4556A" w:rsidRPr="006540F9">
              <w:rPr>
                <w:rStyle w:val="ae"/>
                <w:noProof/>
              </w:rPr>
              <w:t>7.10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netstat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37" w:history="1">
            <w:r w:rsidR="00B4556A" w:rsidRPr="006540F9">
              <w:rPr>
                <w:rStyle w:val="ae"/>
                <w:noProof/>
              </w:rPr>
              <w:t>7.11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ss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38" w:history="1">
            <w:r w:rsidR="00B4556A" w:rsidRPr="006540F9">
              <w:rPr>
                <w:rStyle w:val="ae"/>
                <w:noProof/>
              </w:rPr>
              <w:t>8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rFonts w:hint="eastAsia"/>
                <w:noProof/>
              </w:rPr>
              <w:t>深入网络操作命令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39" w:history="1">
            <w:r w:rsidR="00B4556A" w:rsidRPr="006540F9">
              <w:rPr>
                <w:rStyle w:val="ae"/>
                <w:noProof/>
              </w:rPr>
              <w:t>8.1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nmap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40" w:history="1">
            <w:r w:rsidR="00B4556A" w:rsidRPr="006540F9">
              <w:rPr>
                <w:rStyle w:val="ae"/>
                <w:noProof/>
              </w:rPr>
              <w:t>8.2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lsof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41" w:history="1">
            <w:r w:rsidR="00B4556A" w:rsidRPr="006540F9">
              <w:rPr>
                <w:rStyle w:val="ae"/>
                <w:noProof/>
              </w:rPr>
              <w:t>8.3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mail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42" w:history="1">
            <w:r w:rsidR="00B4556A" w:rsidRPr="006540F9">
              <w:rPr>
                <w:rStyle w:val="ae"/>
                <w:noProof/>
              </w:rPr>
              <w:t>8.4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mutt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43" w:history="1">
            <w:r w:rsidR="00B4556A" w:rsidRPr="006540F9">
              <w:rPr>
                <w:rStyle w:val="ae"/>
                <w:noProof/>
              </w:rPr>
              <w:t>8.5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nslookup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44" w:history="1">
            <w:r w:rsidR="00B4556A" w:rsidRPr="006540F9">
              <w:rPr>
                <w:rStyle w:val="ae"/>
                <w:noProof/>
              </w:rPr>
              <w:t>8.6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dig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45" w:history="1">
            <w:r w:rsidR="00B4556A" w:rsidRPr="006540F9">
              <w:rPr>
                <w:rStyle w:val="ae"/>
                <w:noProof/>
              </w:rPr>
              <w:t>8.7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host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46" w:history="1">
            <w:r w:rsidR="00B4556A" w:rsidRPr="006540F9">
              <w:rPr>
                <w:rStyle w:val="ae"/>
                <w:noProof/>
              </w:rPr>
              <w:t>8.8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traceroute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47" w:history="1">
            <w:r w:rsidR="00B4556A" w:rsidRPr="006540F9">
              <w:rPr>
                <w:rStyle w:val="ae"/>
                <w:noProof/>
              </w:rPr>
              <w:t>8.9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tcpdump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48" w:history="1">
            <w:r w:rsidR="00B4556A" w:rsidRPr="006540F9">
              <w:rPr>
                <w:rStyle w:val="ae"/>
                <w:noProof/>
              </w:rPr>
              <w:t>9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rFonts w:hint="eastAsia"/>
                <w:noProof/>
              </w:rPr>
              <w:t>有关磁盘与文件系统的命令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49" w:history="1">
            <w:r w:rsidR="00B4556A" w:rsidRPr="006540F9">
              <w:rPr>
                <w:rStyle w:val="ae"/>
                <w:noProof/>
              </w:rPr>
              <w:t>9.1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mount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50" w:history="1">
            <w:r w:rsidR="00B4556A" w:rsidRPr="006540F9">
              <w:rPr>
                <w:rStyle w:val="ae"/>
                <w:noProof/>
              </w:rPr>
              <w:t>9.2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umount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51" w:history="1">
            <w:r w:rsidR="00B4556A" w:rsidRPr="006540F9">
              <w:rPr>
                <w:rStyle w:val="ae"/>
                <w:noProof/>
              </w:rPr>
              <w:t>9.3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fsck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52" w:history="1">
            <w:r w:rsidR="00B4556A" w:rsidRPr="006540F9">
              <w:rPr>
                <w:rStyle w:val="ae"/>
                <w:noProof/>
              </w:rPr>
              <w:t>9.4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dd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53" w:history="1">
            <w:r w:rsidR="00B4556A" w:rsidRPr="006540F9">
              <w:rPr>
                <w:rStyle w:val="ae"/>
                <w:noProof/>
              </w:rPr>
              <w:t>9.5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dumpe2fs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54" w:history="1">
            <w:r w:rsidR="00B4556A" w:rsidRPr="006540F9">
              <w:rPr>
                <w:rStyle w:val="ae"/>
                <w:noProof/>
              </w:rPr>
              <w:t>9.6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dump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55" w:history="1">
            <w:r w:rsidR="00B4556A" w:rsidRPr="006540F9">
              <w:rPr>
                <w:rStyle w:val="ae"/>
                <w:noProof/>
              </w:rPr>
              <w:t>9.7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fdisk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56" w:history="1">
            <w:r w:rsidR="00B4556A" w:rsidRPr="006540F9">
              <w:rPr>
                <w:rStyle w:val="ae"/>
                <w:noProof/>
              </w:rPr>
              <w:t>9.8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parted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57" w:history="1">
            <w:r w:rsidR="00B4556A" w:rsidRPr="006540F9">
              <w:rPr>
                <w:rStyle w:val="ae"/>
                <w:noProof/>
              </w:rPr>
              <w:t>9.9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mkfs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58" w:history="1">
            <w:r w:rsidR="00B4556A" w:rsidRPr="006540F9">
              <w:rPr>
                <w:rStyle w:val="ae"/>
                <w:noProof/>
              </w:rPr>
              <w:t>9.10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partprobe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59" w:history="1">
            <w:r w:rsidR="00B4556A" w:rsidRPr="006540F9">
              <w:rPr>
                <w:rStyle w:val="ae"/>
                <w:noProof/>
              </w:rPr>
              <w:t>9.11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e2fsck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60" w:history="1">
            <w:r w:rsidR="00B4556A" w:rsidRPr="006540F9">
              <w:rPr>
                <w:rStyle w:val="ae"/>
                <w:noProof/>
              </w:rPr>
              <w:t>9.12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mkswap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61" w:history="1">
            <w:r w:rsidR="00B4556A" w:rsidRPr="006540F9">
              <w:rPr>
                <w:rStyle w:val="ae"/>
                <w:noProof/>
              </w:rPr>
              <w:t>9.13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swapon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62" w:history="1">
            <w:r w:rsidR="00B4556A" w:rsidRPr="006540F9">
              <w:rPr>
                <w:rStyle w:val="ae"/>
                <w:noProof/>
              </w:rPr>
              <w:t>9.14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swapoff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63" w:history="1">
            <w:r w:rsidR="00B4556A" w:rsidRPr="006540F9">
              <w:rPr>
                <w:rStyle w:val="ae"/>
                <w:noProof/>
              </w:rPr>
              <w:t>9.15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sync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64" w:history="1">
            <w:r w:rsidR="00B4556A" w:rsidRPr="006540F9">
              <w:rPr>
                <w:rStyle w:val="ae"/>
                <w:noProof/>
              </w:rPr>
              <w:t>9.16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resize2fs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65" w:history="1">
            <w:r w:rsidR="00B4556A" w:rsidRPr="006540F9">
              <w:rPr>
                <w:rStyle w:val="ae"/>
                <w:noProof/>
              </w:rPr>
              <w:t>10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rFonts w:hint="eastAsia"/>
                <w:noProof/>
              </w:rPr>
              <w:t>系统权限及用户授权相关命令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66" w:history="1">
            <w:r w:rsidR="00B4556A" w:rsidRPr="006540F9">
              <w:rPr>
                <w:rStyle w:val="ae"/>
                <w:noProof/>
              </w:rPr>
              <w:t>10.1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chmod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67" w:history="1">
            <w:r w:rsidR="00B4556A" w:rsidRPr="006540F9">
              <w:rPr>
                <w:rStyle w:val="ae"/>
                <w:noProof/>
              </w:rPr>
              <w:t>10.2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chown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68" w:history="1">
            <w:r w:rsidR="00B4556A" w:rsidRPr="006540F9">
              <w:rPr>
                <w:rStyle w:val="ae"/>
                <w:noProof/>
              </w:rPr>
              <w:t>10.3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chgrp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69" w:history="1">
            <w:r w:rsidR="00B4556A" w:rsidRPr="006540F9">
              <w:rPr>
                <w:rStyle w:val="ae"/>
                <w:noProof/>
              </w:rPr>
              <w:t>10.4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umask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70" w:history="1">
            <w:r w:rsidR="00B4556A" w:rsidRPr="006540F9">
              <w:rPr>
                <w:rStyle w:val="ae"/>
                <w:noProof/>
              </w:rPr>
              <w:t>11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rFonts w:hint="eastAsia"/>
                <w:noProof/>
              </w:rPr>
              <w:t>查看系统用户登陆信息的命令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71" w:history="1">
            <w:r w:rsidR="00B4556A" w:rsidRPr="006540F9">
              <w:rPr>
                <w:rStyle w:val="ae"/>
                <w:noProof/>
              </w:rPr>
              <w:t>11.1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whoami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72" w:history="1">
            <w:r w:rsidR="00B4556A" w:rsidRPr="006540F9">
              <w:rPr>
                <w:rStyle w:val="ae"/>
                <w:noProof/>
              </w:rPr>
              <w:t>11.2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who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73" w:history="1">
            <w:r w:rsidR="00B4556A" w:rsidRPr="006540F9">
              <w:rPr>
                <w:rStyle w:val="ae"/>
                <w:noProof/>
              </w:rPr>
              <w:t>11.3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w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74" w:history="1">
            <w:r w:rsidR="00B4556A" w:rsidRPr="006540F9">
              <w:rPr>
                <w:rStyle w:val="ae"/>
                <w:noProof/>
              </w:rPr>
              <w:t>11.4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last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75" w:history="1">
            <w:r w:rsidR="00B4556A" w:rsidRPr="006540F9">
              <w:rPr>
                <w:rStyle w:val="ae"/>
                <w:noProof/>
              </w:rPr>
              <w:t>11.5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lastlog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76" w:history="1">
            <w:r w:rsidR="00B4556A" w:rsidRPr="006540F9">
              <w:rPr>
                <w:rStyle w:val="ae"/>
                <w:noProof/>
              </w:rPr>
              <w:t>11.6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users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77" w:history="1">
            <w:r w:rsidR="00B4556A" w:rsidRPr="006540F9">
              <w:rPr>
                <w:rStyle w:val="ae"/>
                <w:noProof/>
              </w:rPr>
              <w:t>11.7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finger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78" w:history="1">
            <w:r w:rsidR="00B4556A" w:rsidRPr="006540F9">
              <w:rPr>
                <w:rStyle w:val="ae"/>
                <w:noProof/>
              </w:rPr>
              <w:t>12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rFonts w:hint="eastAsia"/>
                <w:noProof/>
              </w:rPr>
              <w:t>内置命令及其它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79" w:history="1">
            <w:r w:rsidR="00B4556A" w:rsidRPr="006540F9">
              <w:rPr>
                <w:rStyle w:val="ae"/>
                <w:noProof/>
              </w:rPr>
              <w:t>12.1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echo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80" w:history="1">
            <w:r w:rsidR="00B4556A" w:rsidRPr="006540F9">
              <w:rPr>
                <w:rStyle w:val="ae"/>
                <w:noProof/>
              </w:rPr>
              <w:t>12.2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printf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81" w:history="1">
            <w:r w:rsidR="00B4556A" w:rsidRPr="006540F9">
              <w:rPr>
                <w:rStyle w:val="ae"/>
                <w:noProof/>
              </w:rPr>
              <w:t>12.3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rpm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82" w:history="1">
            <w:r w:rsidR="00B4556A" w:rsidRPr="006540F9">
              <w:rPr>
                <w:rStyle w:val="ae"/>
                <w:noProof/>
              </w:rPr>
              <w:t>12.4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yum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83" w:history="1">
            <w:r w:rsidR="00B4556A" w:rsidRPr="006540F9">
              <w:rPr>
                <w:rStyle w:val="ae"/>
                <w:noProof/>
              </w:rPr>
              <w:t>12.5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watch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84" w:history="1">
            <w:r w:rsidR="00B4556A" w:rsidRPr="006540F9">
              <w:rPr>
                <w:rStyle w:val="ae"/>
                <w:noProof/>
              </w:rPr>
              <w:t>12.6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alias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85" w:history="1">
            <w:r w:rsidR="00B4556A" w:rsidRPr="006540F9">
              <w:rPr>
                <w:rStyle w:val="ae"/>
                <w:noProof/>
              </w:rPr>
              <w:t>12.7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unalias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86" w:history="1">
            <w:r w:rsidR="00B4556A" w:rsidRPr="006540F9">
              <w:rPr>
                <w:rStyle w:val="ae"/>
                <w:noProof/>
              </w:rPr>
              <w:t>12.8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date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87" w:history="1">
            <w:r w:rsidR="00B4556A" w:rsidRPr="006540F9">
              <w:rPr>
                <w:rStyle w:val="ae"/>
                <w:noProof/>
              </w:rPr>
              <w:t>12.9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clear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88" w:history="1">
            <w:r w:rsidR="00B4556A" w:rsidRPr="006540F9">
              <w:rPr>
                <w:rStyle w:val="ae"/>
                <w:noProof/>
              </w:rPr>
              <w:t>12.10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history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89" w:history="1">
            <w:r w:rsidR="00B4556A" w:rsidRPr="006540F9">
              <w:rPr>
                <w:rStyle w:val="ae"/>
                <w:noProof/>
              </w:rPr>
              <w:t>12.11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eject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90" w:history="1">
            <w:r w:rsidR="00B4556A" w:rsidRPr="006540F9">
              <w:rPr>
                <w:rStyle w:val="ae"/>
                <w:noProof/>
              </w:rPr>
              <w:t>12.12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time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91" w:history="1">
            <w:r w:rsidR="00B4556A" w:rsidRPr="006540F9">
              <w:rPr>
                <w:rStyle w:val="ae"/>
                <w:noProof/>
              </w:rPr>
              <w:t>12.13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nc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92" w:history="1">
            <w:r w:rsidR="00B4556A" w:rsidRPr="006540F9">
              <w:rPr>
                <w:rStyle w:val="ae"/>
                <w:noProof/>
              </w:rPr>
              <w:t>12.14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xargs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93" w:history="1">
            <w:r w:rsidR="00B4556A" w:rsidRPr="006540F9">
              <w:rPr>
                <w:rStyle w:val="ae"/>
                <w:noProof/>
              </w:rPr>
              <w:t>12.15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exec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94" w:history="1">
            <w:r w:rsidR="00B4556A" w:rsidRPr="006540F9">
              <w:rPr>
                <w:rStyle w:val="ae"/>
                <w:noProof/>
              </w:rPr>
              <w:t>12.16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export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95" w:history="1">
            <w:r w:rsidR="00B4556A" w:rsidRPr="006540F9">
              <w:rPr>
                <w:rStyle w:val="ae"/>
                <w:noProof/>
              </w:rPr>
              <w:t>12.17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unset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96" w:history="1">
            <w:r w:rsidR="00B4556A" w:rsidRPr="006540F9">
              <w:rPr>
                <w:rStyle w:val="ae"/>
                <w:noProof/>
              </w:rPr>
              <w:t>12.18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type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97" w:history="1">
            <w:r w:rsidR="00B4556A" w:rsidRPr="006540F9">
              <w:rPr>
                <w:rStyle w:val="ae"/>
                <w:noProof/>
              </w:rPr>
              <w:t>12.19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bc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98" w:history="1">
            <w:r w:rsidR="00B4556A" w:rsidRPr="006540F9">
              <w:rPr>
                <w:rStyle w:val="ae"/>
                <w:noProof/>
              </w:rPr>
              <w:t>13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rFonts w:hint="eastAsia"/>
                <w:noProof/>
              </w:rPr>
              <w:t>系统管理与性能监视命令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799" w:history="1">
            <w:r w:rsidR="00B4556A" w:rsidRPr="006540F9">
              <w:rPr>
                <w:rStyle w:val="ae"/>
                <w:noProof/>
              </w:rPr>
              <w:t>13.1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chkconfig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800" w:history="1">
            <w:r w:rsidR="00B4556A" w:rsidRPr="006540F9">
              <w:rPr>
                <w:rStyle w:val="ae"/>
                <w:noProof/>
              </w:rPr>
              <w:t>13.2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vmstat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801" w:history="1">
            <w:r w:rsidR="00B4556A" w:rsidRPr="006540F9">
              <w:rPr>
                <w:rStyle w:val="ae"/>
                <w:noProof/>
              </w:rPr>
              <w:t>13.3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mpstat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802" w:history="1">
            <w:r w:rsidR="00B4556A" w:rsidRPr="006540F9">
              <w:rPr>
                <w:rStyle w:val="ae"/>
                <w:noProof/>
              </w:rPr>
              <w:t>13.4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iostat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803" w:history="1">
            <w:r w:rsidR="00B4556A" w:rsidRPr="006540F9">
              <w:rPr>
                <w:rStyle w:val="ae"/>
                <w:noProof/>
              </w:rPr>
              <w:t>13.5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sar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804" w:history="1">
            <w:r w:rsidR="00B4556A" w:rsidRPr="006540F9">
              <w:rPr>
                <w:rStyle w:val="ae"/>
                <w:noProof/>
              </w:rPr>
              <w:t>13.6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ipcs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805" w:history="1">
            <w:r w:rsidR="00B4556A" w:rsidRPr="006540F9">
              <w:rPr>
                <w:rStyle w:val="ae"/>
                <w:noProof/>
              </w:rPr>
              <w:t>13.7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ipcrm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806" w:history="1">
            <w:r w:rsidR="00B4556A" w:rsidRPr="006540F9">
              <w:rPr>
                <w:rStyle w:val="ae"/>
                <w:noProof/>
              </w:rPr>
              <w:t>13.8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strace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807" w:history="1">
            <w:r w:rsidR="00B4556A" w:rsidRPr="006540F9">
              <w:rPr>
                <w:rStyle w:val="ae"/>
                <w:noProof/>
              </w:rPr>
              <w:t>13.9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ltrace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808" w:history="1">
            <w:r w:rsidR="00B4556A" w:rsidRPr="006540F9">
              <w:rPr>
                <w:rStyle w:val="ae"/>
                <w:noProof/>
              </w:rPr>
              <w:t>14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rFonts w:hint="eastAsia"/>
                <w:noProof/>
              </w:rPr>
              <w:t>关机</w:t>
            </w:r>
            <w:r w:rsidR="00B4556A" w:rsidRPr="006540F9">
              <w:rPr>
                <w:rStyle w:val="ae"/>
                <w:noProof/>
              </w:rPr>
              <w:t>/</w:t>
            </w:r>
            <w:r w:rsidR="00B4556A" w:rsidRPr="006540F9">
              <w:rPr>
                <w:rStyle w:val="ae"/>
                <w:rFonts w:hint="eastAsia"/>
                <w:noProof/>
              </w:rPr>
              <w:t>重启</w:t>
            </w:r>
            <w:r w:rsidR="00B4556A" w:rsidRPr="006540F9">
              <w:rPr>
                <w:rStyle w:val="ae"/>
                <w:noProof/>
              </w:rPr>
              <w:t>/</w:t>
            </w:r>
            <w:r w:rsidR="00B4556A" w:rsidRPr="006540F9">
              <w:rPr>
                <w:rStyle w:val="ae"/>
                <w:rFonts w:hint="eastAsia"/>
                <w:noProof/>
              </w:rPr>
              <w:t>注销和查看系统信息的命令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809" w:history="1">
            <w:r w:rsidR="00B4556A" w:rsidRPr="006540F9">
              <w:rPr>
                <w:rStyle w:val="ae"/>
                <w:noProof/>
              </w:rPr>
              <w:t>14.1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shutdown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810" w:history="1">
            <w:r w:rsidR="00B4556A" w:rsidRPr="006540F9">
              <w:rPr>
                <w:rStyle w:val="ae"/>
                <w:noProof/>
              </w:rPr>
              <w:t>14.2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halt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811" w:history="1">
            <w:r w:rsidR="00B4556A" w:rsidRPr="006540F9">
              <w:rPr>
                <w:rStyle w:val="ae"/>
                <w:noProof/>
              </w:rPr>
              <w:t>14.3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poweroff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812" w:history="1">
            <w:r w:rsidR="00B4556A" w:rsidRPr="006540F9">
              <w:rPr>
                <w:rStyle w:val="ae"/>
                <w:noProof/>
              </w:rPr>
              <w:t>14.4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logout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813" w:history="1">
            <w:r w:rsidR="00B4556A" w:rsidRPr="006540F9">
              <w:rPr>
                <w:rStyle w:val="ae"/>
                <w:noProof/>
              </w:rPr>
              <w:t>14.5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exit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814" w:history="1">
            <w:r w:rsidR="00B4556A" w:rsidRPr="006540F9">
              <w:rPr>
                <w:rStyle w:val="ae"/>
                <w:noProof/>
              </w:rPr>
              <w:t>14.6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Ctrl+d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815" w:history="1">
            <w:r w:rsidR="00B4556A" w:rsidRPr="006540F9">
              <w:rPr>
                <w:rStyle w:val="ae"/>
                <w:noProof/>
              </w:rPr>
              <w:t>15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rFonts w:hint="eastAsia"/>
                <w:noProof/>
              </w:rPr>
              <w:t>进程管理相关命令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816" w:history="1">
            <w:r w:rsidR="00B4556A" w:rsidRPr="006540F9">
              <w:rPr>
                <w:rStyle w:val="ae"/>
                <w:noProof/>
              </w:rPr>
              <w:t>15.1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bg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817" w:history="1">
            <w:r w:rsidR="00B4556A" w:rsidRPr="006540F9">
              <w:rPr>
                <w:rStyle w:val="ae"/>
                <w:noProof/>
              </w:rPr>
              <w:t>15.2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fg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818" w:history="1">
            <w:r w:rsidR="00B4556A" w:rsidRPr="006540F9">
              <w:rPr>
                <w:rStyle w:val="ae"/>
                <w:noProof/>
              </w:rPr>
              <w:t>15.3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jobs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819" w:history="1">
            <w:r w:rsidR="00B4556A" w:rsidRPr="006540F9">
              <w:rPr>
                <w:rStyle w:val="ae"/>
                <w:noProof/>
              </w:rPr>
              <w:t>15.4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kill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820" w:history="1">
            <w:r w:rsidR="00B4556A" w:rsidRPr="006540F9">
              <w:rPr>
                <w:rStyle w:val="ae"/>
                <w:noProof/>
              </w:rPr>
              <w:t>15.5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killall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821" w:history="1">
            <w:r w:rsidR="00B4556A" w:rsidRPr="006540F9">
              <w:rPr>
                <w:rStyle w:val="ae"/>
                <w:noProof/>
              </w:rPr>
              <w:t>15.6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pkill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822" w:history="1">
            <w:r w:rsidR="00B4556A" w:rsidRPr="006540F9">
              <w:rPr>
                <w:rStyle w:val="ae"/>
                <w:noProof/>
              </w:rPr>
              <w:t>15.7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crontab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823" w:history="1">
            <w:r w:rsidR="00B4556A" w:rsidRPr="006540F9">
              <w:rPr>
                <w:rStyle w:val="ae"/>
                <w:noProof/>
              </w:rPr>
              <w:t>15.8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ps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824" w:history="1">
            <w:r w:rsidR="00B4556A" w:rsidRPr="006540F9">
              <w:rPr>
                <w:rStyle w:val="ae"/>
                <w:noProof/>
              </w:rPr>
              <w:t>15.9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pstree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825" w:history="1">
            <w:r w:rsidR="00B4556A" w:rsidRPr="006540F9">
              <w:rPr>
                <w:rStyle w:val="ae"/>
                <w:noProof/>
              </w:rPr>
              <w:t>15.10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nice/renice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826" w:history="1">
            <w:r w:rsidR="00B4556A" w:rsidRPr="006540F9">
              <w:rPr>
                <w:rStyle w:val="ae"/>
                <w:noProof/>
              </w:rPr>
              <w:t>15.11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nohup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827" w:history="1">
            <w:r w:rsidR="00B4556A" w:rsidRPr="006540F9">
              <w:rPr>
                <w:rStyle w:val="ae"/>
                <w:noProof/>
              </w:rPr>
              <w:t>15.12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pgrep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828" w:history="1">
            <w:r w:rsidR="00B4556A" w:rsidRPr="006540F9">
              <w:rPr>
                <w:rStyle w:val="ae"/>
                <w:noProof/>
              </w:rPr>
              <w:t>15.13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runlevel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829" w:history="1">
            <w:r w:rsidR="00B4556A" w:rsidRPr="006540F9">
              <w:rPr>
                <w:rStyle w:val="ae"/>
                <w:noProof/>
              </w:rPr>
              <w:t>15.14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init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56A" w:rsidRDefault="00696DB0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18991830" w:history="1">
            <w:r w:rsidR="00B4556A" w:rsidRPr="006540F9">
              <w:rPr>
                <w:rStyle w:val="ae"/>
                <w:noProof/>
              </w:rPr>
              <w:t>15.15</w:t>
            </w:r>
            <w:r w:rsidR="00B4556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4556A" w:rsidRPr="006540F9">
              <w:rPr>
                <w:rStyle w:val="ae"/>
                <w:noProof/>
              </w:rPr>
              <w:t>service</w:t>
            </w:r>
            <w:r w:rsidR="00B45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556A">
              <w:rPr>
                <w:noProof/>
                <w:webHidden/>
              </w:rPr>
              <w:instrText xml:space="preserve"> PAGEREF _Toc518991830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56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A0C" w:rsidRDefault="00696DB0" w:rsidP="00EF6A0C">
          <w:pPr>
            <w:ind w:firstLine="420"/>
          </w:pPr>
          <w:r>
            <w:fldChar w:fldCharType="end"/>
          </w:r>
        </w:p>
      </w:sdtContent>
    </w:sdt>
    <w:p w:rsidR="007A1056" w:rsidRDefault="007A1056" w:rsidP="000D1AA7">
      <w:pPr>
        <w:pStyle w:val="1"/>
        <w:numPr>
          <w:ilvl w:val="0"/>
          <w:numId w:val="0"/>
        </w:numPr>
        <w:sectPr w:rsidR="007A1056" w:rsidSect="0089268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418B7" w:rsidRDefault="001418B7" w:rsidP="000D1AA7">
      <w:pPr>
        <w:pStyle w:val="1"/>
      </w:pPr>
      <w:bookmarkStart w:id="0" w:name="_Toc518991652"/>
      <w:r>
        <w:rPr>
          <w:rFonts w:hint="eastAsia"/>
        </w:rPr>
        <w:lastRenderedPageBreak/>
        <w:t>文件和目录操作命令</w:t>
      </w:r>
      <w:bookmarkEnd w:id="0"/>
    </w:p>
    <w:p w:rsidR="001418B7" w:rsidRDefault="00CD5530" w:rsidP="000D1AA7">
      <w:pPr>
        <w:pStyle w:val="2"/>
      </w:pPr>
      <w:bookmarkStart w:id="1" w:name="_Toc518991653"/>
      <w:proofErr w:type="spellStart"/>
      <w:proofErr w:type="gramStart"/>
      <w:r>
        <w:t>ls</w:t>
      </w:r>
      <w:bookmarkEnd w:id="1"/>
      <w:proofErr w:type="spellEnd"/>
      <w:proofErr w:type="gramEnd"/>
    </w:p>
    <w:p w:rsidR="00393F6A" w:rsidRDefault="00F25FCD" w:rsidP="00393F6A">
      <w:pPr>
        <w:ind w:firstLine="420"/>
      </w:pPr>
      <w:r>
        <w:rPr>
          <w:rFonts w:hint="eastAsia"/>
        </w:rPr>
        <w:t>-l:以长格式方式显示</w:t>
      </w:r>
    </w:p>
    <w:p w:rsidR="00393F6A" w:rsidRDefault="00393F6A" w:rsidP="00393F6A">
      <w:pPr>
        <w:ind w:firstLine="420"/>
      </w:pPr>
      <w:r>
        <w:rPr>
          <w:rFonts w:hint="eastAsia"/>
        </w:rPr>
        <w:t>-t</w:t>
      </w:r>
      <w:r w:rsidR="00F25FCD">
        <w:rPr>
          <w:rFonts w:hint="eastAsia"/>
        </w:rPr>
        <w:t>：按修改时间排序</w:t>
      </w:r>
    </w:p>
    <w:p w:rsidR="00393F6A" w:rsidRDefault="00393F6A" w:rsidP="00393F6A">
      <w:pPr>
        <w:ind w:firstLine="420"/>
      </w:pPr>
      <w:r>
        <w:rPr>
          <w:rFonts w:hint="eastAsia"/>
        </w:rPr>
        <w:t>-m</w:t>
      </w:r>
      <w:r w:rsidR="00F25FCD">
        <w:rPr>
          <w:rFonts w:hint="eastAsia"/>
        </w:rPr>
        <w:t>：按逗号分隔显示为一行</w:t>
      </w:r>
    </w:p>
    <w:p w:rsidR="00393F6A" w:rsidRDefault="00393F6A" w:rsidP="00393F6A">
      <w:pPr>
        <w:ind w:firstLine="420"/>
      </w:pPr>
      <w:r>
        <w:rPr>
          <w:rFonts w:hint="eastAsia"/>
        </w:rPr>
        <w:t>-u</w:t>
      </w:r>
      <w:r w:rsidR="00F25FCD">
        <w:rPr>
          <w:rFonts w:hint="eastAsia"/>
        </w:rPr>
        <w:t>：</w:t>
      </w:r>
      <w:r w:rsidR="007624D3">
        <w:rPr>
          <w:rFonts w:hint="eastAsia"/>
        </w:rPr>
        <w:t>与“-</w:t>
      </w:r>
      <w:proofErr w:type="spellStart"/>
      <w:r w:rsidR="007624D3">
        <w:rPr>
          <w:rFonts w:hint="eastAsia"/>
        </w:rPr>
        <w:t>lt</w:t>
      </w:r>
      <w:proofErr w:type="spellEnd"/>
      <w:r w:rsidR="007624D3">
        <w:rPr>
          <w:rFonts w:hint="eastAsia"/>
        </w:rPr>
        <w:t>”</w:t>
      </w:r>
      <w:r w:rsidR="00FA0CEE">
        <w:rPr>
          <w:rFonts w:hint="eastAsia"/>
        </w:rPr>
        <w:t xml:space="preserve">连用时 </w:t>
      </w:r>
      <w:r w:rsidR="007624D3">
        <w:rPr>
          <w:rFonts w:hint="eastAsia"/>
        </w:rPr>
        <w:t>，按修改时间排序</w:t>
      </w:r>
    </w:p>
    <w:p w:rsidR="00E903ED" w:rsidRDefault="00E903ED" w:rsidP="00E903ED">
      <w:pPr>
        <w:ind w:firstLine="420"/>
      </w:pPr>
      <w:r>
        <w:t>-a：显示所有档案及目录（</w:t>
      </w:r>
      <w:proofErr w:type="spellStart"/>
      <w:r>
        <w:t>ls</w:t>
      </w:r>
      <w:proofErr w:type="spellEnd"/>
      <w:r>
        <w:t>内定将档案名或目录名称为“.”的视为影藏，不会列出）；</w:t>
      </w:r>
    </w:p>
    <w:p w:rsidR="00E903ED" w:rsidRDefault="00E903ED" w:rsidP="00E903ED">
      <w:pPr>
        <w:ind w:firstLine="420"/>
      </w:pPr>
      <w:r>
        <w:t>-A：</w:t>
      </w:r>
      <w:proofErr w:type="gramStart"/>
      <w:r>
        <w:t>显示除影藏文</w:t>
      </w:r>
      <w:proofErr w:type="gramEnd"/>
      <w:r>
        <w:t>件“.”和“..”以外的所有文件列表；</w:t>
      </w:r>
    </w:p>
    <w:p w:rsidR="00E903ED" w:rsidRDefault="00E903ED" w:rsidP="00E903ED">
      <w:pPr>
        <w:ind w:firstLine="420"/>
      </w:pPr>
      <w:r>
        <w:t>-C：多列显示输出结果。这是默认选项；</w:t>
      </w:r>
    </w:p>
    <w:p w:rsidR="00E903ED" w:rsidRDefault="00E903ED" w:rsidP="00E903ED">
      <w:pPr>
        <w:ind w:firstLine="420"/>
      </w:pPr>
      <w:r>
        <w:t>-l：与“-C”选项功能相反，所有输出信息用单列格式输出，不输出为多列；</w:t>
      </w:r>
    </w:p>
    <w:p w:rsidR="00E903ED" w:rsidRDefault="00E903ED" w:rsidP="00E903ED">
      <w:pPr>
        <w:ind w:firstLine="420"/>
      </w:pPr>
      <w:r>
        <w:t>-F：在每个输出项后追加文件的类型标识符，具体含义：“*”表示具有可执行权限的普通文件，“/”表示目录，“@”表示符号链接，“|”表示命令管道FIFO，“=”表示sockets套接字。当文件为普通文件时，不输出任何标识符；</w:t>
      </w:r>
    </w:p>
    <w:p w:rsidR="00E903ED" w:rsidRDefault="00E903ED" w:rsidP="00E903ED">
      <w:pPr>
        <w:ind w:firstLine="420"/>
      </w:pPr>
      <w:r>
        <w:t>-b：将文件中的不可输出的字符以反斜线“”加字符编码的方式输出；</w:t>
      </w:r>
    </w:p>
    <w:p w:rsidR="00E903ED" w:rsidRDefault="00E903ED" w:rsidP="00E903ED">
      <w:pPr>
        <w:ind w:firstLine="420"/>
      </w:pPr>
      <w:r>
        <w:t>-c：与“-</w:t>
      </w:r>
      <w:proofErr w:type="spellStart"/>
      <w:r>
        <w:t>lt</w:t>
      </w:r>
      <w:proofErr w:type="spellEnd"/>
      <w:r>
        <w:t>”选项连用时，按照文件状态时间排序输出目录内容，排序的依据是文件的索引节点中的</w:t>
      </w:r>
      <w:proofErr w:type="spellStart"/>
      <w:r>
        <w:t>ctime</w:t>
      </w:r>
      <w:proofErr w:type="spellEnd"/>
      <w:r>
        <w:t>字段。与“-l”选项连用时，则排序的一句是文件的状态改变时间；</w:t>
      </w:r>
    </w:p>
    <w:p w:rsidR="00E903ED" w:rsidRDefault="00E903ED" w:rsidP="00E903ED">
      <w:pPr>
        <w:ind w:firstLine="420"/>
      </w:pPr>
      <w:r>
        <w:t>-d：仅显示目录名，而不显示目录下的内容列表。显示符号链接文件本身，而不显示其所指向的目录列表；</w:t>
      </w:r>
    </w:p>
    <w:p w:rsidR="00E903ED" w:rsidRDefault="00E903ED" w:rsidP="00E903ED">
      <w:pPr>
        <w:ind w:firstLine="420"/>
      </w:pPr>
      <w:r>
        <w:t>-f：此参数的效果和同时指定“</w:t>
      </w:r>
      <w:proofErr w:type="spellStart"/>
      <w:r>
        <w:t>aU</w:t>
      </w:r>
      <w:proofErr w:type="spellEnd"/>
      <w:r>
        <w:t>”参数相同，并关闭“</w:t>
      </w:r>
      <w:proofErr w:type="spellStart"/>
      <w:r>
        <w:t>lst</w:t>
      </w:r>
      <w:proofErr w:type="spellEnd"/>
      <w:r>
        <w:t>”参数的效果；</w:t>
      </w:r>
    </w:p>
    <w:p w:rsidR="00E903ED" w:rsidRDefault="00E903ED" w:rsidP="00E903ED">
      <w:pPr>
        <w:ind w:firstLine="420"/>
      </w:pPr>
      <w:r>
        <w:t>-</w:t>
      </w:r>
      <w:proofErr w:type="spellStart"/>
      <w:r>
        <w:t>i</w:t>
      </w:r>
      <w:proofErr w:type="spellEnd"/>
      <w:r>
        <w:t>：显示文件索引节点号（</w:t>
      </w:r>
      <w:proofErr w:type="spellStart"/>
      <w:r>
        <w:t>inode</w:t>
      </w:r>
      <w:proofErr w:type="spellEnd"/>
      <w:r>
        <w:t>）。一个索引节点代表一个文件；</w:t>
      </w:r>
    </w:p>
    <w:p w:rsidR="00E903ED" w:rsidRDefault="00E903ED" w:rsidP="00E903ED">
      <w:pPr>
        <w:ind w:firstLine="420"/>
      </w:pPr>
      <w:r>
        <w:t>--file-type：与“-F”选项的功能相同，但是不显示“*”；</w:t>
      </w:r>
    </w:p>
    <w:p w:rsidR="00E903ED" w:rsidRDefault="00E903ED" w:rsidP="00E903ED">
      <w:pPr>
        <w:ind w:firstLine="420"/>
      </w:pPr>
      <w:r>
        <w:t>-k：以KB（千字节）为单位显示文件大小；</w:t>
      </w:r>
    </w:p>
    <w:p w:rsidR="00E903ED" w:rsidRDefault="00E903ED" w:rsidP="00E903ED">
      <w:pPr>
        <w:ind w:firstLine="420"/>
      </w:pPr>
      <w:r>
        <w:t>-l：以长格式显示目录下的内容列表。输出的信息从左到右依次包括文件名，文件类型、权限模式、硬连接数、所有者、组、文件大小和文件的最后修改时间等；</w:t>
      </w:r>
    </w:p>
    <w:p w:rsidR="00E903ED" w:rsidRDefault="00E903ED" w:rsidP="00E903ED">
      <w:pPr>
        <w:ind w:firstLine="420"/>
      </w:pPr>
      <w:r>
        <w:t>-n：以用户识别码和群组识别码替代其名称；</w:t>
      </w:r>
    </w:p>
    <w:p w:rsidR="00E903ED" w:rsidRDefault="00E903ED" w:rsidP="00E903ED">
      <w:pPr>
        <w:ind w:firstLine="420"/>
      </w:pPr>
      <w:r>
        <w:t>-r：以文件名反序排列并输出目录内容列表；</w:t>
      </w:r>
    </w:p>
    <w:p w:rsidR="00E903ED" w:rsidRDefault="00E903ED" w:rsidP="00E903ED">
      <w:pPr>
        <w:ind w:firstLine="420"/>
      </w:pPr>
      <w:r>
        <w:t>-s：显示文件和目录的大小，以区块为单位；</w:t>
      </w:r>
    </w:p>
    <w:p w:rsidR="00E903ED" w:rsidRDefault="00E903ED" w:rsidP="00E903ED">
      <w:pPr>
        <w:ind w:firstLine="420"/>
      </w:pPr>
      <w:r>
        <w:lastRenderedPageBreak/>
        <w:t>-t：用文件和目录的更改时间排序；</w:t>
      </w:r>
    </w:p>
    <w:p w:rsidR="00E903ED" w:rsidRDefault="00E903ED" w:rsidP="00E903ED">
      <w:pPr>
        <w:ind w:firstLine="420"/>
      </w:pPr>
      <w:r>
        <w:t>-L：如果遇到性质为符号链接的文件或目录，直接列出该链接所指向的原始文件或目录；</w:t>
      </w:r>
    </w:p>
    <w:p w:rsidR="00E903ED" w:rsidRDefault="00E903ED" w:rsidP="00E903ED">
      <w:pPr>
        <w:ind w:firstLine="420"/>
      </w:pPr>
      <w:r>
        <w:t>-R：递归处理，将指定目录下的所有文件及子目录一并处理；</w:t>
      </w:r>
    </w:p>
    <w:p w:rsidR="00E903ED" w:rsidRDefault="00E903ED" w:rsidP="00E903ED">
      <w:pPr>
        <w:ind w:firstLine="420"/>
      </w:pPr>
      <w:r>
        <w:t>--full-time：列出完整的日期与时间；</w:t>
      </w:r>
    </w:p>
    <w:p w:rsidR="00E903ED" w:rsidRDefault="00E903ED" w:rsidP="00E903ED">
      <w:pPr>
        <w:ind w:firstLine="420"/>
      </w:pPr>
      <w:r>
        <w:t>--color[=WHEN]：使用不同的颜色高亮显示不同类型的。</w:t>
      </w:r>
    </w:p>
    <w:p w:rsidR="00F25FCD" w:rsidRDefault="00F25FCD" w:rsidP="00393F6A">
      <w:pPr>
        <w:ind w:firstLine="420"/>
      </w:pPr>
    </w:p>
    <w:p w:rsidR="00F25FCD" w:rsidRDefault="00F25FCD" w:rsidP="00F25FCD">
      <w:pPr>
        <w:pStyle w:val="NormalTable"/>
      </w:pPr>
      <w:r>
        <w:t>[</w:t>
      </w:r>
      <w:proofErr w:type="spellStart"/>
      <w:r>
        <w:t>root@mysqldb</w:t>
      </w:r>
      <w:proofErr w:type="spellEnd"/>
      <w:r>
        <w:t xml:space="preserve"> ~]# </w:t>
      </w:r>
      <w:proofErr w:type="spellStart"/>
      <w:proofErr w:type="gramStart"/>
      <w:r>
        <w:t>ls</w:t>
      </w:r>
      <w:proofErr w:type="spellEnd"/>
      <w:proofErr w:type="gramEnd"/>
      <w:r>
        <w:t xml:space="preserve"> --help</w:t>
      </w:r>
    </w:p>
    <w:p w:rsidR="00F25FCD" w:rsidRDefault="00F25FCD" w:rsidP="00F25FCD">
      <w:pPr>
        <w:pStyle w:val="NormalTable"/>
      </w:pPr>
      <w:r>
        <w:t xml:space="preserve">Usage: </w:t>
      </w:r>
      <w:proofErr w:type="spellStart"/>
      <w:r>
        <w:t>ls</w:t>
      </w:r>
      <w:proofErr w:type="spellEnd"/>
      <w:r>
        <w:t xml:space="preserve"> [OPTION]... [FILE]...</w:t>
      </w:r>
    </w:p>
    <w:p w:rsidR="00F25FCD" w:rsidRDefault="00F25FCD" w:rsidP="00F25FCD">
      <w:pPr>
        <w:pStyle w:val="NormalTable"/>
      </w:pPr>
      <w:proofErr w:type="gramStart"/>
      <w:r>
        <w:t>List information about the FILEs (the current directory by default).</w:t>
      </w:r>
      <w:proofErr w:type="gramEnd"/>
    </w:p>
    <w:p w:rsidR="00F25FCD" w:rsidRDefault="00F25FCD" w:rsidP="00F25FCD">
      <w:pPr>
        <w:pStyle w:val="NormalTable"/>
      </w:pPr>
      <w:r>
        <w:t>Sort entries alphabetically if none of -</w:t>
      </w:r>
      <w:proofErr w:type="spellStart"/>
      <w:r>
        <w:t>cftuvSUX</w:t>
      </w:r>
      <w:proofErr w:type="spellEnd"/>
      <w:r>
        <w:t xml:space="preserve"> </w:t>
      </w:r>
      <w:proofErr w:type="gramStart"/>
      <w:r>
        <w:t>nor</w:t>
      </w:r>
      <w:proofErr w:type="gramEnd"/>
      <w:r>
        <w:t xml:space="preserve"> --sort is specified.</w:t>
      </w:r>
    </w:p>
    <w:p w:rsidR="00F25FCD" w:rsidRDefault="00F25FCD" w:rsidP="00F25FCD">
      <w:pPr>
        <w:pStyle w:val="NormalTable"/>
      </w:pPr>
    </w:p>
    <w:p w:rsidR="00F25FCD" w:rsidRDefault="00F25FCD" w:rsidP="00F25FCD">
      <w:pPr>
        <w:pStyle w:val="NormalTable"/>
      </w:pPr>
      <w:r>
        <w:t>Mandatory arguments to long options are mandatory for short options too.</w:t>
      </w:r>
    </w:p>
    <w:p w:rsidR="00F25FCD" w:rsidRDefault="00F25FCD" w:rsidP="00F25FCD">
      <w:pPr>
        <w:pStyle w:val="NormalTable"/>
      </w:pPr>
      <w:r>
        <w:t xml:space="preserve">  </w:t>
      </w:r>
      <w:r w:rsidRPr="0086707E">
        <w:rPr>
          <w:highlight w:val="yellow"/>
        </w:rPr>
        <w:t>-</w:t>
      </w:r>
      <w:proofErr w:type="gramStart"/>
      <w:r w:rsidRPr="0086707E">
        <w:rPr>
          <w:highlight w:val="yellow"/>
        </w:rPr>
        <w:t>a</w:t>
      </w:r>
      <w:proofErr w:type="gramEnd"/>
      <w:r w:rsidRPr="0086707E">
        <w:rPr>
          <w:highlight w:val="yellow"/>
        </w:rPr>
        <w:t>, --all</w:t>
      </w:r>
      <w:r>
        <w:t xml:space="preserve">                  do not ignore entries starting with .</w:t>
      </w:r>
    </w:p>
    <w:p w:rsidR="00F25FCD" w:rsidRDefault="00F25FCD" w:rsidP="00F25FCD">
      <w:pPr>
        <w:pStyle w:val="NormalTable"/>
      </w:pPr>
      <w:r>
        <w:t xml:space="preserve">  -A, --almost-all           do not list </w:t>
      </w:r>
      <w:proofErr w:type="gramStart"/>
      <w:r>
        <w:t>implied .</w:t>
      </w:r>
      <w:proofErr w:type="gramEnd"/>
      <w:r>
        <w:t xml:space="preserve"> </w:t>
      </w:r>
      <w:proofErr w:type="gramStart"/>
      <w:r>
        <w:t>and ..</w:t>
      </w:r>
      <w:proofErr w:type="gramEnd"/>
    </w:p>
    <w:p w:rsidR="00F25FCD" w:rsidRDefault="00F25FCD" w:rsidP="00F25FCD">
      <w:pPr>
        <w:pStyle w:val="NormalTable"/>
      </w:pPr>
      <w:r>
        <w:t xml:space="preserve">      --</w:t>
      </w:r>
      <w:proofErr w:type="gramStart"/>
      <w:r>
        <w:t>author</w:t>
      </w:r>
      <w:proofErr w:type="gramEnd"/>
      <w:r>
        <w:t xml:space="preserve">               with -l, print the author of each file</w:t>
      </w:r>
    </w:p>
    <w:p w:rsidR="00F25FCD" w:rsidRDefault="00F25FCD" w:rsidP="00F25FCD">
      <w:pPr>
        <w:pStyle w:val="NormalTable"/>
      </w:pPr>
      <w:r>
        <w:t xml:space="preserve">  -</w:t>
      </w:r>
      <w:proofErr w:type="gramStart"/>
      <w:r>
        <w:t>b</w:t>
      </w:r>
      <w:proofErr w:type="gramEnd"/>
      <w:r>
        <w:t xml:space="preserve">, --escape               print C-style escapes for </w:t>
      </w:r>
      <w:proofErr w:type="spellStart"/>
      <w:r>
        <w:t>nongraphic</w:t>
      </w:r>
      <w:proofErr w:type="spellEnd"/>
      <w:r>
        <w:t xml:space="preserve"> characters</w:t>
      </w:r>
    </w:p>
    <w:p w:rsidR="00F25FCD" w:rsidRDefault="00F25FCD" w:rsidP="00F25FCD">
      <w:pPr>
        <w:pStyle w:val="NormalTable"/>
      </w:pPr>
      <w:r>
        <w:t xml:space="preserve">      --block-size=SIZE      scale sizes by SIZE before printing them; e.g</w:t>
      </w:r>
      <w:proofErr w:type="gramStart"/>
      <w:r>
        <w:t>.,</w:t>
      </w:r>
      <w:proofErr w:type="gramEnd"/>
    </w:p>
    <w:p w:rsidR="00F25FCD" w:rsidRDefault="00F25FCD" w:rsidP="00F25FCD">
      <w:pPr>
        <w:pStyle w:val="NormalTable"/>
      </w:pPr>
      <w:r>
        <w:t xml:space="preserve">                               '--block-size=M' prints sizes in units of</w:t>
      </w:r>
    </w:p>
    <w:p w:rsidR="00F25FCD" w:rsidRDefault="00F25FCD" w:rsidP="00F25FCD">
      <w:pPr>
        <w:pStyle w:val="NormalTable"/>
      </w:pPr>
      <w:r>
        <w:t xml:space="preserve">                               1,048,576 bytes; see SIZE format below</w:t>
      </w:r>
    </w:p>
    <w:p w:rsidR="00F25FCD" w:rsidRDefault="00F25FCD" w:rsidP="00F25FCD">
      <w:pPr>
        <w:pStyle w:val="NormalTable"/>
      </w:pPr>
      <w:r>
        <w:t xml:space="preserve">  -B, --ignore-backups       do not list implied entries ending with ~</w:t>
      </w:r>
    </w:p>
    <w:p w:rsidR="00F25FCD" w:rsidRDefault="00F25FCD" w:rsidP="00F25FCD">
      <w:pPr>
        <w:pStyle w:val="NormalTable"/>
      </w:pPr>
      <w:r>
        <w:t xml:space="preserve">  </w:t>
      </w:r>
      <w:r w:rsidRPr="0086707E">
        <w:rPr>
          <w:highlight w:val="yellow"/>
        </w:rPr>
        <w:t>-</w:t>
      </w:r>
      <w:proofErr w:type="gramStart"/>
      <w:r w:rsidRPr="0086707E">
        <w:rPr>
          <w:highlight w:val="yellow"/>
        </w:rPr>
        <w:t>c</w:t>
      </w:r>
      <w:proofErr w:type="gramEnd"/>
      <w:r>
        <w:t xml:space="preserve">                         with -</w:t>
      </w:r>
      <w:proofErr w:type="spellStart"/>
      <w:r>
        <w:t>lt</w:t>
      </w:r>
      <w:proofErr w:type="spellEnd"/>
      <w:r>
        <w:t xml:space="preserve">: sort by, and show, </w:t>
      </w:r>
      <w:proofErr w:type="spellStart"/>
      <w:r>
        <w:t>ctime</w:t>
      </w:r>
      <w:proofErr w:type="spellEnd"/>
      <w:r>
        <w:t xml:space="preserve"> (time of last</w:t>
      </w:r>
    </w:p>
    <w:p w:rsidR="00F25FCD" w:rsidRDefault="00F25FCD" w:rsidP="00F25FCD">
      <w:pPr>
        <w:pStyle w:val="NormalTable"/>
      </w:pPr>
      <w:r>
        <w:t xml:space="preserve">                               </w:t>
      </w:r>
      <w:proofErr w:type="gramStart"/>
      <w:r>
        <w:t>modification</w:t>
      </w:r>
      <w:proofErr w:type="gramEnd"/>
      <w:r>
        <w:t xml:space="preserve"> of file status information);</w:t>
      </w:r>
    </w:p>
    <w:p w:rsidR="00F25FCD" w:rsidRDefault="00F25FCD" w:rsidP="00F25FCD">
      <w:pPr>
        <w:pStyle w:val="NormalTable"/>
      </w:pPr>
      <w:r>
        <w:t xml:space="preserve">                               </w:t>
      </w:r>
      <w:proofErr w:type="gramStart"/>
      <w:r>
        <w:t>with</w:t>
      </w:r>
      <w:proofErr w:type="gramEnd"/>
      <w:r>
        <w:t xml:space="preserve"> -l: show </w:t>
      </w:r>
      <w:proofErr w:type="spellStart"/>
      <w:r>
        <w:t>ctime</w:t>
      </w:r>
      <w:proofErr w:type="spellEnd"/>
      <w:r>
        <w:t xml:space="preserve"> and sort by name;</w:t>
      </w:r>
    </w:p>
    <w:p w:rsidR="00F25FCD" w:rsidRDefault="00F25FCD" w:rsidP="00F25FCD">
      <w:pPr>
        <w:pStyle w:val="NormalTable"/>
      </w:pPr>
      <w:r>
        <w:t xml:space="preserve">                               </w:t>
      </w:r>
      <w:proofErr w:type="gramStart"/>
      <w:r>
        <w:t>otherwise</w:t>
      </w:r>
      <w:proofErr w:type="gramEnd"/>
      <w:r>
        <w:t xml:space="preserve">: sort by </w:t>
      </w:r>
      <w:proofErr w:type="spellStart"/>
      <w:r>
        <w:t>ctime</w:t>
      </w:r>
      <w:proofErr w:type="spellEnd"/>
      <w:r>
        <w:t>, newest first</w:t>
      </w:r>
    </w:p>
    <w:p w:rsidR="00F25FCD" w:rsidRDefault="00F25FCD" w:rsidP="00F25FCD">
      <w:pPr>
        <w:pStyle w:val="NormalTable"/>
      </w:pPr>
      <w:r>
        <w:t xml:space="preserve">  -C                         list entries by columns</w:t>
      </w:r>
    </w:p>
    <w:p w:rsidR="00F25FCD" w:rsidRDefault="00F25FCD" w:rsidP="00F25FCD">
      <w:pPr>
        <w:pStyle w:val="NormalTable"/>
      </w:pPr>
      <w:r>
        <w:t xml:space="preserve">      --</w:t>
      </w:r>
      <w:proofErr w:type="gramStart"/>
      <w:r>
        <w:t>color[</w:t>
      </w:r>
      <w:proofErr w:type="gramEnd"/>
      <w:r>
        <w:t>=WHEN]         colorize the output; WHEN can be 'never', 'auto',</w:t>
      </w:r>
    </w:p>
    <w:p w:rsidR="00F25FCD" w:rsidRDefault="00F25FCD" w:rsidP="00F25FCD">
      <w:pPr>
        <w:pStyle w:val="NormalTable"/>
      </w:pPr>
      <w:r>
        <w:t xml:space="preserve">                               </w:t>
      </w:r>
      <w:proofErr w:type="gramStart"/>
      <w:r>
        <w:t>or</w:t>
      </w:r>
      <w:proofErr w:type="gramEnd"/>
      <w:r>
        <w:t xml:space="preserve"> 'always' (the default); more info below</w:t>
      </w:r>
    </w:p>
    <w:p w:rsidR="00F25FCD" w:rsidRDefault="00F25FCD" w:rsidP="00F25FCD">
      <w:pPr>
        <w:pStyle w:val="NormalTable"/>
      </w:pPr>
      <w:r>
        <w:t xml:space="preserve">  -</w:t>
      </w:r>
      <w:proofErr w:type="gramStart"/>
      <w:r>
        <w:t>d</w:t>
      </w:r>
      <w:proofErr w:type="gramEnd"/>
      <w:r>
        <w:t>, --directory            list directories themselves, not their contents</w:t>
      </w:r>
    </w:p>
    <w:p w:rsidR="00F25FCD" w:rsidRDefault="00F25FCD" w:rsidP="00F25FCD">
      <w:pPr>
        <w:pStyle w:val="NormalTable"/>
      </w:pPr>
      <w:r>
        <w:t xml:space="preserve">  -D, --</w:t>
      </w:r>
      <w:proofErr w:type="spellStart"/>
      <w:r>
        <w:t>dired</w:t>
      </w:r>
      <w:proofErr w:type="spellEnd"/>
      <w:r>
        <w:t xml:space="preserve">                generate output designed for </w:t>
      </w:r>
      <w:proofErr w:type="spellStart"/>
      <w:r>
        <w:t>Emacs</w:t>
      </w:r>
      <w:proofErr w:type="spellEnd"/>
      <w:r>
        <w:t xml:space="preserve">' </w:t>
      </w:r>
      <w:proofErr w:type="spellStart"/>
      <w:r>
        <w:t>dired</w:t>
      </w:r>
      <w:proofErr w:type="spellEnd"/>
      <w:r>
        <w:t xml:space="preserve"> mode</w:t>
      </w:r>
    </w:p>
    <w:p w:rsidR="00F25FCD" w:rsidRDefault="00F25FCD" w:rsidP="00F25FCD">
      <w:pPr>
        <w:pStyle w:val="NormalTable"/>
      </w:pPr>
      <w:r>
        <w:t xml:space="preserve">  -</w:t>
      </w:r>
      <w:proofErr w:type="gramStart"/>
      <w:r>
        <w:t>f</w:t>
      </w:r>
      <w:proofErr w:type="gramEnd"/>
      <w:r>
        <w:t xml:space="preserve">                         do not sort, enable -</w:t>
      </w:r>
      <w:proofErr w:type="spellStart"/>
      <w:r>
        <w:t>aU</w:t>
      </w:r>
      <w:proofErr w:type="spellEnd"/>
      <w:r>
        <w:t>, disable -</w:t>
      </w:r>
      <w:proofErr w:type="spellStart"/>
      <w:r>
        <w:t>ls</w:t>
      </w:r>
      <w:proofErr w:type="spellEnd"/>
      <w:r>
        <w:t xml:space="preserve"> --color</w:t>
      </w:r>
    </w:p>
    <w:p w:rsidR="00F25FCD" w:rsidRDefault="00F25FCD" w:rsidP="00F25FCD">
      <w:pPr>
        <w:pStyle w:val="NormalTable"/>
      </w:pPr>
      <w:r>
        <w:t xml:space="preserve">  -F, --classify             append indicator (one of */=&gt;@|) to entries</w:t>
      </w:r>
    </w:p>
    <w:p w:rsidR="00F25FCD" w:rsidRDefault="00F25FCD" w:rsidP="00F25FCD">
      <w:pPr>
        <w:pStyle w:val="NormalTable"/>
      </w:pPr>
      <w:r>
        <w:t xml:space="preserve">      --file-type            likewise, except do not append '*'</w:t>
      </w:r>
    </w:p>
    <w:p w:rsidR="00F25FCD" w:rsidRDefault="00F25FCD" w:rsidP="00F25FCD">
      <w:pPr>
        <w:pStyle w:val="NormalTable"/>
      </w:pPr>
      <w:r>
        <w:t xml:space="preserve">      --format=WORD          across -x, commas -m, horizontal -x, long -l,</w:t>
      </w:r>
    </w:p>
    <w:p w:rsidR="00F25FCD" w:rsidRDefault="00F25FCD" w:rsidP="00F25FCD">
      <w:pPr>
        <w:pStyle w:val="NormalTable"/>
      </w:pPr>
      <w:r>
        <w:t xml:space="preserve">                               </w:t>
      </w:r>
      <w:proofErr w:type="gramStart"/>
      <w:r>
        <w:t>single-column</w:t>
      </w:r>
      <w:proofErr w:type="gramEnd"/>
      <w:r>
        <w:t xml:space="preserve"> -1, verbose -l, vertical -C</w:t>
      </w:r>
    </w:p>
    <w:p w:rsidR="00F25FCD" w:rsidRDefault="00F25FCD" w:rsidP="00F25FCD">
      <w:pPr>
        <w:pStyle w:val="NormalTable"/>
      </w:pPr>
      <w:r>
        <w:t xml:space="preserve">      --full-time            like -l --time-style=full-</w:t>
      </w:r>
      <w:proofErr w:type="spellStart"/>
      <w:r>
        <w:t>iso</w:t>
      </w:r>
      <w:proofErr w:type="spellEnd"/>
    </w:p>
    <w:p w:rsidR="00F25FCD" w:rsidRDefault="00F25FCD" w:rsidP="00F25FCD">
      <w:pPr>
        <w:pStyle w:val="NormalTable"/>
      </w:pPr>
      <w:r>
        <w:t xml:space="preserve">  -</w:t>
      </w:r>
      <w:proofErr w:type="gramStart"/>
      <w:r>
        <w:t>g</w:t>
      </w:r>
      <w:proofErr w:type="gramEnd"/>
      <w:r>
        <w:t xml:space="preserve">                         like -l, but do not list owner</w:t>
      </w:r>
    </w:p>
    <w:p w:rsidR="00F25FCD" w:rsidRDefault="00F25FCD" w:rsidP="00F25FCD">
      <w:pPr>
        <w:pStyle w:val="NormalTable"/>
      </w:pPr>
      <w:r>
        <w:t xml:space="preserve">      --group-directories-first</w:t>
      </w:r>
    </w:p>
    <w:p w:rsidR="00F25FCD" w:rsidRDefault="00F25FCD" w:rsidP="00F25FCD">
      <w:pPr>
        <w:pStyle w:val="NormalTable"/>
      </w:pPr>
      <w:r>
        <w:t xml:space="preserve">                             </w:t>
      </w:r>
      <w:proofErr w:type="gramStart"/>
      <w:r>
        <w:t>group</w:t>
      </w:r>
      <w:proofErr w:type="gramEnd"/>
      <w:r>
        <w:t xml:space="preserve"> directories before files;</w:t>
      </w:r>
    </w:p>
    <w:p w:rsidR="00F25FCD" w:rsidRDefault="00F25FCD" w:rsidP="00F25FCD">
      <w:pPr>
        <w:pStyle w:val="NormalTable"/>
      </w:pPr>
      <w:r>
        <w:t xml:space="preserve">                               </w:t>
      </w:r>
      <w:proofErr w:type="gramStart"/>
      <w:r>
        <w:t>can</w:t>
      </w:r>
      <w:proofErr w:type="gramEnd"/>
      <w:r>
        <w:t xml:space="preserve"> be augmented with a --sort option, but any</w:t>
      </w:r>
    </w:p>
    <w:p w:rsidR="00F25FCD" w:rsidRDefault="00F25FCD" w:rsidP="00F25FCD">
      <w:pPr>
        <w:pStyle w:val="NormalTable"/>
      </w:pPr>
      <w:r>
        <w:t xml:space="preserve">                               </w:t>
      </w:r>
      <w:proofErr w:type="gramStart"/>
      <w:r>
        <w:t>use</w:t>
      </w:r>
      <w:proofErr w:type="gramEnd"/>
      <w:r>
        <w:t xml:space="preserve"> of --sort=none (-U) disables grouping</w:t>
      </w:r>
    </w:p>
    <w:p w:rsidR="00F25FCD" w:rsidRDefault="00F25FCD" w:rsidP="00F25FCD">
      <w:pPr>
        <w:pStyle w:val="NormalTable"/>
      </w:pPr>
      <w:r>
        <w:t xml:space="preserve">  -G, --no-group             in a long listing, don't print group names</w:t>
      </w:r>
    </w:p>
    <w:p w:rsidR="00F25FCD" w:rsidRDefault="00F25FCD" w:rsidP="00F25FCD">
      <w:pPr>
        <w:pStyle w:val="NormalTable"/>
      </w:pPr>
      <w:r>
        <w:lastRenderedPageBreak/>
        <w:t xml:space="preserve">  -</w:t>
      </w:r>
      <w:proofErr w:type="gramStart"/>
      <w:r>
        <w:t>h</w:t>
      </w:r>
      <w:proofErr w:type="gramEnd"/>
      <w:r>
        <w:t>, --human-readable       with -l, print sizes in human readable format</w:t>
      </w:r>
    </w:p>
    <w:p w:rsidR="00F25FCD" w:rsidRDefault="00F25FCD" w:rsidP="00F25FCD">
      <w:pPr>
        <w:pStyle w:val="NormalTable"/>
      </w:pPr>
      <w:r>
        <w:t xml:space="preserve">                               (e.g., 1K 234M 2G)</w:t>
      </w:r>
    </w:p>
    <w:p w:rsidR="00F25FCD" w:rsidRDefault="00F25FCD" w:rsidP="00F25FCD">
      <w:pPr>
        <w:pStyle w:val="NormalTable"/>
      </w:pPr>
      <w:r>
        <w:t xml:space="preserve">      --</w:t>
      </w:r>
      <w:proofErr w:type="spellStart"/>
      <w:r>
        <w:t>si</w:t>
      </w:r>
      <w:proofErr w:type="spellEnd"/>
      <w:r>
        <w:t xml:space="preserve">                   likewise, but use powers of 1000 not 1024</w:t>
      </w:r>
    </w:p>
    <w:p w:rsidR="00F25FCD" w:rsidRDefault="00F25FCD" w:rsidP="00F25FCD">
      <w:pPr>
        <w:pStyle w:val="NormalTable"/>
      </w:pPr>
      <w:r>
        <w:t xml:space="preserve">  -H, --dereference-command-line</w:t>
      </w:r>
    </w:p>
    <w:p w:rsidR="00F25FCD" w:rsidRDefault="00F25FCD" w:rsidP="00F25FCD">
      <w:pPr>
        <w:pStyle w:val="NormalTable"/>
      </w:pPr>
      <w:r>
        <w:t xml:space="preserve">                             </w:t>
      </w:r>
      <w:proofErr w:type="gramStart"/>
      <w:r>
        <w:t>follow</w:t>
      </w:r>
      <w:proofErr w:type="gramEnd"/>
      <w:r>
        <w:t xml:space="preserve"> symbolic links listed on the command line</w:t>
      </w:r>
    </w:p>
    <w:p w:rsidR="00F25FCD" w:rsidRDefault="00F25FCD" w:rsidP="00F25FCD">
      <w:pPr>
        <w:pStyle w:val="NormalTable"/>
      </w:pPr>
      <w:r>
        <w:t xml:space="preserve">      --dereference-command-line-</w:t>
      </w:r>
      <w:proofErr w:type="spellStart"/>
      <w:r>
        <w:t>symlink</w:t>
      </w:r>
      <w:proofErr w:type="spellEnd"/>
      <w:r>
        <w:t>-to-dir</w:t>
      </w:r>
    </w:p>
    <w:p w:rsidR="00F25FCD" w:rsidRDefault="00F25FCD" w:rsidP="00F25FCD">
      <w:pPr>
        <w:pStyle w:val="NormalTable"/>
      </w:pPr>
      <w:r>
        <w:t xml:space="preserve">                             </w:t>
      </w:r>
      <w:proofErr w:type="gramStart"/>
      <w:r>
        <w:t>follow</w:t>
      </w:r>
      <w:proofErr w:type="gramEnd"/>
      <w:r>
        <w:t xml:space="preserve"> each command line symbolic link</w:t>
      </w:r>
    </w:p>
    <w:p w:rsidR="00F25FCD" w:rsidRDefault="00F25FCD" w:rsidP="00F25FCD">
      <w:pPr>
        <w:pStyle w:val="NormalTable"/>
      </w:pPr>
      <w:r>
        <w:t xml:space="preserve">                               </w:t>
      </w:r>
      <w:proofErr w:type="gramStart"/>
      <w:r>
        <w:t>that</w:t>
      </w:r>
      <w:proofErr w:type="gramEnd"/>
      <w:r>
        <w:t xml:space="preserve"> points to a directory</w:t>
      </w:r>
    </w:p>
    <w:p w:rsidR="00F25FCD" w:rsidRDefault="00F25FCD" w:rsidP="00F25FCD">
      <w:pPr>
        <w:pStyle w:val="NormalTable"/>
      </w:pPr>
      <w:r>
        <w:t xml:space="preserve">      --hide=PATTERN         do not list implied entries matching shell PATTERN</w:t>
      </w:r>
    </w:p>
    <w:p w:rsidR="00F25FCD" w:rsidRDefault="00F25FCD" w:rsidP="00F25FCD">
      <w:pPr>
        <w:pStyle w:val="NormalTable"/>
      </w:pPr>
      <w:r>
        <w:t xml:space="preserve">                               (</w:t>
      </w:r>
      <w:proofErr w:type="gramStart"/>
      <w:r>
        <w:t>overridden</w:t>
      </w:r>
      <w:proofErr w:type="gramEnd"/>
      <w:r>
        <w:t xml:space="preserve"> by -a or -A)</w:t>
      </w:r>
    </w:p>
    <w:p w:rsidR="00F25FCD" w:rsidRDefault="00F25FCD" w:rsidP="00F25FCD">
      <w:pPr>
        <w:pStyle w:val="NormalTable"/>
      </w:pPr>
      <w:r>
        <w:t xml:space="preserve">      --indicator-style=</w:t>
      </w:r>
      <w:proofErr w:type="gramStart"/>
      <w:r>
        <w:t>WORD  append</w:t>
      </w:r>
      <w:proofErr w:type="gramEnd"/>
      <w:r>
        <w:t xml:space="preserve"> indicator with style WORD to entry names:</w:t>
      </w:r>
    </w:p>
    <w:p w:rsidR="00F25FCD" w:rsidRDefault="00F25FCD" w:rsidP="00F25FCD">
      <w:pPr>
        <w:pStyle w:val="NormalTable"/>
      </w:pPr>
      <w:r>
        <w:t xml:space="preserve">                               </w:t>
      </w:r>
      <w:proofErr w:type="gramStart"/>
      <w:r>
        <w:t>none</w:t>
      </w:r>
      <w:proofErr w:type="gramEnd"/>
      <w:r>
        <w:t xml:space="preserve"> (default), slash (-p),</w:t>
      </w:r>
    </w:p>
    <w:p w:rsidR="00F25FCD" w:rsidRDefault="00F25FCD" w:rsidP="00F25FCD">
      <w:pPr>
        <w:pStyle w:val="NormalTable"/>
      </w:pPr>
      <w:r>
        <w:t xml:space="preserve">                               </w:t>
      </w:r>
      <w:proofErr w:type="gramStart"/>
      <w:r>
        <w:t>file-type</w:t>
      </w:r>
      <w:proofErr w:type="gramEnd"/>
      <w:r>
        <w:t xml:space="preserve"> (--file-type), classify (-F)</w:t>
      </w:r>
    </w:p>
    <w:p w:rsidR="00F25FCD" w:rsidRDefault="00F25FCD" w:rsidP="00F25FCD">
      <w:pPr>
        <w:pStyle w:val="NormalTable"/>
      </w:pPr>
      <w:r>
        <w:t xml:space="preserve">  -</w:t>
      </w:r>
      <w:proofErr w:type="spellStart"/>
      <w:proofErr w:type="gramStart"/>
      <w:r>
        <w:t>i</w:t>
      </w:r>
      <w:proofErr w:type="spellEnd"/>
      <w:proofErr w:type="gramEnd"/>
      <w:r>
        <w:t>, --</w:t>
      </w:r>
      <w:proofErr w:type="spellStart"/>
      <w:r>
        <w:t>inode</w:t>
      </w:r>
      <w:proofErr w:type="spellEnd"/>
      <w:r>
        <w:t xml:space="preserve">                print the index number of each file</w:t>
      </w:r>
    </w:p>
    <w:p w:rsidR="00F25FCD" w:rsidRDefault="00F25FCD" w:rsidP="00F25FCD">
      <w:pPr>
        <w:pStyle w:val="NormalTable"/>
      </w:pPr>
      <w:r>
        <w:t xml:space="preserve">  -I, --ignore=PATTERN       do not list implied entries matching shell PATTERN</w:t>
      </w:r>
    </w:p>
    <w:p w:rsidR="00F25FCD" w:rsidRDefault="00F25FCD" w:rsidP="00F25FCD">
      <w:pPr>
        <w:pStyle w:val="NormalTable"/>
      </w:pPr>
      <w:r>
        <w:t xml:space="preserve">  -</w:t>
      </w:r>
      <w:proofErr w:type="gramStart"/>
      <w:r>
        <w:t>k</w:t>
      </w:r>
      <w:proofErr w:type="gramEnd"/>
      <w:r>
        <w:t>, --</w:t>
      </w:r>
      <w:proofErr w:type="spellStart"/>
      <w:r>
        <w:t>kibibytes</w:t>
      </w:r>
      <w:proofErr w:type="spellEnd"/>
      <w:r>
        <w:t xml:space="preserve">            default to 1024-byte blocks for disk usage</w:t>
      </w:r>
    </w:p>
    <w:p w:rsidR="00F25FCD" w:rsidRDefault="00F25FCD" w:rsidP="00F25FCD">
      <w:pPr>
        <w:pStyle w:val="NormalTable"/>
      </w:pPr>
      <w:r>
        <w:t xml:space="preserve">  -l                         use a long listing format</w:t>
      </w:r>
    </w:p>
    <w:p w:rsidR="00F25FCD" w:rsidRDefault="00F25FCD" w:rsidP="00F25FCD">
      <w:pPr>
        <w:pStyle w:val="NormalTable"/>
      </w:pPr>
      <w:r>
        <w:t xml:space="preserve">  -L, --dereference          when showing file information for a symbolic</w:t>
      </w:r>
    </w:p>
    <w:p w:rsidR="00F25FCD" w:rsidRDefault="00F25FCD" w:rsidP="00F25FCD">
      <w:pPr>
        <w:pStyle w:val="NormalTable"/>
      </w:pPr>
      <w:r>
        <w:t xml:space="preserve">                               </w:t>
      </w:r>
      <w:proofErr w:type="gramStart"/>
      <w:r>
        <w:t>link</w:t>
      </w:r>
      <w:proofErr w:type="gramEnd"/>
      <w:r>
        <w:t>, show information for the file the link</w:t>
      </w:r>
    </w:p>
    <w:p w:rsidR="00F25FCD" w:rsidRDefault="00F25FCD" w:rsidP="00F25FCD">
      <w:pPr>
        <w:pStyle w:val="NormalTable"/>
      </w:pPr>
      <w:r>
        <w:t xml:space="preserve">                               </w:t>
      </w:r>
      <w:proofErr w:type="gramStart"/>
      <w:r>
        <w:t>references</w:t>
      </w:r>
      <w:proofErr w:type="gramEnd"/>
      <w:r>
        <w:t xml:space="preserve"> rather than for the link itself</w:t>
      </w:r>
    </w:p>
    <w:p w:rsidR="00F25FCD" w:rsidRDefault="00F25FCD" w:rsidP="00F25FCD">
      <w:pPr>
        <w:pStyle w:val="NormalTable"/>
      </w:pPr>
      <w:r>
        <w:t xml:space="preserve">  -m                         fill width with a comma separated list of entries</w:t>
      </w:r>
    </w:p>
    <w:p w:rsidR="00F25FCD" w:rsidRDefault="00F25FCD" w:rsidP="00F25FCD">
      <w:pPr>
        <w:pStyle w:val="NormalTable"/>
      </w:pPr>
      <w:r>
        <w:t xml:space="preserve">  -</w:t>
      </w:r>
      <w:proofErr w:type="gramStart"/>
      <w:r>
        <w:t>n</w:t>
      </w:r>
      <w:proofErr w:type="gramEnd"/>
      <w:r>
        <w:t>, --numeric-</w:t>
      </w:r>
      <w:proofErr w:type="spellStart"/>
      <w:r>
        <w:t>uid</w:t>
      </w:r>
      <w:proofErr w:type="spellEnd"/>
      <w:r>
        <w:t>-</w:t>
      </w:r>
      <w:proofErr w:type="spellStart"/>
      <w:r>
        <w:t>gid</w:t>
      </w:r>
      <w:proofErr w:type="spellEnd"/>
      <w:r>
        <w:t xml:space="preserve">      like -l, but list numeric user and group IDs</w:t>
      </w:r>
    </w:p>
    <w:p w:rsidR="00F25FCD" w:rsidRDefault="00F25FCD" w:rsidP="00F25FCD">
      <w:pPr>
        <w:pStyle w:val="NormalTable"/>
      </w:pPr>
      <w:r>
        <w:t xml:space="preserve">  -N, --literal              print raw entry names (don't treat e.g. control</w:t>
      </w:r>
    </w:p>
    <w:p w:rsidR="00F25FCD" w:rsidRDefault="00F25FCD" w:rsidP="00F25FCD">
      <w:pPr>
        <w:pStyle w:val="NormalTable"/>
      </w:pPr>
      <w:r>
        <w:t xml:space="preserve">                               </w:t>
      </w:r>
      <w:proofErr w:type="gramStart"/>
      <w:r>
        <w:t>characters</w:t>
      </w:r>
      <w:proofErr w:type="gramEnd"/>
      <w:r>
        <w:t xml:space="preserve"> specially)</w:t>
      </w:r>
    </w:p>
    <w:p w:rsidR="00F25FCD" w:rsidRDefault="00F25FCD" w:rsidP="00F25FCD">
      <w:pPr>
        <w:pStyle w:val="NormalTable"/>
      </w:pPr>
      <w:r>
        <w:t xml:space="preserve">  -</w:t>
      </w:r>
      <w:proofErr w:type="gramStart"/>
      <w:r>
        <w:t>o</w:t>
      </w:r>
      <w:proofErr w:type="gramEnd"/>
      <w:r>
        <w:t xml:space="preserve">                         like -l, but do not list group information</w:t>
      </w:r>
    </w:p>
    <w:p w:rsidR="00F25FCD" w:rsidRDefault="00F25FCD" w:rsidP="00F25FCD">
      <w:pPr>
        <w:pStyle w:val="NormalTable"/>
      </w:pPr>
      <w:r>
        <w:t xml:space="preserve">  -</w:t>
      </w:r>
      <w:proofErr w:type="gramStart"/>
      <w:r>
        <w:t>p</w:t>
      </w:r>
      <w:proofErr w:type="gramEnd"/>
      <w:r>
        <w:t>, --indicator-style=slash</w:t>
      </w:r>
    </w:p>
    <w:p w:rsidR="00F25FCD" w:rsidRDefault="00F25FCD" w:rsidP="00F25FCD">
      <w:pPr>
        <w:pStyle w:val="NormalTable"/>
      </w:pPr>
      <w:r>
        <w:t xml:space="preserve">                             </w:t>
      </w:r>
      <w:proofErr w:type="gramStart"/>
      <w:r>
        <w:t>append</w:t>
      </w:r>
      <w:proofErr w:type="gramEnd"/>
      <w:r>
        <w:t xml:space="preserve"> / indicator to directories</w:t>
      </w:r>
    </w:p>
    <w:p w:rsidR="00F25FCD" w:rsidRDefault="00F25FCD" w:rsidP="00F25FCD">
      <w:pPr>
        <w:pStyle w:val="NormalTable"/>
      </w:pPr>
      <w:r>
        <w:t xml:space="preserve">  -</w:t>
      </w:r>
      <w:proofErr w:type="gramStart"/>
      <w:r>
        <w:t>q</w:t>
      </w:r>
      <w:proofErr w:type="gramEnd"/>
      <w:r>
        <w:t xml:space="preserve">, --hide-control-chars   print ? </w:t>
      </w:r>
      <w:proofErr w:type="gramStart"/>
      <w:r>
        <w:t>instead</w:t>
      </w:r>
      <w:proofErr w:type="gramEnd"/>
      <w:r>
        <w:t xml:space="preserve"> of </w:t>
      </w:r>
      <w:proofErr w:type="spellStart"/>
      <w:r>
        <w:t>nongraphic</w:t>
      </w:r>
      <w:proofErr w:type="spellEnd"/>
      <w:r>
        <w:t xml:space="preserve"> characters</w:t>
      </w:r>
    </w:p>
    <w:p w:rsidR="00F25FCD" w:rsidRDefault="00F25FCD" w:rsidP="00F25FCD">
      <w:pPr>
        <w:pStyle w:val="NormalTable"/>
      </w:pPr>
      <w:r>
        <w:t xml:space="preserve">      --show-control-chars   show </w:t>
      </w:r>
      <w:proofErr w:type="spellStart"/>
      <w:r>
        <w:t>nongraphic</w:t>
      </w:r>
      <w:proofErr w:type="spellEnd"/>
      <w:r>
        <w:t xml:space="preserve"> characters as-is (the default,</w:t>
      </w:r>
    </w:p>
    <w:p w:rsidR="00F25FCD" w:rsidRDefault="00F25FCD" w:rsidP="00F25FCD">
      <w:pPr>
        <w:pStyle w:val="NormalTable"/>
      </w:pPr>
      <w:r>
        <w:t xml:space="preserve">                               </w:t>
      </w:r>
      <w:proofErr w:type="gramStart"/>
      <w:r>
        <w:t>unless</w:t>
      </w:r>
      <w:proofErr w:type="gramEnd"/>
      <w:r>
        <w:t xml:space="preserve"> program is '</w:t>
      </w:r>
      <w:proofErr w:type="spellStart"/>
      <w:r>
        <w:t>ls'</w:t>
      </w:r>
      <w:proofErr w:type="spellEnd"/>
      <w:r>
        <w:t xml:space="preserve"> and output is a terminal)</w:t>
      </w:r>
    </w:p>
    <w:p w:rsidR="00F25FCD" w:rsidRDefault="00F25FCD" w:rsidP="00F25FCD">
      <w:pPr>
        <w:pStyle w:val="NormalTable"/>
      </w:pPr>
      <w:r>
        <w:t xml:space="preserve">  -Q, --quote-name           enclose entry names in double quotes</w:t>
      </w:r>
    </w:p>
    <w:p w:rsidR="00F25FCD" w:rsidRDefault="00F25FCD" w:rsidP="00F25FCD">
      <w:pPr>
        <w:pStyle w:val="NormalTable"/>
      </w:pPr>
      <w:r>
        <w:t xml:space="preserve">      --quoting-style=WORD   use quoting style WORD for entry names:</w:t>
      </w:r>
    </w:p>
    <w:p w:rsidR="00F25FCD" w:rsidRDefault="00F25FCD" w:rsidP="00F25FCD">
      <w:pPr>
        <w:pStyle w:val="NormalTable"/>
      </w:pPr>
      <w:r>
        <w:t xml:space="preserve">                               </w:t>
      </w:r>
      <w:proofErr w:type="gramStart"/>
      <w:r>
        <w:t>literal</w:t>
      </w:r>
      <w:proofErr w:type="gramEnd"/>
      <w:r>
        <w:t>, locale, shell, shell-always, c, escape</w:t>
      </w:r>
    </w:p>
    <w:p w:rsidR="00F25FCD" w:rsidRDefault="00F25FCD" w:rsidP="00F25FCD">
      <w:pPr>
        <w:pStyle w:val="NormalTable"/>
      </w:pPr>
      <w:r>
        <w:t xml:space="preserve">  -</w:t>
      </w:r>
      <w:proofErr w:type="gramStart"/>
      <w:r>
        <w:t>r</w:t>
      </w:r>
      <w:proofErr w:type="gramEnd"/>
      <w:r>
        <w:t xml:space="preserve">, --reverse              </w:t>
      </w:r>
      <w:proofErr w:type="spellStart"/>
      <w:r>
        <w:t>reverse</w:t>
      </w:r>
      <w:proofErr w:type="spellEnd"/>
      <w:r>
        <w:t xml:space="preserve"> order while sorting</w:t>
      </w:r>
    </w:p>
    <w:p w:rsidR="00F25FCD" w:rsidRDefault="00F25FCD" w:rsidP="00F25FCD">
      <w:pPr>
        <w:pStyle w:val="NormalTable"/>
      </w:pPr>
      <w:r>
        <w:t xml:space="preserve">  -R, --recursive            list subdirectories recursively</w:t>
      </w:r>
    </w:p>
    <w:p w:rsidR="00F25FCD" w:rsidRDefault="00F25FCD" w:rsidP="00F25FCD">
      <w:pPr>
        <w:pStyle w:val="NormalTable"/>
      </w:pPr>
      <w:r>
        <w:t xml:space="preserve">  -</w:t>
      </w:r>
      <w:proofErr w:type="gramStart"/>
      <w:r>
        <w:t>s</w:t>
      </w:r>
      <w:proofErr w:type="gramEnd"/>
      <w:r>
        <w:t>, --size                 print the allocated size of each file, in blocks</w:t>
      </w:r>
    </w:p>
    <w:p w:rsidR="00F25FCD" w:rsidRDefault="00F25FCD" w:rsidP="00F25FCD">
      <w:pPr>
        <w:pStyle w:val="NormalTable"/>
      </w:pPr>
      <w:r>
        <w:t xml:space="preserve">  -S                         sort by file size</w:t>
      </w:r>
    </w:p>
    <w:p w:rsidR="00F25FCD" w:rsidRDefault="00F25FCD" w:rsidP="00F25FCD">
      <w:pPr>
        <w:pStyle w:val="NormalTable"/>
      </w:pPr>
      <w:r>
        <w:t xml:space="preserve">      --sort=WORD            sort by WORD instead of name: none (-U), size (-S),</w:t>
      </w:r>
    </w:p>
    <w:p w:rsidR="00F25FCD" w:rsidRDefault="00F25FCD" w:rsidP="00F25FCD">
      <w:pPr>
        <w:pStyle w:val="NormalTable"/>
      </w:pPr>
      <w:r>
        <w:t xml:space="preserve">                               </w:t>
      </w:r>
      <w:proofErr w:type="gramStart"/>
      <w:r>
        <w:t>time</w:t>
      </w:r>
      <w:proofErr w:type="gramEnd"/>
      <w:r>
        <w:t xml:space="preserve"> (-t), version (-v), extension (-X)</w:t>
      </w:r>
    </w:p>
    <w:p w:rsidR="00F25FCD" w:rsidRDefault="00F25FCD" w:rsidP="00F25FCD">
      <w:pPr>
        <w:pStyle w:val="NormalTable"/>
      </w:pPr>
      <w:r>
        <w:t xml:space="preserve">      --time=WORD            with -l, show time as WORD instead of default</w:t>
      </w:r>
    </w:p>
    <w:p w:rsidR="00F25FCD" w:rsidRDefault="00F25FCD" w:rsidP="00F25FCD">
      <w:pPr>
        <w:pStyle w:val="NormalTable"/>
      </w:pPr>
      <w:r>
        <w:t xml:space="preserve">                               </w:t>
      </w:r>
      <w:proofErr w:type="gramStart"/>
      <w:r>
        <w:t>modification</w:t>
      </w:r>
      <w:proofErr w:type="gramEnd"/>
      <w:r>
        <w:t xml:space="preserve"> time: </w:t>
      </w:r>
      <w:proofErr w:type="spellStart"/>
      <w:r>
        <w:t>atime</w:t>
      </w:r>
      <w:proofErr w:type="spellEnd"/>
      <w:r>
        <w:t xml:space="preserve"> or access or use (-u)</w:t>
      </w:r>
    </w:p>
    <w:p w:rsidR="00F25FCD" w:rsidRDefault="00F25FCD" w:rsidP="00F25FCD">
      <w:pPr>
        <w:pStyle w:val="NormalTable"/>
      </w:pPr>
      <w:r>
        <w:t xml:space="preserve">                               </w:t>
      </w:r>
      <w:proofErr w:type="spellStart"/>
      <w:proofErr w:type="gramStart"/>
      <w:r>
        <w:t>ctime</w:t>
      </w:r>
      <w:proofErr w:type="spellEnd"/>
      <w:proofErr w:type="gramEnd"/>
      <w:r>
        <w:t xml:space="preserve"> or status (-c); also use specified time</w:t>
      </w:r>
    </w:p>
    <w:p w:rsidR="00F25FCD" w:rsidRDefault="00F25FCD" w:rsidP="00F25FCD">
      <w:pPr>
        <w:pStyle w:val="NormalTable"/>
      </w:pPr>
      <w:r>
        <w:t xml:space="preserve">                               </w:t>
      </w:r>
      <w:proofErr w:type="gramStart"/>
      <w:r>
        <w:t>as</w:t>
      </w:r>
      <w:proofErr w:type="gramEnd"/>
      <w:r>
        <w:t xml:space="preserve"> sort key if --sort=time</w:t>
      </w:r>
    </w:p>
    <w:p w:rsidR="00F25FCD" w:rsidRDefault="00F25FCD" w:rsidP="00F25FCD">
      <w:pPr>
        <w:pStyle w:val="NormalTable"/>
      </w:pPr>
      <w:r>
        <w:t xml:space="preserve">      --time-style=STYLE     with -l, show times using style </w:t>
      </w:r>
      <w:proofErr w:type="spellStart"/>
      <w:r>
        <w:t>STYLE</w:t>
      </w:r>
      <w:proofErr w:type="spellEnd"/>
      <w:r>
        <w:t>:</w:t>
      </w:r>
    </w:p>
    <w:p w:rsidR="00F25FCD" w:rsidRDefault="00F25FCD" w:rsidP="00F25FCD">
      <w:pPr>
        <w:pStyle w:val="NormalTable"/>
      </w:pPr>
      <w:r>
        <w:lastRenderedPageBreak/>
        <w:t xml:space="preserve">                               </w:t>
      </w:r>
      <w:proofErr w:type="gramStart"/>
      <w:r>
        <w:t>full-</w:t>
      </w:r>
      <w:proofErr w:type="spellStart"/>
      <w:r>
        <w:t>iso</w:t>
      </w:r>
      <w:proofErr w:type="spellEnd"/>
      <w:proofErr w:type="gramEnd"/>
      <w:r>
        <w:t>, long-</w:t>
      </w:r>
      <w:proofErr w:type="spellStart"/>
      <w:r>
        <w:t>iso</w:t>
      </w:r>
      <w:proofErr w:type="spellEnd"/>
      <w:r>
        <w:t xml:space="preserve">, </w:t>
      </w:r>
      <w:proofErr w:type="spellStart"/>
      <w:r>
        <w:t>iso</w:t>
      </w:r>
      <w:proofErr w:type="spellEnd"/>
      <w:r>
        <w:t>, locale, or +FORMAT;</w:t>
      </w:r>
    </w:p>
    <w:p w:rsidR="00F25FCD" w:rsidRDefault="00F25FCD" w:rsidP="00F25FCD">
      <w:pPr>
        <w:pStyle w:val="NormalTable"/>
      </w:pPr>
      <w:r>
        <w:t xml:space="preserve">                               FORMAT is interpreted like in 'date'; if FORMAT</w:t>
      </w:r>
    </w:p>
    <w:p w:rsidR="00F25FCD" w:rsidRDefault="00F25FCD" w:rsidP="00F25FCD">
      <w:pPr>
        <w:pStyle w:val="NormalTable"/>
      </w:pPr>
      <w:r>
        <w:t xml:space="preserve">                               </w:t>
      </w:r>
      <w:proofErr w:type="gramStart"/>
      <w:r>
        <w:t>is</w:t>
      </w:r>
      <w:proofErr w:type="gramEnd"/>
      <w:r>
        <w:t xml:space="preserve"> FORMAT1&lt;newline&gt;FORMAT2, then FORMAT1 applies</w:t>
      </w:r>
    </w:p>
    <w:p w:rsidR="00F25FCD" w:rsidRDefault="00F25FCD" w:rsidP="00F25FCD">
      <w:pPr>
        <w:pStyle w:val="NormalTable"/>
      </w:pPr>
      <w:r>
        <w:t xml:space="preserve">                               </w:t>
      </w:r>
      <w:proofErr w:type="gramStart"/>
      <w:r>
        <w:t>to</w:t>
      </w:r>
      <w:proofErr w:type="gramEnd"/>
      <w:r>
        <w:t xml:space="preserve"> non-recent files and FORMAT2 to recent files;</w:t>
      </w:r>
    </w:p>
    <w:p w:rsidR="00F25FCD" w:rsidRDefault="00F25FCD" w:rsidP="00F25FCD">
      <w:pPr>
        <w:pStyle w:val="NormalTable"/>
      </w:pPr>
      <w:r>
        <w:t xml:space="preserve">                               </w:t>
      </w:r>
      <w:proofErr w:type="gramStart"/>
      <w:r>
        <w:t>if</w:t>
      </w:r>
      <w:proofErr w:type="gramEnd"/>
      <w:r>
        <w:t xml:space="preserve"> STYLE is prefixed with '</w:t>
      </w:r>
      <w:proofErr w:type="spellStart"/>
      <w:r>
        <w:t>posix</w:t>
      </w:r>
      <w:proofErr w:type="spellEnd"/>
      <w:r>
        <w:t>-', STYLE</w:t>
      </w:r>
    </w:p>
    <w:p w:rsidR="00F25FCD" w:rsidRDefault="00F25FCD" w:rsidP="00F25FCD">
      <w:pPr>
        <w:pStyle w:val="NormalTable"/>
      </w:pPr>
      <w:r>
        <w:t xml:space="preserve">                               </w:t>
      </w:r>
      <w:proofErr w:type="gramStart"/>
      <w:r>
        <w:t>takes</w:t>
      </w:r>
      <w:proofErr w:type="gramEnd"/>
      <w:r>
        <w:t xml:space="preserve"> effect only outside the POSIX locale</w:t>
      </w:r>
    </w:p>
    <w:p w:rsidR="00F25FCD" w:rsidRDefault="00F25FCD" w:rsidP="00F25FCD">
      <w:pPr>
        <w:pStyle w:val="NormalTable"/>
      </w:pPr>
      <w:r>
        <w:t xml:space="preserve">  -t                         sort by modification time, newest first</w:t>
      </w:r>
    </w:p>
    <w:p w:rsidR="00F25FCD" w:rsidRDefault="00F25FCD" w:rsidP="00F25FCD">
      <w:pPr>
        <w:pStyle w:val="NormalTable"/>
      </w:pPr>
      <w:r>
        <w:t xml:space="preserve">  -T, --</w:t>
      </w:r>
      <w:proofErr w:type="spellStart"/>
      <w:r>
        <w:t>tabsize</w:t>
      </w:r>
      <w:proofErr w:type="spellEnd"/>
      <w:r>
        <w:t>=COLS         assume tab stops at each COLS instead of 8</w:t>
      </w:r>
    </w:p>
    <w:p w:rsidR="00F25FCD" w:rsidRDefault="00F25FCD" w:rsidP="00F25FCD">
      <w:pPr>
        <w:pStyle w:val="NormalTable"/>
      </w:pPr>
      <w:r>
        <w:t xml:space="preserve">  -</w:t>
      </w:r>
      <w:proofErr w:type="gramStart"/>
      <w:r>
        <w:t>u</w:t>
      </w:r>
      <w:proofErr w:type="gramEnd"/>
      <w:r>
        <w:t xml:space="preserve">                         with -</w:t>
      </w:r>
      <w:proofErr w:type="spellStart"/>
      <w:r>
        <w:t>lt</w:t>
      </w:r>
      <w:proofErr w:type="spellEnd"/>
      <w:r>
        <w:t>: sort by, and show, access time;</w:t>
      </w:r>
    </w:p>
    <w:p w:rsidR="00F25FCD" w:rsidRDefault="00F25FCD" w:rsidP="00F25FCD">
      <w:pPr>
        <w:pStyle w:val="NormalTable"/>
      </w:pPr>
      <w:r>
        <w:t xml:space="preserve">                               </w:t>
      </w:r>
      <w:proofErr w:type="gramStart"/>
      <w:r>
        <w:t>with</w:t>
      </w:r>
      <w:proofErr w:type="gramEnd"/>
      <w:r>
        <w:t xml:space="preserve"> -l: show access time and sort by name;</w:t>
      </w:r>
    </w:p>
    <w:p w:rsidR="00F25FCD" w:rsidRDefault="00F25FCD" w:rsidP="00F25FCD">
      <w:pPr>
        <w:pStyle w:val="NormalTable"/>
      </w:pPr>
      <w:r>
        <w:t xml:space="preserve">                               </w:t>
      </w:r>
      <w:proofErr w:type="gramStart"/>
      <w:r>
        <w:t>otherwise</w:t>
      </w:r>
      <w:proofErr w:type="gramEnd"/>
      <w:r>
        <w:t>: sort by access time</w:t>
      </w:r>
    </w:p>
    <w:p w:rsidR="00F25FCD" w:rsidRDefault="00F25FCD" w:rsidP="00F25FCD">
      <w:pPr>
        <w:pStyle w:val="NormalTable"/>
      </w:pPr>
      <w:r>
        <w:t xml:space="preserve">  -U                         do not sort; list entries in directory order</w:t>
      </w:r>
    </w:p>
    <w:p w:rsidR="00F25FCD" w:rsidRDefault="00F25FCD" w:rsidP="00F25FCD">
      <w:pPr>
        <w:pStyle w:val="NormalTable"/>
      </w:pPr>
      <w:r>
        <w:t xml:space="preserve">  -v                         natural sort of (version) numbers within text</w:t>
      </w:r>
    </w:p>
    <w:p w:rsidR="00F25FCD" w:rsidRDefault="00F25FCD" w:rsidP="00F25FCD">
      <w:pPr>
        <w:pStyle w:val="NormalTable"/>
      </w:pPr>
      <w:r>
        <w:t xml:space="preserve">  -</w:t>
      </w:r>
      <w:proofErr w:type="gramStart"/>
      <w:r>
        <w:t>w</w:t>
      </w:r>
      <w:proofErr w:type="gramEnd"/>
      <w:r>
        <w:t>, --width=COLS           assume screen width instead of current value</w:t>
      </w:r>
    </w:p>
    <w:p w:rsidR="00F25FCD" w:rsidRDefault="00F25FCD" w:rsidP="00F25FCD">
      <w:pPr>
        <w:pStyle w:val="NormalTable"/>
      </w:pPr>
      <w:r>
        <w:t xml:space="preserve">  -x                         list entries by lines instead of by columns</w:t>
      </w:r>
    </w:p>
    <w:p w:rsidR="00F25FCD" w:rsidRDefault="00F25FCD" w:rsidP="00F25FCD">
      <w:pPr>
        <w:pStyle w:val="NormalTable"/>
      </w:pPr>
      <w:r>
        <w:t xml:space="preserve">  -X                         sort alphabetically by entry extension</w:t>
      </w:r>
    </w:p>
    <w:p w:rsidR="00F25FCD" w:rsidRDefault="00F25FCD" w:rsidP="00F25FCD">
      <w:pPr>
        <w:pStyle w:val="NormalTable"/>
      </w:pPr>
      <w:r>
        <w:t xml:space="preserve">  -1                         list one file per line</w:t>
      </w:r>
    </w:p>
    <w:p w:rsidR="00F25FCD" w:rsidRDefault="00F25FCD" w:rsidP="00F25FCD">
      <w:pPr>
        <w:pStyle w:val="NormalTable"/>
      </w:pPr>
    </w:p>
    <w:p w:rsidR="00F25FCD" w:rsidRDefault="00F25FCD" w:rsidP="00F25FCD">
      <w:pPr>
        <w:pStyle w:val="NormalTable"/>
      </w:pPr>
      <w:proofErr w:type="spellStart"/>
      <w:r>
        <w:t>SELinux</w:t>
      </w:r>
      <w:proofErr w:type="spellEnd"/>
      <w:r>
        <w:t xml:space="preserve"> options:</w:t>
      </w:r>
    </w:p>
    <w:p w:rsidR="00F25FCD" w:rsidRDefault="00F25FCD" w:rsidP="00F25FCD">
      <w:pPr>
        <w:pStyle w:val="NormalTable"/>
      </w:pPr>
    </w:p>
    <w:p w:rsidR="00F25FCD" w:rsidRDefault="00F25FCD" w:rsidP="00F25FCD">
      <w:pPr>
        <w:pStyle w:val="NormalTable"/>
      </w:pPr>
      <w:r>
        <w:t xml:space="preserve">  </w:t>
      </w:r>
      <w:proofErr w:type="gramStart"/>
      <w:r>
        <w:t>--</w:t>
      </w:r>
      <w:proofErr w:type="spellStart"/>
      <w:r>
        <w:t>lcontext</w:t>
      </w:r>
      <w:proofErr w:type="spellEnd"/>
      <w:r>
        <w:t xml:space="preserve">                 Display security context.</w:t>
      </w:r>
      <w:proofErr w:type="gramEnd"/>
      <w:r>
        <w:t xml:space="preserve">   Enable -l. Lines</w:t>
      </w:r>
    </w:p>
    <w:p w:rsidR="00F25FCD" w:rsidRDefault="00F25FCD" w:rsidP="00F25FCD">
      <w:pPr>
        <w:pStyle w:val="NormalTable"/>
      </w:pPr>
      <w:r>
        <w:t xml:space="preserve">                             </w:t>
      </w:r>
      <w:proofErr w:type="gramStart"/>
      <w:r>
        <w:t>will</w:t>
      </w:r>
      <w:proofErr w:type="gramEnd"/>
      <w:r>
        <w:t xml:space="preserve"> probably be too wide for most displays.</w:t>
      </w:r>
    </w:p>
    <w:p w:rsidR="00F25FCD" w:rsidRDefault="00F25FCD" w:rsidP="00F25FCD">
      <w:pPr>
        <w:pStyle w:val="NormalTable"/>
      </w:pPr>
      <w:r>
        <w:t xml:space="preserve">  -Z, --context              Display security context so it fits on most</w:t>
      </w:r>
    </w:p>
    <w:p w:rsidR="00F25FCD" w:rsidRDefault="00F25FCD" w:rsidP="00F25FCD">
      <w:pPr>
        <w:pStyle w:val="NormalTable"/>
      </w:pPr>
      <w:r>
        <w:t xml:space="preserve">                             </w:t>
      </w:r>
      <w:proofErr w:type="gramStart"/>
      <w:r>
        <w:t>displays</w:t>
      </w:r>
      <w:proofErr w:type="gramEnd"/>
      <w:r>
        <w:t>.  Displays only mode, user, group,</w:t>
      </w:r>
    </w:p>
    <w:p w:rsidR="00F25FCD" w:rsidRDefault="00F25FCD" w:rsidP="00F25FCD">
      <w:pPr>
        <w:pStyle w:val="NormalTable"/>
      </w:pPr>
      <w:r>
        <w:t xml:space="preserve">                             </w:t>
      </w:r>
      <w:proofErr w:type="gramStart"/>
      <w:r>
        <w:t>security</w:t>
      </w:r>
      <w:proofErr w:type="gramEnd"/>
      <w:r>
        <w:t xml:space="preserve"> context and file name.</w:t>
      </w:r>
    </w:p>
    <w:p w:rsidR="00F25FCD" w:rsidRDefault="00F25FCD" w:rsidP="00F25FCD">
      <w:pPr>
        <w:pStyle w:val="NormalTable"/>
      </w:pPr>
      <w:r>
        <w:t xml:space="preserve">  --</w:t>
      </w:r>
      <w:proofErr w:type="spellStart"/>
      <w:r>
        <w:t>scontext</w:t>
      </w:r>
      <w:proofErr w:type="spellEnd"/>
      <w:r>
        <w:t xml:space="preserve">                 Display only security context and file name.</w:t>
      </w:r>
    </w:p>
    <w:p w:rsidR="00F25FCD" w:rsidRDefault="00F25FCD" w:rsidP="00F25FCD">
      <w:pPr>
        <w:pStyle w:val="NormalTable"/>
      </w:pPr>
      <w:r>
        <w:t xml:space="preserve">      --help     display this help and exit</w:t>
      </w:r>
    </w:p>
    <w:p w:rsidR="00F25FCD" w:rsidRDefault="00F25FCD" w:rsidP="00FA0CEE">
      <w:pPr>
        <w:pStyle w:val="NormalTable"/>
      </w:pPr>
      <w:r>
        <w:t xml:space="preserve">      --</w:t>
      </w:r>
      <w:proofErr w:type="gramStart"/>
      <w:r>
        <w:t>version  output</w:t>
      </w:r>
      <w:proofErr w:type="gramEnd"/>
      <w:r>
        <w:t xml:space="preserve"> version information and exit</w:t>
      </w:r>
    </w:p>
    <w:p w:rsidR="00F25FCD" w:rsidRDefault="00F25FCD" w:rsidP="00FA0CEE">
      <w:pPr>
        <w:pStyle w:val="NormalTable"/>
      </w:pPr>
    </w:p>
    <w:p w:rsidR="00F25FCD" w:rsidRDefault="00F25FCD" w:rsidP="000D1AA7">
      <w:pPr>
        <w:pStyle w:val="NormalTable"/>
      </w:pPr>
      <w:r>
        <w:t>SIZE is an integer and optional unit (example: 10M is 10*1024*1024).  Units</w:t>
      </w:r>
    </w:p>
    <w:p w:rsidR="00F25FCD" w:rsidRDefault="00F25FCD" w:rsidP="00FA0CEE">
      <w:pPr>
        <w:pStyle w:val="NormalTable"/>
      </w:pPr>
      <w:proofErr w:type="gramStart"/>
      <w:r>
        <w:t>are</w:t>
      </w:r>
      <w:proofErr w:type="gramEnd"/>
      <w:r>
        <w:t xml:space="preserve"> K, M, G, T, P, E, Z, Y (powers of 1024) or KB, MB, ... (powers of 1000).</w:t>
      </w:r>
    </w:p>
    <w:p w:rsidR="00F25FCD" w:rsidRDefault="00F25FCD" w:rsidP="00FA0CEE">
      <w:pPr>
        <w:pStyle w:val="NormalTable"/>
      </w:pPr>
    </w:p>
    <w:p w:rsidR="00F25FCD" w:rsidRDefault="00F25FCD" w:rsidP="000D1AA7">
      <w:pPr>
        <w:pStyle w:val="NormalTable"/>
      </w:pPr>
      <w:r>
        <w:t>Using color to distinguish file types is disabled both by default and</w:t>
      </w:r>
    </w:p>
    <w:p w:rsidR="00F25FCD" w:rsidRDefault="00F25FCD" w:rsidP="00FA0CEE">
      <w:pPr>
        <w:pStyle w:val="NormalTable"/>
      </w:pPr>
      <w:proofErr w:type="gramStart"/>
      <w:r>
        <w:t>with</w:t>
      </w:r>
      <w:proofErr w:type="gramEnd"/>
      <w:r>
        <w:t xml:space="preserve"> --color=never.  With --color=auto, </w:t>
      </w:r>
      <w:proofErr w:type="spellStart"/>
      <w:r>
        <w:t>ls</w:t>
      </w:r>
      <w:proofErr w:type="spellEnd"/>
      <w:r>
        <w:t xml:space="preserve"> emits color codes only when</w:t>
      </w:r>
    </w:p>
    <w:p w:rsidR="00F25FCD" w:rsidRDefault="00F25FCD" w:rsidP="00FA0CEE">
      <w:pPr>
        <w:pStyle w:val="NormalTable"/>
      </w:pPr>
      <w:proofErr w:type="gramStart"/>
      <w:r>
        <w:t>standard</w:t>
      </w:r>
      <w:proofErr w:type="gramEnd"/>
      <w:r>
        <w:t xml:space="preserve"> output is connected to a terminal.  The LS_COLORS environment</w:t>
      </w:r>
    </w:p>
    <w:p w:rsidR="00F25FCD" w:rsidRDefault="00F25FCD" w:rsidP="00FA0CEE">
      <w:pPr>
        <w:pStyle w:val="NormalTable"/>
      </w:pPr>
      <w:proofErr w:type="gramStart"/>
      <w:r>
        <w:t>variable</w:t>
      </w:r>
      <w:proofErr w:type="gramEnd"/>
      <w:r>
        <w:t xml:space="preserve"> can change the settings.  Use the </w:t>
      </w:r>
      <w:proofErr w:type="spellStart"/>
      <w:r>
        <w:t>dircolors</w:t>
      </w:r>
      <w:proofErr w:type="spellEnd"/>
      <w:r>
        <w:t xml:space="preserve"> command to set it.</w:t>
      </w:r>
    </w:p>
    <w:p w:rsidR="00F25FCD" w:rsidRDefault="00F25FCD" w:rsidP="00FA0CEE">
      <w:pPr>
        <w:pStyle w:val="NormalTable"/>
      </w:pPr>
    </w:p>
    <w:p w:rsidR="00F25FCD" w:rsidRDefault="00F25FCD" w:rsidP="00FA0CEE">
      <w:pPr>
        <w:pStyle w:val="NormalTable"/>
      </w:pPr>
      <w:r>
        <w:t>Exit status:</w:t>
      </w:r>
    </w:p>
    <w:p w:rsidR="00F25FCD" w:rsidRDefault="00F25FCD" w:rsidP="000D1AA7">
      <w:pPr>
        <w:pStyle w:val="NormalTable"/>
      </w:pPr>
      <w:r>
        <w:t xml:space="preserve"> 0  if OK,</w:t>
      </w:r>
    </w:p>
    <w:p w:rsidR="00F25FCD" w:rsidRDefault="00F25FCD" w:rsidP="00FA0CEE">
      <w:pPr>
        <w:pStyle w:val="NormalTable"/>
      </w:pPr>
      <w:r>
        <w:t xml:space="preserve"> </w:t>
      </w:r>
      <w:proofErr w:type="gramStart"/>
      <w:r>
        <w:t>1  if</w:t>
      </w:r>
      <w:proofErr w:type="gramEnd"/>
      <w:r>
        <w:t xml:space="preserve"> minor problems (e.g., cannot access subdirectory),</w:t>
      </w:r>
    </w:p>
    <w:p w:rsidR="00F25FCD" w:rsidRDefault="00F25FCD" w:rsidP="00FA0CEE">
      <w:pPr>
        <w:pStyle w:val="NormalTable"/>
      </w:pPr>
      <w:r>
        <w:t xml:space="preserve"> </w:t>
      </w:r>
      <w:proofErr w:type="gramStart"/>
      <w:r>
        <w:t>2  if</w:t>
      </w:r>
      <w:proofErr w:type="gramEnd"/>
      <w:r>
        <w:t xml:space="preserve"> serious trouble (e.g., cannot access command-line argument).</w:t>
      </w:r>
    </w:p>
    <w:p w:rsidR="00F25FCD" w:rsidRDefault="00F25FCD" w:rsidP="00FA0CEE">
      <w:pPr>
        <w:pStyle w:val="NormalTable"/>
      </w:pPr>
    </w:p>
    <w:p w:rsidR="00F25FCD" w:rsidRDefault="00F25FCD" w:rsidP="00F25FCD">
      <w:pPr>
        <w:pStyle w:val="NormalTable"/>
      </w:pPr>
      <w:r>
        <w:t xml:space="preserve">GNU </w:t>
      </w:r>
      <w:proofErr w:type="spellStart"/>
      <w:r>
        <w:t>coreutils</w:t>
      </w:r>
      <w:proofErr w:type="spellEnd"/>
      <w:r>
        <w:t xml:space="preserve"> online help: &lt;http://www.gnu.org/software/coreutils/&gt;</w:t>
      </w:r>
    </w:p>
    <w:p w:rsidR="00393F6A" w:rsidRPr="00393F6A" w:rsidRDefault="00F25FCD" w:rsidP="000D1AA7">
      <w:pPr>
        <w:pStyle w:val="NormalTable"/>
      </w:pPr>
      <w:r>
        <w:t xml:space="preserve">For complete documentation, run: info </w:t>
      </w:r>
      <w:proofErr w:type="spellStart"/>
      <w:r>
        <w:t>coreutils</w:t>
      </w:r>
      <w:proofErr w:type="spellEnd"/>
      <w:r>
        <w:t xml:space="preserve"> '</w:t>
      </w:r>
      <w:proofErr w:type="spellStart"/>
      <w:r>
        <w:t>ls</w:t>
      </w:r>
      <w:proofErr w:type="spellEnd"/>
      <w:r>
        <w:t xml:space="preserve"> invocation</w:t>
      </w:r>
    </w:p>
    <w:p w:rsidR="001418B7" w:rsidRDefault="001418B7" w:rsidP="000D1AA7">
      <w:pPr>
        <w:pStyle w:val="2"/>
      </w:pPr>
      <w:bookmarkStart w:id="2" w:name="_Toc518991654"/>
      <w:proofErr w:type="spellStart"/>
      <w:proofErr w:type="gramStart"/>
      <w:r>
        <w:lastRenderedPageBreak/>
        <w:t>cd</w:t>
      </w:r>
      <w:bookmarkEnd w:id="2"/>
      <w:proofErr w:type="spellEnd"/>
      <w:proofErr w:type="gramEnd"/>
    </w:p>
    <w:p w:rsidR="001418B7" w:rsidRDefault="001418B7" w:rsidP="000D1AA7">
      <w:pPr>
        <w:pStyle w:val="2"/>
      </w:pPr>
      <w:bookmarkStart w:id="3" w:name="_Toc518991655"/>
      <w:proofErr w:type="gramStart"/>
      <w:r>
        <w:t>cp</w:t>
      </w:r>
      <w:bookmarkEnd w:id="3"/>
      <w:proofErr w:type="gramEnd"/>
    </w:p>
    <w:p w:rsidR="001418B7" w:rsidRDefault="001418B7" w:rsidP="000D1AA7">
      <w:pPr>
        <w:pStyle w:val="2"/>
      </w:pPr>
      <w:bookmarkStart w:id="4" w:name="_Toc518991656"/>
      <w:proofErr w:type="gramStart"/>
      <w:r>
        <w:t>find</w:t>
      </w:r>
      <w:bookmarkEnd w:id="4"/>
      <w:proofErr w:type="gramEnd"/>
    </w:p>
    <w:p w:rsidR="001418B7" w:rsidRDefault="001418B7" w:rsidP="000D1AA7">
      <w:pPr>
        <w:pStyle w:val="2"/>
      </w:pPr>
      <w:bookmarkStart w:id="5" w:name="_Toc518991657"/>
      <w:proofErr w:type="spellStart"/>
      <w:proofErr w:type="gramStart"/>
      <w:r>
        <w:t>mkdir</w:t>
      </w:r>
      <w:bookmarkEnd w:id="5"/>
      <w:proofErr w:type="spellEnd"/>
      <w:proofErr w:type="gramEnd"/>
    </w:p>
    <w:p w:rsidR="001418B7" w:rsidRDefault="001418B7" w:rsidP="000D1AA7">
      <w:pPr>
        <w:pStyle w:val="2"/>
      </w:pPr>
      <w:bookmarkStart w:id="6" w:name="_Toc518991658"/>
      <w:proofErr w:type="spellStart"/>
      <w:proofErr w:type="gramStart"/>
      <w:r>
        <w:t>mv</w:t>
      </w:r>
      <w:bookmarkEnd w:id="6"/>
      <w:proofErr w:type="spellEnd"/>
      <w:proofErr w:type="gramEnd"/>
    </w:p>
    <w:p w:rsidR="001418B7" w:rsidRDefault="001418B7" w:rsidP="000D1AA7">
      <w:pPr>
        <w:pStyle w:val="2"/>
      </w:pPr>
      <w:bookmarkStart w:id="7" w:name="_Toc518991659"/>
      <w:proofErr w:type="spellStart"/>
      <w:proofErr w:type="gramStart"/>
      <w:r>
        <w:t>pwd</w:t>
      </w:r>
      <w:bookmarkEnd w:id="7"/>
      <w:proofErr w:type="spellEnd"/>
      <w:proofErr w:type="gramEnd"/>
    </w:p>
    <w:p w:rsidR="001418B7" w:rsidRDefault="001418B7" w:rsidP="000D1AA7">
      <w:pPr>
        <w:pStyle w:val="2"/>
      </w:pPr>
      <w:bookmarkStart w:id="8" w:name="_Toc518991660"/>
      <w:proofErr w:type="gramStart"/>
      <w:r>
        <w:t>rename</w:t>
      </w:r>
      <w:bookmarkEnd w:id="8"/>
      <w:proofErr w:type="gramEnd"/>
    </w:p>
    <w:p w:rsidR="001418B7" w:rsidRDefault="001418B7" w:rsidP="000D1AA7">
      <w:pPr>
        <w:pStyle w:val="2"/>
      </w:pPr>
      <w:bookmarkStart w:id="9" w:name="_Toc518991661"/>
      <w:proofErr w:type="spellStart"/>
      <w:proofErr w:type="gramStart"/>
      <w:r>
        <w:t>rm</w:t>
      </w:r>
      <w:bookmarkEnd w:id="9"/>
      <w:proofErr w:type="spellEnd"/>
      <w:proofErr w:type="gramEnd"/>
    </w:p>
    <w:p w:rsidR="001418B7" w:rsidRDefault="001418B7" w:rsidP="000D1AA7">
      <w:pPr>
        <w:pStyle w:val="2"/>
      </w:pPr>
      <w:bookmarkStart w:id="10" w:name="_Toc518991662"/>
      <w:proofErr w:type="spellStart"/>
      <w:proofErr w:type="gramStart"/>
      <w:r>
        <w:t>rmdir</w:t>
      </w:r>
      <w:bookmarkEnd w:id="10"/>
      <w:proofErr w:type="spellEnd"/>
      <w:proofErr w:type="gramEnd"/>
    </w:p>
    <w:p w:rsidR="001418B7" w:rsidRDefault="001418B7" w:rsidP="000D1AA7">
      <w:pPr>
        <w:pStyle w:val="2"/>
      </w:pPr>
      <w:bookmarkStart w:id="11" w:name="_Toc518991663"/>
      <w:proofErr w:type="gramStart"/>
      <w:r>
        <w:t>touch</w:t>
      </w:r>
      <w:bookmarkEnd w:id="11"/>
      <w:proofErr w:type="gramEnd"/>
    </w:p>
    <w:p w:rsidR="001418B7" w:rsidRDefault="001418B7" w:rsidP="000D1AA7">
      <w:pPr>
        <w:pStyle w:val="2"/>
      </w:pPr>
      <w:bookmarkStart w:id="12" w:name="_Toc518991664"/>
      <w:proofErr w:type="gramStart"/>
      <w:r>
        <w:t>tree</w:t>
      </w:r>
      <w:bookmarkEnd w:id="12"/>
      <w:proofErr w:type="gramEnd"/>
    </w:p>
    <w:p w:rsidR="001418B7" w:rsidRDefault="001418B7" w:rsidP="000D1AA7">
      <w:pPr>
        <w:pStyle w:val="2"/>
      </w:pPr>
      <w:bookmarkStart w:id="13" w:name="_Toc518991665"/>
      <w:proofErr w:type="spellStart"/>
      <w:proofErr w:type="gramStart"/>
      <w:r>
        <w:t>basename</w:t>
      </w:r>
      <w:bookmarkEnd w:id="13"/>
      <w:proofErr w:type="spellEnd"/>
      <w:proofErr w:type="gramEnd"/>
    </w:p>
    <w:p w:rsidR="001418B7" w:rsidRDefault="001418B7" w:rsidP="000D1AA7">
      <w:pPr>
        <w:pStyle w:val="2"/>
      </w:pPr>
      <w:bookmarkStart w:id="14" w:name="_Toc518991666"/>
      <w:proofErr w:type="spellStart"/>
      <w:proofErr w:type="gramStart"/>
      <w:r>
        <w:t>dirname</w:t>
      </w:r>
      <w:bookmarkEnd w:id="14"/>
      <w:proofErr w:type="spellEnd"/>
      <w:proofErr w:type="gramEnd"/>
    </w:p>
    <w:p w:rsidR="001418B7" w:rsidRDefault="001418B7" w:rsidP="000D1AA7">
      <w:pPr>
        <w:pStyle w:val="2"/>
      </w:pPr>
      <w:bookmarkStart w:id="15" w:name="_Toc518991667"/>
      <w:proofErr w:type="spellStart"/>
      <w:proofErr w:type="gramStart"/>
      <w:r>
        <w:t>chattr</w:t>
      </w:r>
      <w:bookmarkEnd w:id="15"/>
      <w:proofErr w:type="spellEnd"/>
      <w:proofErr w:type="gramEnd"/>
    </w:p>
    <w:p w:rsidR="001418B7" w:rsidRDefault="001418B7" w:rsidP="000D1AA7">
      <w:pPr>
        <w:pStyle w:val="2"/>
      </w:pPr>
      <w:bookmarkStart w:id="16" w:name="_Toc518991668"/>
      <w:proofErr w:type="spellStart"/>
      <w:proofErr w:type="gramStart"/>
      <w:r>
        <w:t>lsattr</w:t>
      </w:r>
      <w:bookmarkEnd w:id="16"/>
      <w:proofErr w:type="spellEnd"/>
      <w:proofErr w:type="gramEnd"/>
    </w:p>
    <w:p w:rsidR="001418B7" w:rsidRDefault="001418B7" w:rsidP="000D1AA7">
      <w:pPr>
        <w:pStyle w:val="2"/>
      </w:pPr>
      <w:bookmarkStart w:id="17" w:name="_Toc518991669"/>
      <w:proofErr w:type="gramStart"/>
      <w:r>
        <w:t>file</w:t>
      </w:r>
      <w:bookmarkEnd w:id="17"/>
      <w:proofErr w:type="gramEnd"/>
    </w:p>
    <w:p w:rsidR="007A1056" w:rsidRDefault="001418B7" w:rsidP="000D1AA7">
      <w:pPr>
        <w:pStyle w:val="2"/>
      </w:pPr>
      <w:bookmarkStart w:id="18" w:name="_Toc518991670"/>
      <w:r>
        <w:lastRenderedPageBreak/>
        <w:t>md5sum</w:t>
      </w:r>
      <w:bookmarkEnd w:id="18"/>
    </w:p>
    <w:p w:rsidR="00E17D5E" w:rsidRDefault="00E17D5E" w:rsidP="000D1AA7">
      <w:pPr>
        <w:pStyle w:val="1"/>
      </w:pPr>
      <w:bookmarkStart w:id="19" w:name="_Toc518991671"/>
      <w:r w:rsidRPr="00E17D5E">
        <w:rPr>
          <w:rFonts w:hint="eastAsia"/>
        </w:rPr>
        <w:t>查看文件及内容处理命令</w:t>
      </w:r>
      <w:bookmarkEnd w:id="19"/>
    </w:p>
    <w:p w:rsidR="00E17D5E" w:rsidRDefault="00E17D5E" w:rsidP="000D1AA7">
      <w:pPr>
        <w:pStyle w:val="2"/>
      </w:pPr>
      <w:bookmarkStart w:id="20" w:name="_Toc518991672"/>
      <w:proofErr w:type="gramStart"/>
      <w:r>
        <w:t>cat</w:t>
      </w:r>
      <w:bookmarkEnd w:id="20"/>
      <w:proofErr w:type="gramEnd"/>
    </w:p>
    <w:p w:rsidR="00E17D5E" w:rsidRDefault="00E17D5E" w:rsidP="000D1AA7">
      <w:pPr>
        <w:pStyle w:val="2"/>
      </w:pPr>
      <w:bookmarkStart w:id="21" w:name="_Toc518991673"/>
      <w:proofErr w:type="spellStart"/>
      <w:proofErr w:type="gramStart"/>
      <w:r>
        <w:t>tac</w:t>
      </w:r>
      <w:bookmarkEnd w:id="21"/>
      <w:proofErr w:type="spellEnd"/>
      <w:proofErr w:type="gramEnd"/>
    </w:p>
    <w:p w:rsidR="00E17D5E" w:rsidRDefault="00E17D5E" w:rsidP="000D1AA7">
      <w:pPr>
        <w:pStyle w:val="2"/>
      </w:pPr>
      <w:bookmarkStart w:id="22" w:name="_Toc518991674"/>
      <w:proofErr w:type="gramStart"/>
      <w:r>
        <w:t>more</w:t>
      </w:r>
      <w:bookmarkEnd w:id="22"/>
      <w:proofErr w:type="gramEnd"/>
    </w:p>
    <w:p w:rsidR="00E17D5E" w:rsidRDefault="00E17D5E" w:rsidP="000D1AA7">
      <w:pPr>
        <w:pStyle w:val="2"/>
      </w:pPr>
      <w:bookmarkStart w:id="23" w:name="_Toc518991675"/>
      <w:proofErr w:type="gramStart"/>
      <w:r>
        <w:t>less</w:t>
      </w:r>
      <w:bookmarkEnd w:id="23"/>
      <w:proofErr w:type="gramEnd"/>
    </w:p>
    <w:p w:rsidR="00E17D5E" w:rsidRDefault="00E17D5E" w:rsidP="000D1AA7">
      <w:pPr>
        <w:pStyle w:val="2"/>
      </w:pPr>
      <w:bookmarkStart w:id="24" w:name="_Toc518991676"/>
      <w:proofErr w:type="gramStart"/>
      <w:r>
        <w:t>head</w:t>
      </w:r>
      <w:bookmarkEnd w:id="24"/>
      <w:proofErr w:type="gramEnd"/>
    </w:p>
    <w:p w:rsidR="00E17D5E" w:rsidRDefault="00E17D5E" w:rsidP="000D1AA7">
      <w:pPr>
        <w:pStyle w:val="2"/>
      </w:pPr>
      <w:bookmarkStart w:id="25" w:name="_Toc518991677"/>
      <w:proofErr w:type="gramStart"/>
      <w:r>
        <w:t>tail</w:t>
      </w:r>
      <w:bookmarkEnd w:id="25"/>
      <w:proofErr w:type="gramEnd"/>
    </w:p>
    <w:p w:rsidR="00E17D5E" w:rsidRDefault="00E17D5E" w:rsidP="000D1AA7">
      <w:pPr>
        <w:pStyle w:val="2"/>
      </w:pPr>
      <w:bookmarkStart w:id="26" w:name="_Toc518991678"/>
      <w:proofErr w:type="gramStart"/>
      <w:r>
        <w:t>cut</w:t>
      </w:r>
      <w:bookmarkEnd w:id="26"/>
      <w:proofErr w:type="gramEnd"/>
    </w:p>
    <w:p w:rsidR="00E17D5E" w:rsidRDefault="00E17D5E" w:rsidP="000D1AA7">
      <w:pPr>
        <w:pStyle w:val="2"/>
      </w:pPr>
      <w:bookmarkStart w:id="27" w:name="_Toc518991679"/>
      <w:proofErr w:type="gramStart"/>
      <w:r>
        <w:t>split</w:t>
      </w:r>
      <w:bookmarkEnd w:id="27"/>
      <w:proofErr w:type="gramEnd"/>
    </w:p>
    <w:p w:rsidR="00E17D5E" w:rsidRDefault="00E17D5E" w:rsidP="000D1AA7">
      <w:pPr>
        <w:pStyle w:val="2"/>
      </w:pPr>
      <w:bookmarkStart w:id="28" w:name="_Toc518991680"/>
      <w:proofErr w:type="gramStart"/>
      <w:r>
        <w:t>paste</w:t>
      </w:r>
      <w:bookmarkEnd w:id="28"/>
      <w:proofErr w:type="gramEnd"/>
    </w:p>
    <w:p w:rsidR="00E17D5E" w:rsidRDefault="00E17D5E" w:rsidP="000D1AA7">
      <w:pPr>
        <w:pStyle w:val="2"/>
      </w:pPr>
      <w:bookmarkStart w:id="29" w:name="_Toc518991681"/>
      <w:proofErr w:type="gramStart"/>
      <w:r>
        <w:t>sort</w:t>
      </w:r>
      <w:bookmarkEnd w:id="29"/>
      <w:proofErr w:type="gramEnd"/>
    </w:p>
    <w:p w:rsidR="00E17D5E" w:rsidRDefault="00E17D5E" w:rsidP="000D1AA7">
      <w:pPr>
        <w:pStyle w:val="2"/>
      </w:pPr>
      <w:bookmarkStart w:id="30" w:name="_Toc518991682"/>
      <w:proofErr w:type="spellStart"/>
      <w:proofErr w:type="gramStart"/>
      <w:r>
        <w:t>uniq</w:t>
      </w:r>
      <w:bookmarkEnd w:id="30"/>
      <w:proofErr w:type="spellEnd"/>
      <w:proofErr w:type="gramEnd"/>
    </w:p>
    <w:p w:rsidR="00E17D5E" w:rsidRDefault="00E17D5E" w:rsidP="000D1AA7">
      <w:pPr>
        <w:pStyle w:val="2"/>
      </w:pPr>
      <w:bookmarkStart w:id="31" w:name="_Toc518991683"/>
      <w:proofErr w:type="spellStart"/>
      <w:proofErr w:type="gramStart"/>
      <w:r>
        <w:t>wc</w:t>
      </w:r>
      <w:bookmarkEnd w:id="31"/>
      <w:proofErr w:type="spellEnd"/>
      <w:proofErr w:type="gramEnd"/>
    </w:p>
    <w:p w:rsidR="00E17D5E" w:rsidRDefault="00E17D5E" w:rsidP="000D1AA7">
      <w:pPr>
        <w:pStyle w:val="2"/>
      </w:pPr>
      <w:bookmarkStart w:id="32" w:name="_Toc518991684"/>
      <w:proofErr w:type="spellStart"/>
      <w:proofErr w:type="gramStart"/>
      <w:r>
        <w:t>iconv</w:t>
      </w:r>
      <w:bookmarkEnd w:id="32"/>
      <w:proofErr w:type="spellEnd"/>
      <w:proofErr w:type="gramEnd"/>
    </w:p>
    <w:p w:rsidR="00E17D5E" w:rsidRDefault="00E17D5E" w:rsidP="000D1AA7">
      <w:pPr>
        <w:pStyle w:val="2"/>
      </w:pPr>
      <w:bookmarkStart w:id="33" w:name="_Toc518991685"/>
      <w:r>
        <w:lastRenderedPageBreak/>
        <w:t>dos2unix</w:t>
      </w:r>
      <w:bookmarkEnd w:id="33"/>
    </w:p>
    <w:p w:rsidR="00E17D5E" w:rsidRDefault="00E17D5E" w:rsidP="000D1AA7">
      <w:pPr>
        <w:pStyle w:val="2"/>
      </w:pPr>
      <w:bookmarkStart w:id="34" w:name="_Toc518991686"/>
      <w:proofErr w:type="gramStart"/>
      <w:r>
        <w:t>diff</w:t>
      </w:r>
      <w:bookmarkEnd w:id="34"/>
      <w:proofErr w:type="gramEnd"/>
    </w:p>
    <w:p w:rsidR="00E17D5E" w:rsidRDefault="00E17D5E" w:rsidP="000D1AA7">
      <w:pPr>
        <w:pStyle w:val="2"/>
      </w:pPr>
      <w:bookmarkStart w:id="35" w:name="_Toc518991687"/>
      <w:proofErr w:type="spellStart"/>
      <w:proofErr w:type="gramStart"/>
      <w:r>
        <w:t>vimdiff</w:t>
      </w:r>
      <w:bookmarkEnd w:id="35"/>
      <w:proofErr w:type="spellEnd"/>
      <w:proofErr w:type="gramEnd"/>
    </w:p>
    <w:p w:rsidR="00E17D5E" w:rsidRDefault="00E17D5E" w:rsidP="000D1AA7">
      <w:pPr>
        <w:pStyle w:val="2"/>
      </w:pPr>
      <w:bookmarkStart w:id="36" w:name="_Toc518991688"/>
      <w:proofErr w:type="gramStart"/>
      <w:r>
        <w:t>rev</w:t>
      </w:r>
      <w:bookmarkEnd w:id="36"/>
      <w:proofErr w:type="gramEnd"/>
    </w:p>
    <w:p w:rsidR="00E17D5E" w:rsidRDefault="00E17D5E" w:rsidP="000D1AA7">
      <w:pPr>
        <w:pStyle w:val="2"/>
      </w:pPr>
      <w:bookmarkStart w:id="37" w:name="_Toc518991689"/>
      <w:proofErr w:type="spellStart"/>
      <w:proofErr w:type="gramStart"/>
      <w:r>
        <w:t>grep</w:t>
      </w:r>
      <w:proofErr w:type="spellEnd"/>
      <w:r>
        <w:t>/</w:t>
      </w:r>
      <w:proofErr w:type="spellStart"/>
      <w:r>
        <w:t>egrep</w:t>
      </w:r>
      <w:bookmarkEnd w:id="37"/>
      <w:proofErr w:type="spellEnd"/>
      <w:proofErr w:type="gramEnd"/>
    </w:p>
    <w:p w:rsidR="00E17D5E" w:rsidRDefault="00E17D5E" w:rsidP="000D1AA7">
      <w:pPr>
        <w:pStyle w:val="2"/>
      </w:pPr>
      <w:bookmarkStart w:id="38" w:name="_Toc518991690"/>
      <w:proofErr w:type="gramStart"/>
      <w:r>
        <w:t>join</w:t>
      </w:r>
      <w:bookmarkEnd w:id="38"/>
      <w:proofErr w:type="gramEnd"/>
    </w:p>
    <w:p w:rsidR="00E17D5E" w:rsidRDefault="00E17D5E" w:rsidP="000D1AA7">
      <w:pPr>
        <w:pStyle w:val="2"/>
      </w:pPr>
      <w:bookmarkStart w:id="39" w:name="_Toc518991691"/>
      <w:proofErr w:type="spellStart"/>
      <w:proofErr w:type="gramStart"/>
      <w:r>
        <w:t>tr</w:t>
      </w:r>
      <w:bookmarkEnd w:id="39"/>
      <w:proofErr w:type="spellEnd"/>
      <w:proofErr w:type="gramEnd"/>
    </w:p>
    <w:p w:rsidR="007A1056" w:rsidRDefault="00E17D5E" w:rsidP="000D1AA7">
      <w:pPr>
        <w:pStyle w:val="2"/>
      </w:pPr>
      <w:bookmarkStart w:id="40" w:name="_Toc518991692"/>
      <w:proofErr w:type="gramStart"/>
      <w:r>
        <w:t>vi/vim</w:t>
      </w:r>
      <w:bookmarkEnd w:id="40"/>
      <w:proofErr w:type="gramEnd"/>
    </w:p>
    <w:p w:rsidR="00E17D5E" w:rsidRDefault="00E17D5E" w:rsidP="000D1AA7">
      <w:pPr>
        <w:pStyle w:val="1"/>
      </w:pPr>
      <w:bookmarkStart w:id="41" w:name="_Toc518991693"/>
      <w:r>
        <w:rPr>
          <w:rFonts w:hint="eastAsia"/>
        </w:rPr>
        <w:t>文件压缩及解压缩命令</w:t>
      </w:r>
      <w:bookmarkEnd w:id="41"/>
    </w:p>
    <w:p w:rsidR="00E17D5E" w:rsidRDefault="00E17D5E" w:rsidP="000D1AA7">
      <w:pPr>
        <w:pStyle w:val="2"/>
      </w:pPr>
      <w:bookmarkStart w:id="42" w:name="_Toc518991694"/>
      <w:proofErr w:type="gramStart"/>
      <w:r>
        <w:t>tar</w:t>
      </w:r>
      <w:bookmarkEnd w:id="42"/>
      <w:proofErr w:type="gramEnd"/>
    </w:p>
    <w:p w:rsidR="00E17D5E" w:rsidRDefault="00E17D5E" w:rsidP="000D1AA7">
      <w:pPr>
        <w:pStyle w:val="2"/>
      </w:pPr>
      <w:bookmarkStart w:id="43" w:name="_Toc518991695"/>
      <w:proofErr w:type="gramStart"/>
      <w:r>
        <w:t>unzip</w:t>
      </w:r>
      <w:bookmarkEnd w:id="43"/>
      <w:proofErr w:type="gramEnd"/>
    </w:p>
    <w:p w:rsidR="00E17D5E" w:rsidRDefault="00E17D5E" w:rsidP="000D1AA7">
      <w:pPr>
        <w:pStyle w:val="2"/>
      </w:pPr>
      <w:bookmarkStart w:id="44" w:name="_Toc518991696"/>
      <w:proofErr w:type="spellStart"/>
      <w:proofErr w:type="gramStart"/>
      <w:r>
        <w:t>gzip</w:t>
      </w:r>
      <w:bookmarkEnd w:id="44"/>
      <w:proofErr w:type="spellEnd"/>
      <w:proofErr w:type="gramEnd"/>
    </w:p>
    <w:p w:rsidR="00E17D5E" w:rsidRDefault="00E17D5E" w:rsidP="000D1AA7">
      <w:pPr>
        <w:pStyle w:val="2"/>
      </w:pPr>
      <w:bookmarkStart w:id="45" w:name="_Toc518991697"/>
      <w:proofErr w:type="gramStart"/>
      <w:r>
        <w:t>zip</w:t>
      </w:r>
      <w:bookmarkEnd w:id="45"/>
      <w:proofErr w:type="gramEnd"/>
    </w:p>
    <w:p w:rsidR="00E17D5E" w:rsidRDefault="00E17D5E" w:rsidP="000D1AA7">
      <w:pPr>
        <w:pStyle w:val="1"/>
      </w:pPr>
      <w:bookmarkStart w:id="46" w:name="_Toc518991698"/>
      <w:r>
        <w:rPr>
          <w:rFonts w:hint="eastAsia"/>
        </w:rPr>
        <w:t>信息显示命令</w:t>
      </w:r>
      <w:bookmarkEnd w:id="46"/>
    </w:p>
    <w:p w:rsidR="00E17D5E" w:rsidRDefault="00E17D5E" w:rsidP="000D1AA7">
      <w:pPr>
        <w:pStyle w:val="2"/>
      </w:pPr>
      <w:bookmarkStart w:id="47" w:name="_Toc518991699"/>
      <w:proofErr w:type="spellStart"/>
      <w:proofErr w:type="gramStart"/>
      <w:r>
        <w:t>uname</w:t>
      </w:r>
      <w:bookmarkEnd w:id="47"/>
      <w:proofErr w:type="spellEnd"/>
      <w:proofErr w:type="gramEnd"/>
    </w:p>
    <w:p w:rsidR="00E17D5E" w:rsidRDefault="00E17D5E" w:rsidP="000D1AA7">
      <w:pPr>
        <w:pStyle w:val="2"/>
      </w:pPr>
      <w:bookmarkStart w:id="48" w:name="_Toc518991700"/>
      <w:proofErr w:type="gramStart"/>
      <w:r>
        <w:lastRenderedPageBreak/>
        <w:t>hostname</w:t>
      </w:r>
      <w:bookmarkEnd w:id="48"/>
      <w:proofErr w:type="gramEnd"/>
    </w:p>
    <w:p w:rsidR="00E17D5E" w:rsidRDefault="00E17D5E" w:rsidP="000D1AA7">
      <w:pPr>
        <w:pStyle w:val="2"/>
      </w:pPr>
      <w:bookmarkStart w:id="49" w:name="_Toc518991701"/>
      <w:proofErr w:type="spellStart"/>
      <w:proofErr w:type="gramStart"/>
      <w:r>
        <w:t>dmesg</w:t>
      </w:r>
      <w:bookmarkEnd w:id="49"/>
      <w:proofErr w:type="spellEnd"/>
      <w:proofErr w:type="gramEnd"/>
    </w:p>
    <w:p w:rsidR="00E17D5E" w:rsidRDefault="00E17D5E" w:rsidP="000D1AA7">
      <w:pPr>
        <w:pStyle w:val="2"/>
      </w:pPr>
      <w:bookmarkStart w:id="50" w:name="_Toc518991702"/>
      <w:proofErr w:type="gramStart"/>
      <w:r>
        <w:t>uptime</w:t>
      </w:r>
      <w:bookmarkEnd w:id="50"/>
      <w:proofErr w:type="gramEnd"/>
    </w:p>
    <w:p w:rsidR="00E17D5E" w:rsidRDefault="00E17D5E" w:rsidP="000D1AA7">
      <w:pPr>
        <w:pStyle w:val="2"/>
      </w:pPr>
      <w:bookmarkStart w:id="51" w:name="_Toc518991703"/>
      <w:proofErr w:type="gramStart"/>
      <w:r>
        <w:t>stat</w:t>
      </w:r>
      <w:bookmarkEnd w:id="51"/>
      <w:proofErr w:type="gramEnd"/>
    </w:p>
    <w:p w:rsidR="00E17D5E" w:rsidRDefault="00E17D5E" w:rsidP="000D1AA7">
      <w:pPr>
        <w:pStyle w:val="2"/>
      </w:pPr>
      <w:bookmarkStart w:id="52" w:name="_Toc518991704"/>
      <w:proofErr w:type="gramStart"/>
      <w:r>
        <w:t>du</w:t>
      </w:r>
      <w:bookmarkEnd w:id="52"/>
      <w:proofErr w:type="gramEnd"/>
    </w:p>
    <w:p w:rsidR="00E17D5E" w:rsidRDefault="00E17D5E" w:rsidP="000D1AA7">
      <w:pPr>
        <w:pStyle w:val="2"/>
      </w:pPr>
      <w:bookmarkStart w:id="53" w:name="_Toc518991705"/>
      <w:proofErr w:type="spellStart"/>
      <w:proofErr w:type="gramStart"/>
      <w:r>
        <w:t>df</w:t>
      </w:r>
      <w:bookmarkEnd w:id="53"/>
      <w:proofErr w:type="spellEnd"/>
      <w:proofErr w:type="gramEnd"/>
    </w:p>
    <w:p w:rsidR="00E17D5E" w:rsidRDefault="00E17D5E" w:rsidP="000D1AA7">
      <w:pPr>
        <w:pStyle w:val="2"/>
      </w:pPr>
      <w:bookmarkStart w:id="54" w:name="_Toc518991706"/>
      <w:proofErr w:type="gramStart"/>
      <w:r>
        <w:t>top</w:t>
      </w:r>
      <w:bookmarkEnd w:id="54"/>
      <w:proofErr w:type="gramEnd"/>
    </w:p>
    <w:p w:rsidR="00E17D5E" w:rsidRDefault="00E17D5E" w:rsidP="000D1AA7">
      <w:pPr>
        <w:pStyle w:val="2"/>
      </w:pPr>
      <w:bookmarkStart w:id="55" w:name="_Toc518991707"/>
      <w:proofErr w:type="gramStart"/>
      <w:r>
        <w:t>free</w:t>
      </w:r>
      <w:bookmarkEnd w:id="55"/>
      <w:proofErr w:type="gramEnd"/>
    </w:p>
    <w:p w:rsidR="00E17D5E" w:rsidRDefault="00E17D5E" w:rsidP="000D1AA7">
      <w:pPr>
        <w:pStyle w:val="2"/>
      </w:pPr>
      <w:bookmarkStart w:id="56" w:name="_Toc518991708"/>
      <w:proofErr w:type="gramStart"/>
      <w:r>
        <w:t>date</w:t>
      </w:r>
      <w:bookmarkEnd w:id="56"/>
      <w:proofErr w:type="gramEnd"/>
    </w:p>
    <w:p w:rsidR="00E17D5E" w:rsidRDefault="00E17D5E" w:rsidP="000D1AA7">
      <w:pPr>
        <w:pStyle w:val="2"/>
      </w:pPr>
      <w:bookmarkStart w:id="57" w:name="_Toc518991709"/>
      <w:proofErr w:type="gramStart"/>
      <w:r>
        <w:t>cal</w:t>
      </w:r>
      <w:bookmarkEnd w:id="57"/>
      <w:proofErr w:type="gramEnd"/>
    </w:p>
    <w:p w:rsidR="00E17D5E" w:rsidRDefault="00E17D5E" w:rsidP="000D1AA7">
      <w:pPr>
        <w:pStyle w:val="1"/>
      </w:pPr>
      <w:bookmarkStart w:id="58" w:name="_Toc518991710"/>
      <w:r>
        <w:rPr>
          <w:rFonts w:hint="eastAsia"/>
        </w:rPr>
        <w:t>搜索文件命令</w:t>
      </w:r>
      <w:bookmarkEnd w:id="58"/>
    </w:p>
    <w:p w:rsidR="00E17D5E" w:rsidRDefault="00E17D5E" w:rsidP="000D1AA7">
      <w:pPr>
        <w:pStyle w:val="2"/>
      </w:pPr>
      <w:bookmarkStart w:id="59" w:name="_Toc518991711"/>
      <w:proofErr w:type="gramStart"/>
      <w:r>
        <w:t>which</w:t>
      </w:r>
      <w:bookmarkEnd w:id="59"/>
      <w:proofErr w:type="gramEnd"/>
    </w:p>
    <w:p w:rsidR="00E17D5E" w:rsidRDefault="00E17D5E" w:rsidP="000D1AA7">
      <w:pPr>
        <w:pStyle w:val="2"/>
      </w:pPr>
      <w:bookmarkStart w:id="60" w:name="_Toc518991712"/>
      <w:proofErr w:type="gramStart"/>
      <w:r>
        <w:t>find</w:t>
      </w:r>
      <w:bookmarkEnd w:id="60"/>
      <w:proofErr w:type="gramEnd"/>
    </w:p>
    <w:p w:rsidR="00E17D5E" w:rsidRDefault="00E17D5E" w:rsidP="000D1AA7">
      <w:pPr>
        <w:pStyle w:val="2"/>
      </w:pPr>
      <w:bookmarkStart w:id="61" w:name="_Toc518991713"/>
      <w:proofErr w:type="spellStart"/>
      <w:proofErr w:type="gramStart"/>
      <w:r>
        <w:t>whereis</w:t>
      </w:r>
      <w:bookmarkEnd w:id="61"/>
      <w:proofErr w:type="spellEnd"/>
      <w:proofErr w:type="gramEnd"/>
    </w:p>
    <w:p w:rsidR="00E17D5E" w:rsidRDefault="00E17D5E" w:rsidP="000D1AA7">
      <w:pPr>
        <w:pStyle w:val="2"/>
      </w:pPr>
      <w:bookmarkStart w:id="62" w:name="_Toc518991714"/>
      <w:proofErr w:type="gramStart"/>
      <w:r>
        <w:t>locate</w:t>
      </w:r>
      <w:bookmarkEnd w:id="62"/>
      <w:proofErr w:type="gramEnd"/>
    </w:p>
    <w:p w:rsidR="00E17D5E" w:rsidRDefault="00E17D5E" w:rsidP="000D1AA7">
      <w:pPr>
        <w:pStyle w:val="1"/>
      </w:pPr>
      <w:bookmarkStart w:id="63" w:name="_Toc518991715"/>
      <w:r>
        <w:rPr>
          <w:rFonts w:hint="eastAsia"/>
        </w:rPr>
        <w:lastRenderedPageBreak/>
        <w:t>用户管理命令</w:t>
      </w:r>
      <w:bookmarkEnd w:id="63"/>
    </w:p>
    <w:p w:rsidR="00E17D5E" w:rsidRDefault="00E17D5E" w:rsidP="000D1AA7">
      <w:pPr>
        <w:pStyle w:val="2"/>
      </w:pPr>
      <w:bookmarkStart w:id="64" w:name="_Toc518991716"/>
      <w:proofErr w:type="spellStart"/>
      <w:proofErr w:type="gramStart"/>
      <w:r>
        <w:t>useradd</w:t>
      </w:r>
      <w:bookmarkEnd w:id="64"/>
      <w:proofErr w:type="spellEnd"/>
      <w:proofErr w:type="gramEnd"/>
    </w:p>
    <w:p w:rsidR="00E17D5E" w:rsidRDefault="00E17D5E" w:rsidP="000D1AA7">
      <w:pPr>
        <w:pStyle w:val="2"/>
      </w:pPr>
      <w:bookmarkStart w:id="65" w:name="_Toc518991717"/>
      <w:proofErr w:type="spellStart"/>
      <w:proofErr w:type="gramStart"/>
      <w:r>
        <w:t>usermod</w:t>
      </w:r>
      <w:bookmarkEnd w:id="65"/>
      <w:proofErr w:type="spellEnd"/>
      <w:proofErr w:type="gramEnd"/>
    </w:p>
    <w:p w:rsidR="00E17D5E" w:rsidRDefault="00E17D5E" w:rsidP="000D1AA7">
      <w:pPr>
        <w:pStyle w:val="2"/>
      </w:pPr>
      <w:bookmarkStart w:id="66" w:name="_Toc518991718"/>
      <w:proofErr w:type="spellStart"/>
      <w:proofErr w:type="gramStart"/>
      <w:r>
        <w:t>userdel</w:t>
      </w:r>
      <w:bookmarkEnd w:id="66"/>
      <w:proofErr w:type="spellEnd"/>
      <w:proofErr w:type="gramEnd"/>
    </w:p>
    <w:p w:rsidR="00E17D5E" w:rsidRDefault="00E17D5E" w:rsidP="000D1AA7">
      <w:pPr>
        <w:pStyle w:val="2"/>
      </w:pPr>
      <w:bookmarkStart w:id="67" w:name="_Toc518991719"/>
      <w:proofErr w:type="spellStart"/>
      <w:proofErr w:type="gramStart"/>
      <w:r>
        <w:t>groupadd</w:t>
      </w:r>
      <w:bookmarkEnd w:id="67"/>
      <w:proofErr w:type="spellEnd"/>
      <w:proofErr w:type="gramEnd"/>
    </w:p>
    <w:p w:rsidR="00E17D5E" w:rsidRDefault="00E17D5E" w:rsidP="000D1AA7">
      <w:pPr>
        <w:pStyle w:val="2"/>
      </w:pPr>
      <w:bookmarkStart w:id="68" w:name="_Toc518991720"/>
      <w:proofErr w:type="spellStart"/>
      <w:proofErr w:type="gramStart"/>
      <w:r>
        <w:t>passwd</w:t>
      </w:r>
      <w:bookmarkEnd w:id="68"/>
      <w:proofErr w:type="spellEnd"/>
      <w:proofErr w:type="gramEnd"/>
    </w:p>
    <w:p w:rsidR="00E17D5E" w:rsidRDefault="00E17D5E" w:rsidP="000D1AA7">
      <w:pPr>
        <w:pStyle w:val="2"/>
      </w:pPr>
      <w:bookmarkStart w:id="69" w:name="_Toc518991721"/>
      <w:proofErr w:type="spellStart"/>
      <w:proofErr w:type="gramStart"/>
      <w:r>
        <w:t>chage</w:t>
      </w:r>
      <w:bookmarkEnd w:id="69"/>
      <w:proofErr w:type="spellEnd"/>
      <w:proofErr w:type="gramEnd"/>
    </w:p>
    <w:p w:rsidR="00E17D5E" w:rsidRDefault="00E17D5E" w:rsidP="000D1AA7">
      <w:pPr>
        <w:pStyle w:val="2"/>
      </w:pPr>
      <w:bookmarkStart w:id="70" w:name="_Toc518991722"/>
      <w:proofErr w:type="gramStart"/>
      <w:r>
        <w:t>id</w:t>
      </w:r>
      <w:bookmarkEnd w:id="70"/>
      <w:proofErr w:type="gramEnd"/>
    </w:p>
    <w:p w:rsidR="00E17D5E" w:rsidRDefault="00E17D5E" w:rsidP="000D1AA7">
      <w:pPr>
        <w:pStyle w:val="2"/>
      </w:pPr>
      <w:bookmarkStart w:id="71" w:name="_Toc518991723"/>
      <w:proofErr w:type="spellStart"/>
      <w:proofErr w:type="gramStart"/>
      <w:r>
        <w:t>su</w:t>
      </w:r>
      <w:bookmarkEnd w:id="71"/>
      <w:proofErr w:type="spellEnd"/>
      <w:proofErr w:type="gramEnd"/>
    </w:p>
    <w:p w:rsidR="00E17D5E" w:rsidRDefault="00E17D5E" w:rsidP="000D1AA7">
      <w:pPr>
        <w:pStyle w:val="2"/>
      </w:pPr>
      <w:bookmarkStart w:id="72" w:name="_Toc518991724"/>
      <w:proofErr w:type="spellStart"/>
      <w:proofErr w:type="gramStart"/>
      <w:r>
        <w:t>visudo</w:t>
      </w:r>
      <w:bookmarkEnd w:id="72"/>
      <w:proofErr w:type="spellEnd"/>
      <w:proofErr w:type="gramEnd"/>
    </w:p>
    <w:p w:rsidR="00E17D5E" w:rsidRDefault="00E17D5E" w:rsidP="000D1AA7">
      <w:pPr>
        <w:pStyle w:val="2"/>
      </w:pPr>
      <w:bookmarkStart w:id="73" w:name="_Toc518991725"/>
      <w:proofErr w:type="spellStart"/>
      <w:proofErr w:type="gramStart"/>
      <w:r>
        <w:t>sudo</w:t>
      </w:r>
      <w:bookmarkEnd w:id="73"/>
      <w:proofErr w:type="spellEnd"/>
      <w:proofErr w:type="gramEnd"/>
    </w:p>
    <w:p w:rsidR="00E17D5E" w:rsidRDefault="00E17D5E" w:rsidP="000D1AA7">
      <w:pPr>
        <w:pStyle w:val="1"/>
      </w:pPr>
      <w:bookmarkStart w:id="74" w:name="_Toc518991726"/>
      <w:r>
        <w:rPr>
          <w:rFonts w:hint="eastAsia"/>
        </w:rPr>
        <w:t>基础网络操作命令</w:t>
      </w:r>
      <w:bookmarkEnd w:id="74"/>
    </w:p>
    <w:p w:rsidR="00E17D5E" w:rsidRDefault="00E17D5E" w:rsidP="000D1AA7">
      <w:pPr>
        <w:pStyle w:val="2"/>
      </w:pPr>
      <w:bookmarkStart w:id="75" w:name="_Toc518991727"/>
      <w:proofErr w:type="gramStart"/>
      <w:r>
        <w:t>telnet</w:t>
      </w:r>
      <w:bookmarkEnd w:id="75"/>
      <w:proofErr w:type="gramEnd"/>
    </w:p>
    <w:p w:rsidR="00E17D5E" w:rsidRDefault="00E17D5E" w:rsidP="000D1AA7">
      <w:pPr>
        <w:pStyle w:val="2"/>
      </w:pPr>
      <w:bookmarkStart w:id="76" w:name="_Toc518991728"/>
      <w:proofErr w:type="spellStart"/>
      <w:proofErr w:type="gramStart"/>
      <w:r>
        <w:t>ssh</w:t>
      </w:r>
      <w:bookmarkEnd w:id="76"/>
      <w:proofErr w:type="spellEnd"/>
      <w:proofErr w:type="gramEnd"/>
    </w:p>
    <w:p w:rsidR="00E17D5E" w:rsidRDefault="00E17D5E" w:rsidP="000D1AA7">
      <w:pPr>
        <w:pStyle w:val="2"/>
      </w:pPr>
      <w:bookmarkStart w:id="77" w:name="_Toc518991729"/>
      <w:proofErr w:type="spellStart"/>
      <w:proofErr w:type="gramStart"/>
      <w:r>
        <w:t>scp</w:t>
      </w:r>
      <w:bookmarkEnd w:id="77"/>
      <w:proofErr w:type="spellEnd"/>
      <w:proofErr w:type="gramEnd"/>
    </w:p>
    <w:p w:rsidR="00E17D5E" w:rsidRDefault="00E17D5E" w:rsidP="000D1AA7">
      <w:pPr>
        <w:pStyle w:val="2"/>
      </w:pPr>
      <w:bookmarkStart w:id="78" w:name="_Toc518991730"/>
      <w:proofErr w:type="spellStart"/>
      <w:proofErr w:type="gramStart"/>
      <w:r>
        <w:lastRenderedPageBreak/>
        <w:t>wget</w:t>
      </w:r>
      <w:bookmarkEnd w:id="78"/>
      <w:proofErr w:type="spellEnd"/>
      <w:proofErr w:type="gramEnd"/>
    </w:p>
    <w:p w:rsidR="00E17D5E" w:rsidRDefault="00E17D5E" w:rsidP="000D1AA7">
      <w:pPr>
        <w:pStyle w:val="2"/>
      </w:pPr>
      <w:bookmarkStart w:id="79" w:name="_Toc518991731"/>
      <w:proofErr w:type="gramStart"/>
      <w:r>
        <w:t>ping</w:t>
      </w:r>
      <w:bookmarkEnd w:id="79"/>
      <w:proofErr w:type="gramEnd"/>
    </w:p>
    <w:p w:rsidR="00E17D5E" w:rsidRDefault="00E17D5E" w:rsidP="000D1AA7">
      <w:pPr>
        <w:pStyle w:val="2"/>
      </w:pPr>
      <w:bookmarkStart w:id="80" w:name="_Toc518991732"/>
      <w:proofErr w:type="gramStart"/>
      <w:r>
        <w:t>route</w:t>
      </w:r>
      <w:bookmarkEnd w:id="80"/>
      <w:proofErr w:type="gramEnd"/>
    </w:p>
    <w:p w:rsidR="00E17D5E" w:rsidRDefault="00E17D5E" w:rsidP="000D1AA7">
      <w:pPr>
        <w:pStyle w:val="2"/>
      </w:pPr>
      <w:bookmarkStart w:id="81" w:name="_Toc518991733"/>
      <w:proofErr w:type="spellStart"/>
      <w:proofErr w:type="gramStart"/>
      <w:r>
        <w:t>ifconfig</w:t>
      </w:r>
      <w:bookmarkEnd w:id="81"/>
      <w:proofErr w:type="spellEnd"/>
      <w:proofErr w:type="gramEnd"/>
    </w:p>
    <w:p w:rsidR="00E17D5E" w:rsidRDefault="00E17D5E" w:rsidP="000D1AA7">
      <w:pPr>
        <w:pStyle w:val="2"/>
      </w:pPr>
      <w:bookmarkStart w:id="82" w:name="_Toc518991734"/>
      <w:proofErr w:type="spellStart"/>
      <w:proofErr w:type="gramStart"/>
      <w:r>
        <w:t>ifup</w:t>
      </w:r>
      <w:bookmarkEnd w:id="82"/>
      <w:proofErr w:type="spellEnd"/>
      <w:proofErr w:type="gramEnd"/>
    </w:p>
    <w:p w:rsidR="00E17D5E" w:rsidRDefault="00E17D5E" w:rsidP="000D1AA7">
      <w:pPr>
        <w:pStyle w:val="2"/>
      </w:pPr>
      <w:bookmarkStart w:id="83" w:name="_Toc518991735"/>
      <w:proofErr w:type="spellStart"/>
      <w:proofErr w:type="gramStart"/>
      <w:r>
        <w:t>ifdown</w:t>
      </w:r>
      <w:bookmarkEnd w:id="83"/>
      <w:proofErr w:type="spellEnd"/>
      <w:proofErr w:type="gramEnd"/>
    </w:p>
    <w:p w:rsidR="00E17D5E" w:rsidRDefault="00E17D5E" w:rsidP="000D1AA7">
      <w:pPr>
        <w:pStyle w:val="2"/>
      </w:pPr>
      <w:bookmarkStart w:id="84" w:name="_Toc518991736"/>
      <w:proofErr w:type="spellStart"/>
      <w:proofErr w:type="gramStart"/>
      <w:r>
        <w:t>netstat</w:t>
      </w:r>
      <w:bookmarkEnd w:id="84"/>
      <w:proofErr w:type="spellEnd"/>
      <w:proofErr w:type="gramEnd"/>
    </w:p>
    <w:p w:rsidR="00E17D5E" w:rsidRPr="00E17D5E" w:rsidRDefault="00E17D5E" w:rsidP="000D1AA7">
      <w:pPr>
        <w:pStyle w:val="2"/>
      </w:pPr>
      <w:bookmarkStart w:id="85" w:name="_Toc518991737"/>
      <w:proofErr w:type="spellStart"/>
      <w:proofErr w:type="gramStart"/>
      <w:r>
        <w:t>ss</w:t>
      </w:r>
      <w:bookmarkEnd w:id="85"/>
      <w:proofErr w:type="spellEnd"/>
      <w:proofErr w:type="gramEnd"/>
    </w:p>
    <w:p w:rsidR="00E17D5E" w:rsidRDefault="00E17D5E" w:rsidP="000D1AA7">
      <w:pPr>
        <w:pStyle w:val="1"/>
      </w:pPr>
      <w:bookmarkStart w:id="86" w:name="_Toc518991738"/>
      <w:r>
        <w:rPr>
          <w:rFonts w:hint="eastAsia"/>
        </w:rPr>
        <w:t>深入网络操作命令</w:t>
      </w:r>
      <w:bookmarkEnd w:id="86"/>
    </w:p>
    <w:p w:rsidR="00E17D5E" w:rsidRDefault="00E17D5E" w:rsidP="000D1AA7">
      <w:pPr>
        <w:pStyle w:val="2"/>
      </w:pPr>
      <w:bookmarkStart w:id="87" w:name="_Toc518991739"/>
      <w:proofErr w:type="spellStart"/>
      <w:proofErr w:type="gramStart"/>
      <w:r>
        <w:t>nmap</w:t>
      </w:r>
      <w:bookmarkEnd w:id="87"/>
      <w:proofErr w:type="spellEnd"/>
      <w:proofErr w:type="gramEnd"/>
    </w:p>
    <w:p w:rsidR="00E17D5E" w:rsidRDefault="00E17D5E" w:rsidP="000D1AA7">
      <w:pPr>
        <w:pStyle w:val="2"/>
      </w:pPr>
      <w:bookmarkStart w:id="88" w:name="_Toc518991740"/>
      <w:proofErr w:type="spellStart"/>
      <w:proofErr w:type="gramStart"/>
      <w:r>
        <w:t>lsof</w:t>
      </w:r>
      <w:bookmarkEnd w:id="88"/>
      <w:proofErr w:type="spellEnd"/>
      <w:proofErr w:type="gramEnd"/>
    </w:p>
    <w:p w:rsidR="00E17D5E" w:rsidRDefault="00E17D5E" w:rsidP="000D1AA7">
      <w:pPr>
        <w:pStyle w:val="2"/>
      </w:pPr>
      <w:bookmarkStart w:id="89" w:name="_Toc518991741"/>
      <w:proofErr w:type="gramStart"/>
      <w:r>
        <w:t>mail</w:t>
      </w:r>
      <w:bookmarkEnd w:id="89"/>
      <w:proofErr w:type="gramEnd"/>
    </w:p>
    <w:p w:rsidR="00E17D5E" w:rsidRDefault="00E17D5E" w:rsidP="000D1AA7">
      <w:pPr>
        <w:pStyle w:val="2"/>
      </w:pPr>
      <w:bookmarkStart w:id="90" w:name="_Toc518991742"/>
      <w:proofErr w:type="gramStart"/>
      <w:r>
        <w:t>mutt</w:t>
      </w:r>
      <w:bookmarkEnd w:id="90"/>
      <w:proofErr w:type="gramEnd"/>
    </w:p>
    <w:p w:rsidR="00E17D5E" w:rsidRDefault="00E17D5E" w:rsidP="000D1AA7">
      <w:pPr>
        <w:pStyle w:val="2"/>
      </w:pPr>
      <w:bookmarkStart w:id="91" w:name="_Toc518991743"/>
      <w:proofErr w:type="spellStart"/>
      <w:proofErr w:type="gramStart"/>
      <w:r>
        <w:t>nslookup</w:t>
      </w:r>
      <w:bookmarkEnd w:id="91"/>
      <w:proofErr w:type="spellEnd"/>
      <w:proofErr w:type="gramEnd"/>
    </w:p>
    <w:p w:rsidR="00E17D5E" w:rsidRDefault="00E17D5E" w:rsidP="000D1AA7">
      <w:pPr>
        <w:pStyle w:val="2"/>
      </w:pPr>
      <w:bookmarkStart w:id="92" w:name="_Toc518991744"/>
      <w:proofErr w:type="gramStart"/>
      <w:r>
        <w:t>dig</w:t>
      </w:r>
      <w:bookmarkEnd w:id="92"/>
      <w:proofErr w:type="gramEnd"/>
    </w:p>
    <w:p w:rsidR="00E17D5E" w:rsidRDefault="00E17D5E" w:rsidP="000D1AA7">
      <w:pPr>
        <w:pStyle w:val="2"/>
      </w:pPr>
      <w:bookmarkStart w:id="93" w:name="_Toc518991745"/>
      <w:proofErr w:type="gramStart"/>
      <w:r>
        <w:lastRenderedPageBreak/>
        <w:t>host</w:t>
      </w:r>
      <w:bookmarkEnd w:id="93"/>
      <w:proofErr w:type="gramEnd"/>
    </w:p>
    <w:p w:rsidR="00E17D5E" w:rsidRDefault="00E17D5E" w:rsidP="000D1AA7">
      <w:pPr>
        <w:pStyle w:val="2"/>
      </w:pPr>
      <w:bookmarkStart w:id="94" w:name="_Toc518991746"/>
      <w:proofErr w:type="spellStart"/>
      <w:proofErr w:type="gramStart"/>
      <w:r>
        <w:t>traceroute</w:t>
      </w:r>
      <w:bookmarkEnd w:id="94"/>
      <w:proofErr w:type="spellEnd"/>
      <w:proofErr w:type="gramEnd"/>
    </w:p>
    <w:p w:rsidR="00E17D5E" w:rsidRDefault="00E17D5E" w:rsidP="000D1AA7">
      <w:pPr>
        <w:pStyle w:val="2"/>
      </w:pPr>
      <w:bookmarkStart w:id="95" w:name="_Toc518991747"/>
      <w:proofErr w:type="spellStart"/>
      <w:proofErr w:type="gramStart"/>
      <w:r>
        <w:t>tcpdump</w:t>
      </w:r>
      <w:bookmarkEnd w:id="95"/>
      <w:proofErr w:type="spellEnd"/>
      <w:proofErr w:type="gramEnd"/>
    </w:p>
    <w:p w:rsidR="00E17D5E" w:rsidRDefault="00E17D5E" w:rsidP="000D1AA7">
      <w:pPr>
        <w:pStyle w:val="1"/>
      </w:pPr>
      <w:bookmarkStart w:id="96" w:name="_Toc518991748"/>
      <w:r>
        <w:rPr>
          <w:rFonts w:hint="eastAsia"/>
        </w:rPr>
        <w:t>有关磁盘与文件系统的命令</w:t>
      </w:r>
      <w:bookmarkEnd w:id="96"/>
    </w:p>
    <w:p w:rsidR="00E17D5E" w:rsidRDefault="00E17D5E" w:rsidP="000D1AA7">
      <w:pPr>
        <w:pStyle w:val="2"/>
      </w:pPr>
      <w:bookmarkStart w:id="97" w:name="_Toc518991749"/>
      <w:proofErr w:type="gramStart"/>
      <w:r>
        <w:t>mount</w:t>
      </w:r>
      <w:bookmarkEnd w:id="97"/>
      <w:proofErr w:type="gramEnd"/>
    </w:p>
    <w:p w:rsidR="00E17D5E" w:rsidRDefault="00E17D5E" w:rsidP="000D1AA7">
      <w:pPr>
        <w:pStyle w:val="2"/>
      </w:pPr>
      <w:bookmarkStart w:id="98" w:name="_Toc518991750"/>
      <w:proofErr w:type="spellStart"/>
      <w:proofErr w:type="gramStart"/>
      <w:r>
        <w:t>umount</w:t>
      </w:r>
      <w:bookmarkEnd w:id="98"/>
      <w:proofErr w:type="spellEnd"/>
      <w:proofErr w:type="gramEnd"/>
    </w:p>
    <w:p w:rsidR="00E17D5E" w:rsidRDefault="00E17D5E" w:rsidP="000D1AA7">
      <w:pPr>
        <w:pStyle w:val="2"/>
      </w:pPr>
      <w:bookmarkStart w:id="99" w:name="_Toc518991751"/>
      <w:proofErr w:type="spellStart"/>
      <w:proofErr w:type="gramStart"/>
      <w:r>
        <w:t>fsck</w:t>
      </w:r>
      <w:bookmarkEnd w:id="99"/>
      <w:proofErr w:type="spellEnd"/>
      <w:proofErr w:type="gramEnd"/>
    </w:p>
    <w:p w:rsidR="00E17D5E" w:rsidRDefault="00E17D5E" w:rsidP="000D1AA7">
      <w:pPr>
        <w:pStyle w:val="2"/>
      </w:pPr>
      <w:bookmarkStart w:id="100" w:name="_Toc518991752"/>
      <w:proofErr w:type="spellStart"/>
      <w:proofErr w:type="gramStart"/>
      <w:r>
        <w:t>dd</w:t>
      </w:r>
      <w:bookmarkEnd w:id="100"/>
      <w:proofErr w:type="spellEnd"/>
      <w:proofErr w:type="gramEnd"/>
    </w:p>
    <w:p w:rsidR="00E17D5E" w:rsidRDefault="00E17D5E" w:rsidP="000D1AA7">
      <w:pPr>
        <w:pStyle w:val="2"/>
      </w:pPr>
      <w:bookmarkStart w:id="101" w:name="_Toc518991753"/>
      <w:r>
        <w:t>dumpe2fs</w:t>
      </w:r>
      <w:bookmarkEnd w:id="101"/>
    </w:p>
    <w:p w:rsidR="00E17D5E" w:rsidRDefault="00E17D5E" w:rsidP="000D1AA7">
      <w:pPr>
        <w:pStyle w:val="2"/>
      </w:pPr>
      <w:bookmarkStart w:id="102" w:name="_Toc518991754"/>
      <w:proofErr w:type="gramStart"/>
      <w:r>
        <w:t>dump</w:t>
      </w:r>
      <w:bookmarkEnd w:id="102"/>
      <w:proofErr w:type="gramEnd"/>
    </w:p>
    <w:p w:rsidR="00E17D5E" w:rsidRDefault="00E17D5E" w:rsidP="000D1AA7">
      <w:pPr>
        <w:pStyle w:val="2"/>
      </w:pPr>
      <w:bookmarkStart w:id="103" w:name="_Toc518991755"/>
      <w:proofErr w:type="spellStart"/>
      <w:proofErr w:type="gramStart"/>
      <w:r>
        <w:t>fdisk</w:t>
      </w:r>
      <w:bookmarkEnd w:id="103"/>
      <w:proofErr w:type="spellEnd"/>
      <w:proofErr w:type="gramEnd"/>
    </w:p>
    <w:p w:rsidR="00E17D5E" w:rsidRDefault="00E17D5E" w:rsidP="000D1AA7">
      <w:pPr>
        <w:pStyle w:val="2"/>
      </w:pPr>
      <w:bookmarkStart w:id="104" w:name="_Toc518991756"/>
      <w:proofErr w:type="gramStart"/>
      <w:r>
        <w:t>parted</w:t>
      </w:r>
      <w:bookmarkEnd w:id="104"/>
      <w:proofErr w:type="gramEnd"/>
    </w:p>
    <w:p w:rsidR="00E17D5E" w:rsidRDefault="00E17D5E" w:rsidP="000D1AA7">
      <w:pPr>
        <w:pStyle w:val="2"/>
      </w:pPr>
      <w:bookmarkStart w:id="105" w:name="_Toc518991757"/>
      <w:proofErr w:type="spellStart"/>
      <w:proofErr w:type="gramStart"/>
      <w:r>
        <w:t>mkfs</w:t>
      </w:r>
      <w:bookmarkEnd w:id="105"/>
      <w:proofErr w:type="spellEnd"/>
      <w:proofErr w:type="gramEnd"/>
    </w:p>
    <w:p w:rsidR="00E17D5E" w:rsidRDefault="00E17D5E" w:rsidP="000D1AA7">
      <w:pPr>
        <w:pStyle w:val="2"/>
      </w:pPr>
      <w:bookmarkStart w:id="106" w:name="_Toc518991758"/>
      <w:proofErr w:type="spellStart"/>
      <w:proofErr w:type="gramStart"/>
      <w:r>
        <w:t>partprobe</w:t>
      </w:r>
      <w:bookmarkEnd w:id="106"/>
      <w:proofErr w:type="spellEnd"/>
      <w:proofErr w:type="gramEnd"/>
    </w:p>
    <w:p w:rsidR="00E17D5E" w:rsidRDefault="00E17D5E" w:rsidP="000D1AA7">
      <w:pPr>
        <w:pStyle w:val="2"/>
      </w:pPr>
      <w:bookmarkStart w:id="107" w:name="_Toc518991759"/>
      <w:r>
        <w:t>e2fsck</w:t>
      </w:r>
      <w:bookmarkEnd w:id="107"/>
    </w:p>
    <w:p w:rsidR="00E17D5E" w:rsidRDefault="00E17D5E" w:rsidP="000D1AA7">
      <w:pPr>
        <w:pStyle w:val="2"/>
      </w:pPr>
      <w:bookmarkStart w:id="108" w:name="_Toc518991760"/>
      <w:proofErr w:type="spellStart"/>
      <w:proofErr w:type="gramStart"/>
      <w:r>
        <w:lastRenderedPageBreak/>
        <w:t>mkswap</w:t>
      </w:r>
      <w:bookmarkEnd w:id="108"/>
      <w:proofErr w:type="spellEnd"/>
      <w:proofErr w:type="gramEnd"/>
    </w:p>
    <w:p w:rsidR="00E17D5E" w:rsidRDefault="00E17D5E" w:rsidP="000D1AA7">
      <w:pPr>
        <w:pStyle w:val="2"/>
      </w:pPr>
      <w:bookmarkStart w:id="109" w:name="_Toc518991761"/>
      <w:proofErr w:type="spellStart"/>
      <w:proofErr w:type="gramStart"/>
      <w:r>
        <w:t>swapon</w:t>
      </w:r>
      <w:bookmarkEnd w:id="109"/>
      <w:proofErr w:type="spellEnd"/>
      <w:proofErr w:type="gramEnd"/>
    </w:p>
    <w:p w:rsidR="00E17D5E" w:rsidRDefault="00E17D5E" w:rsidP="000D1AA7">
      <w:pPr>
        <w:pStyle w:val="2"/>
      </w:pPr>
      <w:bookmarkStart w:id="110" w:name="_Toc518991762"/>
      <w:proofErr w:type="spellStart"/>
      <w:proofErr w:type="gramStart"/>
      <w:r>
        <w:t>swapoff</w:t>
      </w:r>
      <w:bookmarkEnd w:id="110"/>
      <w:proofErr w:type="spellEnd"/>
      <w:proofErr w:type="gramEnd"/>
    </w:p>
    <w:p w:rsidR="00E17D5E" w:rsidRDefault="00E17D5E" w:rsidP="000D1AA7">
      <w:pPr>
        <w:pStyle w:val="2"/>
      </w:pPr>
      <w:bookmarkStart w:id="111" w:name="_Toc518991763"/>
      <w:proofErr w:type="gramStart"/>
      <w:r>
        <w:t>sync</w:t>
      </w:r>
      <w:bookmarkEnd w:id="111"/>
      <w:proofErr w:type="gramEnd"/>
    </w:p>
    <w:p w:rsidR="00E17D5E" w:rsidRDefault="00E17D5E" w:rsidP="000D1AA7">
      <w:pPr>
        <w:pStyle w:val="2"/>
      </w:pPr>
      <w:bookmarkStart w:id="112" w:name="_Toc518991764"/>
      <w:r>
        <w:t>resize2fs</w:t>
      </w:r>
      <w:bookmarkEnd w:id="112"/>
    </w:p>
    <w:p w:rsidR="00E17D5E" w:rsidRDefault="00E17D5E" w:rsidP="000D1AA7">
      <w:pPr>
        <w:pStyle w:val="1"/>
      </w:pPr>
      <w:bookmarkStart w:id="113" w:name="_Toc518991765"/>
      <w:r>
        <w:rPr>
          <w:rFonts w:hint="eastAsia"/>
        </w:rPr>
        <w:t>系统权限及用户授权相关命令</w:t>
      </w:r>
      <w:bookmarkEnd w:id="113"/>
    </w:p>
    <w:p w:rsidR="00E17D5E" w:rsidRDefault="00E17D5E" w:rsidP="000D1AA7">
      <w:pPr>
        <w:pStyle w:val="2"/>
      </w:pPr>
      <w:bookmarkStart w:id="114" w:name="_Toc518991766"/>
      <w:proofErr w:type="spellStart"/>
      <w:proofErr w:type="gramStart"/>
      <w:r>
        <w:t>chmod</w:t>
      </w:r>
      <w:bookmarkEnd w:id="114"/>
      <w:proofErr w:type="spellEnd"/>
      <w:proofErr w:type="gramEnd"/>
    </w:p>
    <w:p w:rsidR="00E17D5E" w:rsidRDefault="00E17D5E" w:rsidP="000D1AA7">
      <w:pPr>
        <w:pStyle w:val="2"/>
      </w:pPr>
      <w:bookmarkStart w:id="115" w:name="_Toc518991767"/>
      <w:proofErr w:type="spellStart"/>
      <w:proofErr w:type="gramStart"/>
      <w:r>
        <w:t>chown</w:t>
      </w:r>
      <w:bookmarkEnd w:id="115"/>
      <w:proofErr w:type="spellEnd"/>
      <w:proofErr w:type="gramEnd"/>
    </w:p>
    <w:p w:rsidR="00E17D5E" w:rsidRDefault="00E17D5E" w:rsidP="000D1AA7">
      <w:pPr>
        <w:pStyle w:val="2"/>
      </w:pPr>
      <w:bookmarkStart w:id="116" w:name="_Toc518991768"/>
      <w:proofErr w:type="spellStart"/>
      <w:proofErr w:type="gramStart"/>
      <w:r>
        <w:t>chgrp</w:t>
      </w:r>
      <w:bookmarkEnd w:id="116"/>
      <w:proofErr w:type="spellEnd"/>
      <w:proofErr w:type="gramEnd"/>
    </w:p>
    <w:p w:rsidR="00E17D5E" w:rsidRDefault="00E17D5E" w:rsidP="000D1AA7">
      <w:pPr>
        <w:pStyle w:val="2"/>
      </w:pPr>
      <w:bookmarkStart w:id="117" w:name="_Toc518991769"/>
      <w:proofErr w:type="spellStart"/>
      <w:proofErr w:type="gramStart"/>
      <w:r>
        <w:t>umask</w:t>
      </w:r>
      <w:bookmarkEnd w:id="117"/>
      <w:proofErr w:type="spellEnd"/>
      <w:proofErr w:type="gramEnd"/>
    </w:p>
    <w:p w:rsidR="00E17D5E" w:rsidRDefault="00E17D5E" w:rsidP="000D1AA7">
      <w:pPr>
        <w:pStyle w:val="1"/>
      </w:pPr>
      <w:bookmarkStart w:id="118" w:name="_Toc518991770"/>
      <w:r>
        <w:rPr>
          <w:rFonts w:hint="eastAsia"/>
        </w:rPr>
        <w:t>查看系统用户登陆信息的命令</w:t>
      </w:r>
      <w:bookmarkEnd w:id="118"/>
    </w:p>
    <w:p w:rsidR="00E17D5E" w:rsidRDefault="00E17D5E" w:rsidP="000D1AA7">
      <w:pPr>
        <w:pStyle w:val="2"/>
      </w:pPr>
      <w:bookmarkStart w:id="119" w:name="_Toc518991771"/>
      <w:proofErr w:type="spellStart"/>
      <w:proofErr w:type="gramStart"/>
      <w:r>
        <w:t>whoami</w:t>
      </w:r>
      <w:bookmarkEnd w:id="119"/>
      <w:proofErr w:type="spellEnd"/>
      <w:proofErr w:type="gramEnd"/>
    </w:p>
    <w:p w:rsidR="00E17D5E" w:rsidRDefault="00E17D5E" w:rsidP="000D1AA7">
      <w:pPr>
        <w:pStyle w:val="2"/>
      </w:pPr>
      <w:bookmarkStart w:id="120" w:name="_Toc518991772"/>
      <w:proofErr w:type="gramStart"/>
      <w:r>
        <w:t>who</w:t>
      </w:r>
      <w:bookmarkEnd w:id="120"/>
      <w:proofErr w:type="gramEnd"/>
    </w:p>
    <w:p w:rsidR="00E17D5E" w:rsidRDefault="00E17D5E" w:rsidP="000D1AA7">
      <w:pPr>
        <w:pStyle w:val="2"/>
      </w:pPr>
      <w:bookmarkStart w:id="121" w:name="_Toc518991773"/>
      <w:proofErr w:type="gramStart"/>
      <w:r>
        <w:t>w</w:t>
      </w:r>
      <w:bookmarkEnd w:id="121"/>
      <w:proofErr w:type="gramEnd"/>
    </w:p>
    <w:p w:rsidR="00E17D5E" w:rsidRDefault="00E17D5E" w:rsidP="000D1AA7">
      <w:pPr>
        <w:pStyle w:val="2"/>
      </w:pPr>
      <w:bookmarkStart w:id="122" w:name="_Toc518991774"/>
      <w:proofErr w:type="gramStart"/>
      <w:r>
        <w:t>last</w:t>
      </w:r>
      <w:bookmarkEnd w:id="122"/>
      <w:proofErr w:type="gramEnd"/>
    </w:p>
    <w:p w:rsidR="00E17D5E" w:rsidRDefault="00E17D5E" w:rsidP="000D1AA7">
      <w:pPr>
        <w:pStyle w:val="2"/>
      </w:pPr>
      <w:bookmarkStart w:id="123" w:name="_Toc518991775"/>
      <w:proofErr w:type="spellStart"/>
      <w:proofErr w:type="gramStart"/>
      <w:r>
        <w:lastRenderedPageBreak/>
        <w:t>lastlog</w:t>
      </w:r>
      <w:bookmarkEnd w:id="123"/>
      <w:proofErr w:type="spellEnd"/>
      <w:proofErr w:type="gramEnd"/>
    </w:p>
    <w:p w:rsidR="00E17D5E" w:rsidRDefault="00E17D5E" w:rsidP="000D1AA7">
      <w:pPr>
        <w:pStyle w:val="2"/>
      </w:pPr>
      <w:bookmarkStart w:id="124" w:name="_Toc518991776"/>
      <w:proofErr w:type="gramStart"/>
      <w:r>
        <w:t>users</w:t>
      </w:r>
      <w:bookmarkEnd w:id="124"/>
      <w:proofErr w:type="gramEnd"/>
    </w:p>
    <w:p w:rsidR="00E17D5E" w:rsidRDefault="00E17D5E" w:rsidP="000D1AA7">
      <w:pPr>
        <w:pStyle w:val="2"/>
      </w:pPr>
      <w:bookmarkStart w:id="125" w:name="_Toc518991777"/>
      <w:proofErr w:type="gramStart"/>
      <w:r>
        <w:t>finger</w:t>
      </w:r>
      <w:bookmarkEnd w:id="125"/>
      <w:proofErr w:type="gramEnd"/>
    </w:p>
    <w:p w:rsidR="00E17D5E" w:rsidRDefault="00E17D5E" w:rsidP="000D1AA7">
      <w:pPr>
        <w:pStyle w:val="1"/>
      </w:pPr>
      <w:bookmarkStart w:id="126" w:name="_Toc518991778"/>
      <w:r>
        <w:rPr>
          <w:rFonts w:hint="eastAsia"/>
        </w:rPr>
        <w:t>内置命令及其它</w:t>
      </w:r>
      <w:bookmarkEnd w:id="126"/>
    </w:p>
    <w:p w:rsidR="00E17D5E" w:rsidRDefault="00E17D5E" w:rsidP="000D1AA7">
      <w:pPr>
        <w:pStyle w:val="2"/>
      </w:pPr>
      <w:bookmarkStart w:id="127" w:name="_Toc518991779"/>
      <w:proofErr w:type="gramStart"/>
      <w:r>
        <w:t>echo</w:t>
      </w:r>
      <w:bookmarkEnd w:id="127"/>
      <w:proofErr w:type="gramEnd"/>
    </w:p>
    <w:p w:rsidR="00E17D5E" w:rsidRDefault="00E17D5E" w:rsidP="000D1AA7">
      <w:pPr>
        <w:pStyle w:val="2"/>
      </w:pPr>
      <w:bookmarkStart w:id="128" w:name="_Toc518991780"/>
      <w:proofErr w:type="spellStart"/>
      <w:proofErr w:type="gramStart"/>
      <w:r>
        <w:t>printf</w:t>
      </w:r>
      <w:bookmarkEnd w:id="128"/>
      <w:proofErr w:type="spellEnd"/>
      <w:proofErr w:type="gramEnd"/>
    </w:p>
    <w:p w:rsidR="00E17D5E" w:rsidRDefault="00E17D5E" w:rsidP="000D1AA7">
      <w:pPr>
        <w:pStyle w:val="2"/>
      </w:pPr>
      <w:bookmarkStart w:id="129" w:name="_Toc518991781"/>
      <w:proofErr w:type="gramStart"/>
      <w:r>
        <w:t>rpm</w:t>
      </w:r>
      <w:bookmarkEnd w:id="129"/>
      <w:proofErr w:type="gramEnd"/>
    </w:p>
    <w:p w:rsidR="00E17D5E" w:rsidRDefault="00E17D5E" w:rsidP="000D1AA7">
      <w:pPr>
        <w:pStyle w:val="2"/>
      </w:pPr>
      <w:bookmarkStart w:id="130" w:name="_Toc518991782"/>
      <w:proofErr w:type="gramStart"/>
      <w:r>
        <w:t>yum</w:t>
      </w:r>
      <w:bookmarkEnd w:id="130"/>
      <w:proofErr w:type="gramEnd"/>
    </w:p>
    <w:p w:rsidR="00E17D5E" w:rsidRDefault="00E17D5E" w:rsidP="000D1AA7">
      <w:pPr>
        <w:pStyle w:val="2"/>
      </w:pPr>
      <w:bookmarkStart w:id="131" w:name="_Toc518991783"/>
      <w:proofErr w:type="gramStart"/>
      <w:r>
        <w:t>watch</w:t>
      </w:r>
      <w:bookmarkEnd w:id="131"/>
      <w:proofErr w:type="gramEnd"/>
    </w:p>
    <w:p w:rsidR="00E17D5E" w:rsidRDefault="00E17D5E" w:rsidP="000D1AA7">
      <w:pPr>
        <w:pStyle w:val="2"/>
      </w:pPr>
      <w:bookmarkStart w:id="132" w:name="_Toc518991784"/>
      <w:proofErr w:type="gramStart"/>
      <w:r>
        <w:t>alias</w:t>
      </w:r>
      <w:bookmarkEnd w:id="132"/>
      <w:proofErr w:type="gramEnd"/>
    </w:p>
    <w:p w:rsidR="00E17D5E" w:rsidRDefault="00E17D5E" w:rsidP="000D1AA7">
      <w:pPr>
        <w:pStyle w:val="2"/>
      </w:pPr>
      <w:bookmarkStart w:id="133" w:name="_Toc518991785"/>
      <w:proofErr w:type="spellStart"/>
      <w:proofErr w:type="gramStart"/>
      <w:r>
        <w:t>unalias</w:t>
      </w:r>
      <w:bookmarkEnd w:id="133"/>
      <w:proofErr w:type="spellEnd"/>
      <w:proofErr w:type="gramEnd"/>
    </w:p>
    <w:p w:rsidR="00E17D5E" w:rsidRDefault="00E17D5E" w:rsidP="000D1AA7">
      <w:pPr>
        <w:pStyle w:val="2"/>
      </w:pPr>
      <w:bookmarkStart w:id="134" w:name="_Toc518991786"/>
      <w:proofErr w:type="gramStart"/>
      <w:r>
        <w:t>date</w:t>
      </w:r>
      <w:bookmarkEnd w:id="134"/>
      <w:proofErr w:type="gramEnd"/>
    </w:p>
    <w:p w:rsidR="00E17D5E" w:rsidRDefault="00E17D5E" w:rsidP="000D1AA7">
      <w:pPr>
        <w:pStyle w:val="2"/>
      </w:pPr>
      <w:bookmarkStart w:id="135" w:name="_Toc518991787"/>
      <w:proofErr w:type="gramStart"/>
      <w:r>
        <w:t>clear</w:t>
      </w:r>
      <w:bookmarkEnd w:id="135"/>
      <w:proofErr w:type="gramEnd"/>
    </w:p>
    <w:p w:rsidR="00E17D5E" w:rsidRDefault="00E17D5E" w:rsidP="000D1AA7">
      <w:pPr>
        <w:pStyle w:val="2"/>
      </w:pPr>
      <w:bookmarkStart w:id="136" w:name="_Toc518991788"/>
      <w:proofErr w:type="gramStart"/>
      <w:r>
        <w:t>history</w:t>
      </w:r>
      <w:bookmarkEnd w:id="136"/>
      <w:proofErr w:type="gramEnd"/>
    </w:p>
    <w:p w:rsidR="00E17D5E" w:rsidRDefault="00E17D5E" w:rsidP="000D1AA7">
      <w:pPr>
        <w:pStyle w:val="2"/>
      </w:pPr>
      <w:bookmarkStart w:id="137" w:name="_Toc518991789"/>
      <w:proofErr w:type="gramStart"/>
      <w:r>
        <w:t>eject</w:t>
      </w:r>
      <w:bookmarkEnd w:id="137"/>
      <w:proofErr w:type="gramEnd"/>
    </w:p>
    <w:p w:rsidR="00E17D5E" w:rsidRDefault="00E17D5E" w:rsidP="000D1AA7">
      <w:pPr>
        <w:pStyle w:val="2"/>
      </w:pPr>
      <w:bookmarkStart w:id="138" w:name="_Toc518991790"/>
      <w:proofErr w:type="gramStart"/>
      <w:r>
        <w:lastRenderedPageBreak/>
        <w:t>time</w:t>
      </w:r>
      <w:bookmarkEnd w:id="138"/>
      <w:proofErr w:type="gramEnd"/>
    </w:p>
    <w:p w:rsidR="00E17D5E" w:rsidRDefault="00E17D5E" w:rsidP="000D1AA7">
      <w:pPr>
        <w:pStyle w:val="2"/>
      </w:pPr>
      <w:bookmarkStart w:id="139" w:name="_Toc518991791"/>
      <w:proofErr w:type="spellStart"/>
      <w:proofErr w:type="gramStart"/>
      <w:r>
        <w:t>nc</w:t>
      </w:r>
      <w:bookmarkEnd w:id="139"/>
      <w:proofErr w:type="spellEnd"/>
      <w:proofErr w:type="gramEnd"/>
    </w:p>
    <w:p w:rsidR="00E17D5E" w:rsidRDefault="00E17D5E" w:rsidP="000D1AA7">
      <w:pPr>
        <w:pStyle w:val="2"/>
      </w:pPr>
      <w:bookmarkStart w:id="140" w:name="_Toc518991792"/>
      <w:proofErr w:type="spellStart"/>
      <w:proofErr w:type="gramStart"/>
      <w:r>
        <w:t>xargs</w:t>
      </w:r>
      <w:bookmarkEnd w:id="140"/>
      <w:proofErr w:type="spellEnd"/>
      <w:proofErr w:type="gramEnd"/>
    </w:p>
    <w:p w:rsidR="00E17D5E" w:rsidRDefault="00E17D5E" w:rsidP="000D1AA7">
      <w:pPr>
        <w:pStyle w:val="2"/>
      </w:pPr>
      <w:bookmarkStart w:id="141" w:name="_Toc518991793"/>
      <w:proofErr w:type="gramStart"/>
      <w:r>
        <w:t>exec</w:t>
      </w:r>
      <w:bookmarkEnd w:id="141"/>
      <w:proofErr w:type="gramEnd"/>
    </w:p>
    <w:p w:rsidR="00E17D5E" w:rsidRDefault="00E17D5E" w:rsidP="000D1AA7">
      <w:pPr>
        <w:pStyle w:val="2"/>
      </w:pPr>
      <w:bookmarkStart w:id="142" w:name="_Toc518991794"/>
      <w:proofErr w:type="gramStart"/>
      <w:r>
        <w:t>export</w:t>
      </w:r>
      <w:bookmarkEnd w:id="142"/>
      <w:proofErr w:type="gramEnd"/>
    </w:p>
    <w:p w:rsidR="00E17D5E" w:rsidRDefault="00E17D5E" w:rsidP="000D1AA7">
      <w:pPr>
        <w:pStyle w:val="2"/>
      </w:pPr>
      <w:bookmarkStart w:id="143" w:name="_Toc518991795"/>
      <w:proofErr w:type="gramStart"/>
      <w:r>
        <w:t>unset</w:t>
      </w:r>
      <w:bookmarkEnd w:id="143"/>
      <w:proofErr w:type="gramEnd"/>
    </w:p>
    <w:p w:rsidR="00E17D5E" w:rsidRDefault="00E17D5E" w:rsidP="000D1AA7">
      <w:pPr>
        <w:pStyle w:val="2"/>
      </w:pPr>
      <w:bookmarkStart w:id="144" w:name="_Toc518991796"/>
      <w:proofErr w:type="gramStart"/>
      <w:r>
        <w:t>type</w:t>
      </w:r>
      <w:bookmarkEnd w:id="144"/>
      <w:proofErr w:type="gramEnd"/>
    </w:p>
    <w:p w:rsidR="00E17D5E" w:rsidRDefault="00E17D5E" w:rsidP="000D1AA7">
      <w:pPr>
        <w:pStyle w:val="2"/>
      </w:pPr>
      <w:bookmarkStart w:id="145" w:name="_Toc518991797"/>
      <w:proofErr w:type="spellStart"/>
      <w:proofErr w:type="gramStart"/>
      <w:r>
        <w:t>bc</w:t>
      </w:r>
      <w:bookmarkEnd w:id="145"/>
      <w:proofErr w:type="spellEnd"/>
      <w:proofErr w:type="gramEnd"/>
    </w:p>
    <w:p w:rsidR="00E17D5E" w:rsidRDefault="00E17D5E" w:rsidP="000D1AA7">
      <w:pPr>
        <w:pStyle w:val="1"/>
      </w:pPr>
      <w:bookmarkStart w:id="146" w:name="_Toc518991798"/>
      <w:r>
        <w:rPr>
          <w:rFonts w:hint="eastAsia"/>
        </w:rPr>
        <w:t>系统管理与性能监视命令</w:t>
      </w:r>
      <w:bookmarkEnd w:id="146"/>
    </w:p>
    <w:p w:rsidR="00E17D5E" w:rsidRDefault="00E17D5E" w:rsidP="000D1AA7">
      <w:pPr>
        <w:pStyle w:val="2"/>
      </w:pPr>
      <w:bookmarkStart w:id="147" w:name="_Toc518991799"/>
      <w:proofErr w:type="spellStart"/>
      <w:proofErr w:type="gramStart"/>
      <w:r>
        <w:t>chkconfig</w:t>
      </w:r>
      <w:bookmarkEnd w:id="147"/>
      <w:proofErr w:type="spellEnd"/>
      <w:proofErr w:type="gramEnd"/>
    </w:p>
    <w:p w:rsidR="00E17D5E" w:rsidRDefault="00E17D5E" w:rsidP="000D1AA7">
      <w:pPr>
        <w:pStyle w:val="2"/>
      </w:pPr>
      <w:bookmarkStart w:id="148" w:name="_Toc518991800"/>
      <w:proofErr w:type="spellStart"/>
      <w:proofErr w:type="gramStart"/>
      <w:r>
        <w:t>vmstat</w:t>
      </w:r>
      <w:bookmarkEnd w:id="148"/>
      <w:proofErr w:type="spellEnd"/>
      <w:proofErr w:type="gramEnd"/>
    </w:p>
    <w:p w:rsidR="00E17D5E" w:rsidRDefault="00E17D5E" w:rsidP="000D1AA7">
      <w:pPr>
        <w:pStyle w:val="2"/>
      </w:pPr>
      <w:bookmarkStart w:id="149" w:name="_Toc518991801"/>
      <w:proofErr w:type="spellStart"/>
      <w:proofErr w:type="gramStart"/>
      <w:r>
        <w:t>mpstat</w:t>
      </w:r>
      <w:bookmarkEnd w:id="149"/>
      <w:proofErr w:type="spellEnd"/>
      <w:proofErr w:type="gramEnd"/>
    </w:p>
    <w:p w:rsidR="00E17D5E" w:rsidRDefault="00E17D5E" w:rsidP="000D1AA7">
      <w:pPr>
        <w:pStyle w:val="2"/>
      </w:pPr>
      <w:bookmarkStart w:id="150" w:name="_Toc518991802"/>
      <w:proofErr w:type="spellStart"/>
      <w:proofErr w:type="gramStart"/>
      <w:r>
        <w:t>iostat</w:t>
      </w:r>
      <w:bookmarkEnd w:id="150"/>
      <w:proofErr w:type="spellEnd"/>
      <w:proofErr w:type="gramEnd"/>
    </w:p>
    <w:p w:rsidR="00E17D5E" w:rsidRDefault="00E17D5E" w:rsidP="000D1AA7">
      <w:pPr>
        <w:pStyle w:val="2"/>
      </w:pPr>
      <w:bookmarkStart w:id="151" w:name="_Toc518991803"/>
      <w:proofErr w:type="spellStart"/>
      <w:proofErr w:type="gramStart"/>
      <w:r>
        <w:t>sar</w:t>
      </w:r>
      <w:bookmarkEnd w:id="151"/>
      <w:proofErr w:type="spellEnd"/>
      <w:proofErr w:type="gramEnd"/>
    </w:p>
    <w:p w:rsidR="00E17D5E" w:rsidRDefault="00E17D5E" w:rsidP="000D1AA7">
      <w:pPr>
        <w:pStyle w:val="2"/>
      </w:pPr>
      <w:bookmarkStart w:id="152" w:name="_Toc518991804"/>
      <w:proofErr w:type="spellStart"/>
      <w:proofErr w:type="gramStart"/>
      <w:r>
        <w:t>ipcs</w:t>
      </w:r>
      <w:bookmarkEnd w:id="152"/>
      <w:proofErr w:type="spellEnd"/>
      <w:proofErr w:type="gramEnd"/>
    </w:p>
    <w:p w:rsidR="00E17D5E" w:rsidRDefault="00E17D5E" w:rsidP="000D1AA7">
      <w:pPr>
        <w:pStyle w:val="2"/>
      </w:pPr>
      <w:bookmarkStart w:id="153" w:name="_Toc518991805"/>
      <w:proofErr w:type="spellStart"/>
      <w:proofErr w:type="gramStart"/>
      <w:r>
        <w:lastRenderedPageBreak/>
        <w:t>ipcrm</w:t>
      </w:r>
      <w:bookmarkEnd w:id="153"/>
      <w:proofErr w:type="spellEnd"/>
      <w:proofErr w:type="gramEnd"/>
    </w:p>
    <w:p w:rsidR="00E17D5E" w:rsidRDefault="00E17D5E" w:rsidP="000D1AA7">
      <w:pPr>
        <w:pStyle w:val="2"/>
      </w:pPr>
      <w:bookmarkStart w:id="154" w:name="_Toc518991806"/>
      <w:proofErr w:type="spellStart"/>
      <w:proofErr w:type="gramStart"/>
      <w:r>
        <w:t>strace</w:t>
      </w:r>
      <w:bookmarkEnd w:id="154"/>
      <w:proofErr w:type="spellEnd"/>
      <w:proofErr w:type="gramEnd"/>
    </w:p>
    <w:p w:rsidR="00E17D5E" w:rsidRDefault="00E17D5E" w:rsidP="000D1AA7">
      <w:pPr>
        <w:pStyle w:val="2"/>
      </w:pPr>
      <w:bookmarkStart w:id="155" w:name="_Toc518991807"/>
      <w:proofErr w:type="spellStart"/>
      <w:proofErr w:type="gramStart"/>
      <w:r>
        <w:t>ltrace</w:t>
      </w:r>
      <w:bookmarkEnd w:id="155"/>
      <w:proofErr w:type="spellEnd"/>
      <w:proofErr w:type="gramEnd"/>
    </w:p>
    <w:p w:rsidR="00E17D5E" w:rsidRDefault="00E17D5E" w:rsidP="000D1AA7">
      <w:pPr>
        <w:pStyle w:val="1"/>
      </w:pPr>
      <w:bookmarkStart w:id="156" w:name="_Toc518991808"/>
      <w:r>
        <w:rPr>
          <w:rFonts w:hint="eastAsia"/>
        </w:rPr>
        <w:t>关机</w:t>
      </w:r>
      <w:r>
        <w:t>/</w:t>
      </w:r>
      <w:r>
        <w:t>重启</w:t>
      </w:r>
      <w:r>
        <w:t>/</w:t>
      </w:r>
      <w:r>
        <w:t>注销和查看系统信息的命令</w:t>
      </w:r>
      <w:bookmarkEnd w:id="156"/>
    </w:p>
    <w:p w:rsidR="00E17D5E" w:rsidRDefault="00E17D5E" w:rsidP="000D1AA7">
      <w:pPr>
        <w:pStyle w:val="2"/>
      </w:pPr>
      <w:bookmarkStart w:id="157" w:name="_Toc518991809"/>
      <w:proofErr w:type="gramStart"/>
      <w:r>
        <w:t>shutdown</w:t>
      </w:r>
      <w:bookmarkEnd w:id="157"/>
      <w:proofErr w:type="gramEnd"/>
    </w:p>
    <w:p w:rsidR="00E17D5E" w:rsidRDefault="00E17D5E" w:rsidP="000D1AA7">
      <w:pPr>
        <w:pStyle w:val="2"/>
      </w:pPr>
      <w:bookmarkStart w:id="158" w:name="_Toc518991810"/>
      <w:proofErr w:type="gramStart"/>
      <w:r>
        <w:t>halt</w:t>
      </w:r>
      <w:bookmarkEnd w:id="158"/>
      <w:proofErr w:type="gramEnd"/>
    </w:p>
    <w:p w:rsidR="00E17D5E" w:rsidRDefault="00E17D5E" w:rsidP="000D1AA7">
      <w:pPr>
        <w:pStyle w:val="2"/>
      </w:pPr>
      <w:bookmarkStart w:id="159" w:name="_Toc518991811"/>
      <w:proofErr w:type="spellStart"/>
      <w:proofErr w:type="gramStart"/>
      <w:r>
        <w:t>poweroff</w:t>
      </w:r>
      <w:bookmarkEnd w:id="159"/>
      <w:proofErr w:type="spellEnd"/>
      <w:proofErr w:type="gramEnd"/>
    </w:p>
    <w:p w:rsidR="00E17D5E" w:rsidRDefault="00E17D5E" w:rsidP="000D1AA7">
      <w:pPr>
        <w:pStyle w:val="2"/>
      </w:pPr>
      <w:bookmarkStart w:id="160" w:name="_Toc518991812"/>
      <w:proofErr w:type="gramStart"/>
      <w:r>
        <w:t>logout</w:t>
      </w:r>
      <w:bookmarkEnd w:id="160"/>
      <w:proofErr w:type="gramEnd"/>
    </w:p>
    <w:p w:rsidR="00E17D5E" w:rsidRDefault="00E17D5E" w:rsidP="000D1AA7">
      <w:pPr>
        <w:pStyle w:val="2"/>
      </w:pPr>
      <w:bookmarkStart w:id="161" w:name="_Toc518991813"/>
      <w:proofErr w:type="gramStart"/>
      <w:r>
        <w:t>exit</w:t>
      </w:r>
      <w:bookmarkEnd w:id="161"/>
      <w:proofErr w:type="gramEnd"/>
    </w:p>
    <w:p w:rsidR="00E17D5E" w:rsidRDefault="00E17D5E" w:rsidP="000D1AA7">
      <w:pPr>
        <w:pStyle w:val="2"/>
      </w:pPr>
      <w:bookmarkStart w:id="162" w:name="_Toc518991814"/>
      <w:proofErr w:type="spellStart"/>
      <w:r>
        <w:t>Ctrl+d</w:t>
      </w:r>
      <w:bookmarkEnd w:id="162"/>
      <w:proofErr w:type="spellEnd"/>
    </w:p>
    <w:p w:rsidR="00E17D5E" w:rsidRDefault="00E17D5E" w:rsidP="000D1AA7">
      <w:pPr>
        <w:pStyle w:val="1"/>
      </w:pPr>
      <w:bookmarkStart w:id="163" w:name="_Toc518991815"/>
      <w:r>
        <w:rPr>
          <w:rFonts w:hint="eastAsia"/>
        </w:rPr>
        <w:t>进程管理相关命令</w:t>
      </w:r>
      <w:bookmarkEnd w:id="163"/>
    </w:p>
    <w:p w:rsidR="00E17D5E" w:rsidRDefault="00E17D5E" w:rsidP="000D1AA7">
      <w:pPr>
        <w:pStyle w:val="2"/>
      </w:pPr>
      <w:bookmarkStart w:id="164" w:name="_Toc518991816"/>
      <w:proofErr w:type="spellStart"/>
      <w:proofErr w:type="gramStart"/>
      <w:r>
        <w:t>bg</w:t>
      </w:r>
      <w:bookmarkEnd w:id="164"/>
      <w:proofErr w:type="spellEnd"/>
      <w:proofErr w:type="gramEnd"/>
    </w:p>
    <w:p w:rsidR="00E17D5E" w:rsidRDefault="00E17D5E" w:rsidP="000D1AA7">
      <w:pPr>
        <w:pStyle w:val="2"/>
      </w:pPr>
      <w:bookmarkStart w:id="165" w:name="_Toc518991817"/>
      <w:proofErr w:type="spellStart"/>
      <w:proofErr w:type="gramStart"/>
      <w:r>
        <w:t>fg</w:t>
      </w:r>
      <w:bookmarkEnd w:id="165"/>
      <w:proofErr w:type="spellEnd"/>
      <w:proofErr w:type="gramEnd"/>
    </w:p>
    <w:p w:rsidR="00E17D5E" w:rsidRDefault="00E17D5E" w:rsidP="000D1AA7">
      <w:pPr>
        <w:pStyle w:val="2"/>
      </w:pPr>
      <w:bookmarkStart w:id="166" w:name="_Toc518991818"/>
      <w:proofErr w:type="gramStart"/>
      <w:r>
        <w:t>jobs</w:t>
      </w:r>
      <w:bookmarkEnd w:id="166"/>
      <w:proofErr w:type="gramEnd"/>
    </w:p>
    <w:p w:rsidR="00E17D5E" w:rsidRDefault="00E17D5E" w:rsidP="000D1AA7">
      <w:pPr>
        <w:pStyle w:val="2"/>
      </w:pPr>
      <w:bookmarkStart w:id="167" w:name="_Toc518991819"/>
      <w:proofErr w:type="gramStart"/>
      <w:r>
        <w:t>kill</w:t>
      </w:r>
      <w:bookmarkEnd w:id="167"/>
      <w:proofErr w:type="gramEnd"/>
    </w:p>
    <w:p w:rsidR="00E17D5E" w:rsidRDefault="00E17D5E" w:rsidP="000D1AA7">
      <w:pPr>
        <w:pStyle w:val="2"/>
      </w:pPr>
      <w:bookmarkStart w:id="168" w:name="_Toc518991820"/>
      <w:proofErr w:type="spellStart"/>
      <w:proofErr w:type="gramStart"/>
      <w:r>
        <w:lastRenderedPageBreak/>
        <w:t>killall</w:t>
      </w:r>
      <w:bookmarkEnd w:id="168"/>
      <w:proofErr w:type="spellEnd"/>
      <w:proofErr w:type="gramEnd"/>
    </w:p>
    <w:p w:rsidR="00E17D5E" w:rsidRDefault="00E17D5E" w:rsidP="000D1AA7">
      <w:pPr>
        <w:pStyle w:val="2"/>
      </w:pPr>
      <w:bookmarkStart w:id="169" w:name="_Toc518991821"/>
      <w:proofErr w:type="spellStart"/>
      <w:proofErr w:type="gramStart"/>
      <w:r>
        <w:t>pkill</w:t>
      </w:r>
      <w:bookmarkEnd w:id="169"/>
      <w:proofErr w:type="spellEnd"/>
      <w:proofErr w:type="gramEnd"/>
    </w:p>
    <w:p w:rsidR="00E17D5E" w:rsidRDefault="00E17D5E" w:rsidP="000D1AA7">
      <w:pPr>
        <w:pStyle w:val="2"/>
      </w:pPr>
      <w:bookmarkStart w:id="170" w:name="_Toc518991822"/>
      <w:proofErr w:type="spellStart"/>
      <w:proofErr w:type="gramStart"/>
      <w:r>
        <w:t>crontab</w:t>
      </w:r>
      <w:bookmarkEnd w:id="170"/>
      <w:proofErr w:type="spellEnd"/>
      <w:proofErr w:type="gramEnd"/>
    </w:p>
    <w:p w:rsidR="00E17D5E" w:rsidRDefault="00E17D5E" w:rsidP="000D1AA7">
      <w:pPr>
        <w:pStyle w:val="2"/>
      </w:pPr>
      <w:bookmarkStart w:id="171" w:name="_Toc518991823"/>
      <w:proofErr w:type="spellStart"/>
      <w:proofErr w:type="gramStart"/>
      <w:r>
        <w:t>ps</w:t>
      </w:r>
      <w:bookmarkEnd w:id="171"/>
      <w:proofErr w:type="spellEnd"/>
      <w:proofErr w:type="gramEnd"/>
    </w:p>
    <w:p w:rsidR="00E17D5E" w:rsidRDefault="00E17D5E" w:rsidP="000D1AA7">
      <w:pPr>
        <w:pStyle w:val="2"/>
      </w:pPr>
      <w:bookmarkStart w:id="172" w:name="_Toc518991824"/>
      <w:proofErr w:type="spellStart"/>
      <w:proofErr w:type="gramStart"/>
      <w:r>
        <w:t>pstree</w:t>
      </w:r>
      <w:bookmarkEnd w:id="172"/>
      <w:proofErr w:type="spellEnd"/>
      <w:proofErr w:type="gramEnd"/>
    </w:p>
    <w:p w:rsidR="00E17D5E" w:rsidRDefault="00E17D5E" w:rsidP="000D1AA7">
      <w:pPr>
        <w:pStyle w:val="2"/>
      </w:pPr>
      <w:bookmarkStart w:id="173" w:name="_Toc518991825"/>
      <w:proofErr w:type="gramStart"/>
      <w:r>
        <w:t>nice/</w:t>
      </w:r>
      <w:proofErr w:type="spellStart"/>
      <w:r>
        <w:t>renice</w:t>
      </w:r>
      <w:bookmarkEnd w:id="173"/>
      <w:proofErr w:type="spellEnd"/>
      <w:proofErr w:type="gramEnd"/>
    </w:p>
    <w:p w:rsidR="00E17D5E" w:rsidRDefault="00E17D5E" w:rsidP="000D1AA7">
      <w:pPr>
        <w:pStyle w:val="2"/>
      </w:pPr>
      <w:bookmarkStart w:id="174" w:name="_Toc518991826"/>
      <w:proofErr w:type="spellStart"/>
      <w:proofErr w:type="gramStart"/>
      <w:r>
        <w:t>nohup</w:t>
      </w:r>
      <w:bookmarkEnd w:id="174"/>
      <w:proofErr w:type="spellEnd"/>
      <w:proofErr w:type="gramEnd"/>
    </w:p>
    <w:p w:rsidR="00E17D5E" w:rsidRDefault="00E17D5E" w:rsidP="000D1AA7">
      <w:pPr>
        <w:pStyle w:val="2"/>
      </w:pPr>
      <w:bookmarkStart w:id="175" w:name="_Toc518991827"/>
      <w:proofErr w:type="spellStart"/>
      <w:proofErr w:type="gramStart"/>
      <w:r>
        <w:t>pgrep</w:t>
      </w:r>
      <w:bookmarkEnd w:id="175"/>
      <w:proofErr w:type="spellEnd"/>
      <w:proofErr w:type="gramEnd"/>
    </w:p>
    <w:p w:rsidR="00E17D5E" w:rsidRDefault="00E17D5E" w:rsidP="000D1AA7">
      <w:pPr>
        <w:pStyle w:val="2"/>
      </w:pPr>
      <w:bookmarkStart w:id="176" w:name="_Toc518991828"/>
      <w:proofErr w:type="spellStart"/>
      <w:proofErr w:type="gramStart"/>
      <w:r>
        <w:t>runlevel</w:t>
      </w:r>
      <w:bookmarkEnd w:id="176"/>
      <w:proofErr w:type="spellEnd"/>
      <w:proofErr w:type="gramEnd"/>
    </w:p>
    <w:p w:rsidR="00E17D5E" w:rsidRDefault="00E17D5E" w:rsidP="000D1AA7">
      <w:pPr>
        <w:pStyle w:val="2"/>
      </w:pPr>
      <w:bookmarkStart w:id="177" w:name="_Toc518991829"/>
      <w:proofErr w:type="gramStart"/>
      <w:r>
        <w:t>init</w:t>
      </w:r>
      <w:bookmarkEnd w:id="177"/>
      <w:proofErr w:type="gramEnd"/>
    </w:p>
    <w:p w:rsidR="00E17D5E" w:rsidRPr="00E17D5E" w:rsidRDefault="00E17D5E" w:rsidP="000D1AA7">
      <w:pPr>
        <w:pStyle w:val="2"/>
      </w:pPr>
      <w:bookmarkStart w:id="178" w:name="_Toc518991830"/>
      <w:proofErr w:type="gramStart"/>
      <w:r>
        <w:t>service</w:t>
      </w:r>
      <w:bookmarkEnd w:id="178"/>
      <w:proofErr w:type="gramEnd"/>
    </w:p>
    <w:sectPr w:rsidR="00E17D5E" w:rsidRPr="00E17D5E" w:rsidSect="00892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5693" w:rsidRDefault="00985693" w:rsidP="00950D50">
      <w:pPr>
        <w:spacing w:line="240" w:lineRule="auto"/>
        <w:ind w:firstLine="420"/>
      </w:pPr>
      <w:r>
        <w:separator/>
      </w:r>
    </w:p>
  </w:endnote>
  <w:endnote w:type="continuationSeparator" w:id="0">
    <w:p w:rsidR="00985693" w:rsidRDefault="00985693" w:rsidP="00950D5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F6A" w:rsidRDefault="00393F6A" w:rsidP="004E2825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F6A" w:rsidRDefault="00393F6A" w:rsidP="004E2825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F6A" w:rsidRDefault="00393F6A" w:rsidP="004E2825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5693" w:rsidRDefault="00985693" w:rsidP="00950D50">
      <w:pPr>
        <w:spacing w:line="240" w:lineRule="auto"/>
        <w:ind w:firstLine="420"/>
      </w:pPr>
      <w:r>
        <w:separator/>
      </w:r>
    </w:p>
  </w:footnote>
  <w:footnote w:type="continuationSeparator" w:id="0">
    <w:p w:rsidR="00985693" w:rsidRDefault="00985693" w:rsidP="00950D50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F6A" w:rsidRDefault="00393F6A" w:rsidP="004E2825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F6A" w:rsidRDefault="00393F6A" w:rsidP="004E2825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F6A" w:rsidRDefault="00393F6A" w:rsidP="004E2825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A1266"/>
    <w:multiLevelType w:val="hybridMultilevel"/>
    <w:tmpl w:val="2E66552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5731FCA"/>
    <w:multiLevelType w:val="hybridMultilevel"/>
    <w:tmpl w:val="015CA4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56A0C99"/>
    <w:multiLevelType w:val="hybridMultilevel"/>
    <w:tmpl w:val="DE3A127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B7D129D"/>
    <w:multiLevelType w:val="hybridMultilevel"/>
    <w:tmpl w:val="6EA0867A"/>
    <w:lvl w:ilvl="0" w:tplc="45820B64">
      <w:start w:val="1"/>
      <w:numFmt w:val="bullet"/>
      <w:pStyle w:val="-3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CEB69EB"/>
    <w:multiLevelType w:val="hybridMultilevel"/>
    <w:tmpl w:val="725219C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FED38CD"/>
    <w:multiLevelType w:val="hybridMultilevel"/>
    <w:tmpl w:val="836676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1AB6F1B"/>
    <w:multiLevelType w:val="hybridMultilevel"/>
    <w:tmpl w:val="4C04965C"/>
    <w:lvl w:ilvl="0" w:tplc="84EA9660">
      <w:start w:val="1"/>
      <w:numFmt w:val="decimal"/>
      <w:pStyle w:val="-30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436E09"/>
    <w:multiLevelType w:val="hybridMultilevel"/>
    <w:tmpl w:val="1BD415C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DB617BE"/>
    <w:multiLevelType w:val="multilevel"/>
    <w:tmpl w:val="A07084D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3284"/>
        </w:tabs>
        <w:ind w:left="2844" w:hanging="10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541A3179"/>
    <w:multiLevelType w:val="hybridMultilevel"/>
    <w:tmpl w:val="763E9B7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56720AF"/>
    <w:multiLevelType w:val="hybridMultilevel"/>
    <w:tmpl w:val="BE02E1F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98932E9"/>
    <w:multiLevelType w:val="hybridMultilevel"/>
    <w:tmpl w:val="22B6E9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A406662"/>
    <w:multiLevelType w:val="hybridMultilevel"/>
    <w:tmpl w:val="3412FF0E"/>
    <w:lvl w:ilvl="0" w:tplc="1A60409E">
      <w:start w:val="1"/>
      <w:numFmt w:val="bullet"/>
      <w:pStyle w:val="-1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3C54AB72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B566858C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D9288ECC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C0AC0430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142F3F4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76923C2C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C8E220C0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D676EE80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B625CF4"/>
    <w:multiLevelType w:val="hybridMultilevel"/>
    <w:tmpl w:val="413C1BAE"/>
    <w:lvl w:ilvl="0" w:tplc="5F84BEDC">
      <w:start w:val="1"/>
      <w:numFmt w:val="bullet"/>
      <w:pStyle w:val="-2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6B6B34B9"/>
    <w:multiLevelType w:val="hybridMultilevel"/>
    <w:tmpl w:val="B8C00F38"/>
    <w:lvl w:ilvl="0" w:tplc="3884759A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C6615A1"/>
    <w:multiLevelType w:val="hybridMultilevel"/>
    <w:tmpl w:val="DC1E03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2"/>
  </w:num>
  <w:num w:numId="5">
    <w:abstractNumId w:val="4"/>
  </w:num>
  <w:num w:numId="6">
    <w:abstractNumId w:val="13"/>
  </w:num>
  <w:num w:numId="7">
    <w:abstractNumId w:val="6"/>
  </w:num>
  <w:num w:numId="8">
    <w:abstractNumId w:val="12"/>
  </w:num>
  <w:num w:numId="9">
    <w:abstractNumId w:val="5"/>
  </w:num>
  <w:num w:numId="10">
    <w:abstractNumId w:val="14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"/>
  </w:num>
  <w:num w:numId="14">
    <w:abstractNumId w:val="11"/>
  </w:num>
  <w:num w:numId="15">
    <w:abstractNumId w:val="7"/>
  </w:num>
  <w:num w:numId="16">
    <w:abstractNumId w:val="9"/>
  </w:num>
  <w:num w:numId="17">
    <w:abstractNumId w:val="15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7C00"/>
    <w:rsid w:val="000005C7"/>
    <w:rsid w:val="0004600A"/>
    <w:rsid w:val="00054C67"/>
    <w:rsid w:val="00061291"/>
    <w:rsid w:val="00065ADE"/>
    <w:rsid w:val="000951CC"/>
    <w:rsid w:val="000D1AA7"/>
    <w:rsid w:val="000F00DE"/>
    <w:rsid w:val="00127751"/>
    <w:rsid w:val="001418B7"/>
    <w:rsid w:val="00147B32"/>
    <w:rsid w:val="0016722C"/>
    <w:rsid w:val="00202D36"/>
    <w:rsid w:val="0020403D"/>
    <w:rsid w:val="00204BB4"/>
    <w:rsid w:val="002132EA"/>
    <w:rsid w:val="002341CF"/>
    <w:rsid w:val="002354B5"/>
    <w:rsid w:val="00264502"/>
    <w:rsid w:val="00270F6F"/>
    <w:rsid w:val="0027567F"/>
    <w:rsid w:val="00295301"/>
    <w:rsid w:val="002965C2"/>
    <w:rsid w:val="002A592C"/>
    <w:rsid w:val="00307EDB"/>
    <w:rsid w:val="003257E4"/>
    <w:rsid w:val="0034030F"/>
    <w:rsid w:val="003568A3"/>
    <w:rsid w:val="00363441"/>
    <w:rsid w:val="00393F6A"/>
    <w:rsid w:val="00396A74"/>
    <w:rsid w:val="003A6CF7"/>
    <w:rsid w:val="003D34F5"/>
    <w:rsid w:val="0043213B"/>
    <w:rsid w:val="00432249"/>
    <w:rsid w:val="0043262A"/>
    <w:rsid w:val="00462B63"/>
    <w:rsid w:val="00465FDB"/>
    <w:rsid w:val="00472074"/>
    <w:rsid w:val="00475325"/>
    <w:rsid w:val="004833E1"/>
    <w:rsid w:val="004940D2"/>
    <w:rsid w:val="0049724A"/>
    <w:rsid w:val="004A09D7"/>
    <w:rsid w:val="004B1923"/>
    <w:rsid w:val="004B326D"/>
    <w:rsid w:val="004D6673"/>
    <w:rsid w:val="004E2825"/>
    <w:rsid w:val="004F3330"/>
    <w:rsid w:val="005109C4"/>
    <w:rsid w:val="00531A16"/>
    <w:rsid w:val="00562F2F"/>
    <w:rsid w:val="005649EE"/>
    <w:rsid w:val="0057698A"/>
    <w:rsid w:val="00594551"/>
    <w:rsid w:val="005B3927"/>
    <w:rsid w:val="005E25A4"/>
    <w:rsid w:val="00606663"/>
    <w:rsid w:val="00613B26"/>
    <w:rsid w:val="00630105"/>
    <w:rsid w:val="006639CB"/>
    <w:rsid w:val="00664056"/>
    <w:rsid w:val="00671CF1"/>
    <w:rsid w:val="00696DB0"/>
    <w:rsid w:val="00735A88"/>
    <w:rsid w:val="00736D55"/>
    <w:rsid w:val="00747673"/>
    <w:rsid w:val="007624D3"/>
    <w:rsid w:val="00790601"/>
    <w:rsid w:val="007A037B"/>
    <w:rsid w:val="007A1056"/>
    <w:rsid w:val="007A1C25"/>
    <w:rsid w:val="007A2580"/>
    <w:rsid w:val="007B4083"/>
    <w:rsid w:val="007C751F"/>
    <w:rsid w:val="007F3B43"/>
    <w:rsid w:val="008038D7"/>
    <w:rsid w:val="0086707E"/>
    <w:rsid w:val="008727D3"/>
    <w:rsid w:val="0089268D"/>
    <w:rsid w:val="008A6CB0"/>
    <w:rsid w:val="008F753D"/>
    <w:rsid w:val="00905080"/>
    <w:rsid w:val="00906A6E"/>
    <w:rsid w:val="00935D6A"/>
    <w:rsid w:val="009404F9"/>
    <w:rsid w:val="00950D50"/>
    <w:rsid w:val="00985693"/>
    <w:rsid w:val="00985ED7"/>
    <w:rsid w:val="009B52FD"/>
    <w:rsid w:val="009E6223"/>
    <w:rsid w:val="00A26EAD"/>
    <w:rsid w:val="00A51457"/>
    <w:rsid w:val="00A95F90"/>
    <w:rsid w:val="00B126B8"/>
    <w:rsid w:val="00B15939"/>
    <w:rsid w:val="00B1645B"/>
    <w:rsid w:val="00B4556A"/>
    <w:rsid w:val="00BA246E"/>
    <w:rsid w:val="00BA67B9"/>
    <w:rsid w:val="00BC08BA"/>
    <w:rsid w:val="00BE45E8"/>
    <w:rsid w:val="00BF3F0B"/>
    <w:rsid w:val="00C00158"/>
    <w:rsid w:val="00C135CB"/>
    <w:rsid w:val="00C752DF"/>
    <w:rsid w:val="00CB302E"/>
    <w:rsid w:val="00CC569F"/>
    <w:rsid w:val="00CC60F9"/>
    <w:rsid w:val="00CD5530"/>
    <w:rsid w:val="00CE31A2"/>
    <w:rsid w:val="00CE5EF2"/>
    <w:rsid w:val="00CF5A99"/>
    <w:rsid w:val="00D046F4"/>
    <w:rsid w:val="00D21EA4"/>
    <w:rsid w:val="00D37C00"/>
    <w:rsid w:val="00D4417C"/>
    <w:rsid w:val="00D74B71"/>
    <w:rsid w:val="00D8790C"/>
    <w:rsid w:val="00D94302"/>
    <w:rsid w:val="00DA1736"/>
    <w:rsid w:val="00DF0E4F"/>
    <w:rsid w:val="00E025A0"/>
    <w:rsid w:val="00E110B8"/>
    <w:rsid w:val="00E14B26"/>
    <w:rsid w:val="00E17D5E"/>
    <w:rsid w:val="00E903ED"/>
    <w:rsid w:val="00EC2879"/>
    <w:rsid w:val="00ED04B6"/>
    <w:rsid w:val="00ED2C0B"/>
    <w:rsid w:val="00EF6A0C"/>
    <w:rsid w:val="00F16F08"/>
    <w:rsid w:val="00F25FCD"/>
    <w:rsid w:val="00F45340"/>
    <w:rsid w:val="00F55448"/>
    <w:rsid w:val="00F554E3"/>
    <w:rsid w:val="00F83132"/>
    <w:rsid w:val="00F940C8"/>
    <w:rsid w:val="00FA0CEE"/>
    <w:rsid w:val="00FB7643"/>
    <w:rsid w:val="00FC4302"/>
    <w:rsid w:val="00FF7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D50"/>
    <w:pPr>
      <w:spacing w:line="360" w:lineRule="auto"/>
      <w:ind w:firstLineChars="200" w:firstLine="200"/>
    </w:pPr>
    <w:rPr>
      <w:rFonts w:ascii="宋体" w:eastAsia="宋体" w:hAnsi="宋体" w:cs="宋体"/>
      <w:kern w:val="0"/>
      <w:szCs w:val="24"/>
    </w:rPr>
  </w:style>
  <w:style w:type="paragraph" w:styleId="1">
    <w:name w:val="heading 1"/>
    <w:aliases w:val="h1,H1,DocAccpt,l0,Section Head,Header1,H11,11,l01,PIM 1,1st level,Heading 0,合同标题,Heading 11,level 1,Level 1 Head,卷标题,Level 1 Topic Heading,标书1,L1,boc,aa章标题,Heading One,第*部分,第A章,H12,H111,H13,H112,H14,H15,H16,H17,I1,H121,H131,H141,H151,H161,l1,一级标题"/>
    <w:next w:val="2"/>
    <w:link w:val="1Char"/>
    <w:qFormat/>
    <w:rsid w:val="00950D50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Arial" w:eastAsia="黑体" w:hAnsi="Arial"/>
      <w:b/>
      <w:bCs/>
      <w:kern w:val="44"/>
      <w:sz w:val="44"/>
      <w:szCs w:val="44"/>
    </w:rPr>
  </w:style>
  <w:style w:type="paragraph" w:styleId="2">
    <w:name w:val="heading 2"/>
    <w:aliases w:val="h2,H2,Main Heading,(A.),Kapitel,Kapitel1,Kapitel2,Kapitel3,Kapitel11,Header 2,l2,A.B.C.,hoofd 2,Heading2-bio,Career Exp.,Chapter Name,Chapter name,Reset numbering,2 headline,Attribute Heading 2,Attribute Heading 21,(Alt+2),Heading 2 Hidden,R2,二级标题"/>
    <w:next w:val="a"/>
    <w:link w:val="2Char"/>
    <w:unhideWhenUsed/>
    <w:qFormat/>
    <w:rsid w:val="00950D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3">
    <w:name w:val="heading 3"/>
    <w:aliases w:val="sect1.2.3,h3,H3,Subsection,Heading 3 Char2,Heading 3 Char Char1,H3 Char Char1,H3 Char2,Heading 3 Char2 Char Char Char,Heading 3 Char Char1 Char Char Char,H3 Char Char1 Char Char Char,H3 Char Char Char Char Char Char Char Char,Subheading,l,Map"/>
    <w:basedOn w:val="a"/>
    <w:next w:val="a"/>
    <w:link w:val="3Char"/>
    <w:unhideWhenUsed/>
    <w:qFormat/>
    <w:rsid w:val="00950D50"/>
    <w:pPr>
      <w:keepNext/>
      <w:keepLines/>
      <w:widowControl w:val="0"/>
      <w:numPr>
        <w:ilvl w:val="2"/>
        <w:numId w:val="1"/>
      </w:numPr>
      <w:spacing w:before="260" w:afterLines="50" w:line="415" w:lineRule="auto"/>
      <w:ind w:left="0" w:firstLineChars="0" w:firstLine="142"/>
      <w:outlineLvl w:val="2"/>
    </w:pPr>
    <w:rPr>
      <w:rFonts w:ascii="Arial" w:eastAsiaTheme="minorEastAsia" w:hAnsi="Arial" w:cs="Arial"/>
      <w:b/>
      <w:bCs/>
      <w:kern w:val="2"/>
      <w:sz w:val="32"/>
      <w:szCs w:val="32"/>
    </w:rPr>
  </w:style>
  <w:style w:type="paragraph" w:styleId="4">
    <w:name w:val="heading 4"/>
    <w:aliases w:val="Subsection2,Heading 4 Char2,Heading 4 Char1 Char,Heading 4 Char1 Char Char Char,Heading 4 Char1 Char Char1,h4,4 dash,d,3,Attribute Heading 4,H4,(Alt+4),H41,(Alt+4)1,H42,(Alt+4)2,H43,(Alt+4)3,H44,(Alt+4)4,H45,(Alt+4)5,H411,(Alt+4)11,H421,H431,Char1"/>
    <w:basedOn w:val="a"/>
    <w:next w:val="a"/>
    <w:link w:val="4Char"/>
    <w:unhideWhenUsed/>
    <w:qFormat/>
    <w:rsid w:val="00950D50"/>
    <w:pPr>
      <w:keepNext/>
      <w:keepLines/>
      <w:widowControl w:val="0"/>
      <w:numPr>
        <w:ilvl w:val="3"/>
        <w:numId w:val="1"/>
      </w:numPr>
      <w:tabs>
        <w:tab w:val="clear" w:pos="3284"/>
        <w:tab w:val="num" w:pos="1440"/>
      </w:tabs>
      <w:spacing w:before="280" w:afterLines="50" w:line="377" w:lineRule="auto"/>
      <w:ind w:left="0" w:firstLineChars="0" w:firstLine="562"/>
      <w:outlineLvl w:val="3"/>
    </w:pPr>
    <w:rPr>
      <w:rFonts w:ascii="Arial" w:eastAsiaTheme="majorEastAsia" w:hAnsi="Arial" w:cs="Arial"/>
      <w:b/>
      <w:bCs/>
      <w:kern w:val="2"/>
      <w:sz w:val="28"/>
      <w:szCs w:val="28"/>
    </w:rPr>
  </w:style>
  <w:style w:type="paragraph" w:styleId="5">
    <w:name w:val="heading 5"/>
    <w:aliases w:val="5 sub-bullet,sb,4,h5,H5,Heading 5 (not used),Block Label,dash,ds,dd,Normal Text,PIM 5,口,口1,口2,Roman list,heading 5,l5+toc5,Numbered Sub-list,一,正文五级标题,Level 3 - i,标题 5(ALT+5),ITT t5,PA Pico Section,5,H5-Heading 5,l5,heading5,Second Subheading"/>
    <w:basedOn w:val="a"/>
    <w:next w:val="a"/>
    <w:link w:val="5Char"/>
    <w:unhideWhenUsed/>
    <w:rsid w:val="00950D50"/>
    <w:pPr>
      <w:keepNext/>
      <w:keepLines/>
      <w:widowControl w:val="0"/>
      <w:numPr>
        <w:ilvl w:val="4"/>
        <w:numId w:val="1"/>
      </w:numPr>
      <w:spacing w:before="280" w:afterLines="50" w:line="376" w:lineRule="auto"/>
      <w:ind w:firstLine="0"/>
      <w:jc w:val="both"/>
      <w:outlineLvl w:val="4"/>
    </w:pPr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6">
    <w:name w:val="heading 6"/>
    <w:aliases w:val="H6,Heading 6 (not used),BOD 4,Alpha List,PIM 6,h6,Third Subheading,Bullet (Single Lines),Legal Level 1.,标题 6(ALT+6),L6,Bullet list,正文六级标题,第五层条,标题 6-中海油,1.1.1.1.1.1标题 6,heading 6,Heading6,h61,h62,heading 61,Figure label,l6,hsm,cnp,list 6"/>
    <w:basedOn w:val="a"/>
    <w:next w:val="a"/>
    <w:link w:val="6Char"/>
    <w:unhideWhenUsed/>
    <w:rsid w:val="00950D50"/>
    <w:pPr>
      <w:keepNext/>
      <w:keepLines/>
      <w:widowControl w:val="0"/>
      <w:numPr>
        <w:ilvl w:val="5"/>
        <w:numId w:val="1"/>
      </w:numPr>
      <w:spacing w:before="240" w:afterLines="50" w:line="320" w:lineRule="auto"/>
      <w:ind w:firstLine="0"/>
      <w:jc w:val="both"/>
      <w:outlineLvl w:val="5"/>
    </w:pPr>
    <w:rPr>
      <w:rFonts w:asciiTheme="majorHAnsi" w:eastAsiaTheme="majorEastAsia" w:hAnsiTheme="majorHAnsi" w:cstheme="majorBidi"/>
      <w:b/>
      <w:bCs/>
      <w:kern w:val="2"/>
    </w:rPr>
  </w:style>
  <w:style w:type="paragraph" w:styleId="7">
    <w:name w:val="heading 7"/>
    <w:aliases w:val="Heading 7 (not used),PIM 7,不用,letter list,（1）,Legal Level 1.1.,正文七级标题,标题 7-中海油,H TIMES1,1.1.1.1.1.1.1标题 7,sdf"/>
    <w:basedOn w:val="a"/>
    <w:next w:val="a"/>
    <w:link w:val="7Char"/>
    <w:unhideWhenUsed/>
    <w:rsid w:val="00950D50"/>
    <w:pPr>
      <w:keepNext/>
      <w:keepLines/>
      <w:widowControl w:val="0"/>
      <w:numPr>
        <w:ilvl w:val="6"/>
        <w:numId w:val="1"/>
      </w:numPr>
      <w:spacing w:before="240" w:afterLines="50" w:line="320" w:lineRule="auto"/>
      <w:ind w:firstLine="0"/>
      <w:jc w:val="both"/>
      <w:outlineLvl w:val="6"/>
    </w:pPr>
    <w:rPr>
      <w:rFonts w:asciiTheme="minorHAnsi" w:eastAsiaTheme="minorEastAsia" w:hAnsiTheme="minorHAnsi" w:cstheme="minorBidi"/>
      <w:b/>
      <w:bCs/>
      <w:kern w:val="2"/>
    </w:rPr>
  </w:style>
  <w:style w:type="paragraph" w:styleId="8">
    <w:name w:val="heading 8"/>
    <w:aliases w:val="不用8,附录,Legal Level 1.1.1.,注意框体,正文八级标题,标题 8-中海油"/>
    <w:basedOn w:val="a"/>
    <w:next w:val="a"/>
    <w:link w:val="8Char"/>
    <w:unhideWhenUsed/>
    <w:rsid w:val="00950D50"/>
    <w:pPr>
      <w:keepNext/>
      <w:keepLines/>
      <w:widowControl w:val="0"/>
      <w:numPr>
        <w:ilvl w:val="7"/>
        <w:numId w:val="1"/>
      </w:numPr>
      <w:spacing w:before="240" w:afterLines="50" w:line="320" w:lineRule="auto"/>
      <w:ind w:firstLine="0"/>
      <w:jc w:val="both"/>
      <w:outlineLvl w:val="7"/>
    </w:pPr>
    <w:rPr>
      <w:rFonts w:asciiTheme="majorHAnsi" w:eastAsiaTheme="majorEastAsia" w:hAnsiTheme="majorHAnsi" w:cstheme="majorBidi"/>
      <w:kern w:val="2"/>
    </w:rPr>
  </w:style>
  <w:style w:type="paragraph" w:styleId="9">
    <w:name w:val="heading 9"/>
    <w:aliases w:val="Figure,PIM 9,不用9,Appendix,Legal Level 1.1.1.1.,huh,三级标题,正文九级标题"/>
    <w:basedOn w:val="a"/>
    <w:next w:val="a"/>
    <w:link w:val="9Char"/>
    <w:unhideWhenUsed/>
    <w:rsid w:val="00950D50"/>
    <w:pPr>
      <w:keepNext/>
      <w:keepLines/>
      <w:widowControl w:val="0"/>
      <w:numPr>
        <w:ilvl w:val="8"/>
        <w:numId w:val="1"/>
      </w:numPr>
      <w:spacing w:before="240" w:afterLines="50" w:line="320" w:lineRule="auto"/>
      <w:ind w:firstLine="0"/>
      <w:jc w:val="both"/>
      <w:outlineLvl w:val="8"/>
    </w:pPr>
    <w:rPr>
      <w:rFonts w:asciiTheme="majorHAnsi" w:eastAsiaTheme="majorEastAsia" w:hAnsiTheme="majorHAnsi" w:cstheme="majorBidi"/>
      <w:kern w:val="2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0D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0D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0D5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0D50"/>
    <w:rPr>
      <w:sz w:val="18"/>
      <w:szCs w:val="18"/>
    </w:rPr>
  </w:style>
  <w:style w:type="paragraph" w:styleId="a5">
    <w:name w:val="No Spacing"/>
    <w:link w:val="Char1"/>
    <w:uiPriority w:val="1"/>
    <w:rsid w:val="00950D50"/>
    <w:rPr>
      <w:rFonts w:ascii="Tahoma" w:eastAsia="MS Mincho" w:hAnsi="Tahoma" w:cs="Times New Roman"/>
      <w:kern w:val="0"/>
      <w:sz w:val="18"/>
      <w:szCs w:val="20"/>
      <w:lang w:val="en-AU" w:eastAsia="en-US"/>
    </w:rPr>
  </w:style>
  <w:style w:type="character" w:customStyle="1" w:styleId="Char1">
    <w:name w:val="无间隔 Char"/>
    <w:basedOn w:val="a0"/>
    <w:link w:val="a5"/>
    <w:uiPriority w:val="1"/>
    <w:rsid w:val="00950D50"/>
    <w:rPr>
      <w:rFonts w:ascii="Tahoma" w:eastAsia="MS Mincho" w:hAnsi="Tahoma" w:cs="Times New Roman"/>
      <w:kern w:val="0"/>
      <w:sz w:val="18"/>
      <w:szCs w:val="20"/>
      <w:lang w:val="en-AU" w:eastAsia="en-US"/>
    </w:rPr>
  </w:style>
  <w:style w:type="character" w:customStyle="1" w:styleId="1Char">
    <w:name w:val="标题 1 Char"/>
    <w:aliases w:val="h1 Char,H1 Char,DocAccpt Char,l0 Char,Section Head Char,Header1 Char,H11 Char,11 Char,l01 Char,PIM 1 Char,1st level Char,Heading 0 Char,合同标题 Char,Heading 11 Char,level 1 Char,Level 1 Head Char,卷标题 Char,Level 1 Topic Heading Char,标书1 Char"/>
    <w:basedOn w:val="a0"/>
    <w:link w:val="1"/>
    <w:rsid w:val="00950D50"/>
    <w:rPr>
      <w:rFonts w:ascii="Arial" w:eastAsia="黑体" w:hAnsi="Arial"/>
      <w:b/>
      <w:bCs/>
      <w:kern w:val="44"/>
      <w:sz w:val="44"/>
      <w:szCs w:val="44"/>
    </w:rPr>
  </w:style>
  <w:style w:type="character" w:customStyle="1" w:styleId="2Char">
    <w:name w:val="标题 2 Char"/>
    <w:aliases w:val="h2 Char,H2 Char,Main Heading Char,(A.) Char,Kapitel Char,Kapitel1 Char,Kapitel2 Char,Kapitel3 Char,Kapitel11 Char,Header 2 Char,l2 Char,A.B.C. Char,hoofd 2 Char,Heading2-bio Char,Career Exp. Char,Chapter Name Char,Chapter name Char,R2 Char"/>
    <w:basedOn w:val="a0"/>
    <w:link w:val="2"/>
    <w:rsid w:val="00950D50"/>
    <w:rPr>
      <w:rFonts w:ascii="Arial" w:eastAsiaTheme="majorEastAsia" w:hAnsi="Arial" w:cstheme="majorBidi"/>
      <w:b/>
      <w:bCs/>
      <w:sz w:val="32"/>
      <w:szCs w:val="32"/>
    </w:rPr>
  </w:style>
  <w:style w:type="character" w:customStyle="1" w:styleId="3Char">
    <w:name w:val="标题 3 Char"/>
    <w:aliases w:val="sect1.2.3 Char,h3 Char,H3 Char,Subsection Char,Heading 3 Char2 Char,Heading 3 Char Char1 Char,H3 Char Char1 Char,H3 Char2 Char,Heading 3 Char2 Char Char Char Char,Heading 3 Char Char1 Char Char Char Char,H3 Char Char1 Char Char Char Char"/>
    <w:basedOn w:val="a0"/>
    <w:link w:val="3"/>
    <w:rsid w:val="00950D50"/>
    <w:rPr>
      <w:rFonts w:ascii="Arial" w:hAnsi="Arial" w:cs="Arial"/>
      <w:b/>
      <w:bCs/>
      <w:sz w:val="32"/>
      <w:szCs w:val="32"/>
    </w:rPr>
  </w:style>
  <w:style w:type="character" w:customStyle="1" w:styleId="4Char">
    <w:name w:val="标题 4 Char"/>
    <w:aliases w:val="Subsection2 Char,Heading 4 Char2 Char,Heading 4 Char1 Char Char,Heading 4 Char1 Char Char Char Char,Heading 4 Char1 Char Char1 Char,h4 Char,4 dash Char,d Char,3 Char,Attribute Heading 4 Char,H4 Char,(Alt+4) Char,H41 Char,(Alt+4)1 Char,H42 Char"/>
    <w:basedOn w:val="a0"/>
    <w:link w:val="4"/>
    <w:rsid w:val="00950D50"/>
    <w:rPr>
      <w:rFonts w:ascii="Arial" w:eastAsiaTheme="majorEastAsia" w:hAnsi="Arial" w:cs="Arial"/>
      <w:b/>
      <w:bCs/>
      <w:sz w:val="28"/>
      <w:szCs w:val="28"/>
    </w:rPr>
  </w:style>
  <w:style w:type="character" w:customStyle="1" w:styleId="5Char">
    <w:name w:val="标题 5 Char"/>
    <w:aliases w:val="5 sub-bullet Char,sb Char,4 Char,h5 Char,H5 Char,Heading 5 (not used) Char,Block Label Char,dash Char,ds Char,dd Char,Normal Text Char,PIM 5 Char,口 Char,口1 Char,口2 Char,Roman list Char,heading 5 Char,l5+toc5 Char,Numbered Sub-list Char,一 Char"/>
    <w:basedOn w:val="a0"/>
    <w:link w:val="5"/>
    <w:rsid w:val="00950D50"/>
    <w:rPr>
      <w:b/>
      <w:bCs/>
      <w:sz w:val="28"/>
      <w:szCs w:val="28"/>
    </w:rPr>
  </w:style>
  <w:style w:type="character" w:customStyle="1" w:styleId="6Char">
    <w:name w:val="标题 6 Char"/>
    <w:aliases w:val="H6 Char,Heading 6 (not used) Char,BOD 4 Char,Alpha List Char,PIM 6 Char,h6 Char,Third Subheading Char,Bullet (Single Lines) Char,Legal Level 1. Char,标题 6(ALT+6) Char,L6 Char,Bullet list Char,正文六级标题 Char,第五层条 Char,标题 6-中海油 Char,heading 6 Char"/>
    <w:basedOn w:val="a0"/>
    <w:link w:val="6"/>
    <w:rsid w:val="00950D50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Char">
    <w:name w:val="标题 7 Char"/>
    <w:aliases w:val="Heading 7 (not used) Char,PIM 7 Char,不用 Char,letter list Char,（1） Char,Legal Level 1.1. Char,正文七级标题 Char,标题 7-中海油 Char,H TIMES1 Char,1.1.1.1.1.1.1标题 7 Char,sdf Char"/>
    <w:basedOn w:val="a0"/>
    <w:link w:val="7"/>
    <w:rsid w:val="00950D50"/>
    <w:rPr>
      <w:b/>
      <w:bCs/>
      <w:szCs w:val="24"/>
    </w:rPr>
  </w:style>
  <w:style w:type="character" w:customStyle="1" w:styleId="8Char">
    <w:name w:val="标题 8 Char"/>
    <w:aliases w:val="不用8 Char,附录 Char,Legal Level 1.1.1. Char,注意框体 Char,正文八级标题 Char,标题 8-中海油 Char"/>
    <w:basedOn w:val="a0"/>
    <w:link w:val="8"/>
    <w:rsid w:val="00950D50"/>
    <w:rPr>
      <w:rFonts w:asciiTheme="majorHAnsi" w:eastAsiaTheme="majorEastAsia" w:hAnsiTheme="majorHAnsi" w:cstheme="majorBidi"/>
      <w:szCs w:val="24"/>
    </w:rPr>
  </w:style>
  <w:style w:type="character" w:customStyle="1" w:styleId="9Char">
    <w:name w:val="标题 9 Char"/>
    <w:aliases w:val="Figure Char,PIM 9 Char,不用9 Char,Appendix Char,Legal Level 1.1.1.1. Char,huh Char,三级标题 Char,正文九级标题 Char"/>
    <w:basedOn w:val="a0"/>
    <w:link w:val="9"/>
    <w:rsid w:val="00950D50"/>
    <w:rPr>
      <w:rFonts w:asciiTheme="majorHAnsi" w:eastAsiaTheme="majorEastAsia" w:hAnsiTheme="majorHAnsi" w:cstheme="majorBidi"/>
      <w:szCs w:val="21"/>
    </w:rPr>
  </w:style>
  <w:style w:type="table" w:styleId="a6">
    <w:name w:val="Table Grid"/>
    <w:basedOn w:val="a1"/>
    <w:uiPriority w:val="59"/>
    <w:rsid w:val="00950D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aliases w:val="清单 1,符号列表,列出段落2,符号1.1（天云科技）,列出段落-正文"/>
    <w:basedOn w:val="a"/>
    <w:uiPriority w:val="34"/>
    <w:rsid w:val="00950D50"/>
    <w:pPr>
      <w:widowControl w:val="0"/>
      <w:spacing w:afterLines="50"/>
      <w:ind w:firstLine="42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customStyle="1" w:styleId="-1">
    <w:name w:val="引标-符号1"/>
    <w:next w:val="a"/>
    <w:qFormat/>
    <w:rsid w:val="00950D50"/>
    <w:pPr>
      <w:numPr>
        <w:numId w:val="2"/>
      </w:numPr>
      <w:spacing w:beforeLines="50" w:afterLines="50" w:line="360" w:lineRule="auto"/>
    </w:pPr>
  </w:style>
  <w:style w:type="paragraph" w:customStyle="1" w:styleId="-3">
    <w:name w:val="引标-符号3"/>
    <w:rsid w:val="00950D50"/>
    <w:pPr>
      <w:numPr>
        <w:numId w:val="3"/>
      </w:numPr>
      <w:spacing w:before="156" w:after="156" w:line="360" w:lineRule="auto"/>
    </w:pPr>
  </w:style>
  <w:style w:type="paragraph" w:customStyle="1" w:styleId="NormalTable">
    <w:name w:val="NormalTable"/>
    <w:basedOn w:val="a"/>
    <w:link w:val="NormalTableChar"/>
    <w:qFormat/>
    <w:rsid w:val="0049724A"/>
    <w:pPr>
      <w:shd w:val="clear" w:color="auto" w:fill="8DB3E2" w:themeFill="text2" w:themeFillTint="66"/>
      <w:spacing w:line="240" w:lineRule="auto"/>
      <w:ind w:firstLineChars="0" w:firstLine="0"/>
    </w:pPr>
    <w:rPr>
      <w:rFonts w:ascii="Arial" w:eastAsiaTheme="minorEastAsia" w:hAnsi="Arial" w:cs="Tahoma"/>
      <w:sz w:val="18"/>
      <w:szCs w:val="20"/>
    </w:rPr>
  </w:style>
  <w:style w:type="character" w:customStyle="1" w:styleId="NormalTableChar">
    <w:name w:val="NormalTable Char"/>
    <w:link w:val="NormalTable"/>
    <w:locked/>
    <w:rsid w:val="0049724A"/>
    <w:rPr>
      <w:rFonts w:ascii="Arial" w:hAnsi="Arial" w:cs="Tahoma"/>
      <w:kern w:val="0"/>
      <w:sz w:val="18"/>
      <w:szCs w:val="20"/>
      <w:shd w:val="clear" w:color="auto" w:fill="8DB3E2" w:themeFill="text2" w:themeFillTint="66"/>
    </w:rPr>
  </w:style>
  <w:style w:type="table" w:customStyle="1" w:styleId="10">
    <w:name w:val="样式1"/>
    <w:basedOn w:val="a1"/>
    <w:uiPriority w:val="99"/>
    <w:rsid w:val="00950D50"/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="Arial" w:eastAsiaTheme="majorEastAsia" w:hAnsi="Arial"/>
        <w:b/>
        <w:color w:val="FFFFFF" w:themeColor="background1"/>
      </w:rPr>
      <w:tblPr/>
      <w:tcPr>
        <w:shd w:val="clear" w:color="auto" w:fill="0075B0"/>
      </w:tcPr>
    </w:tblStylePr>
  </w:style>
  <w:style w:type="table" w:customStyle="1" w:styleId="-11">
    <w:name w:val="浅色列表 - 强调文字颜色 11"/>
    <w:basedOn w:val="a1"/>
    <w:uiPriority w:val="61"/>
    <w:rsid w:val="00950D50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8">
    <w:name w:val="Balloon Text"/>
    <w:basedOn w:val="a"/>
    <w:link w:val="Char2"/>
    <w:uiPriority w:val="99"/>
    <w:semiHidden/>
    <w:unhideWhenUsed/>
    <w:rsid w:val="00950D50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50D50"/>
    <w:rPr>
      <w:rFonts w:ascii="宋体" w:eastAsia="宋体" w:hAnsi="宋体" w:cs="宋体"/>
      <w:kern w:val="0"/>
      <w:sz w:val="18"/>
      <w:szCs w:val="18"/>
    </w:rPr>
  </w:style>
  <w:style w:type="paragraph" w:customStyle="1" w:styleId="-2">
    <w:name w:val="引标-符号2"/>
    <w:qFormat/>
    <w:rsid w:val="007B4083"/>
    <w:pPr>
      <w:numPr>
        <w:numId w:val="6"/>
      </w:numPr>
      <w:spacing w:before="156" w:after="156"/>
    </w:pPr>
  </w:style>
  <w:style w:type="paragraph" w:customStyle="1" w:styleId="-2-">
    <w:name w:val="引标-符号2-加粗加大"/>
    <w:basedOn w:val="-2"/>
    <w:qFormat/>
    <w:rsid w:val="007B4083"/>
    <w:rPr>
      <w:b/>
      <w:sz w:val="24"/>
    </w:rPr>
  </w:style>
  <w:style w:type="paragraph" w:customStyle="1" w:styleId="-30">
    <w:name w:val="引标-小括号数字3"/>
    <w:basedOn w:val="a"/>
    <w:next w:val="a"/>
    <w:rsid w:val="00D8790C"/>
    <w:pPr>
      <w:numPr>
        <w:numId w:val="7"/>
      </w:numPr>
      <w:spacing w:beforeLines="50" w:afterLines="50"/>
      <w:ind w:left="840" w:firstLineChars="0" w:firstLine="0"/>
    </w:pPr>
    <w:rPr>
      <w:rFonts w:ascii="Arial" w:eastAsiaTheme="minorEastAsia" w:hAnsi="Arial" w:cstheme="minorBidi"/>
      <w:b/>
      <w:kern w:val="2"/>
      <w:szCs w:val="22"/>
    </w:rPr>
  </w:style>
  <w:style w:type="paragraph" w:customStyle="1" w:styleId="-31">
    <w:name w:val="引标-数字3"/>
    <w:basedOn w:val="a"/>
    <w:rsid w:val="00472074"/>
    <w:pPr>
      <w:ind w:firstLine="420"/>
    </w:pPr>
  </w:style>
  <w:style w:type="character" w:styleId="a9">
    <w:name w:val="Emphasis"/>
    <w:basedOn w:val="a0"/>
    <w:uiPriority w:val="20"/>
    <w:rsid w:val="008727D3"/>
    <w:rPr>
      <w:i/>
      <w:iCs/>
    </w:rPr>
  </w:style>
  <w:style w:type="paragraph" w:customStyle="1" w:styleId="a10">
    <w:name w:val="a1"/>
    <w:basedOn w:val="a"/>
    <w:rsid w:val="00465FDB"/>
    <w:pPr>
      <w:spacing w:after="150" w:line="240" w:lineRule="auto"/>
      <w:ind w:firstLineChars="0" w:firstLine="0"/>
    </w:pPr>
    <w:rPr>
      <w:sz w:val="24"/>
    </w:rPr>
  </w:style>
  <w:style w:type="paragraph" w:styleId="aa">
    <w:name w:val="Document Map"/>
    <w:basedOn w:val="a"/>
    <w:link w:val="Char3"/>
    <w:uiPriority w:val="99"/>
    <w:semiHidden/>
    <w:unhideWhenUsed/>
    <w:rsid w:val="00D4417C"/>
    <w:rPr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D4417C"/>
    <w:rPr>
      <w:rFonts w:ascii="宋体" w:eastAsia="宋体" w:hAnsi="宋体" w:cs="宋体"/>
      <w:kern w:val="0"/>
      <w:sz w:val="18"/>
      <w:szCs w:val="18"/>
    </w:rPr>
  </w:style>
  <w:style w:type="paragraph" w:customStyle="1" w:styleId="-">
    <w:name w:val="正文-图片居中"/>
    <w:link w:val="-Char"/>
    <w:rsid w:val="0020403D"/>
    <w:pPr>
      <w:jc w:val="center"/>
    </w:pPr>
    <w:rPr>
      <w:rFonts w:ascii="Arial" w:hAnsi="Arial"/>
      <w:noProof/>
    </w:rPr>
  </w:style>
  <w:style w:type="character" w:customStyle="1" w:styleId="-Char">
    <w:name w:val="正文-图片居中 Char"/>
    <w:basedOn w:val="a0"/>
    <w:link w:val="-"/>
    <w:rsid w:val="0020403D"/>
    <w:rPr>
      <w:rFonts w:ascii="Arial" w:hAnsi="Arial"/>
      <w:noProof/>
    </w:rPr>
  </w:style>
  <w:style w:type="paragraph" w:customStyle="1" w:styleId="ab">
    <w:name w:val="正文格式"/>
    <w:basedOn w:val="a"/>
    <w:link w:val="Char4"/>
    <w:rsid w:val="0020403D"/>
    <w:pPr>
      <w:topLinePunct/>
      <w:adjustRightInd w:val="0"/>
      <w:snapToGrid w:val="0"/>
      <w:spacing w:before="160" w:after="160"/>
    </w:pPr>
    <w:rPr>
      <w:rFonts w:cs="Arial"/>
      <w:snapToGrid w:val="0"/>
      <w:color w:val="000000"/>
      <w:kern w:val="24"/>
      <w:szCs w:val="21"/>
    </w:rPr>
  </w:style>
  <w:style w:type="character" w:customStyle="1" w:styleId="Char4">
    <w:name w:val="正文格式 Char"/>
    <w:link w:val="ab"/>
    <w:rsid w:val="0020403D"/>
    <w:rPr>
      <w:rFonts w:ascii="宋体" w:eastAsia="宋体" w:hAnsi="宋体" w:cs="Arial"/>
      <w:snapToGrid w:val="0"/>
      <w:color w:val="000000"/>
      <w:kern w:val="24"/>
      <w:szCs w:val="21"/>
    </w:rPr>
  </w:style>
  <w:style w:type="paragraph" w:styleId="ac">
    <w:name w:val="Body Text"/>
    <w:basedOn w:val="a"/>
    <w:link w:val="Char5"/>
    <w:uiPriority w:val="99"/>
    <w:semiHidden/>
    <w:unhideWhenUsed/>
    <w:rsid w:val="0020403D"/>
    <w:pPr>
      <w:spacing w:after="120"/>
    </w:pPr>
  </w:style>
  <w:style w:type="character" w:customStyle="1" w:styleId="Char5">
    <w:name w:val="正文文本 Char"/>
    <w:basedOn w:val="a0"/>
    <w:link w:val="ac"/>
    <w:uiPriority w:val="99"/>
    <w:semiHidden/>
    <w:rsid w:val="0020403D"/>
    <w:rPr>
      <w:rFonts w:ascii="宋体" w:eastAsia="宋体" w:hAnsi="宋体" w:cs="宋体"/>
      <w:kern w:val="0"/>
      <w:szCs w:val="24"/>
    </w:rPr>
  </w:style>
  <w:style w:type="paragraph" w:styleId="ad">
    <w:name w:val="Body Text First Indent"/>
    <w:basedOn w:val="ac"/>
    <w:link w:val="Char6"/>
    <w:uiPriority w:val="99"/>
    <w:semiHidden/>
    <w:unhideWhenUsed/>
    <w:rsid w:val="0020403D"/>
    <w:pPr>
      <w:ind w:firstLineChars="100" w:firstLine="420"/>
    </w:pPr>
  </w:style>
  <w:style w:type="character" w:customStyle="1" w:styleId="Char6">
    <w:name w:val="正文首行缩进 Char"/>
    <w:basedOn w:val="Char5"/>
    <w:link w:val="ad"/>
    <w:uiPriority w:val="99"/>
    <w:semiHidden/>
    <w:rsid w:val="0020403D"/>
  </w:style>
  <w:style w:type="paragraph" w:styleId="TOC">
    <w:name w:val="TOC Heading"/>
    <w:basedOn w:val="1"/>
    <w:next w:val="a"/>
    <w:uiPriority w:val="39"/>
    <w:semiHidden/>
    <w:unhideWhenUsed/>
    <w:qFormat/>
    <w:rsid w:val="00EF6A0C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F6A0C"/>
    <w:pPr>
      <w:tabs>
        <w:tab w:val="left" w:pos="420"/>
        <w:tab w:val="right" w:leader="dot" w:pos="8296"/>
      </w:tabs>
      <w:ind w:firstLineChars="0" w:firstLine="0"/>
    </w:pPr>
  </w:style>
  <w:style w:type="paragraph" w:styleId="20">
    <w:name w:val="toc 2"/>
    <w:basedOn w:val="a"/>
    <w:next w:val="a"/>
    <w:autoRedefine/>
    <w:uiPriority w:val="39"/>
    <w:unhideWhenUsed/>
    <w:rsid w:val="00EF6A0C"/>
    <w:pPr>
      <w:tabs>
        <w:tab w:val="left" w:pos="1050"/>
        <w:tab w:val="right" w:leader="dot" w:pos="8296"/>
      </w:tabs>
      <w:ind w:leftChars="200" w:left="420" w:firstLineChars="2" w:firstLine="4"/>
    </w:pPr>
  </w:style>
  <w:style w:type="paragraph" w:styleId="30">
    <w:name w:val="toc 3"/>
    <w:basedOn w:val="a"/>
    <w:next w:val="a"/>
    <w:autoRedefine/>
    <w:uiPriority w:val="39"/>
    <w:unhideWhenUsed/>
    <w:rsid w:val="00EF6A0C"/>
    <w:pPr>
      <w:tabs>
        <w:tab w:val="left" w:pos="1680"/>
        <w:tab w:val="right" w:leader="dot" w:pos="8296"/>
      </w:tabs>
      <w:ind w:leftChars="400" w:left="840" w:firstLineChars="5" w:firstLine="10"/>
    </w:pPr>
  </w:style>
  <w:style w:type="character" w:styleId="ae">
    <w:name w:val="Hyperlink"/>
    <w:basedOn w:val="a0"/>
    <w:uiPriority w:val="99"/>
    <w:unhideWhenUsed/>
    <w:rsid w:val="00EF6A0C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B4556A"/>
    <w:pPr>
      <w:widowControl w:val="0"/>
      <w:spacing w:line="240" w:lineRule="auto"/>
      <w:ind w:leftChars="600" w:left="1260" w:firstLineChars="0" w:firstLine="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B4556A"/>
    <w:pPr>
      <w:widowControl w:val="0"/>
      <w:spacing w:line="240" w:lineRule="auto"/>
      <w:ind w:leftChars="800" w:left="1680" w:firstLineChars="0" w:firstLine="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B4556A"/>
    <w:pPr>
      <w:widowControl w:val="0"/>
      <w:spacing w:line="240" w:lineRule="auto"/>
      <w:ind w:leftChars="1000" w:left="2100" w:firstLineChars="0" w:firstLine="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B4556A"/>
    <w:pPr>
      <w:widowControl w:val="0"/>
      <w:spacing w:line="240" w:lineRule="auto"/>
      <w:ind w:leftChars="1200" w:left="2520" w:firstLineChars="0" w:firstLine="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B4556A"/>
    <w:pPr>
      <w:widowControl w:val="0"/>
      <w:spacing w:line="240" w:lineRule="auto"/>
      <w:ind w:leftChars="1400" w:left="2940" w:firstLineChars="0" w:firstLine="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B4556A"/>
    <w:pPr>
      <w:widowControl w:val="0"/>
      <w:spacing w:line="240" w:lineRule="auto"/>
      <w:ind w:leftChars="1600" w:left="3360" w:firstLineChars="0" w:firstLine="0"/>
      <w:jc w:val="both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1Char0">
    <w:name w:val="样式1 Char"/>
    <w:basedOn w:val="a0"/>
    <w:rsid w:val="0049724A"/>
    <w:rPr>
      <w:rFonts w:ascii="Arial" w:eastAsia="宋体" w:hAnsi="Arial" w:cs="Arial"/>
      <w:kern w:val="0"/>
      <w:szCs w:val="21"/>
      <w:shd w:val="clear" w:color="auto" w:fill="C4BC96" w:themeFill="background2" w:themeFill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D50"/>
    <w:pPr>
      <w:spacing w:line="360" w:lineRule="auto"/>
      <w:ind w:firstLineChars="200" w:firstLine="200"/>
    </w:pPr>
    <w:rPr>
      <w:rFonts w:ascii="宋体" w:eastAsia="宋体" w:hAnsi="宋体" w:cs="宋体"/>
      <w:kern w:val="0"/>
      <w:szCs w:val="24"/>
    </w:rPr>
  </w:style>
  <w:style w:type="paragraph" w:styleId="1">
    <w:name w:val="heading 1"/>
    <w:aliases w:val="h1,H1,DocAccpt,l0,Section Head,Header1,H11,11,l01,PIM 1,1st level,Heading 0,合同标题,Heading 11,level 1,Level 1 Head,卷标题,Level 1 Topic Heading,标书1,L1,boc,aa章标题,Heading One,第*部分,第A章,H12,H111,H13,H112,H14,H15,H16,H17,I1,H121,H131,H141,H151,H161,l1"/>
    <w:next w:val="2"/>
    <w:link w:val="1Char"/>
    <w:qFormat/>
    <w:rsid w:val="00950D50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Arial" w:eastAsia="黑体" w:hAnsi="Arial"/>
      <w:b/>
      <w:bCs/>
      <w:kern w:val="44"/>
      <w:sz w:val="44"/>
      <w:szCs w:val="44"/>
    </w:rPr>
  </w:style>
  <w:style w:type="paragraph" w:styleId="2">
    <w:name w:val="heading 2"/>
    <w:aliases w:val="h2,H2,Main Heading,(A.),Kapitel,Kapitel1,Kapitel2,Kapitel3,Kapitel11,Header 2,l2,A.B.C.,hoofd 2,Heading2-bio,Career Exp.,Chapter Name,Chapter name,Reset numbering,2 headline,Attribute Heading 2,Attribute Heading 21,(Alt+2),Heading 2 Hidden,R2"/>
    <w:next w:val="a"/>
    <w:link w:val="2Char"/>
    <w:unhideWhenUsed/>
    <w:qFormat/>
    <w:rsid w:val="00950D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3">
    <w:name w:val="heading 3"/>
    <w:aliases w:val="sect1.2.3,h3,H3,Subsection,Heading 3 Char2,Heading 3 Char Char1,H3 Char Char1,H3 Char2,Heading 3 Char2 Char Char Char,Heading 3 Char Char1 Char Char Char,H3 Char Char1 Char Char Char,H3 Char Char Char Char Char Char Char Char,Subheading,l,Map"/>
    <w:basedOn w:val="a"/>
    <w:next w:val="a"/>
    <w:link w:val="3Char"/>
    <w:unhideWhenUsed/>
    <w:qFormat/>
    <w:rsid w:val="00950D50"/>
    <w:pPr>
      <w:keepNext/>
      <w:keepLines/>
      <w:widowControl w:val="0"/>
      <w:numPr>
        <w:ilvl w:val="2"/>
        <w:numId w:val="1"/>
      </w:numPr>
      <w:spacing w:before="260" w:afterLines="50" w:line="415" w:lineRule="auto"/>
      <w:ind w:left="0" w:firstLineChars="0" w:firstLine="142"/>
      <w:outlineLvl w:val="2"/>
    </w:pPr>
    <w:rPr>
      <w:rFonts w:ascii="Arial" w:eastAsiaTheme="minorEastAsia" w:hAnsi="Arial" w:cs="Arial"/>
      <w:b/>
      <w:bCs/>
      <w:kern w:val="2"/>
      <w:sz w:val="32"/>
      <w:szCs w:val="32"/>
    </w:rPr>
  </w:style>
  <w:style w:type="paragraph" w:styleId="4">
    <w:name w:val="heading 4"/>
    <w:aliases w:val="Subsection2,Heading 4 Char2,Heading 4 Char1 Char,Heading 4 Char1 Char Char Char,Heading 4 Char1 Char Char1,h4,4 dash,d,3,Attribute Heading 4,H4,(Alt+4),H41,(Alt+4)1,H42,(Alt+4)2,H43,(Alt+4)3,H44,(Alt+4)4,H45,(Alt+4)5,H411,(Alt+4)11,H421,H431"/>
    <w:basedOn w:val="a"/>
    <w:next w:val="a"/>
    <w:link w:val="4Char"/>
    <w:unhideWhenUsed/>
    <w:qFormat/>
    <w:rsid w:val="00950D50"/>
    <w:pPr>
      <w:keepNext/>
      <w:keepLines/>
      <w:widowControl w:val="0"/>
      <w:numPr>
        <w:ilvl w:val="3"/>
        <w:numId w:val="1"/>
      </w:numPr>
      <w:tabs>
        <w:tab w:val="clear" w:pos="3284"/>
        <w:tab w:val="num" w:pos="1440"/>
      </w:tabs>
      <w:spacing w:before="280" w:afterLines="50" w:line="377" w:lineRule="auto"/>
      <w:ind w:left="0" w:firstLineChars="0" w:firstLine="562"/>
      <w:outlineLvl w:val="3"/>
    </w:pPr>
    <w:rPr>
      <w:rFonts w:ascii="Arial" w:eastAsiaTheme="majorEastAsia" w:hAnsi="Arial" w:cs="Arial"/>
      <w:b/>
      <w:bCs/>
      <w:kern w:val="2"/>
      <w:sz w:val="28"/>
      <w:szCs w:val="28"/>
    </w:rPr>
  </w:style>
  <w:style w:type="paragraph" w:styleId="5">
    <w:name w:val="heading 5"/>
    <w:aliases w:val="5 sub-bullet,sb,4,h5,H5,Heading 5 (not used),Block Label,dash,ds,dd,Normal Text,PIM 5,口,口1,口2,Roman list,heading 5,l5+toc5,Numbered Sub-list,一,正文五级标题,Level 3 - i,标题 5(ALT+5),ITT t5,PA Pico Section,5,H5-Heading 5,l5,heading5,Second Subheading"/>
    <w:basedOn w:val="a"/>
    <w:next w:val="a"/>
    <w:link w:val="5Char"/>
    <w:unhideWhenUsed/>
    <w:qFormat/>
    <w:rsid w:val="00950D50"/>
    <w:pPr>
      <w:keepNext/>
      <w:keepLines/>
      <w:widowControl w:val="0"/>
      <w:numPr>
        <w:ilvl w:val="4"/>
        <w:numId w:val="1"/>
      </w:numPr>
      <w:spacing w:before="280" w:afterLines="50" w:line="376" w:lineRule="auto"/>
      <w:ind w:firstLine="0"/>
      <w:jc w:val="both"/>
      <w:outlineLvl w:val="4"/>
    </w:pPr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6">
    <w:name w:val="heading 6"/>
    <w:aliases w:val="H6,Heading 6 (not used),BOD 4,Alpha List,PIM 6,h6,Third Subheading,Bullet (Single Lines),Legal Level 1.,标题 6(ALT+6),L6,Bullet list,正文六级标题,第五层条,标题 6-中海油,1.1.1.1.1.1标题 6,heading 6,Heading6,h61,h62,heading 61,Figure label,l6,hsm,cnp,list 6"/>
    <w:basedOn w:val="a"/>
    <w:next w:val="a"/>
    <w:link w:val="6Char"/>
    <w:unhideWhenUsed/>
    <w:qFormat/>
    <w:rsid w:val="00950D50"/>
    <w:pPr>
      <w:keepNext/>
      <w:keepLines/>
      <w:widowControl w:val="0"/>
      <w:numPr>
        <w:ilvl w:val="5"/>
        <w:numId w:val="1"/>
      </w:numPr>
      <w:spacing w:before="240" w:afterLines="50" w:line="320" w:lineRule="auto"/>
      <w:ind w:firstLine="0"/>
      <w:jc w:val="both"/>
      <w:outlineLvl w:val="5"/>
    </w:pPr>
    <w:rPr>
      <w:rFonts w:asciiTheme="majorHAnsi" w:eastAsiaTheme="majorEastAsia" w:hAnsiTheme="majorHAnsi" w:cstheme="majorBidi"/>
      <w:b/>
      <w:bCs/>
      <w:kern w:val="2"/>
    </w:rPr>
  </w:style>
  <w:style w:type="paragraph" w:styleId="7">
    <w:name w:val="heading 7"/>
    <w:aliases w:val="Heading 7 (not used),PIM 7,不用,letter list,（1）,Legal Level 1.1.,正文七级标题,标题 7-中海油,H TIMES1,1.1.1.1.1.1.1标题 7,sdf"/>
    <w:basedOn w:val="a"/>
    <w:next w:val="a"/>
    <w:link w:val="7Char"/>
    <w:unhideWhenUsed/>
    <w:qFormat/>
    <w:rsid w:val="00950D50"/>
    <w:pPr>
      <w:keepNext/>
      <w:keepLines/>
      <w:widowControl w:val="0"/>
      <w:numPr>
        <w:ilvl w:val="6"/>
        <w:numId w:val="1"/>
      </w:numPr>
      <w:spacing w:before="240" w:afterLines="50" w:line="320" w:lineRule="auto"/>
      <w:ind w:firstLine="0"/>
      <w:jc w:val="both"/>
      <w:outlineLvl w:val="6"/>
    </w:pPr>
    <w:rPr>
      <w:rFonts w:asciiTheme="minorHAnsi" w:eastAsiaTheme="minorEastAsia" w:hAnsiTheme="minorHAnsi" w:cstheme="minorBidi"/>
      <w:b/>
      <w:bCs/>
      <w:kern w:val="2"/>
    </w:rPr>
  </w:style>
  <w:style w:type="paragraph" w:styleId="8">
    <w:name w:val="heading 8"/>
    <w:aliases w:val="不用8,附录,Legal Level 1.1.1.,注意框体,正文八级标题,标题 8-中海油"/>
    <w:basedOn w:val="a"/>
    <w:next w:val="a"/>
    <w:link w:val="8Char"/>
    <w:unhideWhenUsed/>
    <w:qFormat/>
    <w:rsid w:val="00950D50"/>
    <w:pPr>
      <w:keepNext/>
      <w:keepLines/>
      <w:widowControl w:val="0"/>
      <w:numPr>
        <w:ilvl w:val="7"/>
        <w:numId w:val="1"/>
      </w:numPr>
      <w:spacing w:before="240" w:afterLines="50" w:line="320" w:lineRule="auto"/>
      <w:ind w:firstLine="0"/>
      <w:jc w:val="both"/>
      <w:outlineLvl w:val="7"/>
    </w:pPr>
    <w:rPr>
      <w:rFonts w:asciiTheme="majorHAnsi" w:eastAsiaTheme="majorEastAsia" w:hAnsiTheme="majorHAnsi" w:cstheme="majorBidi"/>
      <w:kern w:val="2"/>
    </w:rPr>
  </w:style>
  <w:style w:type="paragraph" w:styleId="9">
    <w:name w:val="heading 9"/>
    <w:aliases w:val="Figure,PIM 9,不用9,Appendix,Legal Level 1.1.1.1.,huh,三级标题,正文九级标题"/>
    <w:basedOn w:val="a"/>
    <w:next w:val="a"/>
    <w:link w:val="9Char"/>
    <w:unhideWhenUsed/>
    <w:qFormat/>
    <w:rsid w:val="00950D50"/>
    <w:pPr>
      <w:keepNext/>
      <w:keepLines/>
      <w:widowControl w:val="0"/>
      <w:numPr>
        <w:ilvl w:val="8"/>
        <w:numId w:val="1"/>
      </w:numPr>
      <w:spacing w:before="240" w:afterLines="50" w:line="320" w:lineRule="auto"/>
      <w:ind w:firstLine="0"/>
      <w:jc w:val="both"/>
      <w:outlineLvl w:val="8"/>
    </w:pPr>
    <w:rPr>
      <w:rFonts w:asciiTheme="majorHAnsi" w:eastAsiaTheme="majorEastAsia" w:hAnsiTheme="majorHAnsi" w:cstheme="majorBidi"/>
      <w:kern w:val="2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0D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0D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0D5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0D50"/>
    <w:rPr>
      <w:sz w:val="18"/>
      <w:szCs w:val="18"/>
    </w:rPr>
  </w:style>
  <w:style w:type="paragraph" w:styleId="a5">
    <w:name w:val="No Spacing"/>
    <w:link w:val="Char1"/>
    <w:uiPriority w:val="1"/>
    <w:qFormat/>
    <w:rsid w:val="00950D50"/>
    <w:rPr>
      <w:rFonts w:ascii="Tahoma" w:eastAsia="MS Mincho" w:hAnsi="Tahoma" w:cs="Times New Roman"/>
      <w:kern w:val="0"/>
      <w:sz w:val="18"/>
      <w:szCs w:val="20"/>
      <w:lang w:val="en-AU" w:eastAsia="en-US"/>
    </w:rPr>
  </w:style>
  <w:style w:type="character" w:customStyle="1" w:styleId="Char1">
    <w:name w:val="无间隔 Char"/>
    <w:basedOn w:val="a0"/>
    <w:link w:val="a5"/>
    <w:uiPriority w:val="1"/>
    <w:rsid w:val="00950D50"/>
    <w:rPr>
      <w:rFonts w:ascii="Tahoma" w:eastAsia="MS Mincho" w:hAnsi="Tahoma" w:cs="Times New Roman"/>
      <w:kern w:val="0"/>
      <w:sz w:val="18"/>
      <w:szCs w:val="20"/>
      <w:lang w:val="en-AU" w:eastAsia="en-US"/>
    </w:rPr>
  </w:style>
  <w:style w:type="character" w:customStyle="1" w:styleId="1Char">
    <w:name w:val="标题 1 Char"/>
    <w:aliases w:val="h1 Char,H1 Char,DocAccpt Char,l0 Char,Section Head Char,Header1 Char,H11 Char,11 Char,l01 Char,PIM 1 Char,1st level Char,Heading 0 Char,合同标题 Char,Heading 11 Char,level 1 Char,Level 1 Head Char,卷标题 Char,Level 1 Topic Heading Char,标书1 Char"/>
    <w:basedOn w:val="a0"/>
    <w:link w:val="1"/>
    <w:rsid w:val="00950D50"/>
    <w:rPr>
      <w:rFonts w:ascii="Arial" w:eastAsia="黑体" w:hAnsi="Arial"/>
      <w:b/>
      <w:bCs/>
      <w:kern w:val="44"/>
      <w:sz w:val="44"/>
      <w:szCs w:val="44"/>
    </w:rPr>
  </w:style>
  <w:style w:type="character" w:customStyle="1" w:styleId="2Char">
    <w:name w:val="标题 2 Char"/>
    <w:aliases w:val="h2 Char,H2 Char,Main Heading Char,(A.) Char,Kapitel Char,Kapitel1 Char,Kapitel2 Char,Kapitel3 Char,Kapitel11 Char,Header 2 Char,l2 Char,A.B.C. Char,hoofd 2 Char,Heading2-bio Char,Career Exp. Char,Chapter Name Char,Chapter name Char,R2 Char"/>
    <w:basedOn w:val="a0"/>
    <w:link w:val="2"/>
    <w:rsid w:val="00950D50"/>
    <w:rPr>
      <w:rFonts w:ascii="Arial" w:eastAsiaTheme="majorEastAsia" w:hAnsi="Arial" w:cstheme="majorBidi"/>
      <w:b/>
      <w:bCs/>
      <w:sz w:val="32"/>
      <w:szCs w:val="32"/>
    </w:rPr>
  </w:style>
  <w:style w:type="character" w:customStyle="1" w:styleId="3Char">
    <w:name w:val="标题 3 Char"/>
    <w:aliases w:val="sect1.2.3 Char,h3 Char,H3 Char,Subsection Char,Heading 3 Char2 Char,Heading 3 Char Char1 Char,H3 Char Char1 Char,H3 Char2 Char,Heading 3 Char2 Char Char Char Char,Heading 3 Char Char1 Char Char Char Char,H3 Char Char1 Char Char Char Char"/>
    <w:basedOn w:val="a0"/>
    <w:link w:val="3"/>
    <w:rsid w:val="00950D50"/>
    <w:rPr>
      <w:rFonts w:ascii="Arial" w:hAnsi="Arial" w:cs="Arial"/>
      <w:b/>
      <w:bCs/>
      <w:sz w:val="32"/>
      <w:szCs w:val="32"/>
    </w:rPr>
  </w:style>
  <w:style w:type="character" w:customStyle="1" w:styleId="4Char">
    <w:name w:val="标题 4 Char"/>
    <w:aliases w:val="Subsection2 Char,Heading 4 Char2 Char,Heading 4 Char1 Char Char,Heading 4 Char1 Char Char Char Char,Heading 4 Char1 Char Char1 Char,h4 Char,4 dash Char,d Char,3 Char,Attribute Heading 4 Char,H4 Char,(Alt+4) Char,H41 Char,(Alt+4)1 Char,H42 Char"/>
    <w:basedOn w:val="a0"/>
    <w:link w:val="4"/>
    <w:rsid w:val="00950D50"/>
    <w:rPr>
      <w:rFonts w:ascii="Arial" w:eastAsiaTheme="majorEastAsia" w:hAnsi="Arial" w:cs="Arial"/>
      <w:b/>
      <w:bCs/>
      <w:sz w:val="28"/>
      <w:szCs w:val="28"/>
    </w:rPr>
  </w:style>
  <w:style w:type="character" w:customStyle="1" w:styleId="5Char">
    <w:name w:val="标题 5 Char"/>
    <w:aliases w:val="5 sub-bullet Char,sb Char,4 Char,h5 Char,H5 Char,Heading 5 (not used) Char,Block Label Char,dash Char,ds Char,dd Char,Normal Text Char,PIM 5 Char,口 Char,口1 Char,口2 Char,Roman list Char,heading 5 Char,l5+toc5 Char,Numbered Sub-list Char,一 Char"/>
    <w:basedOn w:val="a0"/>
    <w:link w:val="5"/>
    <w:rsid w:val="00950D50"/>
    <w:rPr>
      <w:b/>
      <w:bCs/>
      <w:sz w:val="28"/>
      <w:szCs w:val="28"/>
    </w:rPr>
  </w:style>
  <w:style w:type="character" w:customStyle="1" w:styleId="6Char">
    <w:name w:val="标题 6 Char"/>
    <w:aliases w:val="H6 Char,Heading 6 (not used) Char,BOD 4 Char,Alpha List Char,PIM 6 Char,h6 Char,Third Subheading Char,Bullet (Single Lines) Char,Legal Level 1. Char,标题 6(ALT+6) Char,L6 Char,Bullet list Char,正文六级标题 Char,第五层条 Char,标题 6-中海油 Char,heading 6 Char"/>
    <w:basedOn w:val="a0"/>
    <w:link w:val="6"/>
    <w:rsid w:val="00950D50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Char">
    <w:name w:val="标题 7 Char"/>
    <w:aliases w:val="Heading 7 (not used) Char,PIM 7 Char,不用 Char,letter list Char,（1） Char,Legal Level 1.1. Char,正文七级标题 Char,标题 7-中海油 Char,H TIMES1 Char,1.1.1.1.1.1.1标题 7 Char,sdf Char"/>
    <w:basedOn w:val="a0"/>
    <w:link w:val="7"/>
    <w:rsid w:val="00950D50"/>
    <w:rPr>
      <w:b/>
      <w:bCs/>
      <w:szCs w:val="24"/>
    </w:rPr>
  </w:style>
  <w:style w:type="character" w:customStyle="1" w:styleId="8Char">
    <w:name w:val="标题 8 Char"/>
    <w:aliases w:val="不用8 Char,附录 Char,Legal Level 1.1.1. Char,注意框体 Char,正文八级标题 Char,标题 8-中海油 Char"/>
    <w:basedOn w:val="a0"/>
    <w:link w:val="8"/>
    <w:rsid w:val="00950D50"/>
    <w:rPr>
      <w:rFonts w:asciiTheme="majorHAnsi" w:eastAsiaTheme="majorEastAsia" w:hAnsiTheme="majorHAnsi" w:cstheme="majorBidi"/>
      <w:szCs w:val="24"/>
    </w:rPr>
  </w:style>
  <w:style w:type="character" w:customStyle="1" w:styleId="9Char">
    <w:name w:val="标题 9 Char"/>
    <w:aliases w:val="Figure Char,PIM 9 Char,不用9 Char,Appendix Char,Legal Level 1.1.1.1. Char,huh Char,三级标题 Char,正文九级标题 Char"/>
    <w:basedOn w:val="a0"/>
    <w:link w:val="9"/>
    <w:rsid w:val="00950D50"/>
    <w:rPr>
      <w:rFonts w:asciiTheme="majorHAnsi" w:eastAsiaTheme="majorEastAsia" w:hAnsiTheme="majorHAnsi" w:cstheme="majorBidi"/>
      <w:szCs w:val="21"/>
    </w:rPr>
  </w:style>
  <w:style w:type="table" w:styleId="a6">
    <w:name w:val="Table Grid"/>
    <w:basedOn w:val="a1"/>
    <w:uiPriority w:val="59"/>
    <w:rsid w:val="00950D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aliases w:val="清单 1,符号列表,列出段落2,符号1.1（天云科技）,列出段落-正文"/>
    <w:basedOn w:val="a"/>
    <w:uiPriority w:val="34"/>
    <w:qFormat/>
    <w:rsid w:val="00950D50"/>
    <w:pPr>
      <w:widowControl w:val="0"/>
      <w:spacing w:afterLines="50"/>
      <w:ind w:firstLine="42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customStyle="1" w:styleId="-1">
    <w:name w:val="引标-符号1"/>
    <w:next w:val="a"/>
    <w:qFormat/>
    <w:rsid w:val="00950D50"/>
    <w:pPr>
      <w:numPr>
        <w:numId w:val="2"/>
      </w:numPr>
      <w:spacing w:beforeLines="50" w:afterLines="50" w:line="360" w:lineRule="auto"/>
    </w:pPr>
  </w:style>
  <w:style w:type="paragraph" w:customStyle="1" w:styleId="-3">
    <w:name w:val="引标-符号3"/>
    <w:qFormat/>
    <w:rsid w:val="00950D50"/>
    <w:pPr>
      <w:numPr>
        <w:numId w:val="3"/>
      </w:numPr>
      <w:spacing w:before="156" w:after="156" w:line="360" w:lineRule="auto"/>
    </w:pPr>
  </w:style>
  <w:style w:type="paragraph" w:customStyle="1" w:styleId="NormalTable">
    <w:name w:val="NormalTable"/>
    <w:basedOn w:val="a"/>
    <w:link w:val="NormalTableChar"/>
    <w:rsid w:val="00950D50"/>
    <w:pPr>
      <w:spacing w:line="240" w:lineRule="auto"/>
      <w:ind w:firstLineChars="0" w:firstLine="0"/>
    </w:pPr>
    <w:rPr>
      <w:rFonts w:ascii="Arial" w:eastAsiaTheme="minorEastAsia" w:hAnsi="Arial" w:cs="Tahoma"/>
      <w:sz w:val="18"/>
      <w:szCs w:val="20"/>
    </w:rPr>
  </w:style>
  <w:style w:type="character" w:customStyle="1" w:styleId="NormalTableChar">
    <w:name w:val="NormalTable Char"/>
    <w:link w:val="NormalTable"/>
    <w:locked/>
    <w:rsid w:val="00950D50"/>
    <w:rPr>
      <w:rFonts w:ascii="Arial" w:hAnsi="Arial" w:cs="Tahoma"/>
      <w:kern w:val="0"/>
      <w:sz w:val="18"/>
      <w:szCs w:val="20"/>
    </w:rPr>
  </w:style>
  <w:style w:type="table" w:customStyle="1" w:styleId="10">
    <w:name w:val="样式1"/>
    <w:basedOn w:val="a1"/>
    <w:uiPriority w:val="99"/>
    <w:rsid w:val="00950D50"/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="Arial" w:eastAsiaTheme="majorEastAsia" w:hAnsi="Arial"/>
        <w:b/>
        <w:color w:val="FFFFFF" w:themeColor="background1"/>
      </w:rPr>
      <w:tblPr/>
      <w:tcPr>
        <w:shd w:val="clear" w:color="auto" w:fill="0075B0"/>
      </w:tcPr>
    </w:tblStylePr>
  </w:style>
  <w:style w:type="table" w:styleId="-10">
    <w:name w:val="Light List Accent 1"/>
    <w:basedOn w:val="a1"/>
    <w:uiPriority w:val="61"/>
    <w:rsid w:val="00950D50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8">
    <w:name w:val="Balloon Text"/>
    <w:basedOn w:val="a"/>
    <w:link w:val="Char2"/>
    <w:uiPriority w:val="99"/>
    <w:semiHidden/>
    <w:unhideWhenUsed/>
    <w:rsid w:val="00950D50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50D50"/>
    <w:rPr>
      <w:rFonts w:ascii="宋体" w:eastAsia="宋体" w:hAnsi="宋体" w:cs="宋体"/>
      <w:kern w:val="0"/>
      <w:sz w:val="18"/>
      <w:szCs w:val="18"/>
    </w:rPr>
  </w:style>
  <w:style w:type="paragraph" w:customStyle="1" w:styleId="-2">
    <w:name w:val="引标-符号2"/>
    <w:qFormat/>
    <w:rsid w:val="007B4083"/>
    <w:pPr>
      <w:numPr>
        <w:numId w:val="6"/>
      </w:numPr>
      <w:spacing w:before="156" w:after="156"/>
    </w:pPr>
  </w:style>
  <w:style w:type="paragraph" w:customStyle="1" w:styleId="-2-">
    <w:name w:val="引标-符号2-加粗加大"/>
    <w:basedOn w:val="-2"/>
    <w:qFormat/>
    <w:rsid w:val="007B4083"/>
    <w:rPr>
      <w:b/>
      <w:sz w:val="24"/>
    </w:rPr>
  </w:style>
  <w:style w:type="paragraph" w:customStyle="1" w:styleId="-30">
    <w:name w:val="引标-小括号数字3"/>
    <w:basedOn w:val="a"/>
    <w:next w:val="a"/>
    <w:qFormat/>
    <w:rsid w:val="00D8790C"/>
    <w:pPr>
      <w:numPr>
        <w:numId w:val="7"/>
      </w:numPr>
      <w:spacing w:beforeLines="50" w:afterLines="50"/>
      <w:ind w:left="840" w:firstLineChars="0" w:firstLine="0"/>
    </w:pPr>
    <w:rPr>
      <w:rFonts w:ascii="Arial" w:eastAsiaTheme="minorEastAsia" w:hAnsi="Arial" w:cstheme="minorBidi"/>
      <w:b/>
      <w:kern w:val="2"/>
      <w:szCs w:val="22"/>
    </w:rPr>
  </w:style>
  <w:style w:type="paragraph" w:customStyle="1" w:styleId="-31">
    <w:name w:val="引标-数字3"/>
    <w:basedOn w:val="a"/>
    <w:rsid w:val="00472074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F27324-1035-41B5-96EA-5BBF46C0F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23</Pages>
  <Words>3452</Words>
  <Characters>19683</Characters>
  <Application>Microsoft Office Word</Application>
  <DocSecurity>0</DocSecurity>
  <Lines>164</Lines>
  <Paragraphs>46</Paragraphs>
  <ScaleCrop>false</ScaleCrop>
  <Company/>
  <LinksUpToDate>false</LinksUpToDate>
  <CharactersWithSpaces>23089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Dant</cp:lastModifiedBy>
  <cp:revision>106</cp:revision>
  <dcterms:created xsi:type="dcterms:W3CDTF">2017-05-02T03:22:00Z</dcterms:created>
  <dcterms:modified xsi:type="dcterms:W3CDTF">2018-08-28T01:41:00Z</dcterms:modified>
</cp:coreProperties>
</file>