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E2E9A" w14:textId="77777777" w:rsidR="000E690C" w:rsidRPr="000E690C" w:rsidRDefault="000E690C" w:rsidP="000E690C">
      <w:pPr>
        <w:pStyle w:val="NormalWeb"/>
        <w:spacing w:before="0" w:beforeAutospacing="0" w:after="133" w:afterAutospacing="0"/>
        <w:textAlignment w:val="baseline"/>
        <w:rPr>
          <w:rFonts w:ascii="inherit" w:hAnsi="inherit"/>
          <w:b/>
          <w:color w:val="373A36"/>
          <w:sz w:val="40"/>
          <w:szCs w:val="40"/>
        </w:rPr>
      </w:pPr>
      <w:r w:rsidRPr="000E690C">
        <w:rPr>
          <w:rFonts w:ascii="inherit" w:hAnsi="inherit"/>
          <w:b/>
          <w:color w:val="373A36"/>
          <w:sz w:val="40"/>
          <w:szCs w:val="40"/>
        </w:rPr>
        <w:t>Original Flawed Research Proposal:</w:t>
      </w:r>
    </w:p>
    <w:p w14:paraId="6DA863F7" w14:textId="3AEEBBFD" w:rsidR="000E690C" w:rsidRPr="000E690C" w:rsidRDefault="000E690C" w:rsidP="000E690C">
      <w:pPr>
        <w:pStyle w:val="NormalWeb"/>
        <w:spacing w:before="0" w:beforeAutospacing="0" w:after="133" w:afterAutospacing="0"/>
        <w:textAlignment w:val="baseline"/>
        <w:rPr>
          <w:rFonts w:ascii="inherit" w:hAnsi="inherit"/>
          <w:b/>
          <w:color w:val="373A36"/>
          <w:sz w:val="30"/>
          <w:szCs w:val="30"/>
        </w:rPr>
      </w:pPr>
      <w:r>
        <w:rPr>
          <w:rFonts w:ascii="inherit" w:hAnsi="inherit"/>
          <w:color w:val="373A36"/>
          <w:sz w:val="30"/>
          <w:szCs w:val="30"/>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6E1C0E39" w14:textId="0CED2561" w:rsidR="000E690C" w:rsidRDefault="000E690C" w:rsidP="00D11A4E">
      <w:pPr>
        <w:pStyle w:val="NormalWeb"/>
        <w:spacing w:before="0" w:beforeAutospacing="0" w:after="133" w:afterAutospacing="0"/>
        <w:textAlignment w:val="baseline"/>
        <w:rPr>
          <w:rFonts w:ascii="inherit" w:hAnsi="inherit"/>
          <w:b/>
          <w:color w:val="373A36"/>
          <w:sz w:val="30"/>
          <w:szCs w:val="30"/>
        </w:rPr>
      </w:pPr>
      <w:r>
        <w:rPr>
          <w:rFonts w:ascii="inherit" w:hAnsi="inherit"/>
          <w:b/>
          <w:color w:val="373A36"/>
          <w:sz w:val="30"/>
          <w:szCs w:val="30"/>
        </w:rPr>
        <w:t xml:space="preserve">Why was it flawed:   </w:t>
      </w:r>
    </w:p>
    <w:p w14:paraId="73AE9DEB" w14:textId="27B290B9" w:rsidR="000E690C" w:rsidRPr="0064269B" w:rsidRDefault="000E690C" w:rsidP="00D11A4E">
      <w:pPr>
        <w:pStyle w:val="NormalWeb"/>
        <w:spacing w:before="0" w:beforeAutospacing="0" w:after="133" w:afterAutospacing="0"/>
        <w:textAlignment w:val="baseline"/>
        <w:rPr>
          <w:rFonts w:ascii="inherit" w:hAnsi="inherit"/>
          <w:color w:val="373A36"/>
          <w:sz w:val="30"/>
          <w:szCs w:val="30"/>
        </w:rPr>
      </w:pPr>
      <w:r w:rsidRPr="0064269B">
        <w:rPr>
          <w:rFonts w:ascii="inherit" w:hAnsi="inherit"/>
          <w:color w:val="373A36"/>
          <w:sz w:val="30"/>
          <w:szCs w:val="30"/>
        </w:rPr>
        <w:t xml:space="preserve">1) </w:t>
      </w:r>
      <w:r w:rsidR="0064269B">
        <w:rPr>
          <w:rFonts w:ascii="inherit" w:hAnsi="inherit"/>
          <w:color w:val="373A36"/>
          <w:sz w:val="30"/>
          <w:szCs w:val="30"/>
        </w:rPr>
        <w:t xml:space="preserve">Many people install apps, use them once, but then stop using them and do not delete them.  Thus, this test does nothing to determine who is an active user and who is not. </w:t>
      </w:r>
    </w:p>
    <w:p w14:paraId="00BFA806" w14:textId="0866DBB5" w:rsidR="000E690C" w:rsidRPr="0064269B" w:rsidRDefault="000E690C" w:rsidP="00D11A4E">
      <w:pPr>
        <w:pStyle w:val="NormalWeb"/>
        <w:spacing w:before="0" w:beforeAutospacing="0" w:after="133" w:afterAutospacing="0"/>
        <w:textAlignment w:val="baseline"/>
        <w:rPr>
          <w:rFonts w:ascii="inherit" w:hAnsi="inherit"/>
          <w:color w:val="373A36"/>
          <w:sz w:val="30"/>
          <w:szCs w:val="30"/>
        </w:rPr>
      </w:pPr>
      <w:r w:rsidRPr="0064269B">
        <w:rPr>
          <w:rFonts w:ascii="inherit" w:hAnsi="inherit"/>
          <w:color w:val="373A36"/>
          <w:sz w:val="30"/>
          <w:szCs w:val="30"/>
        </w:rPr>
        <w:t xml:space="preserve">2) Cause and Effect Question:  </w:t>
      </w:r>
      <w:r w:rsidR="0064269B" w:rsidRPr="0064269B">
        <w:rPr>
          <w:rFonts w:ascii="inherit" w:hAnsi="inherit"/>
          <w:color w:val="373A36"/>
          <w:sz w:val="30"/>
          <w:szCs w:val="30"/>
        </w:rPr>
        <w:t>There is no control group.  Perhaps everyone who installs the app has created a resolution to be more active.  And it's not the app that is helping them be more active.</w:t>
      </w:r>
      <w:r w:rsidR="0064269B">
        <w:rPr>
          <w:rFonts w:ascii="inherit" w:hAnsi="inherit"/>
          <w:color w:val="373A36"/>
          <w:sz w:val="30"/>
          <w:szCs w:val="30"/>
        </w:rPr>
        <w:t xml:space="preserve">  </w:t>
      </w:r>
    </w:p>
    <w:p w14:paraId="79601C1A" w14:textId="77230701" w:rsidR="0064269B" w:rsidRPr="0064269B" w:rsidRDefault="0064269B" w:rsidP="00D11A4E">
      <w:pPr>
        <w:pStyle w:val="NormalWeb"/>
        <w:spacing w:before="0" w:beforeAutospacing="0" w:after="133" w:afterAutospacing="0"/>
        <w:textAlignment w:val="baseline"/>
        <w:rPr>
          <w:rFonts w:ascii="inherit" w:hAnsi="inherit"/>
          <w:color w:val="373A36"/>
          <w:sz w:val="30"/>
          <w:szCs w:val="30"/>
        </w:rPr>
      </w:pPr>
      <w:r w:rsidRPr="0064269B">
        <w:rPr>
          <w:rFonts w:ascii="inherit" w:hAnsi="inherit"/>
          <w:color w:val="373A36"/>
          <w:sz w:val="30"/>
          <w:szCs w:val="30"/>
        </w:rPr>
        <w:t>3) Seasonality.  It's possible the test started when the weather started to warm up causing people to become more active.</w:t>
      </w:r>
    </w:p>
    <w:p w14:paraId="455A8CC1" w14:textId="77777777" w:rsidR="000E690C" w:rsidRDefault="000E690C" w:rsidP="00D11A4E">
      <w:pPr>
        <w:pStyle w:val="NormalWeb"/>
        <w:spacing w:before="0" w:beforeAutospacing="0" w:after="133" w:afterAutospacing="0"/>
        <w:textAlignment w:val="baseline"/>
        <w:rPr>
          <w:rFonts w:ascii="inherit" w:hAnsi="inherit"/>
          <w:b/>
          <w:color w:val="373A36"/>
          <w:sz w:val="30"/>
          <w:szCs w:val="30"/>
        </w:rPr>
      </w:pPr>
    </w:p>
    <w:p w14:paraId="7D6D10CF" w14:textId="4CCB9E18" w:rsidR="0064269B" w:rsidRPr="000E690C" w:rsidRDefault="0064269B" w:rsidP="0064269B">
      <w:pPr>
        <w:pStyle w:val="NormalWeb"/>
        <w:spacing w:before="0" w:beforeAutospacing="0" w:after="133" w:afterAutospacing="0"/>
        <w:textAlignment w:val="baseline"/>
        <w:rPr>
          <w:rFonts w:ascii="inherit" w:hAnsi="inherit"/>
          <w:b/>
          <w:color w:val="373A36"/>
          <w:sz w:val="40"/>
          <w:szCs w:val="40"/>
        </w:rPr>
      </w:pPr>
      <w:r>
        <w:rPr>
          <w:rFonts w:ascii="inherit" w:hAnsi="inherit"/>
          <w:b/>
          <w:color w:val="373A36"/>
          <w:sz w:val="40"/>
          <w:szCs w:val="40"/>
        </w:rPr>
        <w:t>My modified</w:t>
      </w:r>
      <w:r w:rsidRPr="000E690C">
        <w:rPr>
          <w:rFonts w:ascii="inherit" w:hAnsi="inherit"/>
          <w:b/>
          <w:color w:val="373A36"/>
          <w:sz w:val="40"/>
          <w:szCs w:val="40"/>
        </w:rPr>
        <w:t xml:space="preserve"> Research Proposal:</w:t>
      </w:r>
    </w:p>
    <w:p w14:paraId="023319AF" w14:textId="77777777" w:rsidR="0064269B" w:rsidRDefault="0064269B" w:rsidP="00D11A4E">
      <w:pPr>
        <w:pStyle w:val="NormalWeb"/>
        <w:spacing w:before="0" w:beforeAutospacing="0" w:after="133" w:afterAutospacing="0"/>
        <w:textAlignment w:val="baseline"/>
        <w:rPr>
          <w:rFonts w:ascii="inherit" w:hAnsi="inherit"/>
          <w:b/>
          <w:color w:val="373A36"/>
          <w:sz w:val="30"/>
          <w:szCs w:val="30"/>
        </w:rPr>
      </w:pPr>
    </w:p>
    <w:p w14:paraId="2CB1683B" w14:textId="65D411DB" w:rsidR="00D11A4E" w:rsidRDefault="00D11A4E" w:rsidP="00D11A4E">
      <w:pPr>
        <w:pStyle w:val="NormalWeb"/>
        <w:spacing w:before="0" w:beforeAutospacing="0" w:after="133" w:afterAutospacing="0"/>
        <w:textAlignment w:val="baseline"/>
        <w:rPr>
          <w:rFonts w:ascii="inherit" w:hAnsi="inherit"/>
          <w:color w:val="373A36"/>
          <w:sz w:val="30"/>
          <w:szCs w:val="30"/>
        </w:rPr>
      </w:pPr>
      <w:r w:rsidRPr="00D8639E">
        <w:rPr>
          <w:rFonts w:ascii="inherit" w:hAnsi="inherit"/>
          <w:b/>
          <w:color w:val="373A36"/>
          <w:sz w:val="30"/>
          <w:szCs w:val="30"/>
        </w:rPr>
        <w:t>Problem</w:t>
      </w:r>
      <w:r>
        <w:rPr>
          <w:rFonts w:ascii="inherit" w:hAnsi="inherit"/>
          <w:color w:val="373A36"/>
          <w:sz w:val="30"/>
          <w:szCs w:val="30"/>
        </w:rPr>
        <w:t xml:space="preserve">:   Determine if Happy Days Fitness Tracker app is effective in </w:t>
      </w:r>
      <w:r w:rsidR="0064269B">
        <w:rPr>
          <w:rFonts w:ascii="inherit" w:hAnsi="inherit"/>
          <w:color w:val="373A36"/>
          <w:sz w:val="30"/>
          <w:szCs w:val="30"/>
        </w:rPr>
        <w:t>helping</w:t>
      </w:r>
      <w:r>
        <w:rPr>
          <w:rFonts w:ascii="inherit" w:hAnsi="inherit"/>
          <w:color w:val="373A36"/>
          <w:sz w:val="30"/>
          <w:szCs w:val="30"/>
        </w:rPr>
        <w:t xml:space="preserve"> people increase activity levels.</w:t>
      </w:r>
    </w:p>
    <w:p w14:paraId="2CF8772D" w14:textId="77777777" w:rsidR="00D11A4E" w:rsidRDefault="00D11A4E" w:rsidP="00D11A4E">
      <w:pPr>
        <w:pStyle w:val="NormalWeb"/>
        <w:spacing w:before="0" w:beforeAutospacing="0" w:after="133" w:afterAutospacing="0"/>
        <w:textAlignment w:val="baseline"/>
        <w:rPr>
          <w:rFonts w:ascii="inherit" w:hAnsi="inherit"/>
          <w:color w:val="373A36"/>
          <w:sz w:val="30"/>
          <w:szCs w:val="30"/>
        </w:rPr>
      </w:pPr>
    </w:p>
    <w:p w14:paraId="5300C7B9" w14:textId="6C384C30" w:rsidR="00D11A4E" w:rsidRDefault="00D11A4E" w:rsidP="00D11A4E">
      <w:pPr>
        <w:pStyle w:val="NormalWeb"/>
        <w:spacing w:before="0" w:beforeAutospacing="0" w:after="133" w:afterAutospacing="0"/>
        <w:textAlignment w:val="baseline"/>
        <w:rPr>
          <w:rFonts w:ascii="inherit" w:hAnsi="inherit"/>
          <w:color w:val="373A36"/>
          <w:sz w:val="30"/>
          <w:szCs w:val="30"/>
        </w:rPr>
      </w:pPr>
      <w:r w:rsidRPr="00D8639E">
        <w:rPr>
          <w:rFonts w:ascii="inherit" w:hAnsi="inherit"/>
          <w:b/>
          <w:color w:val="373A36"/>
          <w:sz w:val="30"/>
          <w:szCs w:val="30"/>
        </w:rPr>
        <w:t>Solution / Hypothesis</w:t>
      </w:r>
      <w:r>
        <w:rPr>
          <w:rFonts w:ascii="inherit" w:hAnsi="inherit"/>
          <w:color w:val="373A36"/>
          <w:sz w:val="30"/>
          <w:szCs w:val="30"/>
        </w:rPr>
        <w:t>:   People who use the app ex</w:t>
      </w:r>
      <w:r w:rsidR="0064269B">
        <w:rPr>
          <w:rFonts w:ascii="inherit" w:hAnsi="inherit"/>
          <w:color w:val="373A36"/>
          <w:sz w:val="30"/>
          <w:szCs w:val="30"/>
        </w:rPr>
        <w:t>perience higher activity levels within a month of using the app.</w:t>
      </w:r>
    </w:p>
    <w:p w14:paraId="5FFADDE5" w14:textId="77777777" w:rsidR="00D11A4E" w:rsidRDefault="00D11A4E" w:rsidP="00D11A4E">
      <w:pPr>
        <w:pStyle w:val="NormalWeb"/>
        <w:spacing w:before="0" w:beforeAutospacing="0" w:after="133" w:afterAutospacing="0"/>
        <w:textAlignment w:val="baseline"/>
        <w:rPr>
          <w:rFonts w:ascii="inherit" w:hAnsi="inherit"/>
          <w:color w:val="373A36"/>
          <w:sz w:val="30"/>
          <w:szCs w:val="30"/>
        </w:rPr>
      </w:pPr>
    </w:p>
    <w:p w14:paraId="361F844A" w14:textId="77777777" w:rsidR="00D11A4E" w:rsidRPr="00D8639E" w:rsidRDefault="00D11A4E" w:rsidP="00D11A4E">
      <w:pPr>
        <w:pStyle w:val="NormalWeb"/>
        <w:spacing w:before="0" w:beforeAutospacing="0" w:after="133" w:afterAutospacing="0"/>
        <w:textAlignment w:val="baseline"/>
        <w:rPr>
          <w:rFonts w:ascii="inherit" w:hAnsi="inherit"/>
          <w:b/>
          <w:color w:val="373A36"/>
          <w:sz w:val="30"/>
          <w:szCs w:val="30"/>
        </w:rPr>
      </w:pPr>
      <w:r w:rsidRPr="00D8639E">
        <w:rPr>
          <w:rFonts w:ascii="inherit" w:hAnsi="inherit"/>
          <w:b/>
          <w:color w:val="373A36"/>
          <w:sz w:val="30"/>
          <w:szCs w:val="30"/>
        </w:rPr>
        <w:t>Experiment</w:t>
      </w:r>
    </w:p>
    <w:p w14:paraId="7222EC83" w14:textId="6D0761B4" w:rsidR="00D11A4E" w:rsidRDefault="00D8639E"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 xml:space="preserve">Compare the change in activity levels for people who </w:t>
      </w:r>
      <w:r w:rsidR="0064269B">
        <w:rPr>
          <w:rFonts w:ascii="inherit" w:hAnsi="inherit"/>
          <w:color w:val="373A36"/>
          <w:sz w:val="30"/>
          <w:szCs w:val="30"/>
        </w:rPr>
        <w:t xml:space="preserve">don't use the app vs people who do </w:t>
      </w:r>
      <w:r>
        <w:rPr>
          <w:rFonts w:ascii="inherit" w:hAnsi="inherit"/>
          <w:color w:val="373A36"/>
          <w:sz w:val="30"/>
          <w:szCs w:val="30"/>
        </w:rPr>
        <w:t>use the app.</w:t>
      </w:r>
      <w:r w:rsidR="00D63E92">
        <w:rPr>
          <w:rFonts w:ascii="inherit" w:hAnsi="inherit"/>
          <w:color w:val="373A36"/>
          <w:sz w:val="30"/>
          <w:szCs w:val="30"/>
        </w:rPr>
        <w:t xml:space="preserve">  (across various subgroups such as geography, age, gender)</w:t>
      </w:r>
    </w:p>
    <w:p w14:paraId="40D8516E" w14:textId="77777777" w:rsidR="00D8639E" w:rsidRDefault="00D8639E" w:rsidP="00D11A4E">
      <w:pPr>
        <w:pStyle w:val="NormalWeb"/>
        <w:spacing w:before="0" w:beforeAutospacing="0" w:after="133" w:afterAutospacing="0"/>
        <w:textAlignment w:val="baseline"/>
        <w:rPr>
          <w:rFonts w:ascii="inherit" w:hAnsi="inherit"/>
          <w:color w:val="373A36"/>
          <w:sz w:val="30"/>
          <w:szCs w:val="30"/>
          <w:u w:val="single"/>
        </w:rPr>
      </w:pPr>
    </w:p>
    <w:p w14:paraId="45B8BBE8" w14:textId="77777777" w:rsidR="00D8639E" w:rsidRPr="00D8639E" w:rsidRDefault="00D11A4E" w:rsidP="00D11A4E">
      <w:pPr>
        <w:pStyle w:val="NormalWeb"/>
        <w:spacing w:before="0" w:beforeAutospacing="0" w:after="133" w:afterAutospacing="0"/>
        <w:textAlignment w:val="baseline"/>
        <w:rPr>
          <w:rFonts w:ascii="inherit" w:hAnsi="inherit"/>
          <w:color w:val="373A36"/>
          <w:sz w:val="30"/>
          <w:szCs w:val="30"/>
          <w:u w:val="single"/>
        </w:rPr>
      </w:pPr>
      <w:r w:rsidRPr="00D8639E">
        <w:rPr>
          <w:rFonts w:ascii="inherit" w:hAnsi="inherit"/>
          <w:color w:val="373A36"/>
          <w:sz w:val="30"/>
          <w:szCs w:val="30"/>
          <w:u w:val="single"/>
        </w:rPr>
        <w:lastRenderedPageBreak/>
        <w:t>Design</w:t>
      </w:r>
    </w:p>
    <w:p w14:paraId="5B0D900B" w14:textId="77777777" w:rsidR="00D11A4E" w:rsidRDefault="00D11A4E"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Change the data collection method:</w:t>
      </w:r>
    </w:p>
    <w:p w14:paraId="325BCAE4" w14:textId="77777777" w:rsidR="00D11A4E" w:rsidRDefault="00D11A4E"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Before registering for the app, users are forced to agree to terms of use which indicates that data may be aggregated for research purposes a</w:t>
      </w:r>
      <w:r w:rsidR="00D879CF">
        <w:rPr>
          <w:rFonts w:ascii="inherit" w:hAnsi="inherit"/>
          <w:color w:val="373A36"/>
          <w:sz w:val="30"/>
          <w:szCs w:val="30"/>
        </w:rPr>
        <w:t>nd to improve the app over tim</w:t>
      </w:r>
      <w:r w:rsidR="00D8639E">
        <w:rPr>
          <w:rFonts w:ascii="inherit" w:hAnsi="inherit"/>
          <w:color w:val="373A36"/>
          <w:sz w:val="30"/>
          <w:szCs w:val="30"/>
        </w:rPr>
        <w:t>e.</w:t>
      </w:r>
    </w:p>
    <w:p w14:paraId="06835EF4" w14:textId="77777777" w:rsidR="00D11A4E" w:rsidRDefault="00D11A4E"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Data is automa</w:t>
      </w:r>
      <w:r w:rsidR="00D879CF">
        <w:rPr>
          <w:rFonts w:ascii="inherit" w:hAnsi="inherit"/>
          <w:color w:val="373A36"/>
          <w:sz w:val="30"/>
          <w:szCs w:val="30"/>
        </w:rPr>
        <w:t>tically collected for all users who install the app.</w:t>
      </w:r>
    </w:p>
    <w:p w14:paraId="78DE6D1C" w14:textId="77777777" w:rsidR="00D879CF" w:rsidRDefault="00D8639E"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 xml:space="preserve">Two </w:t>
      </w:r>
      <w:r w:rsidR="00D879CF">
        <w:rPr>
          <w:rFonts w:ascii="inherit" w:hAnsi="inherit"/>
          <w:color w:val="373A36"/>
          <w:sz w:val="30"/>
          <w:szCs w:val="30"/>
        </w:rPr>
        <w:t>Groups will be analyzed:</w:t>
      </w:r>
    </w:p>
    <w:p w14:paraId="080CCD67" w14:textId="77777777" w:rsidR="00D879CF" w:rsidRDefault="00D879CF" w:rsidP="00D8639E">
      <w:pPr>
        <w:pStyle w:val="NormalWeb"/>
        <w:spacing w:before="0" w:beforeAutospacing="0" w:after="133" w:afterAutospacing="0"/>
        <w:ind w:left="720"/>
        <w:textAlignment w:val="baseline"/>
        <w:rPr>
          <w:rFonts w:ascii="inherit" w:hAnsi="inherit"/>
          <w:color w:val="373A36"/>
          <w:sz w:val="30"/>
          <w:szCs w:val="30"/>
        </w:rPr>
      </w:pPr>
      <w:r>
        <w:rPr>
          <w:rFonts w:ascii="inherit" w:hAnsi="inherit"/>
          <w:color w:val="373A36"/>
          <w:sz w:val="30"/>
          <w:szCs w:val="30"/>
        </w:rPr>
        <w:t xml:space="preserve">1) Control group:  Those who install the app, </w:t>
      </w:r>
      <w:r w:rsidR="00D8639E">
        <w:rPr>
          <w:rFonts w:ascii="inherit" w:hAnsi="inherit"/>
          <w:color w:val="373A36"/>
          <w:sz w:val="30"/>
          <w:szCs w:val="30"/>
        </w:rPr>
        <w:t>but do not meet the active user criteria.</w:t>
      </w:r>
      <w:r w:rsidR="003A2017">
        <w:rPr>
          <w:rFonts w:ascii="inherit" w:hAnsi="inherit"/>
          <w:color w:val="373A36"/>
          <w:sz w:val="30"/>
          <w:szCs w:val="30"/>
        </w:rPr>
        <w:t xml:space="preserve">  </w:t>
      </w:r>
    </w:p>
    <w:p w14:paraId="6E309034" w14:textId="77777777" w:rsidR="00D8639E" w:rsidRDefault="00D8639E" w:rsidP="00D8639E">
      <w:pPr>
        <w:pStyle w:val="NormalWeb"/>
        <w:spacing w:before="0" w:beforeAutospacing="0" w:after="133" w:afterAutospacing="0"/>
        <w:ind w:left="720"/>
        <w:textAlignment w:val="baseline"/>
        <w:rPr>
          <w:rFonts w:ascii="inherit" w:hAnsi="inherit"/>
          <w:color w:val="373A36"/>
          <w:sz w:val="30"/>
          <w:szCs w:val="30"/>
        </w:rPr>
      </w:pPr>
      <w:r>
        <w:rPr>
          <w:rFonts w:ascii="inherit" w:hAnsi="inherit"/>
          <w:color w:val="373A36"/>
          <w:sz w:val="30"/>
          <w:szCs w:val="30"/>
        </w:rPr>
        <w:t>2) Test group:  Those who install the app and meet the active user criteria</w:t>
      </w:r>
    </w:p>
    <w:p w14:paraId="58190609" w14:textId="0712264D" w:rsidR="00D8639E" w:rsidRDefault="0064269B"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To be considered</w:t>
      </w:r>
      <w:r w:rsidR="00D8639E">
        <w:rPr>
          <w:rFonts w:ascii="inherit" w:hAnsi="inherit"/>
          <w:color w:val="373A36"/>
          <w:sz w:val="30"/>
          <w:szCs w:val="30"/>
        </w:rPr>
        <w:t xml:space="preserve"> an active user, you</w:t>
      </w:r>
      <w:r w:rsidR="00D879CF">
        <w:rPr>
          <w:rFonts w:ascii="inherit" w:hAnsi="inherit"/>
          <w:color w:val="373A36"/>
          <w:sz w:val="30"/>
          <w:szCs w:val="30"/>
        </w:rPr>
        <w:t xml:space="preserve"> must interact with the app at least once per week over</w:t>
      </w:r>
      <w:r w:rsidR="00D8639E">
        <w:rPr>
          <w:rFonts w:ascii="inherit" w:hAnsi="inherit"/>
          <w:color w:val="373A36"/>
          <w:sz w:val="30"/>
          <w:szCs w:val="30"/>
        </w:rPr>
        <w:t xml:space="preserve"> the first 4 weeks after installation. </w:t>
      </w:r>
    </w:p>
    <w:p w14:paraId="53097DE1" w14:textId="77777777" w:rsidR="009F2ABD" w:rsidRDefault="003A2017"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Once the 2 group</w:t>
      </w:r>
      <w:bookmarkStart w:id="0" w:name="_GoBack"/>
      <w:bookmarkEnd w:id="0"/>
      <w:r>
        <w:rPr>
          <w:rFonts w:ascii="inherit" w:hAnsi="inherit"/>
          <w:color w:val="373A36"/>
          <w:sz w:val="30"/>
          <w:szCs w:val="30"/>
        </w:rPr>
        <w:t xml:space="preserve">s are established, we can divide them into subgroups such as location, age, and gender. </w:t>
      </w:r>
    </w:p>
    <w:p w14:paraId="56C7C800" w14:textId="67AC9971" w:rsidR="003A2017" w:rsidRPr="0064269B" w:rsidRDefault="003A2017"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 xml:space="preserve">  </w:t>
      </w:r>
    </w:p>
    <w:p w14:paraId="49507F71" w14:textId="77777777" w:rsidR="00D8639E" w:rsidRPr="00D8639E" w:rsidRDefault="00D8639E" w:rsidP="00D11A4E">
      <w:pPr>
        <w:pStyle w:val="NormalWeb"/>
        <w:spacing w:before="0" w:beforeAutospacing="0" w:after="133" w:afterAutospacing="0"/>
        <w:textAlignment w:val="baseline"/>
        <w:rPr>
          <w:rFonts w:ascii="inherit" w:hAnsi="inherit"/>
          <w:color w:val="373A36"/>
          <w:sz w:val="30"/>
          <w:szCs w:val="30"/>
          <w:u w:val="single"/>
        </w:rPr>
      </w:pPr>
      <w:r w:rsidRPr="00D8639E">
        <w:rPr>
          <w:rFonts w:ascii="inherit" w:hAnsi="inherit"/>
          <w:color w:val="373A36"/>
          <w:sz w:val="30"/>
          <w:szCs w:val="30"/>
          <w:u w:val="single"/>
        </w:rPr>
        <w:t>Analysis</w:t>
      </w:r>
    </w:p>
    <w:p w14:paraId="3035EAEB" w14:textId="77777777" w:rsidR="00D879CF" w:rsidRDefault="00D8639E" w:rsidP="00D11A4E">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 xml:space="preserve">Change in activity level will be </w:t>
      </w:r>
      <w:r w:rsidR="009F2ABD">
        <w:rPr>
          <w:rFonts w:ascii="inherit" w:hAnsi="inherit"/>
          <w:color w:val="373A36"/>
          <w:sz w:val="30"/>
          <w:szCs w:val="30"/>
        </w:rPr>
        <w:t>analyzed</w:t>
      </w:r>
      <w:r>
        <w:rPr>
          <w:rFonts w:ascii="inherit" w:hAnsi="inherit"/>
          <w:color w:val="373A36"/>
          <w:sz w:val="30"/>
          <w:szCs w:val="30"/>
        </w:rPr>
        <w:t xml:space="preserve"> </w:t>
      </w:r>
      <w:r w:rsidR="003A2017">
        <w:rPr>
          <w:rFonts w:ascii="inherit" w:hAnsi="inherit"/>
          <w:color w:val="373A36"/>
          <w:sz w:val="30"/>
          <w:szCs w:val="30"/>
        </w:rPr>
        <w:t>for both</w:t>
      </w:r>
      <w:r>
        <w:rPr>
          <w:rFonts w:ascii="inherit" w:hAnsi="inherit"/>
          <w:color w:val="373A36"/>
          <w:sz w:val="30"/>
          <w:szCs w:val="30"/>
        </w:rPr>
        <w:t xml:space="preserve"> groups</w:t>
      </w:r>
      <w:r w:rsidR="00D63E92">
        <w:rPr>
          <w:rFonts w:ascii="inherit" w:hAnsi="inherit"/>
          <w:color w:val="373A36"/>
          <w:sz w:val="30"/>
          <w:szCs w:val="30"/>
        </w:rPr>
        <w:t xml:space="preserve"> (and all subgroups)</w:t>
      </w:r>
      <w:r>
        <w:rPr>
          <w:rFonts w:ascii="inherit" w:hAnsi="inherit"/>
          <w:color w:val="373A36"/>
          <w:sz w:val="30"/>
          <w:szCs w:val="30"/>
        </w:rPr>
        <w:t xml:space="preserve"> for 2 months after installation.</w:t>
      </w:r>
      <w:r w:rsidR="003A2017">
        <w:rPr>
          <w:rFonts w:ascii="inherit" w:hAnsi="inherit"/>
          <w:color w:val="373A36"/>
          <w:sz w:val="30"/>
          <w:szCs w:val="30"/>
        </w:rPr>
        <w:t xml:space="preserve"> </w:t>
      </w:r>
    </w:p>
    <w:p w14:paraId="1F81FD2F" w14:textId="77777777" w:rsidR="003A2017" w:rsidRPr="003A2017" w:rsidRDefault="003A2017" w:rsidP="00D11A4E">
      <w:pPr>
        <w:pStyle w:val="NormalWeb"/>
        <w:spacing w:before="0" w:beforeAutospacing="0" w:after="133" w:afterAutospacing="0"/>
        <w:textAlignment w:val="baseline"/>
        <w:rPr>
          <w:rFonts w:ascii="inherit" w:hAnsi="inherit"/>
          <w:color w:val="373A36"/>
          <w:sz w:val="30"/>
          <w:szCs w:val="30"/>
          <w:u w:val="single"/>
        </w:rPr>
      </w:pPr>
      <w:r w:rsidRPr="003A2017">
        <w:rPr>
          <w:rFonts w:ascii="inherit" w:hAnsi="inherit"/>
          <w:color w:val="373A36"/>
          <w:sz w:val="30"/>
          <w:szCs w:val="30"/>
          <w:u w:val="single"/>
        </w:rPr>
        <w:t>Benchmarks</w:t>
      </w:r>
    </w:p>
    <w:p w14:paraId="58DAB64F" w14:textId="77777777" w:rsidR="009937CB" w:rsidRDefault="00D8639E" w:rsidP="003A2017">
      <w:pPr>
        <w:pStyle w:val="NormalWeb"/>
        <w:spacing w:before="0" w:beforeAutospacing="0" w:after="133" w:afterAutospacing="0"/>
        <w:textAlignment w:val="baseline"/>
        <w:rPr>
          <w:rFonts w:ascii="inherit" w:hAnsi="inherit"/>
          <w:color w:val="373A36"/>
          <w:sz w:val="30"/>
          <w:szCs w:val="30"/>
        </w:rPr>
      </w:pPr>
      <w:r>
        <w:rPr>
          <w:rFonts w:ascii="inherit" w:hAnsi="inherit"/>
          <w:color w:val="373A36"/>
          <w:sz w:val="30"/>
          <w:szCs w:val="30"/>
        </w:rPr>
        <w:t>For the hypothesis to be true, the test group must have experienced an increase in activity from Month 1 to Month 2 that is at least 5% higher than the control group.   (With 95% confidence)</w:t>
      </w:r>
    </w:p>
    <w:p w14:paraId="5990E46B" w14:textId="77777777" w:rsidR="003A2017" w:rsidRPr="003A2017" w:rsidRDefault="003A2017" w:rsidP="003A2017">
      <w:pPr>
        <w:pStyle w:val="NormalWeb"/>
        <w:spacing w:before="0" w:beforeAutospacing="0" w:after="133" w:afterAutospacing="0"/>
        <w:textAlignment w:val="baseline"/>
        <w:rPr>
          <w:rFonts w:ascii="inherit" w:hAnsi="inherit"/>
          <w:color w:val="373A36"/>
          <w:sz w:val="30"/>
          <w:szCs w:val="30"/>
        </w:rPr>
      </w:pPr>
    </w:p>
    <w:sectPr w:rsidR="003A2017" w:rsidRPr="003A2017" w:rsidSect="00EE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E1584"/>
    <w:multiLevelType w:val="multilevel"/>
    <w:tmpl w:val="513E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23554"/>
    <w:multiLevelType w:val="multilevel"/>
    <w:tmpl w:val="0ECA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4E"/>
    <w:rsid w:val="000D7037"/>
    <w:rsid w:val="000E690C"/>
    <w:rsid w:val="00340800"/>
    <w:rsid w:val="003A2017"/>
    <w:rsid w:val="0064269B"/>
    <w:rsid w:val="007F4DCC"/>
    <w:rsid w:val="009B3C1F"/>
    <w:rsid w:val="009F2ABD"/>
    <w:rsid w:val="00AE746A"/>
    <w:rsid w:val="00D11A4E"/>
    <w:rsid w:val="00D63E92"/>
    <w:rsid w:val="00D8639E"/>
    <w:rsid w:val="00D879CF"/>
    <w:rsid w:val="00EE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05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A4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869523">
      <w:bodyDiv w:val="1"/>
      <w:marLeft w:val="0"/>
      <w:marRight w:val="0"/>
      <w:marTop w:val="0"/>
      <w:marBottom w:val="0"/>
      <w:divBdr>
        <w:top w:val="none" w:sz="0" w:space="0" w:color="auto"/>
        <w:left w:val="none" w:sz="0" w:space="0" w:color="auto"/>
        <w:bottom w:val="none" w:sz="0" w:space="0" w:color="auto"/>
        <w:right w:val="none" w:sz="0" w:space="0" w:color="auto"/>
      </w:divBdr>
    </w:div>
    <w:div w:id="1111434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362</Words>
  <Characters>2070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2018-09-17T18:25:00Z</dcterms:created>
  <dcterms:modified xsi:type="dcterms:W3CDTF">2018-09-17T19:47:00Z</dcterms:modified>
</cp:coreProperties>
</file>