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9A25" w14:textId="05F74876" w:rsidR="000D7F44" w:rsidRPr="000F62E3" w:rsidRDefault="00000000" w:rsidP="00205B5B">
      <w:pPr>
        <w:spacing w:before="157" w:after="157" w:line="270" w:lineRule="auto"/>
        <w:rPr>
          <w:rFonts w:asciiTheme="minorHAnsi"/>
        </w:rPr>
      </w:pPr>
      <w:bookmarkStart w:id="0" w:name="procédure_d_installation_de_glpi_a360a8"/>
      <w:r w:rsidRPr="000F62E3">
        <w:rPr>
          <w:rFonts w:asciiTheme="minorHAnsi" w:eastAsia="Georgia" w:cs="Georgia"/>
          <w:b/>
          <w:color w:val="000000"/>
          <w:sz w:val="39"/>
        </w:rPr>
        <w:t>Procédure d'installation de GLPI sur Linux</w:t>
      </w:r>
      <w:bookmarkEnd w:id="0"/>
    </w:p>
    <w:p w14:paraId="27EA65F8" w14:textId="143CC8C8" w:rsidR="000D7F44" w:rsidRPr="000F62E3" w:rsidRDefault="00000000" w:rsidP="00607506">
      <w:pPr>
        <w:pStyle w:val="Titre1"/>
        <w:numPr>
          <w:ilvl w:val="0"/>
          <w:numId w:val="5"/>
        </w:numPr>
      </w:pPr>
      <w:bookmarkStart w:id="1" w:name="installation_des_prérequis_glpi"/>
      <w:r w:rsidRPr="000F62E3">
        <w:rPr>
          <w:rFonts w:eastAsia="Georgia"/>
        </w:rPr>
        <w:t>Installation des prérequis GLPI</w:t>
      </w:r>
      <w:bookmarkEnd w:id="1"/>
    </w:p>
    <w:p w14:paraId="66569D7A" w14:textId="7BC982D1" w:rsidR="000D7F44" w:rsidRPr="000F62E3" w:rsidRDefault="00000000">
      <w:pPr>
        <w:spacing w:after="210" w:line="360" w:lineRule="auto"/>
        <w:rPr>
          <w:rFonts w:asciiTheme="minorHAnsi"/>
        </w:rPr>
      </w:pPr>
      <w:r w:rsidRPr="000F62E3">
        <w:rPr>
          <w:rFonts w:asciiTheme="minorHAnsi" w:eastAsia="Georgia" w:cs="Georgia"/>
          <w:color w:val="000000"/>
        </w:rPr>
        <w:t xml:space="preserve">GLPI s'installe généralement sur une pile LAMP, avec Apache, </w:t>
      </w:r>
      <w:proofErr w:type="spellStart"/>
      <w:r w:rsidRPr="000F62E3">
        <w:rPr>
          <w:rFonts w:asciiTheme="minorHAnsi" w:eastAsia="Georgia" w:cs="Georgia"/>
          <w:color w:val="000000"/>
        </w:rPr>
        <w:t>MariaDB</w:t>
      </w:r>
      <w:proofErr w:type="spellEnd"/>
      <w:r w:rsidRPr="000F62E3">
        <w:rPr>
          <w:rFonts w:asciiTheme="minorHAnsi" w:eastAsia="Georgia" w:cs="Georgia"/>
          <w:color w:val="000000"/>
        </w:rPr>
        <w:t xml:space="preserve"> et PHP. Il faut donc commencer par mettre à jour le système, puis installer les paquets nécessaires au serveur web, à la base de données et aux extensions PHP utiles au fonctionnement de GLPI.</w:t>
      </w:r>
    </w:p>
    <w:p w14:paraId="08B697C1" w14:textId="26649216" w:rsidR="000D7F44" w:rsidRPr="000F62E3" w:rsidRDefault="00205B5B" w:rsidP="00116B11">
      <w:pPr>
        <w:spacing w:after="210" w:line="360" w:lineRule="auto"/>
        <w:rPr>
          <w:rFonts w:asciiTheme="minorHAnsi"/>
        </w:rPr>
      </w:pPr>
      <w:r w:rsidRPr="000F62E3">
        <w:rPr>
          <w:rStyle w:val="VerbatimChar"/>
          <w:rFonts w:asciiTheme="minorHAnsi" w:eastAsia="menlo" w:hAnsiTheme="minorHAnsi" w:cs="menlo"/>
          <w:color w:val="000000"/>
          <w:sz w:val="18"/>
        </w:rPr>
        <w:drawing>
          <wp:inline distT="0" distB="0" distL="0" distR="0" wp14:anchorId="25C12377" wp14:editId="7D7A6458">
            <wp:extent cx="4252328" cy="228620"/>
            <wp:effectExtent l="0" t="0" r="0" b="0"/>
            <wp:docPr id="14101691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9176" name=""/>
                    <pic:cNvPicPr/>
                  </pic:nvPicPr>
                  <pic:blipFill>
                    <a:blip r:embed="rId5"/>
                    <a:stretch>
                      <a:fillRect/>
                    </a:stretch>
                  </pic:blipFill>
                  <pic:spPr>
                    <a:xfrm>
                      <a:off x="0" y="0"/>
                      <a:ext cx="4252328" cy="228620"/>
                    </a:xfrm>
                    <a:prstGeom prst="rect">
                      <a:avLst/>
                    </a:prstGeom>
                  </pic:spPr>
                </pic:pic>
              </a:graphicData>
            </a:graphic>
          </wp:inline>
        </w:drawing>
      </w:r>
      <w:r w:rsidR="00116B11" w:rsidRPr="000F62E3">
        <w:rPr>
          <w:rFonts w:asciiTheme="minorHAnsi"/>
          <w:noProof/>
        </w:rPr>
        <w:t xml:space="preserve"> </w:t>
      </w:r>
      <w:r w:rsidR="00116B11" w:rsidRPr="000F62E3">
        <w:rPr>
          <w:rFonts w:asciiTheme="minorHAnsi"/>
        </w:rPr>
        <w:drawing>
          <wp:inline distT="0" distB="0" distL="0" distR="0" wp14:anchorId="46324810" wp14:editId="7323A00B">
            <wp:extent cx="6038850" cy="274320"/>
            <wp:effectExtent l="0" t="0" r="0" b="0"/>
            <wp:docPr id="1874642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2257" name=""/>
                    <pic:cNvPicPr/>
                  </pic:nvPicPr>
                  <pic:blipFill>
                    <a:blip r:embed="rId6"/>
                    <a:stretch>
                      <a:fillRect/>
                    </a:stretch>
                  </pic:blipFill>
                  <pic:spPr>
                    <a:xfrm>
                      <a:off x="0" y="0"/>
                      <a:ext cx="6043583" cy="274535"/>
                    </a:xfrm>
                    <a:prstGeom prst="rect">
                      <a:avLst/>
                    </a:prstGeom>
                  </pic:spPr>
                </pic:pic>
              </a:graphicData>
            </a:graphic>
          </wp:inline>
        </w:drawing>
      </w:r>
    </w:p>
    <w:p w14:paraId="5FE86CCD" w14:textId="3C3950A5" w:rsidR="000D7F44" w:rsidRPr="000F62E3" w:rsidRDefault="00000000">
      <w:pPr>
        <w:spacing w:after="210" w:line="360" w:lineRule="auto"/>
        <w:rPr>
          <w:rFonts w:asciiTheme="minorHAnsi" w:eastAsia="Georgia" w:cs="Georgia"/>
          <w:color w:val="000000"/>
        </w:rPr>
      </w:pPr>
      <w:r w:rsidRPr="000F62E3">
        <w:rPr>
          <w:rFonts w:asciiTheme="minorHAnsi" w:eastAsia="Georgia" w:cs="Georgia"/>
          <w:color w:val="000000"/>
        </w:rPr>
        <w:t xml:space="preserve">Ensuite, activer et démarrer Apache et </w:t>
      </w:r>
      <w:proofErr w:type="spellStart"/>
      <w:r w:rsidRPr="000F62E3">
        <w:rPr>
          <w:rFonts w:asciiTheme="minorHAnsi" w:eastAsia="Georgia" w:cs="Georgia"/>
          <w:color w:val="000000"/>
        </w:rPr>
        <w:t>MariaDB</w:t>
      </w:r>
      <w:proofErr w:type="spellEnd"/>
      <w:r w:rsidRPr="000F62E3">
        <w:rPr>
          <w:rFonts w:asciiTheme="minorHAnsi" w:eastAsia="Georgia" w:cs="Georgia"/>
          <w:color w:val="000000"/>
        </w:rPr>
        <w:t xml:space="preserve"> :</w:t>
      </w:r>
    </w:p>
    <w:p w14:paraId="53D5AB49" w14:textId="2F377032" w:rsidR="00116B11" w:rsidRPr="000F62E3" w:rsidRDefault="00116B11">
      <w:pPr>
        <w:spacing w:after="210" w:line="360" w:lineRule="auto"/>
        <w:rPr>
          <w:rFonts w:asciiTheme="minorHAnsi"/>
        </w:rPr>
      </w:pPr>
      <w:r w:rsidRPr="000F62E3">
        <w:rPr>
          <w:rFonts w:asciiTheme="minorHAnsi"/>
        </w:rPr>
        <w:drawing>
          <wp:inline distT="0" distB="0" distL="0" distR="0" wp14:anchorId="7CD7EE4D" wp14:editId="02DDEC66">
            <wp:extent cx="4282811" cy="358171"/>
            <wp:effectExtent l="0" t="0" r="3810" b="3810"/>
            <wp:docPr id="1337094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94624" name=""/>
                    <pic:cNvPicPr/>
                  </pic:nvPicPr>
                  <pic:blipFill>
                    <a:blip r:embed="rId7"/>
                    <a:stretch>
                      <a:fillRect/>
                    </a:stretch>
                  </pic:blipFill>
                  <pic:spPr>
                    <a:xfrm>
                      <a:off x="0" y="0"/>
                      <a:ext cx="4282811" cy="358171"/>
                    </a:xfrm>
                    <a:prstGeom prst="rect">
                      <a:avLst/>
                    </a:prstGeom>
                  </pic:spPr>
                </pic:pic>
              </a:graphicData>
            </a:graphic>
          </wp:inline>
        </w:drawing>
      </w:r>
    </w:p>
    <w:p w14:paraId="6CEB2C8C" w14:textId="3A62DAD7" w:rsidR="000D7F44" w:rsidRPr="00607506" w:rsidRDefault="00000000" w:rsidP="00607506">
      <w:pPr>
        <w:pStyle w:val="Titre1"/>
        <w:numPr>
          <w:ilvl w:val="0"/>
          <w:numId w:val="5"/>
        </w:numPr>
      </w:pPr>
      <w:bookmarkStart w:id="2" w:name="préparation_de_la_base_de_données"/>
      <w:r w:rsidRPr="00607506">
        <w:rPr>
          <w:rFonts w:eastAsia="Georgia"/>
        </w:rPr>
        <w:t>Préparation de la base de données</w:t>
      </w:r>
      <w:bookmarkEnd w:id="2"/>
    </w:p>
    <w:p w14:paraId="1518F351" w14:textId="77777777" w:rsidR="000D7F44" w:rsidRPr="000F62E3" w:rsidRDefault="00000000">
      <w:pPr>
        <w:spacing w:after="210" w:line="360" w:lineRule="auto"/>
        <w:rPr>
          <w:rFonts w:asciiTheme="minorHAnsi" w:eastAsia="Georgia" w:cs="Georgia"/>
          <w:color w:val="000000"/>
        </w:rPr>
      </w:pPr>
      <w:r w:rsidRPr="000F62E3">
        <w:rPr>
          <w:rFonts w:asciiTheme="minorHAnsi" w:eastAsia="Georgia" w:cs="Georgia"/>
          <w:color w:val="000000"/>
        </w:rPr>
        <w:t xml:space="preserve">GLPI a besoin d'une base </w:t>
      </w:r>
      <w:proofErr w:type="spellStart"/>
      <w:r w:rsidRPr="000F62E3">
        <w:rPr>
          <w:rFonts w:asciiTheme="minorHAnsi" w:eastAsia="Georgia" w:cs="Georgia"/>
          <w:color w:val="000000"/>
        </w:rPr>
        <w:t>MariaDB</w:t>
      </w:r>
      <w:proofErr w:type="spellEnd"/>
      <w:r w:rsidRPr="000F62E3">
        <w:rPr>
          <w:rFonts w:asciiTheme="minorHAnsi" w:eastAsia="Georgia" w:cs="Georgia"/>
          <w:color w:val="000000"/>
        </w:rPr>
        <w:t xml:space="preserve"> dédiée ainsi que d'un utilisateur spécifique. Cette séparation simplifie la gestion des droits et correspond à une bonne pratique d'administration système.</w:t>
      </w:r>
    </w:p>
    <w:p w14:paraId="122E4F8C" w14:textId="77777777" w:rsidR="00611033" w:rsidRPr="000F62E3" w:rsidRDefault="00611033" w:rsidP="00611033">
      <w:pPr>
        <w:spacing w:after="210" w:line="360" w:lineRule="auto"/>
        <w:rPr>
          <w:rFonts w:asciiTheme="minorHAnsi"/>
        </w:rPr>
      </w:pPr>
      <w:r w:rsidRPr="000F62E3">
        <w:rPr>
          <w:rFonts w:asciiTheme="minorHAnsi" w:eastAsia="Georgia" w:cs="Georgia"/>
          <w:color w:val="000000"/>
        </w:rPr>
        <w:t xml:space="preserve">Connexion à </w:t>
      </w:r>
      <w:proofErr w:type="spellStart"/>
      <w:r w:rsidRPr="000F62E3">
        <w:rPr>
          <w:rFonts w:asciiTheme="minorHAnsi" w:eastAsia="Georgia" w:cs="Georgia"/>
          <w:color w:val="000000"/>
        </w:rPr>
        <w:t>MariaDB</w:t>
      </w:r>
      <w:proofErr w:type="spellEnd"/>
      <w:r w:rsidRPr="000F62E3">
        <w:rPr>
          <w:rFonts w:asciiTheme="minorHAnsi" w:eastAsia="Georgia" w:cs="Georgia"/>
          <w:color w:val="000000"/>
        </w:rPr>
        <w:t xml:space="preserve"> :</w:t>
      </w:r>
    </w:p>
    <w:p w14:paraId="1C841535" w14:textId="06B373E9" w:rsidR="00611033" w:rsidRPr="000F62E3" w:rsidRDefault="00611033">
      <w:pPr>
        <w:spacing w:after="210" w:line="360" w:lineRule="auto"/>
        <w:rPr>
          <w:rFonts w:asciiTheme="minorHAnsi"/>
        </w:rPr>
      </w:pPr>
      <w:r w:rsidRPr="000F62E3">
        <w:rPr>
          <w:rFonts w:asciiTheme="minorHAnsi"/>
        </w:rPr>
        <w:drawing>
          <wp:inline distT="0" distB="0" distL="0" distR="0" wp14:anchorId="2D7274EE" wp14:editId="1AFCACA6">
            <wp:extent cx="3093988" cy="243861"/>
            <wp:effectExtent l="0" t="0" r="0" b="3810"/>
            <wp:docPr id="1735823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23086" name=""/>
                    <pic:cNvPicPr/>
                  </pic:nvPicPr>
                  <pic:blipFill>
                    <a:blip r:embed="rId8"/>
                    <a:stretch>
                      <a:fillRect/>
                    </a:stretch>
                  </pic:blipFill>
                  <pic:spPr>
                    <a:xfrm>
                      <a:off x="0" y="0"/>
                      <a:ext cx="3093988" cy="243861"/>
                    </a:xfrm>
                    <a:prstGeom prst="rect">
                      <a:avLst/>
                    </a:prstGeom>
                  </pic:spPr>
                </pic:pic>
              </a:graphicData>
            </a:graphic>
          </wp:inline>
        </w:drawing>
      </w:r>
    </w:p>
    <w:p w14:paraId="700789C5" w14:textId="2E97E3D3" w:rsidR="000D7F44" w:rsidRPr="000F62E3" w:rsidRDefault="00000000">
      <w:pPr>
        <w:shd w:val="clear" w:color="auto" w:fill="F8F8FA"/>
        <w:spacing w:line="336" w:lineRule="auto"/>
        <w:rPr>
          <w:rFonts w:asciiTheme="minorHAnsi"/>
          <w:lang w:val="en-US"/>
        </w:rPr>
      </w:pPr>
      <w:r w:rsidRPr="000F62E3">
        <w:rPr>
          <w:rStyle w:val="VerbatimChar"/>
          <w:rFonts w:asciiTheme="minorHAnsi" w:eastAsia="menlo" w:hAnsiTheme="minorHAnsi" w:cs="menlo"/>
          <w:color w:val="000000"/>
          <w:sz w:val="18"/>
          <w:lang w:val="en-US"/>
        </w:rPr>
        <w:t xml:space="preserve">CREATE DATABASE </w:t>
      </w:r>
      <w:proofErr w:type="spellStart"/>
      <w:r w:rsidRPr="000F62E3">
        <w:rPr>
          <w:rStyle w:val="VerbatimChar"/>
          <w:rFonts w:asciiTheme="minorHAnsi" w:eastAsia="menlo" w:hAnsiTheme="minorHAnsi" w:cs="menlo"/>
          <w:color w:val="000000"/>
          <w:sz w:val="18"/>
          <w:lang w:val="en-US"/>
        </w:rPr>
        <w:t>glpi</w:t>
      </w:r>
      <w:proofErr w:type="spellEnd"/>
      <w:r w:rsidRPr="000F62E3">
        <w:rPr>
          <w:rStyle w:val="VerbatimChar"/>
          <w:rFonts w:asciiTheme="minorHAnsi" w:eastAsia="menlo" w:hAnsiTheme="minorHAnsi" w:cs="menlo"/>
          <w:color w:val="000000"/>
          <w:sz w:val="18"/>
          <w:lang w:val="en-US"/>
        </w:rPr>
        <w:t xml:space="preserve"> CHARACTER SET utf8mb4 COLLATE utf8mb4_unicode_ci;</w:t>
      </w:r>
      <w:r w:rsidRPr="000F62E3">
        <w:rPr>
          <w:rStyle w:val="VerbatimChar"/>
          <w:rFonts w:asciiTheme="minorHAnsi" w:eastAsia="menlo" w:hAnsiTheme="minorHAnsi" w:cs="menlo"/>
          <w:color w:val="000000"/>
          <w:sz w:val="18"/>
          <w:lang w:val="en-US"/>
        </w:rPr>
        <w:br/>
        <w:t>CREATE USER '</w:t>
      </w:r>
      <w:proofErr w:type="spellStart"/>
      <w:r w:rsidRPr="000F62E3">
        <w:rPr>
          <w:rStyle w:val="VerbatimChar"/>
          <w:rFonts w:asciiTheme="minorHAnsi" w:eastAsia="menlo" w:hAnsiTheme="minorHAnsi" w:cs="menlo"/>
          <w:color w:val="000000"/>
          <w:sz w:val="18"/>
          <w:lang w:val="en-US"/>
        </w:rPr>
        <w:t>glpiuser</w:t>
      </w:r>
      <w:proofErr w:type="spellEnd"/>
      <w:r w:rsidRPr="000F62E3">
        <w:rPr>
          <w:rStyle w:val="VerbatimChar"/>
          <w:rFonts w:asciiTheme="minorHAnsi" w:eastAsia="menlo" w:hAnsiTheme="minorHAnsi" w:cs="menlo"/>
          <w:color w:val="000000"/>
          <w:sz w:val="18"/>
          <w:lang w:val="en-US"/>
        </w:rPr>
        <w:t>'@'localhost' IDENTIFIED BY '</w:t>
      </w:r>
      <w:r w:rsidR="00116B11" w:rsidRPr="000F62E3">
        <w:rPr>
          <w:rStyle w:val="VerbatimChar"/>
          <w:rFonts w:asciiTheme="minorHAnsi" w:eastAsia="menlo" w:hAnsiTheme="minorHAnsi" w:cs="menlo"/>
          <w:color w:val="000000"/>
          <w:sz w:val="18"/>
          <w:lang w:val="en-US"/>
        </w:rPr>
        <w:t>Respons11</w:t>
      </w:r>
      <w:r w:rsidRPr="000F62E3">
        <w:rPr>
          <w:rStyle w:val="VerbatimChar"/>
          <w:rFonts w:asciiTheme="minorHAnsi" w:eastAsia="menlo" w:hAnsiTheme="minorHAnsi" w:cs="menlo"/>
          <w:color w:val="000000"/>
          <w:sz w:val="18"/>
          <w:lang w:val="en-US"/>
        </w:rPr>
        <w:t>!';</w:t>
      </w:r>
      <w:r w:rsidRPr="000F62E3">
        <w:rPr>
          <w:rStyle w:val="VerbatimChar"/>
          <w:rFonts w:asciiTheme="minorHAnsi" w:eastAsia="menlo" w:hAnsiTheme="minorHAnsi" w:cs="menlo"/>
          <w:color w:val="000000"/>
          <w:sz w:val="18"/>
          <w:lang w:val="en-US"/>
        </w:rPr>
        <w:br/>
        <w:t>GRANT ALL PRIVILEGES ON glpi.* TO '</w:t>
      </w:r>
      <w:proofErr w:type="spellStart"/>
      <w:r w:rsidRPr="000F62E3">
        <w:rPr>
          <w:rStyle w:val="VerbatimChar"/>
          <w:rFonts w:asciiTheme="minorHAnsi" w:eastAsia="menlo" w:hAnsiTheme="minorHAnsi" w:cs="menlo"/>
          <w:color w:val="000000"/>
          <w:sz w:val="18"/>
          <w:lang w:val="en-US"/>
        </w:rPr>
        <w:t>glpiuser</w:t>
      </w:r>
      <w:proofErr w:type="spellEnd"/>
      <w:r w:rsidRPr="000F62E3">
        <w:rPr>
          <w:rStyle w:val="VerbatimChar"/>
          <w:rFonts w:asciiTheme="minorHAnsi" w:eastAsia="menlo" w:hAnsiTheme="minorHAnsi" w:cs="menlo"/>
          <w:color w:val="000000"/>
          <w:sz w:val="18"/>
          <w:lang w:val="en-US"/>
        </w:rPr>
        <w:t>'@'localhost';</w:t>
      </w:r>
      <w:r w:rsidRPr="000F62E3">
        <w:rPr>
          <w:rStyle w:val="VerbatimChar"/>
          <w:rFonts w:asciiTheme="minorHAnsi" w:eastAsia="menlo" w:hAnsiTheme="minorHAnsi" w:cs="menlo"/>
          <w:color w:val="000000"/>
          <w:sz w:val="18"/>
          <w:lang w:val="en-US"/>
        </w:rPr>
        <w:br/>
        <w:t>FLUSH PRIVILEGES;</w:t>
      </w:r>
    </w:p>
    <w:p w14:paraId="02DDF432" w14:textId="77777777" w:rsidR="007B4F37" w:rsidRPr="000F62E3" w:rsidRDefault="007B4F37" w:rsidP="00611033">
      <w:pPr>
        <w:spacing w:after="210" w:line="360" w:lineRule="auto"/>
        <w:rPr>
          <w:rFonts w:asciiTheme="minorHAnsi" w:eastAsia="Georgia" w:cs="Georgia"/>
          <w:b/>
          <w:color w:val="000000"/>
          <w:sz w:val="24"/>
        </w:rPr>
      </w:pPr>
      <w:bookmarkStart w:id="3" w:name="déploiement_de_glpi"/>
    </w:p>
    <w:p w14:paraId="1A7314D0" w14:textId="3678AF00" w:rsidR="000D7F44" w:rsidRDefault="00000000" w:rsidP="00607506">
      <w:pPr>
        <w:pStyle w:val="Titre1"/>
        <w:numPr>
          <w:ilvl w:val="0"/>
          <w:numId w:val="5"/>
        </w:numPr>
        <w:rPr>
          <w:rFonts w:eastAsia="Georgia"/>
        </w:rPr>
      </w:pPr>
      <w:r w:rsidRPr="000F62E3">
        <w:rPr>
          <w:rFonts w:eastAsia="Georgia"/>
        </w:rPr>
        <w:t>Déploiement de GLPI</w:t>
      </w:r>
      <w:bookmarkEnd w:id="3"/>
    </w:p>
    <w:p w14:paraId="0AE19DF6" w14:textId="77777777" w:rsidR="00607506" w:rsidRPr="00607506" w:rsidRDefault="00607506" w:rsidP="00607506"/>
    <w:p w14:paraId="24D215D0" w14:textId="2504051F" w:rsidR="000D7F44" w:rsidRPr="000F62E3" w:rsidRDefault="00000000">
      <w:pPr>
        <w:spacing w:after="210" w:line="360" w:lineRule="auto"/>
        <w:rPr>
          <w:rFonts w:asciiTheme="minorHAnsi"/>
        </w:rPr>
      </w:pPr>
      <w:r w:rsidRPr="000F62E3">
        <w:rPr>
          <w:rFonts w:asciiTheme="minorHAnsi" w:eastAsia="Georgia" w:cs="Georgia"/>
          <w:color w:val="000000"/>
        </w:rPr>
        <w:t>Après avoir préparé le serveur, il faut télécharger l'archive de GLPI, l'extraire dans le répertoire web et attribuer les bons droits au service Apache. Cette étape permet de rendre l'application accessible depuis le navigateur sur l'adresse IP du serveur Linux.</w:t>
      </w:r>
    </w:p>
    <w:p w14:paraId="22D40517" w14:textId="10696AC1" w:rsidR="007B4F37" w:rsidRPr="000F62E3" w:rsidRDefault="007B4F37">
      <w:pPr>
        <w:spacing w:after="210" w:line="360" w:lineRule="auto"/>
        <w:rPr>
          <w:rStyle w:val="VerbatimChar"/>
          <w:rFonts w:asciiTheme="minorHAnsi" w:eastAsia="menlo" w:hAnsiTheme="minorHAnsi" w:cs="menlo"/>
          <w:color w:val="000000"/>
          <w:sz w:val="18"/>
        </w:rPr>
      </w:pPr>
      <w:r w:rsidRPr="000F62E3">
        <w:rPr>
          <w:rStyle w:val="VerbatimChar"/>
          <w:rFonts w:asciiTheme="minorHAnsi" w:eastAsia="menlo" w:hAnsiTheme="minorHAnsi" w:cs="menlo"/>
          <w:color w:val="000000"/>
          <w:sz w:val="18"/>
          <w:lang w:val="en-US"/>
        </w:rPr>
        <w:lastRenderedPageBreak/>
        <w:drawing>
          <wp:inline distT="0" distB="0" distL="0" distR="0" wp14:anchorId="0805DE33" wp14:editId="7F2AD7B0">
            <wp:extent cx="6038850" cy="493395"/>
            <wp:effectExtent l="0" t="0" r="0" b="1905"/>
            <wp:docPr id="62026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568" name=""/>
                    <pic:cNvPicPr/>
                  </pic:nvPicPr>
                  <pic:blipFill>
                    <a:blip r:embed="rId9"/>
                    <a:stretch>
                      <a:fillRect/>
                    </a:stretch>
                  </pic:blipFill>
                  <pic:spPr>
                    <a:xfrm>
                      <a:off x="0" y="0"/>
                      <a:ext cx="6038850" cy="493395"/>
                    </a:xfrm>
                    <a:prstGeom prst="rect">
                      <a:avLst/>
                    </a:prstGeom>
                  </pic:spPr>
                </pic:pic>
              </a:graphicData>
            </a:graphic>
          </wp:inline>
        </w:drawing>
      </w:r>
      <w:r w:rsidRPr="000F62E3">
        <w:rPr>
          <w:rFonts w:asciiTheme="minorHAnsi"/>
          <w:noProof/>
        </w:rPr>
        <w:t xml:space="preserve"> </w:t>
      </w:r>
      <w:r w:rsidRPr="000F62E3">
        <w:rPr>
          <w:rStyle w:val="VerbatimChar"/>
          <w:rFonts w:asciiTheme="minorHAnsi" w:eastAsia="menlo" w:hAnsiTheme="minorHAnsi" w:cs="menlo"/>
          <w:color w:val="000000"/>
          <w:sz w:val="18"/>
          <w:lang w:val="en-US"/>
        </w:rPr>
        <w:drawing>
          <wp:inline distT="0" distB="0" distL="0" distR="0" wp14:anchorId="7B369621" wp14:editId="782A78CE">
            <wp:extent cx="4686706" cy="1051651"/>
            <wp:effectExtent l="0" t="0" r="0" b="0"/>
            <wp:docPr id="497076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6190" name=""/>
                    <pic:cNvPicPr/>
                  </pic:nvPicPr>
                  <pic:blipFill>
                    <a:blip r:embed="rId10"/>
                    <a:stretch>
                      <a:fillRect/>
                    </a:stretch>
                  </pic:blipFill>
                  <pic:spPr>
                    <a:xfrm>
                      <a:off x="0" y="0"/>
                      <a:ext cx="4686706" cy="1051651"/>
                    </a:xfrm>
                    <a:prstGeom prst="rect">
                      <a:avLst/>
                    </a:prstGeom>
                  </pic:spPr>
                </pic:pic>
              </a:graphicData>
            </a:graphic>
          </wp:inline>
        </w:drawing>
      </w:r>
    </w:p>
    <w:p w14:paraId="327F6B84" w14:textId="77777777" w:rsidR="007B4F37" w:rsidRPr="000F62E3" w:rsidRDefault="007B4F37">
      <w:pPr>
        <w:spacing w:after="210" w:line="360" w:lineRule="auto"/>
        <w:rPr>
          <w:rStyle w:val="VerbatimChar"/>
          <w:rFonts w:asciiTheme="minorHAnsi" w:eastAsia="menlo" w:hAnsiTheme="minorHAnsi" w:cs="menlo"/>
          <w:color w:val="000000"/>
          <w:sz w:val="18"/>
        </w:rPr>
      </w:pPr>
    </w:p>
    <w:p w14:paraId="2E2687CB" w14:textId="0661121D" w:rsidR="000D7F44" w:rsidRPr="000F62E3" w:rsidRDefault="00000000">
      <w:pPr>
        <w:spacing w:after="210" w:line="360" w:lineRule="auto"/>
        <w:rPr>
          <w:rFonts w:asciiTheme="minorHAnsi"/>
        </w:rPr>
      </w:pPr>
      <w:r w:rsidRPr="000F62E3">
        <w:rPr>
          <w:rFonts w:asciiTheme="minorHAnsi" w:eastAsia="Georgia" w:cs="Georgia"/>
          <w:color w:val="000000"/>
        </w:rPr>
        <w:t xml:space="preserve">L'accès à l'interface d'installation se fait ensuite via </w:t>
      </w:r>
      <w:r w:rsidR="007B4F37" w:rsidRPr="000F62E3">
        <w:rPr>
          <w:rFonts w:asciiTheme="minorHAnsi" w:eastAsia="Georgia" w:cs="Georgia"/>
          <w:color w:val="000000"/>
        </w:rPr>
        <w:t xml:space="preserve">l’adresse 192.168.100.100 </w:t>
      </w:r>
      <w:r w:rsidRPr="000F62E3">
        <w:rPr>
          <w:rFonts w:asciiTheme="minorHAnsi" w:eastAsia="Georgia" w:cs="Georgia"/>
          <w:color w:val="000000"/>
        </w:rPr>
        <w:t>:</w:t>
      </w:r>
    </w:p>
    <w:p w14:paraId="5ABA100A" w14:textId="77777777" w:rsidR="007B4F37" w:rsidRPr="000F62E3" w:rsidRDefault="007B4F37">
      <w:pPr>
        <w:spacing w:before="315" w:after="105" w:line="360" w:lineRule="auto"/>
        <w:ind w:left="-30"/>
        <w:rPr>
          <w:rFonts w:asciiTheme="minorHAnsi" w:eastAsia="Georgia" w:cs="Georgia"/>
          <w:b/>
          <w:color w:val="000000"/>
          <w:sz w:val="24"/>
        </w:rPr>
      </w:pPr>
      <w:bookmarkStart w:id="4" w:name="points_réseau_à_contrôler_dans_opnsense"/>
      <w:r w:rsidRPr="000F62E3">
        <w:rPr>
          <w:rFonts w:asciiTheme="minorHAnsi" w:eastAsia="Georgia" w:cs="Georgia"/>
          <w:b/>
          <w:color w:val="000000"/>
          <w:sz w:val="24"/>
        </w:rPr>
        <w:drawing>
          <wp:inline distT="0" distB="0" distL="0" distR="0" wp14:anchorId="4B78D3D9" wp14:editId="6561FE88">
            <wp:extent cx="3939540" cy="3192229"/>
            <wp:effectExtent l="0" t="0" r="3810" b="8255"/>
            <wp:docPr id="2146818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18653" name=""/>
                    <pic:cNvPicPr/>
                  </pic:nvPicPr>
                  <pic:blipFill>
                    <a:blip r:embed="rId11"/>
                    <a:stretch>
                      <a:fillRect/>
                    </a:stretch>
                  </pic:blipFill>
                  <pic:spPr>
                    <a:xfrm>
                      <a:off x="0" y="0"/>
                      <a:ext cx="3948157" cy="3199211"/>
                    </a:xfrm>
                    <a:prstGeom prst="rect">
                      <a:avLst/>
                    </a:prstGeom>
                  </pic:spPr>
                </pic:pic>
              </a:graphicData>
            </a:graphic>
          </wp:inline>
        </w:drawing>
      </w:r>
    </w:p>
    <w:p w14:paraId="1B5798AD" w14:textId="1124E153" w:rsidR="007B4F37" w:rsidRPr="000F62E3" w:rsidRDefault="007B4F37" w:rsidP="00607506">
      <w:pPr>
        <w:pStyle w:val="Titre1"/>
        <w:numPr>
          <w:ilvl w:val="0"/>
          <w:numId w:val="5"/>
        </w:numPr>
        <w:rPr>
          <w:rFonts w:eastAsia="Georgia"/>
        </w:rPr>
      </w:pPr>
      <w:r w:rsidRPr="000F62E3">
        <w:rPr>
          <w:rFonts w:eastAsia="Georgia"/>
        </w:rPr>
        <w:t xml:space="preserve">Configuration de GLPI </w:t>
      </w:r>
    </w:p>
    <w:p w14:paraId="5B4DD5EC" w14:textId="77777777" w:rsidR="007B4F37" w:rsidRPr="000F62E3" w:rsidRDefault="007B4F37" w:rsidP="007B4F37">
      <w:pPr>
        <w:tabs>
          <w:tab w:val="left" w:pos="1248"/>
        </w:tabs>
        <w:spacing w:before="315" w:after="105" w:line="360" w:lineRule="auto"/>
        <w:rPr>
          <w:rFonts w:asciiTheme="minorHAnsi" w:eastAsia="Georgia" w:cs="Georgia"/>
          <w:bCs/>
          <w:color w:val="000000"/>
          <w:sz w:val="24"/>
        </w:rPr>
      </w:pPr>
      <w:r w:rsidRPr="000F62E3">
        <w:rPr>
          <w:rFonts w:asciiTheme="minorHAnsi" w:eastAsia="Georgia" w:cs="Georgia"/>
          <w:bCs/>
          <w:color w:val="000000"/>
          <w:sz w:val="24"/>
        </w:rPr>
        <w:t xml:space="preserve">Suivre toutes les étapes de configuration par défaut : </w:t>
      </w:r>
    </w:p>
    <w:p w14:paraId="55D9171F" w14:textId="77777777" w:rsidR="000F62E3" w:rsidRDefault="007B4F37" w:rsidP="007B4F37">
      <w:pPr>
        <w:tabs>
          <w:tab w:val="left" w:pos="1248"/>
        </w:tabs>
        <w:spacing w:before="315" w:after="105" w:line="360" w:lineRule="auto"/>
        <w:rPr>
          <w:rFonts w:asciiTheme="minorHAnsi"/>
          <w:noProof/>
        </w:rPr>
      </w:pPr>
      <w:r w:rsidRPr="000F62E3">
        <w:rPr>
          <w:rFonts w:asciiTheme="minorHAnsi" w:eastAsia="Georgia" w:cs="Georgia"/>
          <w:bCs/>
          <w:color w:val="000000"/>
          <w:sz w:val="24"/>
        </w:rPr>
        <w:lastRenderedPageBreak/>
        <w:drawing>
          <wp:inline distT="0" distB="0" distL="0" distR="0" wp14:anchorId="09AA9E47" wp14:editId="154D00AD">
            <wp:extent cx="6038850" cy="1917065"/>
            <wp:effectExtent l="0" t="0" r="0" b="6985"/>
            <wp:docPr id="1237186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86158" name=""/>
                    <pic:cNvPicPr/>
                  </pic:nvPicPr>
                  <pic:blipFill>
                    <a:blip r:embed="rId12"/>
                    <a:stretch>
                      <a:fillRect/>
                    </a:stretch>
                  </pic:blipFill>
                  <pic:spPr>
                    <a:xfrm>
                      <a:off x="0" y="0"/>
                      <a:ext cx="6038850" cy="1917065"/>
                    </a:xfrm>
                    <a:prstGeom prst="rect">
                      <a:avLst/>
                    </a:prstGeom>
                  </pic:spPr>
                </pic:pic>
              </a:graphicData>
            </a:graphic>
          </wp:inline>
        </w:drawing>
      </w:r>
      <w:r w:rsidRPr="000F62E3">
        <w:rPr>
          <w:rFonts w:asciiTheme="minorHAnsi"/>
          <w:noProof/>
        </w:rPr>
        <w:t xml:space="preserve"> </w:t>
      </w:r>
      <w:r w:rsidRPr="000F62E3">
        <w:rPr>
          <w:rFonts w:asciiTheme="minorHAnsi" w:eastAsia="Georgia" w:cs="Georgia"/>
          <w:bCs/>
          <w:color w:val="000000"/>
          <w:sz w:val="24"/>
        </w:rPr>
        <w:drawing>
          <wp:inline distT="0" distB="0" distL="0" distR="0" wp14:anchorId="3370E406" wp14:editId="34F20635">
            <wp:extent cx="6038850" cy="4137025"/>
            <wp:effectExtent l="0" t="0" r="0" b="0"/>
            <wp:docPr id="1702036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36131" name=""/>
                    <pic:cNvPicPr/>
                  </pic:nvPicPr>
                  <pic:blipFill>
                    <a:blip r:embed="rId13"/>
                    <a:stretch>
                      <a:fillRect/>
                    </a:stretch>
                  </pic:blipFill>
                  <pic:spPr>
                    <a:xfrm>
                      <a:off x="0" y="0"/>
                      <a:ext cx="6038850" cy="4137025"/>
                    </a:xfrm>
                    <a:prstGeom prst="rect">
                      <a:avLst/>
                    </a:prstGeom>
                  </pic:spPr>
                </pic:pic>
              </a:graphicData>
            </a:graphic>
          </wp:inline>
        </w:drawing>
      </w:r>
    </w:p>
    <w:p w14:paraId="08494655" w14:textId="56F02570" w:rsidR="000F62E3" w:rsidRPr="000F62E3" w:rsidRDefault="000F62E3" w:rsidP="007B4F37">
      <w:pPr>
        <w:tabs>
          <w:tab w:val="left" w:pos="1248"/>
        </w:tabs>
        <w:spacing w:before="315" w:after="105" w:line="360" w:lineRule="auto"/>
        <w:rPr>
          <w:rFonts w:asciiTheme="minorHAnsi"/>
          <w:noProof/>
        </w:rPr>
      </w:pPr>
      <w:r w:rsidRPr="000F62E3">
        <w:rPr>
          <w:rFonts w:asciiTheme="minorHAnsi"/>
          <w:noProof/>
        </w:rPr>
        <w:lastRenderedPageBreak/>
        <w:t>Cliquer sur installer</w:t>
      </w:r>
      <w:r w:rsidRPr="000F62E3">
        <w:rPr>
          <w:rFonts w:asciiTheme="minorHAnsi" w:eastAsia="Georgia" w:cs="Georgia"/>
          <w:bCs/>
          <w:color w:val="000000"/>
          <w:sz w:val="24"/>
        </w:rPr>
        <w:t> :</w:t>
      </w:r>
      <w:r w:rsidR="007B4F37" w:rsidRPr="000F62E3">
        <w:rPr>
          <w:rFonts w:asciiTheme="minorHAnsi" w:eastAsia="Georgia" w:cs="Georgia"/>
          <w:bCs/>
          <w:color w:val="000000"/>
          <w:sz w:val="24"/>
        </w:rPr>
        <w:drawing>
          <wp:inline distT="0" distB="0" distL="0" distR="0" wp14:anchorId="56D691FE" wp14:editId="4B079D45">
            <wp:extent cx="6035563" cy="2568163"/>
            <wp:effectExtent l="0" t="0" r="3810" b="3810"/>
            <wp:docPr id="1195820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0093" name=""/>
                    <pic:cNvPicPr/>
                  </pic:nvPicPr>
                  <pic:blipFill>
                    <a:blip r:embed="rId14"/>
                    <a:stretch>
                      <a:fillRect/>
                    </a:stretch>
                  </pic:blipFill>
                  <pic:spPr>
                    <a:xfrm>
                      <a:off x="0" y="0"/>
                      <a:ext cx="6035563" cy="2568163"/>
                    </a:xfrm>
                    <a:prstGeom prst="rect">
                      <a:avLst/>
                    </a:prstGeom>
                  </pic:spPr>
                </pic:pic>
              </a:graphicData>
            </a:graphic>
          </wp:inline>
        </w:drawing>
      </w:r>
      <w:r w:rsidR="007B4F37" w:rsidRPr="000F62E3">
        <w:rPr>
          <w:rFonts w:asciiTheme="minorHAnsi"/>
          <w:noProof/>
        </w:rPr>
        <w:t xml:space="preserve"> </w:t>
      </w:r>
      <w:r w:rsidR="007B4F37" w:rsidRPr="000F62E3">
        <w:rPr>
          <w:rFonts w:asciiTheme="minorHAnsi" w:eastAsia="Georgia" w:cs="Georgia"/>
          <w:bCs/>
          <w:color w:val="000000"/>
          <w:sz w:val="24"/>
        </w:rPr>
        <w:drawing>
          <wp:inline distT="0" distB="0" distL="0" distR="0" wp14:anchorId="58001281" wp14:editId="6122DA31">
            <wp:extent cx="6026727" cy="3621740"/>
            <wp:effectExtent l="0" t="0" r="0" b="0"/>
            <wp:docPr id="1537592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2203" name=""/>
                    <pic:cNvPicPr/>
                  </pic:nvPicPr>
                  <pic:blipFill>
                    <a:blip r:embed="rId15"/>
                    <a:stretch>
                      <a:fillRect/>
                    </a:stretch>
                  </pic:blipFill>
                  <pic:spPr>
                    <a:xfrm>
                      <a:off x="0" y="0"/>
                      <a:ext cx="6042901" cy="3631459"/>
                    </a:xfrm>
                    <a:prstGeom prst="rect">
                      <a:avLst/>
                    </a:prstGeom>
                  </pic:spPr>
                </pic:pic>
              </a:graphicData>
            </a:graphic>
          </wp:inline>
        </w:drawing>
      </w:r>
    </w:p>
    <w:p w14:paraId="0045990F" w14:textId="77777777" w:rsidR="000F62E3" w:rsidRPr="000F62E3" w:rsidRDefault="000F62E3" w:rsidP="007B4F37">
      <w:pPr>
        <w:tabs>
          <w:tab w:val="left" w:pos="1248"/>
        </w:tabs>
        <w:spacing w:before="315" w:after="105" w:line="360" w:lineRule="auto"/>
        <w:rPr>
          <w:rFonts w:asciiTheme="minorHAnsi"/>
          <w:noProof/>
        </w:rPr>
      </w:pPr>
    </w:p>
    <w:p w14:paraId="5E75266B" w14:textId="6198B87E" w:rsidR="007B4F37" w:rsidRDefault="000F62E3" w:rsidP="007B4F37">
      <w:pPr>
        <w:tabs>
          <w:tab w:val="left" w:pos="1248"/>
        </w:tabs>
        <w:spacing w:before="315" w:after="105" w:line="360" w:lineRule="auto"/>
        <w:rPr>
          <w:rFonts w:asciiTheme="minorHAnsi" w:eastAsia="Georgia" w:cs="Georgia"/>
          <w:bCs/>
          <w:color w:val="000000"/>
          <w:sz w:val="24"/>
        </w:rPr>
      </w:pPr>
      <w:r w:rsidRPr="000F62E3">
        <w:rPr>
          <w:rFonts w:asciiTheme="minorHAnsi"/>
          <w:noProof/>
        </w:rPr>
        <w:lastRenderedPageBreak/>
        <w:t>Sélectionner la base de donnée</w:t>
      </w:r>
      <w:r>
        <w:rPr>
          <w:rFonts w:asciiTheme="minorHAnsi"/>
          <w:noProof/>
        </w:rPr>
        <w:t xml:space="preserve"> « glpi » </w:t>
      </w:r>
      <w:r w:rsidRPr="000F62E3">
        <w:rPr>
          <w:rFonts w:asciiTheme="minorHAnsi"/>
          <w:noProof/>
        </w:rPr>
        <w:drawing>
          <wp:inline distT="0" distB="0" distL="0" distR="0" wp14:anchorId="47ABA0EA" wp14:editId="5F673299">
            <wp:extent cx="6038850" cy="4533900"/>
            <wp:effectExtent l="0" t="0" r="0" b="0"/>
            <wp:docPr id="225010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0" cy="4533900"/>
                    </a:xfrm>
                    <a:prstGeom prst="rect">
                      <a:avLst/>
                    </a:prstGeom>
                    <a:noFill/>
                    <a:ln>
                      <a:noFill/>
                    </a:ln>
                  </pic:spPr>
                </pic:pic>
              </a:graphicData>
            </a:graphic>
          </wp:inline>
        </w:drawing>
      </w:r>
      <w:r w:rsidRPr="000F62E3">
        <w:rPr>
          <w:rFonts w:asciiTheme="minorHAnsi"/>
          <w:noProof/>
        </w:rPr>
        <w:t xml:space="preserve"> </w:t>
      </w:r>
      <w:r w:rsidRPr="000F62E3">
        <w:rPr>
          <w:rFonts w:asciiTheme="minorHAnsi"/>
          <w:noProof/>
        </w:rPr>
        <w:drawing>
          <wp:inline distT="0" distB="0" distL="0" distR="0" wp14:anchorId="4B76F4DA" wp14:editId="722E8E69">
            <wp:extent cx="6038850" cy="2360295"/>
            <wp:effectExtent l="0" t="0" r="0" b="1905"/>
            <wp:docPr id="1632653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3916" name=""/>
                    <pic:cNvPicPr/>
                  </pic:nvPicPr>
                  <pic:blipFill>
                    <a:blip r:embed="rId17"/>
                    <a:stretch>
                      <a:fillRect/>
                    </a:stretch>
                  </pic:blipFill>
                  <pic:spPr>
                    <a:xfrm>
                      <a:off x="0" y="0"/>
                      <a:ext cx="6038850" cy="2360295"/>
                    </a:xfrm>
                    <a:prstGeom prst="rect">
                      <a:avLst/>
                    </a:prstGeom>
                  </pic:spPr>
                </pic:pic>
              </a:graphicData>
            </a:graphic>
          </wp:inline>
        </w:drawing>
      </w:r>
    </w:p>
    <w:p w14:paraId="5735DCCA" w14:textId="2BDA34F0" w:rsidR="000F62E3" w:rsidRDefault="000F62E3" w:rsidP="007B4F37">
      <w:pPr>
        <w:tabs>
          <w:tab w:val="left" w:pos="1248"/>
        </w:tabs>
        <w:spacing w:before="315" w:after="105" w:line="360" w:lineRule="auto"/>
        <w:rPr>
          <w:rFonts w:asciiTheme="minorHAnsi" w:eastAsia="Georgia" w:cs="Georgia"/>
          <w:bCs/>
          <w:color w:val="000000"/>
          <w:sz w:val="24"/>
        </w:rPr>
      </w:pPr>
      <w:r>
        <w:rPr>
          <w:rFonts w:asciiTheme="minorHAnsi" w:eastAsia="Georgia" w:cs="Georgia"/>
          <w:bCs/>
          <w:color w:val="000000"/>
          <w:sz w:val="24"/>
        </w:rPr>
        <w:t>Continuer jusqu’à la finalisation :</w:t>
      </w:r>
    </w:p>
    <w:p w14:paraId="0BA3B4F2" w14:textId="7B679245" w:rsidR="000F62E3" w:rsidRPr="000F62E3" w:rsidRDefault="000F62E3" w:rsidP="007B4F37">
      <w:pPr>
        <w:tabs>
          <w:tab w:val="left" w:pos="1248"/>
        </w:tabs>
        <w:spacing w:before="315" w:after="105" w:line="360" w:lineRule="auto"/>
        <w:rPr>
          <w:rFonts w:asciiTheme="minorHAnsi" w:eastAsia="Georgia" w:cs="Georgia"/>
          <w:bCs/>
          <w:color w:val="000000"/>
          <w:sz w:val="24"/>
        </w:rPr>
      </w:pPr>
      <w:r w:rsidRPr="000F62E3">
        <w:rPr>
          <w:rFonts w:asciiTheme="minorHAnsi" w:eastAsia="Georgia" w:cs="Georgia"/>
          <w:bCs/>
          <w:color w:val="000000"/>
          <w:sz w:val="24"/>
        </w:rPr>
        <w:lastRenderedPageBreak/>
        <w:drawing>
          <wp:inline distT="0" distB="0" distL="0" distR="0" wp14:anchorId="4F634E03" wp14:editId="584A31AA">
            <wp:extent cx="6038850" cy="3423285"/>
            <wp:effectExtent l="0" t="0" r="0" b="5715"/>
            <wp:docPr id="1151769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69173" name=""/>
                    <pic:cNvPicPr/>
                  </pic:nvPicPr>
                  <pic:blipFill>
                    <a:blip r:embed="rId18"/>
                    <a:stretch>
                      <a:fillRect/>
                    </a:stretch>
                  </pic:blipFill>
                  <pic:spPr>
                    <a:xfrm>
                      <a:off x="0" y="0"/>
                      <a:ext cx="6038850" cy="3423285"/>
                    </a:xfrm>
                    <a:prstGeom prst="rect">
                      <a:avLst/>
                    </a:prstGeom>
                  </pic:spPr>
                </pic:pic>
              </a:graphicData>
            </a:graphic>
          </wp:inline>
        </w:drawing>
      </w:r>
    </w:p>
    <w:p w14:paraId="328D51CD" w14:textId="3C561558" w:rsidR="000D7F44" w:rsidRDefault="00000000" w:rsidP="00607506">
      <w:pPr>
        <w:pStyle w:val="Titre1"/>
        <w:numPr>
          <w:ilvl w:val="0"/>
          <w:numId w:val="5"/>
        </w:numPr>
        <w:rPr>
          <w:rFonts w:eastAsia="Georgia"/>
        </w:rPr>
      </w:pPr>
      <w:bookmarkStart w:id="5" w:name="vérifications_finales"/>
      <w:bookmarkEnd w:id="4"/>
      <w:r w:rsidRPr="000F62E3">
        <w:rPr>
          <w:rFonts w:eastAsia="Georgia"/>
        </w:rPr>
        <w:t>Vérifications finales</w:t>
      </w:r>
      <w:bookmarkEnd w:id="5"/>
    </w:p>
    <w:p w14:paraId="66EC7171" w14:textId="77777777" w:rsidR="00607506" w:rsidRPr="00607506" w:rsidRDefault="00607506" w:rsidP="00607506"/>
    <w:p w14:paraId="7B454E19" w14:textId="64A90567" w:rsidR="000D7F44" w:rsidRDefault="00000000">
      <w:pPr>
        <w:spacing w:after="210" w:line="360" w:lineRule="auto"/>
        <w:rPr>
          <w:rFonts w:asciiTheme="minorHAnsi" w:eastAsia="Georgia" w:cs="Georgia"/>
          <w:color w:val="000000"/>
        </w:rPr>
      </w:pPr>
      <w:r w:rsidRPr="000F62E3">
        <w:rPr>
          <w:rFonts w:asciiTheme="minorHAnsi" w:eastAsia="Georgia" w:cs="Georgia"/>
          <w:color w:val="000000"/>
        </w:rPr>
        <w:t>Une fois GLPI installé,</w:t>
      </w:r>
      <w:r w:rsidR="00607506">
        <w:rPr>
          <w:rFonts w:asciiTheme="minorHAnsi" w:eastAsia="Georgia" w:cs="Georgia"/>
          <w:color w:val="000000"/>
        </w:rPr>
        <w:t xml:space="preserve"> on peut tester si GLPI est accessible via un PC client avec l’adresse </w:t>
      </w:r>
      <w:proofErr w:type="spellStart"/>
      <w:r w:rsidR="00607506">
        <w:rPr>
          <w:rFonts w:asciiTheme="minorHAnsi" w:eastAsia="Georgia" w:cs="Georgia"/>
          <w:color w:val="000000"/>
        </w:rPr>
        <w:t>ip</w:t>
      </w:r>
      <w:proofErr w:type="spellEnd"/>
      <w:r w:rsidR="00607506">
        <w:rPr>
          <w:rFonts w:asciiTheme="minorHAnsi" w:eastAsia="Georgia" w:cs="Georgia"/>
          <w:color w:val="000000"/>
        </w:rPr>
        <w:t> http://192.168.100.100</w:t>
      </w:r>
    </w:p>
    <w:p w14:paraId="673A3D35" w14:textId="43FCDD3C" w:rsidR="00607506" w:rsidRPr="000F62E3" w:rsidRDefault="00607506" w:rsidP="00607506">
      <w:pPr>
        <w:spacing w:after="210" w:line="360" w:lineRule="auto"/>
        <w:jc w:val="center"/>
        <w:rPr>
          <w:rFonts w:asciiTheme="minorHAnsi"/>
        </w:rPr>
      </w:pPr>
      <w:r w:rsidRPr="00607506">
        <w:rPr>
          <w:rFonts w:asciiTheme="minorHAnsi"/>
        </w:rPr>
        <w:drawing>
          <wp:inline distT="0" distB="0" distL="0" distR="0" wp14:anchorId="56C017DF" wp14:editId="78588E80">
            <wp:extent cx="4641303" cy="3429000"/>
            <wp:effectExtent l="0" t="0" r="6985" b="0"/>
            <wp:docPr id="1673908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8935" name=""/>
                    <pic:cNvPicPr/>
                  </pic:nvPicPr>
                  <pic:blipFill>
                    <a:blip r:embed="rId19"/>
                    <a:stretch>
                      <a:fillRect/>
                    </a:stretch>
                  </pic:blipFill>
                  <pic:spPr>
                    <a:xfrm>
                      <a:off x="0" y="0"/>
                      <a:ext cx="4648173" cy="3434076"/>
                    </a:xfrm>
                    <a:prstGeom prst="rect">
                      <a:avLst/>
                    </a:prstGeom>
                  </pic:spPr>
                </pic:pic>
              </a:graphicData>
            </a:graphic>
          </wp:inline>
        </w:drawing>
      </w:r>
    </w:p>
    <w:sectPr w:rsidR="00607506" w:rsidRPr="000F62E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3176"/>
    <w:multiLevelType w:val="hybridMultilevel"/>
    <w:tmpl w:val="6C7675B8"/>
    <w:lvl w:ilvl="0" w:tplc="A07886F4">
      <w:start w:val="1"/>
      <w:numFmt w:val="bullet"/>
      <w:lvlText w:val=""/>
      <w:lvlJc w:val="left"/>
      <w:pPr>
        <w:tabs>
          <w:tab w:val="num" w:pos="900"/>
        </w:tabs>
        <w:ind w:left="540" w:hanging="360"/>
      </w:pPr>
      <w:rPr>
        <w:rFonts w:ascii="Symbol" w:hAnsi="Symbol" w:hint="default"/>
      </w:rPr>
    </w:lvl>
    <w:lvl w:ilvl="1" w:tplc="AF8C3B3E">
      <w:numFmt w:val="decimal"/>
      <w:lvlText w:val=""/>
      <w:lvlJc w:val="left"/>
    </w:lvl>
    <w:lvl w:ilvl="2" w:tplc="31D06862">
      <w:numFmt w:val="decimal"/>
      <w:lvlText w:val=""/>
      <w:lvlJc w:val="left"/>
    </w:lvl>
    <w:lvl w:ilvl="3" w:tplc="F534600A">
      <w:numFmt w:val="decimal"/>
      <w:lvlText w:val=""/>
      <w:lvlJc w:val="left"/>
    </w:lvl>
    <w:lvl w:ilvl="4" w:tplc="F0DE29D8">
      <w:numFmt w:val="decimal"/>
      <w:lvlText w:val=""/>
      <w:lvlJc w:val="left"/>
    </w:lvl>
    <w:lvl w:ilvl="5" w:tplc="A156FE0E">
      <w:numFmt w:val="decimal"/>
      <w:lvlText w:val=""/>
      <w:lvlJc w:val="left"/>
    </w:lvl>
    <w:lvl w:ilvl="6" w:tplc="2BD4AE28">
      <w:numFmt w:val="decimal"/>
      <w:lvlText w:val=""/>
      <w:lvlJc w:val="left"/>
    </w:lvl>
    <w:lvl w:ilvl="7" w:tplc="CC1AAA04">
      <w:numFmt w:val="decimal"/>
      <w:lvlText w:val=""/>
      <w:lvlJc w:val="left"/>
    </w:lvl>
    <w:lvl w:ilvl="8" w:tplc="FC94834C">
      <w:numFmt w:val="decimal"/>
      <w:lvlText w:val=""/>
      <w:lvlJc w:val="left"/>
    </w:lvl>
  </w:abstractNum>
  <w:abstractNum w:abstractNumId="1" w15:restartNumberingAfterBreak="0">
    <w:nsid w:val="350B2037"/>
    <w:multiLevelType w:val="hybridMultilevel"/>
    <w:tmpl w:val="2E9C8250"/>
    <w:lvl w:ilvl="0" w:tplc="D278D8BE">
      <w:start w:val="1"/>
      <w:numFmt w:val="bullet"/>
      <w:lvlText w:val=""/>
      <w:lvlJc w:val="left"/>
      <w:pPr>
        <w:tabs>
          <w:tab w:val="num" w:pos="900"/>
        </w:tabs>
        <w:ind w:left="540" w:hanging="360"/>
      </w:pPr>
      <w:rPr>
        <w:rFonts w:ascii="Symbol" w:hAnsi="Symbol" w:hint="default"/>
      </w:rPr>
    </w:lvl>
    <w:lvl w:ilvl="1" w:tplc="B052AD0E">
      <w:numFmt w:val="decimal"/>
      <w:lvlText w:val=""/>
      <w:lvlJc w:val="left"/>
    </w:lvl>
    <w:lvl w:ilvl="2" w:tplc="777893F8">
      <w:numFmt w:val="decimal"/>
      <w:lvlText w:val=""/>
      <w:lvlJc w:val="left"/>
    </w:lvl>
    <w:lvl w:ilvl="3" w:tplc="36BAEF26">
      <w:numFmt w:val="decimal"/>
      <w:lvlText w:val=""/>
      <w:lvlJc w:val="left"/>
    </w:lvl>
    <w:lvl w:ilvl="4" w:tplc="481EFE48">
      <w:numFmt w:val="decimal"/>
      <w:lvlText w:val=""/>
      <w:lvlJc w:val="left"/>
    </w:lvl>
    <w:lvl w:ilvl="5" w:tplc="9C82CB38">
      <w:numFmt w:val="decimal"/>
      <w:lvlText w:val=""/>
      <w:lvlJc w:val="left"/>
    </w:lvl>
    <w:lvl w:ilvl="6" w:tplc="BB7C319C">
      <w:numFmt w:val="decimal"/>
      <w:lvlText w:val=""/>
      <w:lvlJc w:val="left"/>
    </w:lvl>
    <w:lvl w:ilvl="7" w:tplc="B330D88E">
      <w:numFmt w:val="decimal"/>
      <w:lvlText w:val=""/>
      <w:lvlJc w:val="left"/>
    </w:lvl>
    <w:lvl w:ilvl="8" w:tplc="37B46D56">
      <w:numFmt w:val="decimal"/>
      <w:lvlText w:val=""/>
      <w:lvlJc w:val="left"/>
    </w:lvl>
  </w:abstractNum>
  <w:abstractNum w:abstractNumId="2" w15:restartNumberingAfterBreak="0">
    <w:nsid w:val="398144BE"/>
    <w:multiLevelType w:val="hybridMultilevel"/>
    <w:tmpl w:val="F1B0935E"/>
    <w:lvl w:ilvl="0" w:tplc="EE467D64">
      <w:numFmt w:val="decimal"/>
      <w:lvlText w:val="%1."/>
      <w:lvlJc w:val="left"/>
      <w:pPr>
        <w:ind w:left="720" w:hanging="360"/>
      </w:pPr>
      <w:rPr>
        <w:rFonts w:eastAsia="Georg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C0467F"/>
    <w:multiLevelType w:val="hybridMultilevel"/>
    <w:tmpl w:val="3EDAA88C"/>
    <w:lvl w:ilvl="0" w:tplc="4F8287A4">
      <w:start w:val="1"/>
      <w:numFmt w:val="decimal"/>
      <w:lvlText w:val="%1."/>
      <w:lvlJc w:val="left"/>
      <w:pPr>
        <w:ind w:left="720" w:hanging="360"/>
      </w:pPr>
      <w:rPr>
        <w:rFonts w:eastAsia="Georg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3B350B3"/>
    <w:multiLevelType w:val="hybridMultilevel"/>
    <w:tmpl w:val="5130F7B4"/>
    <w:lvl w:ilvl="0" w:tplc="778CC118">
      <w:start w:val="1"/>
      <w:numFmt w:val="bullet"/>
      <w:lvlText w:val=""/>
      <w:lvlJc w:val="left"/>
      <w:pPr>
        <w:tabs>
          <w:tab w:val="num" w:pos="900"/>
        </w:tabs>
        <w:ind w:left="540" w:hanging="360"/>
      </w:pPr>
      <w:rPr>
        <w:rFonts w:ascii="Symbol" w:hAnsi="Symbol" w:hint="default"/>
      </w:rPr>
    </w:lvl>
    <w:lvl w:ilvl="1" w:tplc="5394DFD8">
      <w:numFmt w:val="decimal"/>
      <w:lvlText w:val=""/>
      <w:lvlJc w:val="left"/>
    </w:lvl>
    <w:lvl w:ilvl="2" w:tplc="01A0A63C">
      <w:numFmt w:val="decimal"/>
      <w:lvlText w:val=""/>
      <w:lvlJc w:val="left"/>
    </w:lvl>
    <w:lvl w:ilvl="3" w:tplc="D19609B4">
      <w:numFmt w:val="decimal"/>
      <w:lvlText w:val=""/>
      <w:lvlJc w:val="left"/>
    </w:lvl>
    <w:lvl w:ilvl="4" w:tplc="83B6657A">
      <w:numFmt w:val="decimal"/>
      <w:lvlText w:val=""/>
      <w:lvlJc w:val="left"/>
    </w:lvl>
    <w:lvl w:ilvl="5" w:tplc="6AC222AC">
      <w:numFmt w:val="decimal"/>
      <w:lvlText w:val=""/>
      <w:lvlJc w:val="left"/>
    </w:lvl>
    <w:lvl w:ilvl="6" w:tplc="8C087BA8">
      <w:numFmt w:val="decimal"/>
      <w:lvlText w:val=""/>
      <w:lvlJc w:val="left"/>
    </w:lvl>
    <w:lvl w:ilvl="7" w:tplc="402070FA">
      <w:numFmt w:val="decimal"/>
      <w:lvlText w:val=""/>
      <w:lvlJc w:val="left"/>
    </w:lvl>
    <w:lvl w:ilvl="8" w:tplc="B27E0E12">
      <w:numFmt w:val="decimal"/>
      <w:lvlText w:val=""/>
      <w:lvlJc w:val="left"/>
    </w:lvl>
  </w:abstractNum>
  <w:num w:numId="1" w16cid:durableId="1057167490">
    <w:abstractNumId w:val="1"/>
  </w:num>
  <w:num w:numId="2" w16cid:durableId="1618947661">
    <w:abstractNumId w:val="0"/>
  </w:num>
  <w:num w:numId="3" w16cid:durableId="1610505095">
    <w:abstractNumId w:val="4"/>
  </w:num>
  <w:num w:numId="4" w16cid:durableId="605966857">
    <w:abstractNumId w:val="2"/>
  </w:num>
  <w:num w:numId="5" w16cid:durableId="706755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F44"/>
    <w:rsid w:val="000D7F44"/>
    <w:rsid w:val="000F62E3"/>
    <w:rsid w:val="00116B11"/>
    <w:rsid w:val="00205B5B"/>
    <w:rsid w:val="002A0E8C"/>
    <w:rsid w:val="002E638A"/>
    <w:rsid w:val="00607506"/>
    <w:rsid w:val="00611033"/>
    <w:rsid w:val="007B4F37"/>
    <w:rsid w:val="00E606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E741"/>
  <w15:docId w15:val="{904D7209-63EB-4922-8AEF-3FFF4234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0750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character" w:customStyle="1" w:styleId="Titre1Car">
    <w:name w:val="Titre 1 Car"/>
    <w:basedOn w:val="Policepardfaut"/>
    <w:link w:val="Titre1"/>
    <w:uiPriority w:val="9"/>
    <w:rsid w:val="00607506"/>
    <w:rPr>
      <w:rFonts w:asciiTheme="majorHAnsi" w:eastAsiaTheme="majorEastAsia" w:hAnsiTheme="majorHAnsi" w:cstheme="majorBidi"/>
      <w:color w:val="0F4761" w:themeColor="accent1" w:themeShade="BF"/>
      <w:sz w:val="32"/>
      <w:szCs w:val="32"/>
    </w:rPr>
  </w:style>
  <w:style w:type="paragraph" w:styleId="Paragraphedeliste">
    <w:name w:val="List Paragraph"/>
    <w:basedOn w:val="Normal"/>
    <w:uiPriority w:val="34"/>
    <w:qFormat/>
    <w:rsid w:val="00607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240</Words>
  <Characters>1324</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Dany LIN</cp:lastModifiedBy>
  <cp:revision>4</cp:revision>
  <dcterms:created xsi:type="dcterms:W3CDTF">2026-05-12T15:29:00Z</dcterms:created>
  <dcterms:modified xsi:type="dcterms:W3CDTF">2026-05-12T17:09:00Z</dcterms:modified>
</cp:coreProperties>
</file>