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6190" w14:textId="77777777" w:rsidR="001579D5" w:rsidRPr="001805D6" w:rsidRDefault="000D597E">
      <w:r w:rsidRPr="001805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7E1FB" wp14:editId="17F5245E">
                <wp:simplePos x="0" y="0"/>
                <wp:positionH relativeFrom="column">
                  <wp:posOffset>0</wp:posOffset>
                </wp:positionH>
                <wp:positionV relativeFrom="paragraph">
                  <wp:posOffset>1597660</wp:posOffset>
                </wp:positionV>
                <wp:extent cx="4905375" cy="4424045"/>
                <wp:effectExtent l="0" t="0" r="0" b="0"/>
                <wp:wrapSquare wrapText="bothSides"/>
                <wp:docPr id="2" name="CaixaDeTexto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FF2112-A743-4F9C-A30E-C9E0A977A9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44240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 w:cstheme="majorHAnsi"/>
                                <w:color w:val="528791" w:themeColor="accent3"/>
                                <w:sz w:val="96"/>
                                <w:szCs w:val="96"/>
                                <w:lang w:val="fr-FR"/>
                              </w:rPr>
                              <w:alias w:val="Titre "/>
                              <w:tag w:val=""/>
                              <w:id w:val="1935927884"/>
                              <w:placeholder>
                                <w:docPart w:val="D06AEE6044524E7B8F0FB89D10B53883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887DF32" w14:textId="1E0960CC" w:rsidR="001579D5" w:rsidRPr="008915AC" w:rsidRDefault="008915AC" w:rsidP="001579D5">
                                <w:pPr>
                                  <w:pStyle w:val="Titre"/>
                                  <w:rPr>
                                    <w:rFonts w:asciiTheme="majorHAnsi" w:hAnsiTheme="majorHAnsi" w:cstheme="majorHAnsi"/>
                                    <w:color w:val="528791" w:themeColor="accent3"/>
                                    <w:sz w:val="9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aps w:val="0"/>
                                    <w:color w:val="528791" w:themeColor="accent3"/>
                                    <w:sz w:val="96"/>
                                    <w:szCs w:val="96"/>
                                    <w:lang w:val="fr-FR"/>
                                  </w:rPr>
                                  <w:t>Déploiement d’un logiciel .msi/MS Store via Intune</w:t>
                                </w:r>
                              </w:p>
                            </w:sdtContent>
                          </w:sdt>
                          <w:p w14:paraId="5F8A457F" w14:textId="77777777" w:rsidR="001579D5" w:rsidRPr="008915AC" w:rsidRDefault="001579D5" w:rsidP="001579D5">
                            <w:pPr>
                              <w:pStyle w:val="Sous-titre"/>
                            </w:pPr>
                          </w:p>
                          <w:p w14:paraId="56990C27" w14:textId="3B3F583E" w:rsidR="001579D5" w:rsidRPr="000D597E" w:rsidRDefault="008915AC" w:rsidP="001579D5">
                            <w:pPr>
                              <w:pStyle w:val="Sous-titre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Procédé habituel de déploiement Intune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87E1FB" id="_x0000_t202" coordsize="21600,21600" o:spt="202" path="m,l,21600r21600,l21600,xe">
                <v:stroke joinstyle="miter"/>
                <v:path gradientshapeok="t" o:connecttype="rect"/>
              </v:shapetype>
              <v:shape id="CaixaDeTexto 34" o:spid="_x0000_s1026" type="#_x0000_t202" style="position:absolute;margin-left:0;margin-top:125.8pt;width:386.25pt;height:34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" filled="f" stroked="f">
                <v:textbox style="mso-fit-shape-to-text:t">
                  <w:txbxContent>
                    <w:sdt>
                      <w:sdtPr>
                        <w:rPr>
                          <w:rFonts w:asciiTheme="majorHAnsi" w:hAnsiTheme="majorHAnsi" w:cstheme="majorHAnsi"/>
                          <w:color w:val="528791" w:themeColor="accent3"/>
                          <w:sz w:val="96"/>
                          <w:szCs w:val="96"/>
                          <w:lang w:val="fr-FR"/>
                        </w:rPr>
                        <w:alias w:val="Titre "/>
                        <w:tag w:val=""/>
                        <w:id w:val="1935927884"/>
                        <w:placeholder>
                          <w:docPart w:val="D06AEE6044524E7B8F0FB89D10B53883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887DF32" w14:textId="1E0960CC" w:rsidR="001579D5" w:rsidRPr="008915AC" w:rsidRDefault="008915AC" w:rsidP="001579D5">
                          <w:pPr>
                            <w:pStyle w:val="Titre"/>
                            <w:rPr>
                              <w:rFonts w:asciiTheme="majorHAnsi" w:hAnsiTheme="majorHAnsi" w:cstheme="majorHAnsi"/>
                              <w:color w:val="528791" w:themeColor="accent3"/>
                              <w:sz w:val="96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aps w:val="0"/>
                              <w:color w:val="528791" w:themeColor="accent3"/>
                              <w:sz w:val="96"/>
                              <w:szCs w:val="96"/>
                              <w:lang w:val="fr-FR"/>
                            </w:rPr>
                            <w:t>Déploiement d’un logiciel .msi/MS Store via Intune</w:t>
                          </w:r>
                        </w:p>
                      </w:sdtContent>
                    </w:sdt>
                    <w:p w14:paraId="5F8A457F" w14:textId="77777777" w:rsidR="001579D5" w:rsidRPr="008915AC" w:rsidRDefault="001579D5" w:rsidP="001579D5">
                      <w:pPr>
                        <w:pStyle w:val="Sous-titre"/>
                      </w:pPr>
                    </w:p>
                    <w:p w14:paraId="56990C27" w14:textId="3B3F583E" w:rsidR="001579D5" w:rsidRPr="000D597E" w:rsidRDefault="008915AC" w:rsidP="001579D5">
                      <w:pPr>
                        <w:pStyle w:val="Sous-titre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Procédé habituel de déploiement Intune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79D5" w:rsidRPr="001805D6">
        <w:br w:type="page"/>
      </w:r>
    </w:p>
    <w:p w14:paraId="54248430" w14:textId="77777777" w:rsidR="00D20D91" w:rsidRPr="001805D6" w:rsidRDefault="000D597E" w:rsidP="008362C0">
      <w:pPr>
        <w:pStyle w:val="Titre2"/>
      </w:pPr>
      <w:r w:rsidRPr="001805D6">
        <w:lastRenderedPageBreak/>
        <w:t>Sommaire</w:t>
      </w:r>
    </w:p>
    <w:sdt>
      <w:sdtPr>
        <w:id w:val="10895777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F00C18" w14:textId="77777777" w:rsidR="00A928AC" w:rsidRPr="001805D6" w:rsidRDefault="00A928AC" w:rsidP="00A928AC"/>
        <w:p w14:paraId="6F0CA259" w14:textId="77777777" w:rsidR="00CC0E72" w:rsidRPr="001805D6" w:rsidRDefault="00CC0E72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r w:rsidRPr="001805D6">
            <w:fldChar w:fldCharType="begin"/>
          </w:r>
          <w:r w:rsidRPr="001805D6">
            <w:instrText xml:space="preserve"> TOC \h \z \u \t "Titre 2;1" </w:instrText>
          </w:r>
          <w:r w:rsidRPr="001805D6">
            <w:fldChar w:fldCharType="separate"/>
          </w:r>
          <w:hyperlink w:anchor="_Toc58578379" w:history="1">
            <w:r w:rsidRPr="001805D6">
              <w:rPr>
                <w:rStyle w:val="Lienhypertexte"/>
                <w:noProof/>
              </w:rPr>
              <w:t>I.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Sommaire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_Toc58578379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2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52BD21EC" w14:textId="77777777" w:rsidR="00CC0E72" w:rsidRPr="001805D6" w:rsidRDefault="00CC0E72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8578380" w:history="1">
            <w:r w:rsidRPr="001805D6">
              <w:rPr>
                <w:rStyle w:val="Lienhypertexte"/>
                <w:noProof/>
              </w:rPr>
              <w:t>II.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Métadonnées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_Toc58578380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2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3CCB42A9" w14:textId="77777777" w:rsidR="00CC0E72" w:rsidRPr="001805D6" w:rsidRDefault="00CC0E72">
          <w:pPr>
            <w:pStyle w:val="TM1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8578381" w:history="1">
            <w:r w:rsidRPr="001805D6">
              <w:rPr>
                <w:rStyle w:val="Lienhypertexte"/>
                <w:noProof/>
              </w:rPr>
              <w:t>III.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Prérequis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_Toc58578381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2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5CC924C2" w14:textId="77777777" w:rsidR="00CC0E72" w:rsidRPr="001805D6" w:rsidRDefault="00CC0E72">
          <w:pPr>
            <w:pStyle w:val="TM1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8578382" w:history="1">
            <w:r w:rsidRPr="001805D6">
              <w:rPr>
                <w:rStyle w:val="Lienhypertexte"/>
                <w:noProof/>
              </w:rPr>
              <w:t>IV.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Installation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_Toc58578382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3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2B941EBD" w14:textId="77777777" w:rsidR="00CC0E72" w:rsidRPr="001805D6" w:rsidRDefault="00CC0E72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8578383" w:history="1">
            <w:r w:rsidRPr="001805D6">
              <w:rPr>
                <w:rStyle w:val="Lienhypertexte"/>
                <w:noProof/>
              </w:rPr>
              <w:t>A.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Sous-partie 1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_Toc58578383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3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6C6C0097" w14:textId="77777777" w:rsidR="00CC0E72" w:rsidRPr="001805D6" w:rsidRDefault="00CC0E72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8578384" w:history="1">
            <w:r w:rsidRPr="001805D6">
              <w:rPr>
                <w:rStyle w:val="Lienhypertexte"/>
                <w:noProof/>
              </w:rPr>
              <w:t>1.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Point 1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_Toc58578384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3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065F8916" w14:textId="77777777" w:rsidR="00CC0E72" w:rsidRPr="001805D6" w:rsidRDefault="00CC0E72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8578385" w:history="1">
            <w:r w:rsidRPr="001805D6">
              <w:rPr>
                <w:rStyle w:val="Lienhypertexte"/>
                <w:noProof/>
              </w:rPr>
              <w:t>1.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Point 2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_Toc58578385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3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1A1AB795" w14:textId="77777777" w:rsidR="00CC0E72" w:rsidRPr="001805D6" w:rsidRDefault="00CC0E72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8578386" w:history="1">
            <w:r w:rsidRPr="001805D6">
              <w:rPr>
                <w:rStyle w:val="Lienhypertexte"/>
                <w:noProof/>
              </w:rPr>
              <w:t>B.</w:t>
            </w:r>
            <w:r w:rsidRPr="001805D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1805D6">
              <w:rPr>
                <w:rStyle w:val="Lienhypertexte"/>
                <w:noProof/>
              </w:rPr>
              <w:t>Sous-partie 2</w:t>
            </w:r>
            <w:r w:rsidRPr="001805D6">
              <w:rPr>
                <w:noProof/>
                <w:webHidden/>
              </w:rPr>
              <w:tab/>
            </w:r>
            <w:r w:rsidRPr="001805D6">
              <w:rPr>
                <w:noProof/>
                <w:webHidden/>
              </w:rPr>
              <w:fldChar w:fldCharType="begin"/>
            </w:r>
            <w:r w:rsidRPr="001805D6">
              <w:rPr>
                <w:noProof/>
                <w:webHidden/>
              </w:rPr>
              <w:instrText xml:space="preserve"> PAGEREF _Toc58578386 \h </w:instrText>
            </w:r>
            <w:r w:rsidRPr="001805D6">
              <w:rPr>
                <w:noProof/>
                <w:webHidden/>
              </w:rPr>
            </w:r>
            <w:r w:rsidRPr="001805D6">
              <w:rPr>
                <w:noProof/>
                <w:webHidden/>
              </w:rPr>
              <w:fldChar w:fldCharType="separate"/>
            </w:r>
            <w:r w:rsidRPr="001805D6">
              <w:rPr>
                <w:noProof/>
                <w:webHidden/>
              </w:rPr>
              <w:t>3</w:t>
            </w:r>
            <w:r w:rsidRPr="001805D6">
              <w:rPr>
                <w:noProof/>
                <w:webHidden/>
              </w:rPr>
              <w:fldChar w:fldCharType="end"/>
            </w:r>
          </w:hyperlink>
        </w:p>
        <w:p w14:paraId="0E019783" w14:textId="77777777" w:rsidR="00A928AC" w:rsidRPr="001805D6" w:rsidRDefault="00CC0E72">
          <w:r w:rsidRPr="001805D6">
            <w:fldChar w:fldCharType="end"/>
          </w:r>
        </w:p>
      </w:sdtContent>
    </w:sdt>
    <w:p w14:paraId="6E1E41E5" w14:textId="77777777" w:rsidR="00D20D91" w:rsidRPr="001805D6" w:rsidRDefault="00D20D91" w:rsidP="00D20D91"/>
    <w:p w14:paraId="19D2EF12" w14:textId="77777777" w:rsidR="00D20D91" w:rsidRPr="001805D6" w:rsidRDefault="00D20D91" w:rsidP="008362C0">
      <w:pPr>
        <w:pStyle w:val="Titre2"/>
      </w:pPr>
      <w:bookmarkStart w:id="0" w:name="_Toc58578380"/>
      <w:r w:rsidRPr="001805D6">
        <w:t>Métadonnées</w:t>
      </w:r>
      <w:bookmarkEnd w:id="0"/>
    </w:p>
    <w:tbl>
      <w:tblPr>
        <w:tblStyle w:val="BKF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17380" w:rsidRPr="001805D6" w14:paraId="463B247A" w14:textId="77777777" w:rsidTr="000D5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  <w:shd w:val="clear" w:color="auto" w:fill="auto"/>
          </w:tcPr>
          <w:p w14:paraId="4C2A4933" w14:textId="77777777" w:rsidR="00D17380" w:rsidRPr="001805D6" w:rsidRDefault="00D17380" w:rsidP="00D20D91"/>
        </w:tc>
        <w:tc>
          <w:tcPr>
            <w:tcW w:w="3485" w:type="dxa"/>
            <w:shd w:val="clear" w:color="auto" w:fill="528791" w:themeFill="accent3"/>
          </w:tcPr>
          <w:p w14:paraId="0D470432" w14:textId="77777777" w:rsidR="00D17380" w:rsidRPr="001805D6" w:rsidRDefault="00D17380" w:rsidP="00D20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805D6">
              <w:rPr>
                <w:color w:val="FFFFFF" w:themeColor="background1"/>
              </w:rPr>
              <w:t>Auteur</w:t>
            </w:r>
          </w:p>
        </w:tc>
        <w:tc>
          <w:tcPr>
            <w:tcW w:w="3486" w:type="dxa"/>
            <w:shd w:val="clear" w:color="auto" w:fill="528791" w:themeFill="accent3"/>
          </w:tcPr>
          <w:p w14:paraId="78789D65" w14:textId="77777777" w:rsidR="00D17380" w:rsidRPr="001805D6" w:rsidRDefault="00D17380" w:rsidP="00D20D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805D6">
              <w:rPr>
                <w:color w:val="FFFFFF" w:themeColor="background1"/>
              </w:rPr>
              <w:t>Date</w:t>
            </w:r>
          </w:p>
        </w:tc>
      </w:tr>
      <w:tr w:rsidR="00D17380" w:rsidRPr="001805D6" w14:paraId="1C38FE20" w14:textId="77777777" w:rsidTr="002A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5F32EAA" w14:textId="77777777" w:rsidR="00D17380" w:rsidRPr="001805D6" w:rsidRDefault="00D17380" w:rsidP="00D20D91">
            <w:r w:rsidRPr="001805D6">
              <w:t>Création</w:t>
            </w:r>
          </w:p>
        </w:tc>
        <w:tc>
          <w:tcPr>
            <w:tcW w:w="3485" w:type="dxa"/>
          </w:tcPr>
          <w:p w14:paraId="3D522180" w14:textId="6DA701FD" w:rsidR="00D17380" w:rsidRPr="001805D6" w:rsidRDefault="003530A6" w:rsidP="00D20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5D6">
              <w:t>Maxence MARTIN-PARENT</w:t>
            </w:r>
          </w:p>
        </w:tc>
        <w:tc>
          <w:tcPr>
            <w:tcW w:w="3486" w:type="dxa"/>
          </w:tcPr>
          <w:p w14:paraId="12DBFB01" w14:textId="34251512" w:rsidR="00D17380" w:rsidRPr="001805D6" w:rsidRDefault="003530A6" w:rsidP="00D20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5D6">
              <w:t>23/06/2025</w:t>
            </w:r>
          </w:p>
        </w:tc>
      </w:tr>
      <w:tr w:rsidR="00D17380" w:rsidRPr="001805D6" w14:paraId="17FAB976" w14:textId="77777777" w:rsidTr="002A0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5179E445" w14:textId="77777777" w:rsidR="00D17380" w:rsidRPr="001805D6" w:rsidRDefault="00D17380" w:rsidP="00D20D91">
            <w:r w:rsidRPr="001805D6">
              <w:t>Dernière mise à jour</w:t>
            </w:r>
          </w:p>
        </w:tc>
        <w:tc>
          <w:tcPr>
            <w:tcW w:w="3485" w:type="dxa"/>
          </w:tcPr>
          <w:p w14:paraId="4C371251" w14:textId="61E21AD1" w:rsidR="00D17380" w:rsidRPr="001805D6" w:rsidRDefault="003530A6" w:rsidP="00D20D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05D6">
              <w:t>Maxence MARTIN-PARENT</w:t>
            </w:r>
          </w:p>
        </w:tc>
        <w:tc>
          <w:tcPr>
            <w:tcW w:w="3486" w:type="dxa"/>
          </w:tcPr>
          <w:p w14:paraId="77C692CD" w14:textId="58B6B142" w:rsidR="00D17380" w:rsidRPr="001805D6" w:rsidRDefault="003530A6" w:rsidP="00D20D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805D6">
              <w:t>23/06/2025</w:t>
            </w:r>
          </w:p>
        </w:tc>
      </w:tr>
    </w:tbl>
    <w:p w14:paraId="08A9A86E" w14:textId="77777777" w:rsidR="00D17380" w:rsidRPr="001805D6" w:rsidRDefault="00D17380" w:rsidP="00D20D91"/>
    <w:p w14:paraId="6FAF3F27" w14:textId="3790FC77" w:rsidR="00D20D91" w:rsidRPr="001805D6" w:rsidRDefault="003530A6" w:rsidP="00D20D91">
      <w:r w:rsidRPr="001805D6">
        <w:t>Version 1 du procédé.</w:t>
      </w:r>
    </w:p>
    <w:p w14:paraId="3116A80A" w14:textId="77777777" w:rsidR="00D20D91" w:rsidRPr="001805D6" w:rsidRDefault="00D20D91" w:rsidP="00D20D91"/>
    <w:p w14:paraId="4D395EA0" w14:textId="77777777" w:rsidR="00D20D91" w:rsidRPr="001805D6" w:rsidRDefault="00D20D91" w:rsidP="008362C0">
      <w:pPr>
        <w:pStyle w:val="Titre2"/>
      </w:pPr>
      <w:bookmarkStart w:id="1" w:name="_Toc58578381"/>
      <w:r w:rsidRPr="001805D6">
        <w:t>Prérequis</w:t>
      </w:r>
      <w:bookmarkEnd w:id="1"/>
    </w:p>
    <w:p w14:paraId="2CEFF58B" w14:textId="5FC92F92" w:rsidR="00D20D91" w:rsidRPr="001805D6" w:rsidRDefault="003530A6" w:rsidP="00C740C7">
      <w:pPr>
        <w:pStyle w:val="Paragraphedeliste"/>
        <w:numPr>
          <w:ilvl w:val="0"/>
          <w:numId w:val="10"/>
        </w:numPr>
      </w:pPr>
      <w:r w:rsidRPr="001805D6">
        <w:t>Un compte O365 admin avec des droits N2 ou +</w:t>
      </w:r>
    </w:p>
    <w:p w14:paraId="0CABB209" w14:textId="616300C6" w:rsidR="00D20D91" w:rsidRPr="001805D6" w:rsidRDefault="0093542C" w:rsidP="00C740C7">
      <w:pPr>
        <w:pStyle w:val="Paragraphedeliste"/>
        <w:numPr>
          <w:ilvl w:val="0"/>
          <w:numId w:val="10"/>
        </w:numPr>
        <w:rPr>
          <w:b/>
          <w:bCs/>
        </w:rPr>
      </w:pPr>
      <w:r w:rsidRPr="001805D6">
        <w:rPr>
          <w:b/>
          <w:bCs/>
        </w:rPr>
        <w:t>Une validation de l’infra au niveau du logiciel</w:t>
      </w:r>
      <w:r w:rsidR="00A55A31" w:rsidRPr="001805D6">
        <w:rPr>
          <w:b/>
          <w:bCs/>
        </w:rPr>
        <w:t>.</w:t>
      </w:r>
    </w:p>
    <w:p w14:paraId="31D9C342" w14:textId="6A448303" w:rsidR="00D20D91" w:rsidRPr="001805D6" w:rsidRDefault="0093542C" w:rsidP="00C740C7">
      <w:pPr>
        <w:pStyle w:val="Paragraphedeliste"/>
        <w:numPr>
          <w:ilvl w:val="0"/>
          <w:numId w:val="10"/>
        </w:numPr>
      </w:pPr>
      <w:r w:rsidRPr="001805D6">
        <w:t>Le fichier .</w:t>
      </w:r>
      <w:proofErr w:type="spellStart"/>
      <w:r w:rsidRPr="001805D6">
        <w:t>msi</w:t>
      </w:r>
      <w:proofErr w:type="spellEnd"/>
      <w:r w:rsidRPr="001805D6">
        <w:t xml:space="preserve"> ou l</w:t>
      </w:r>
      <w:r w:rsidR="007A6F35" w:rsidRPr="001805D6">
        <w:t xml:space="preserve">a page MS Store </w:t>
      </w:r>
      <w:r w:rsidR="00A55A31" w:rsidRPr="001805D6">
        <w:t>du logiciel.</w:t>
      </w:r>
    </w:p>
    <w:p w14:paraId="5DE5D841" w14:textId="77777777" w:rsidR="00D20D91" w:rsidRPr="001805D6" w:rsidRDefault="00D20D91" w:rsidP="00D20D91"/>
    <w:p w14:paraId="55A60D34" w14:textId="77777777" w:rsidR="00D20D91" w:rsidRPr="001805D6" w:rsidRDefault="00D20D91">
      <w:r w:rsidRPr="001805D6">
        <w:br w:type="page"/>
      </w:r>
    </w:p>
    <w:p w14:paraId="5E556AB1" w14:textId="0D4BF8F4" w:rsidR="00D20D91" w:rsidRPr="001805D6" w:rsidRDefault="00A55A31" w:rsidP="008362C0">
      <w:pPr>
        <w:pStyle w:val="Titre2"/>
      </w:pPr>
      <w:r w:rsidRPr="001805D6">
        <w:lastRenderedPageBreak/>
        <w:t>Préparation</w:t>
      </w:r>
    </w:p>
    <w:p w14:paraId="0DEAEA3C" w14:textId="01EB9F74" w:rsidR="006749E9" w:rsidRPr="001805D6" w:rsidRDefault="009046C9" w:rsidP="008362C0">
      <w:pPr>
        <w:pStyle w:val="Titre2"/>
        <w:numPr>
          <w:ilvl w:val="1"/>
          <w:numId w:val="7"/>
        </w:numPr>
      </w:pPr>
      <w:r w:rsidRPr="001805D6">
        <w:t>MS Store</w:t>
      </w:r>
    </w:p>
    <w:p w14:paraId="0828C2C9" w14:textId="7914482D" w:rsidR="006749E9" w:rsidRPr="001805D6" w:rsidRDefault="009046C9" w:rsidP="008362C0">
      <w:pPr>
        <w:pStyle w:val="Titre2"/>
        <w:numPr>
          <w:ilvl w:val="2"/>
          <w:numId w:val="7"/>
        </w:numPr>
      </w:pPr>
      <w:r w:rsidRPr="001805D6">
        <w:t xml:space="preserve">Récupérer l’ID application </w:t>
      </w:r>
    </w:p>
    <w:p w14:paraId="1EC55B55" w14:textId="10FAF1E1" w:rsidR="00381785" w:rsidRPr="001805D6" w:rsidRDefault="0093118E" w:rsidP="00C740C7">
      <w:pPr>
        <w:pStyle w:val="Paragraphedeliste"/>
        <w:numPr>
          <w:ilvl w:val="0"/>
          <w:numId w:val="13"/>
        </w:numPr>
      </w:pPr>
      <w:r w:rsidRPr="001805D6">
        <w:t xml:space="preserve">Aller sur </w:t>
      </w:r>
      <w:r w:rsidR="002C66B0" w:rsidRPr="001805D6">
        <w:t>le navigateur</w:t>
      </w:r>
      <w:r w:rsidR="00742988" w:rsidRPr="001805D6">
        <w:t xml:space="preserve">, et rechercher </w:t>
      </w:r>
      <w:r w:rsidR="00C22AA6" w:rsidRPr="001805D6">
        <w:t xml:space="preserve">« &lt;nom application&gt; </w:t>
      </w:r>
      <w:proofErr w:type="spellStart"/>
      <w:r w:rsidR="00C22AA6" w:rsidRPr="001805D6">
        <w:t>microsoft</w:t>
      </w:r>
      <w:proofErr w:type="spellEnd"/>
      <w:r w:rsidR="00C22AA6" w:rsidRPr="001805D6">
        <w:t xml:space="preserve"> store</w:t>
      </w:r>
      <w:r w:rsidR="00B66D56" w:rsidRPr="001805D6">
        <w:t> »</w:t>
      </w:r>
    </w:p>
    <w:p w14:paraId="48C7D0A2" w14:textId="14DEB88E" w:rsidR="00B66D56" w:rsidRPr="001805D6" w:rsidRDefault="00891F02" w:rsidP="00891F02">
      <w:pPr>
        <w:pStyle w:val="Paragraphedeliste"/>
        <w:numPr>
          <w:ilvl w:val="0"/>
          <w:numId w:val="13"/>
        </w:numPr>
      </w:pPr>
      <w:r w:rsidRPr="001805D6">
        <w:t xml:space="preserve">Cliquer sur le lien </w:t>
      </w:r>
      <w:r w:rsidR="009D7F82" w:rsidRPr="001805D6">
        <w:t xml:space="preserve">Microsoft Store, et récupérer les 12 caractères dans l’URL après le </w:t>
      </w:r>
      <w:proofErr w:type="spellStart"/>
      <w:r w:rsidR="009D7F82" w:rsidRPr="001805D6">
        <w:t>detail</w:t>
      </w:r>
      <w:proofErr w:type="spellEnd"/>
      <w:r w:rsidR="009D7F82" w:rsidRPr="001805D6">
        <w:t xml:space="preserve">/ et </w:t>
      </w:r>
      <w:r w:rsidR="009E2D00" w:rsidRPr="001805D6">
        <w:t>avant le ?</w:t>
      </w:r>
    </w:p>
    <w:p w14:paraId="1C0F0B17" w14:textId="45981C6E" w:rsidR="009E2D00" w:rsidRPr="001805D6" w:rsidRDefault="009E2D00" w:rsidP="009E2D00">
      <w:r w:rsidRPr="001805D6">
        <w:rPr>
          <w:noProof/>
        </w:rPr>
        <w:drawing>
          <wp:inline distT="0" distB="0" distL="0" distR="0" wp14:anchorId="77878159" wp14:editId="247A27EC">
            <wp:extent cx="6373114" cy="4505954"/>
            <wp:effectExtent l="0" t="0" r="0" b="9525"/>
            <wp:docPr id="790594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4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5A12" w14:textId="4673E4D3" w:rsidR="00EB0B8A" w:rsidRPr="001805D6" w:rsidRDefault="00EB0B8A" w:rsidP="009E2D00">
      <w:r w:rsidRPr="001805D6">
        <w:t>Le garder de côté, c’est important pour la suite.</w:t>
      </w:r>
    </w:p>
    <w:p w14:paraId="7C844EB4" w14:textId="77777777" w:rsidR="005B0B5F" w:rsidRPr="001805D6" w:rsidRDefault="005B0B5F" w:rsidP="005B0B5F"/>
    <w:p w14:paraId="6D7E1287" w14:textId="77777777" w:rsidR="00EC48CE" w:rsidRPr="001805D6" w:rsidRDefault="00EC48CE" w:rsidP="005B0B5F"/>
    <w:p w14:paraId="5EC64CE8" w14:textId="77777777" w:rsidR="00EC48CE" w:rsidRPr="001805D6" w:rsidRDefault="00EC48CE" w:rsidP="005B0B5F"/>
    <w:p w14:paraId="13FB0245" w14:textId="77777777" w:rsidR="00EC48CE" w:rsidRPr="001805D6" w:rsidRDefault="00EC48CE" w:rsidP="005B0B5F"/>
    <w:p w14:paraId="5BCD22B4" w14:textId="77777777" w:rsidR="00EC48CE" w:rsidRPr="001805D6" w:rsidRDefault="00EC48CE" w:rsidP="005B0B5F"/>
    <w:p w14:paraId="7ACC55E2" w14:textId="717B7417" w:rsidR="00DE47CB" w:rsidRPr="001805D6" w:rsidRDefault="00746A87" w:rsidP="00746A87">
      <w:pPr>
        <w:pStyle w:val="Titre2"/>
        <w:numPr>
          <w:ilvl w:val="1"/>
          <w:numId w:val="7"/>
        </w:numPr>
      </w:pPr>
      <w:r w:rsidRPr="001805D6">
        <w:lastRenderedPageBreak/>
        <w:t>Pour les deux (.</w:t>
      </w:r>
      <w:proofErr w:type="spellStart"/>
      <w:r w:rsidRPr="001805D6">
        <w:t>msi</w:t>
      </w:r>
      <w:proofErr w:type="spellEnd"/>
      <w:r w:rsidRPr="001805D6">
        <w:t xml:space="preserve"> et MS Store)</w:t>
      </w:r>
    </w:p>
    <w:p w14:paraId="6EFD933C" w14:textId="31B2346E" w:rsidR="00EC50EC" w:rsidRPr="001805D6" w:rsidRDefault="00746A87" w:rsidP="00EC50EC">
      <w:pPr>
        <w:pStyle w:val="Paragraphedeliste"/>
        <w:numPr>
          <w:ilvl w:val="0"/>
          <w:numId w:val="5"/>
        </w:numPr>
      </w:pPr>
      <w:r w:rsidRPr="001805D6">
        <w:t>Se rendre sur Entra et créer un groupe, en suivant la nomenclature suivante :</w:t>
      </w:r>
      <w:r w:rsidR="000C5B56" w:rsidRPr="001805D6">
        <w:t xml:space="preserve"> BFS – </w:t>
      </w:r>
      <w:r w:rsidR="00B57351" w:rsidRPr="001805D6">
        <w:t>APP</w:t>
      </w:r>
      <w:r w:rsidR="000C5B56" w:rsidRPr="001805D6">
        <w:t xml:space="preserve"> </w:t>
      </w:r>
      <w:r w:rsidR="00F97CA1" w:rsidRPr="001805D6">
        <w:t>–</w:t>
      </w:r>
      <w:r w:rsidR="00B57351" w:rsidRPr="001805D6">
        <w:t xml:space="preserve"> Intune</w:t>
      </w:r>
      <w:r w:rsidR="00F97CA1" w:rsidRPr="001805D6">
        <w:t xml:space="preserve"> - &lt;nom d’application&gt;</w:t>
      </w:r>
    </w:p>
    <w:p w14:paraId="46E9D442" w14:textId="0B5DECDE" w:rsidR="007D70D1" w:rsidRPr="001805D6" w:rsidRDefault="007D70D1" w:rsidP="007D70D1">
      <w:pPr>
        <w:jc w:val="center"/>
      </w:pPr>
      <w:r w:rsidRPr="001805D6">
        <w:rPr>
          <w:noProof/>
        </w:rPr>
        <w:drawing>
          <wp:inline distT="0" distB="0" distL="0" distR="0" wp14:anchorId="2D54C31C" wp14:editId="14B0478D">
            <wp:extent cx="4724400" cy="3486567"/>
            <wp:effectExtent l="0" t="0" r="0" b="0"/>
            <wp:docPr id="11922193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9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329" cy="35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9642" w14:textId="0FFBFE20" w:rsidR="007D70D1" w:rsidRPr="001805D6" w:rsidRDefault="007D70D1" w:rsidP="007D70D1">
      <w:r w:rsidRPr="001805D6">
        <w:t>Les mem</w:t>
      </w:r>
      <w:r w:rsidR="00843C4B" w:rsidRPr="001805D6">
        <w:t xml:space="preserve">bres à affecter sont </w:t>
      </w:r>
      <w:r w:rsidR="00C90FFD" w:rsidRPr="001805D6">
        <w:t>à voir au moment du déploiement de l’app</w:t>
      </w:r>
      <w:r w:rsidR="006B301B" w:rsidRPr="001805D6">
        <w:t xml:space="preserve">, et doivent faire l’objet d’un POC (Proof of Concept) </w:t>
      </w:r>
      <w:r w:rsidR="006B301B" w:rsidRPr="001805D6">
        <w:rPr>
          <w:b/>
          <w:bCs/>
          <w:u w:val="single"/>
        </w:rPr>
        <w:t>à CHAQUE FOIS.</w:t>
      </w:r>
      <w:r w:rsidR="006B301B" w:rsidRPr="001805D6">
        <w:t xml:space="preserve"> </w:t>
      </w:r>
    </w:p>
    <w:p w14:paraId="1C9BA6E2" w14:textId="77777777" w:rsidR="00C90FFD" w:rsidRPr="001805D6" w:rsidRDefault="00C90FFD" w:rsidP="007D70D1"/>
    <w:p w14:paraId="4EC1A053" w14:textId="39A6AAFD" w:rsidR="00D64F88" w:rsidRPr="001805D6" w:rsidRDefault="00D64F88" w:rsidP="00D64F88">
      <w:pPr>
        <w:pStyle w:val="Titre2"/>
      </w:pPr>
      <w:r w:rsidRPr="001805D6">
        <w:t>Mise en place de l’application</w:t>
      </w:r>
    </w:p>
    <w:p w14:paraId="49EE7DEE" w14:textId="6397650A" w:rsidR="0008502C" w:rsidRPr="001805D6" w:rsidRDefault="00B5253F" w:rsidP="0080527D">
      <w:r w:rsidRPr="001805D6">
        <w:t>Les deux mises en place diffèrent.</w:t>
      </w:r>
    </w:p>
    <w:p w14:paraId="37FC02E6" w14:textId="0F9C7D01" w:rsidR="0008502C" w:rsidRPr="001805D6" w:rsidRDefault="0008502C" w:rsidP="0008502C">
      <w:pPr>
        <w:pStyle w:val="Paragraphedeliste"/>
        <w:numPr>
          <w:ilvl w:val="0"/>
          <w:numId w:val="14"/>
        </w:numPr>
      </w:pPr>
      <w:r w:rsidRPr="001805D6">
        <w:t xml:space="preserve">Se rendre sur </w:t>
      </w:r>
      <w:hyperlink r:id="rId13" w:anchor="view/Microsoft_Intune_DeviceSettings/AppsWindowsMenu/~/windowsApps" w:history="1">
        <w:r w:rsidRPr="001805D6">
          <w:rPr>
            <w:rStyle w:val="Lienhypertexte"/>
          </w:rPr>
          <w:t>Intune</w:t>
        </w:r>
      </w:hyperlink>
      <w:r w:rsidRPr="001805D6">
        <w:t>, et cliquer sur « Créer »</w:t>
      </w:r>
    </w:p>
    <w:p w14:paraId="2F792F42" w14:textId="32143C10" w:rsidR="002C7F3D" w:rsidRPr="001805D6" w:rsidRDefault="002C7F3D" w:rsidP="002C7F3D">
      <w:pPr>
        <w:jc w:val="center"/>
      </w:pPr>
      <w:r w:rsidRPr="001805D6">
        <w:rPr>
          <w:noProof/>
        </w:rPr>
        <w:drawing>
          <wp:inline distT="0" distB="0" distL="0" distR="0" wp14:anchorId="4D51073B" wp14:editId="388F3EF9">
            <wp:extent cx="3419952" cy="2019582"/>
            <wp:effectExtent l="0" t="0" r="0" b="0"/>
            <wp:docPr id="1849348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48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0EBC" w14:textId="67BCF780" w:rsidR="002C7F3D" w:rsidRPr="001805D6" w:rsidRDefault="002C7F3D" w:rsidP="002C7F3D">
      <w:pPr>
        <w:pStyle w:val="Paragraphedeliste"/>
        <w:numPr>
          <w:ilvl w:val="0"/>
          <w:numId w:val="14"/>
        </w:numPr>
      </w:pPr>
      <w:r w:rsidRPr="001805D6">
        <w:lastRenderedPageBreak/>
        <w:t>Choisir à ce moment-là le type d’app :</w:t>
      </w:r>
    </w:p>
    <w:p w14:paraId="78E18D07" w14:textId="38F740A2" w:rsidR="002C7F3D" w:rsidRPr="001805D6" w:rsidRDefault="0018103D" w:rsidP="0018103D">
      <w:pPr>
        <w:jc w:val="center"/>
      </w:pPr>
      <w:r w:rsidRPr="001805D6">
        <w:rPr>
          <w:noProof/>
        </w:rPr>
        <w:drawing>
          <wp:inline distT="0" distB="0" distL="0" distR="0" wp14:anchorId="00776364" wp14:editId="07BDEF5F">
            <wp:extent cx="3404807" cy="3333750"/>
            <wp:effectExtent l="0" t="0" r="5715" b="0"/>
            <wp:docPr id="1389860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0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4633" cy="33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6B78" w14:textId="3CCCD124" w:rsidR="0018103D" w:rsidRPr="001805D6" w:rsidRDefault="0018103D" w:rsidP="0018103D">
      <w:pPr>
        <w:pStyle w:val="Titre2"/>
        <w:numPr>
          <w:ilvl w:val="1"/>
          <w:numId w:val="8"/>
        </w:numPr>
      </w:pPr>
      <w:r w:rsidRPr="001805D6">
        <w:t>MS Store</w:t>
      </w:r>
    </w:p>
    <w:p w14:paraId="049584BE" w14:textId="23545877" w:rsidR="000E5D7E" w:rsidRPr="001805D6" w:rsidRDefault="000E5D7E" w:rsidP="000E5D7E">
      <w:pPr>
        <w:pStyle w:val="Paragraphedeliste"/>
        <w:numPr>
          <w:ilvl w:val="0"/>
          <w:numId w:val="15"/>
        </w:numPr>
      </w:pPr>
      <w:r w:rsidRPr="001805D6">
        <w:t xml:space="preserve">Choisir Microsoft Store (new), et cliquer sur </w:t>
      </w:r>
      <w:r w:rsidR="00EC5CAA" w:rsidRPr="001805D6">
        <w:t>Continuer</w:t>
      </w:r>
      <w:r w:rsidRPr="001805D6">
        <w:t>.</w:t>
      </w:r>
    </w:p>
    <w:p w14:paraId="6094649F" w14:textId="446C41A9" w:rsidR="000E5D7E" w:rsidRPr="001805D6" w:rsidRDefault="00EC5CAA" w:rsidP="00EC5CAA">
      <w:pPr>
        <w:jc w:val="center"/>
      </w:pPr>
      <w:r w:rsidRPr="001805D6">
        <w:rPr>
          <w:noProof/>
        </w:rPr>
        <w:drawing>
          <wp:inline distT="0" distB="0" distL="0" distR="0" wp14:anchorId="081FBD93" wp14:editId="5D597DFD">
            <wp:extent cx="2705100" cy="4095091"/>
            <wp:effectExtent l="0" t="0" r="0" b="1270"/>
            <wp:docPr id="1543958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8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9518" cy="411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9696" w14:textId="59B032A3" w:rsidR="00EC5CAA" w:rsidRPr="001805D6" w:rsidRDefault="006277B7" w:rsidP="00EC5CAA">
      <w:pPr>
        <w:pStyle w:val="Paragraphedeliste"/>
        <w:numPr>
          <w:ilvl w:val="0"/>
          <w:numId w:val="15"/>
        </w:numPr>
      </w:pPr>
      <w:r w:rsidRPr="001805D6">
        <w:lastRenderedPageBreak/>
        <w:t>Cliquer sur Chercher dans le Microsoft Store, puis coller l’ID d’application relevé plus tôt.</w:t>
      </w:r>
    </w:p>
    <w:p w14:paraId="4E5C5825" w14:textId="031B9641" w:rsidR="006277B7" w:rsidRPr="001805D6" w:rsidRDefault="00AF1EC8" w:rsidP="008C50F9">
      <w:pPr>
        <w:jc w:val="center"/>
      </w:pPr>
      <w:r w:rsidRPr="001805D6">
        <w:rPr>
          <w:noProof/>
        </w:rPr>
        <w:drawing>
          <wp:inline distT="0" distB="0" distL="0" distR="0" wp14:anchorId="545FFAED" wp14:editId="7760D790">
            <wp:extent cx="6106849" cy="1028700"/>
            <wp:effectExtent l="0" t="0" r="8255" b="0"/>
            <wp:docPr id="338173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3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8754" cy="103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3973" w14:textId="36497503" w:rsidR="00AF1EC8" w:rsidRPr="001805D6" w:rsidRDefault="00AF1EC8" w:rsidP="00D14D15"/>
    <w:p w14:paraId="4737EA97" w14:textId="0A6ACFEF" w:rsidR="00D14D15" w:rsidRPr="001805D6" w:rsidRDefault="000D6BC0" w:rsidP="00D14D15">
      <w:pPr>
        <w:pStyle w:val="Paragraphedeliste"/>
        <w:numPr>
          <w:ilvl w:val="0"/>
          <w:numId w:val="15"/>
        </w:numPr>
      </w:pPr>
      <w:r w:rsidRPr="001805D6">
        <w:t xml:space="preserve">Sélectionner la seule application qui apparaît, puis </w:t>
      </w:r>
      <w:r w:rsidR="00B62E5E" w:rsidRPr="001805D6">
        <w:t>Continuer.</w:t>
      </w:r>
    </w:p>
    <w:p w14:paraId="2C2D520C" w14:textId="03B0BC2E" w:rsidR="00B62E5E" w:rsidRPr="001805D6" w:rsidRDefault="00B62E5E" w:rsidP="00B62E5E">
      <w:pPr>
        <w:jc w:val="center"/>
      </w:pPr>
      <w:r w:rsidRPr="001805D6">
        <w:rPr>
          <w:noProof/>
        </w:rPr>
        <w:drawing>
          <wp:inline distT="0" distB="0" distL="0" distR="0" wp14:anchorId="2E2FF57F" wp14:editId="28086C23">
            <wp:extent cx="2209800" cy="953041"/>
            <wp:effectExtent l="0" t="0" r="0" b="0"/>
            <wp:docPr id="1640758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8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6648" cy="9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9AAA" w14:textId="77777777" w:rsidR="00B62E5E" w:rsidRPr="001805D6" w:rsidRDefault="00B62E5E" w:rsidP="00B62E5E"/>
    <w:p w14:paraId="0DCA6EB9" w14:textId="6C6B694D" w:rsidR="00B62E5E" w:rsidRPr="001805D6" w:rsidRDefault="00BF3AB4" w:rsidP="00B62E5E">
      <w:pPr>
        <w:pStyle w:val="Paragraphedeliste"/>
        <w:numPr>
          <w:ilvl w:val="0"/>
          <w:numId w:val="15"/>
        </w:numPr>
      </w:pPr>
      <w:r w:rsidRPr="001805D6">
        <w:t>Ici, rajouter dans « </w:t>
      </w:r>
      <w:proofErr w:type="spellStart"/>
      <w:r w:rsidRPr="001805D6">
        <w:t>Owner</w:t>
      </w:r>
      <w:proofErr w:type="spellEnd"/>
      <w:r w:rsidR="00FF237D" w:rsidRPr="001805D6">
        <w:t> » (propriétaire) le nom du créateur de l’application Intune. Rajouter des Notes si besoin (visibles seulement par les administrateurs Intune). Pour le reste, modifier si besoin, mais ça n’est pas essentiel.</w:t>
      </w:r>
      <w:r w:rsidR="008C50F9" w:rsidRPr="001805D6">
        <w:t xml:space="preserve"> Cliquer sur </w:t>
      </w:r>
      <w:r w:rsidR="008C50F9" w:rsidRPr="001805D6">
        <w:rPr>
          <w:b/>
          <w:bCs/>
        </w:rPr>
        <w:t>Suivant</w:t>
      </w:r>
      <w:r w:rsidR="008C50F9" w:rsidRPr="001805D6">
        <w:t>.</w:t>
      </w:r>
    </w:p>
    <w:p w14:paraId="5DB1ECF1" w14:textId="62254943" w:rsidR="0008502C" w:rsidRPr="001805D6" w:rsidRDefault="008C50F9" w:rsidP="008C50F9">
      <w:pPr>
        <w:jc w:val="center"/>
      </w:pPr>
      <w:r w:rsidRPr="001805D6">
        <w:rPr>
          <w:noProof/>
        </w:rPr>
        <w:drawing>
          <wp:inline distT="0" distB="0" distL="0" distR="0" wp14:anchorId="671D3305" wp14:editId="75A9BFFF">
            <wp:extent cx="3887059" cy="4362450"/>
            <wp:effectExtent l="0" t="0" r="0" b="0"/>
            <wp:docPr id="300550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50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7766" cy="439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448E" w14:textId="5422EDDA" w:rsidR="00CC2BF9" w:rsidRPr="001805D6" w:rsidRDefault="00CC2BF9" w:rsidP="00894463">
      <w:pPr>
        <w:pStyle w:val="Paragraphedeliste"/>
        <w:numPr>
          <w:ilvl w:val="0"/>
          <w:numId w:val="15"/>
        </w:numPr>
      </w:pPr>
      <w:r w:rsidRPr="001805D6">
        <w:lastRenderedPageBreak/>
        <w:t>Ne rien mettre dans Scope Tags, puis dans Assignements, choisir comment l’application sera installée.</w:t>
      </w:r>
    </w:p>
    <w:p w14:paraId="673C16A1" w14:textId="79D634E1" w:rsidR="00894463" w:rsidRPr="001805D6" w:rsidRDefault="00894463" w:rsidP="00894463">
      <w:r w:rsidRPr="001805D6">
        <w:t xml:space="preserve">Si l’application est </w:t>
      </w:r>
      <w:r w:rsidRPr="001805D6">
        <w:rPr>
          <w:b/>
          <w:bCs/>
        </w:rPr>
        <w:t>Obligatoire</w:t>
      </w:r>
      <w:r w:rsidR="00395191" w:rsidRPr="001805D6">
        <w:t>, désactiver les notifications « toast ».</w:t>
      </w:r>
    </w:p>
    <w:p w14:paraId="0561AD3B" w14:textId="66FE3648" w:rsidR="00395191" w:rsidRPr="001805D6" w:rsidRDefault="00D51E02" w:rsidP="00894463">
      <w:r w:rsidRPr="001805D6">
        <w:rPr>
          <w:noProof/>
        </w:rPr>
        <w:drawing>
          <wp:inline distT="0" distB="0" distL="0" distR="0" wp14:anchorId="4175527B" wp14:editId="1835DE10">
            <wp:extent cx="6645910" cy="1367155"/>
            <wp:effectExtent l="0" t="0" r="2540" b="4445"/>
            <wp:docPr id="150527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7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CC22" w14:textId="25FD528E" w:rsidR="00D51E02" w:rsidRPr="001805D6" w:rsidRDefault="00D51E02" w:rsidP="00894463">
      <w:r w:rsidRPr="001805D6">
        <w:t xml:space="preserve">Si l’application est </w:t>
      </w:r>
      <w:r w:rsidRPr="001805D6">
        <w:rPr>
          <w:b/>
          <w:bCs/>
        </w:rPr>
        <w:t xml:space="preserve">Disponible pour les appareils </w:t>
      </w:r>
      <w:proofErr w:type="spellStart"/>
      <w:r w:rsidRPr="001805D6">
        <w:rPr>
          <w:b/>
          <w:bCs/>
        </w:rPr>
        <w:t>enrollés</w:t>
      </w:r>
      <w:proofErr w:type="spellEnd"/>
      <w:r w:rsidRPr="001805D6">
        <w:t xml:space="preserve">, </w:t>
      </w:r>
      <w:r w:rsidR="00A27D88" w:rsidRPr="001805D6">
        <w:t>on peut les laisser pour informer l’utilisateur de la bonne installation de l’app.</w:t>
      </w:r>
    </w:p>
    <w:p w14:paraId="1B12B6B9" w14:textId="0720F3AA" w:rsidR="001838F1" w:rsidRPr="001805D6" w:rsidRDefault="00600DB2" w:rsidP="00894463">
      <w:r w:rsidRPr="001805D6">
        <w:rPr>
          <w:noProof/>
        </w:rPr>
        <w:drawing>
          <wp:inline distT="0" distB="0" distL="0" distR="0" wp14:anchorId="5591E2B4" wp14:editId="0A095B15">
            <wp:extent cx="6645910" cy="605790"/>
            <wp:effectExtent l="0" t="0" r="2540" b="3810"/>
            <wp:docPr id="1993391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1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A1E8" w14:textId="3F88A11B" w:rsidR="00721EF6" w:rsidRPr="001805D6" w:rsidRDefault="00721EF6" w:rsidP="00894463">
      <w:r w:rsidRPr="001805D6">
        <w:rPr>
          <w:b/>
          <w:bCs/>
        </w:rPr>
        <w:t>Confirmer avec « Suivant ».</w:t>
      </w:r>
    </w:p>
    <w:p w14:paraId="512B3A55" w14:textId="77777777" w:rsidR="00721EF6" w:rsidRPr="001805D6" w:rsidRDefault="00721EF6" w:rsidP="00894463"/>
    <w:p w14:paraId="29FBF235" w14:textId="5869FA11" w:rsidR="00721EF6" w:rsidRPr="001805D6" w:rsidRDefault="00721EF6" w:rsidP="00721EF6">
      <w:pPr>
        <w:pStyle w:val="Paragraphedeliste"/>
        <w:numPr>
          <w:ilvl w:val="0"/>
          <w:numId w:val="15"/>
        </w:numPr>
      </w:pPr>
      <w:r w:rsidRPr="001805D6">
        <w:t>Dans l’onglet</w:t>
      </w:r>
      <w:r w:rsidR="006B29B8" w:rsidRPr="001805D6">
        <w:t xml:space="preserve"> 4 </w:t>
      </w:r>
      <w:proofErr w:type="spellStart"/>
      <w:r w:rsidR="006B29B8" w:rsidRPr="001805D6">
        <w:rPr>
          <w:b/>
          <w:bCs/>
        </w:rPr>
        <w:t>Review</w:t>
      </w:r>
      <w:proofErr w:type="spellEnd"/>
      <w:r w:rsidR="006B29B8" w:rsidRPr="001805D6">
        <w:rPr>
          <w:b/>
          <w:bCs/>
        </w:rPr>
        <w:t xml:space="preserve"> + </w:t>
      </w:r>
      <w:proofErr w:type="spellStart"/>
      <w:r w:rsidR="006B29B8" w:rsidRPr="001805D6">
        <w:rPr>
          <w:b/>
          <w:bCs/>
        </w:rPr>
        <w:t>Create</w:t>
      </w:r>
      <w:proofErr w:type="spellEnd"/>
      <w:r w:rsidR="006B29B8" w:rsidRPr="001805D6">
        <w:t xml:space="preserve">, confirmer les paramétrages et </w:t>
      </w:r>
      <w:r w:rsidR="001F59E3" w:rsidRPr="001805D6">
        <w:t xml:space="preserve">cliquer sur </w:t>
      </w:r>
      <w:r w:rsidR="001F59E3" w:rsidRPr="001805D6">
        <w:rPr>
          <w:b/>
          <w:bCs/>
        </w:rPr>
        <w:t>Créer</w:t>
      </w:r>
      <w:r w:rsidR="001F59E3" w:rsidRPr="001805D6">
        <w:t>.</w:t>
      </w:r>
    </w:p>
    <w:p w14:paraId="67B061B3" w14:textId="4A233D4A" w:rsidR="001F59E3" w:rsidRPr="001805D6" w:rsidRDefault="001F59E3" w:rsidP="001F59E3">
      <w:pPr>
        <w:jc w:val="center"/>
      </w:pPr>
      <w:r w:rsidRPr="001805D6">
        <w:rPr>
          <w:noProof/>
        </w:rPr>
        <w:drawing>
          <wp:inline distT="0" distB="0" distL="0" distR="0" wp14:anchorId="44F3135A" wp14:editId="5138B9AF">
            <wp:extent cx="3933825" cy="4073272"/>
            <wp:effectExtent l="0" t="0" r="0" b="3810"/>
            <wp:docPr id="1425058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58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9014" cy="409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3058" w14:textId="01AF6E98" w:rsidR="008A5820" w:rsidRPr="001805D6" w:rsidRDefault="008A5820" w:rsidP="008A5820">
      <w:pPr>
        <w:pStyle w:val="En-ttedetabledesmatires"/>
      </w:pPr>
      <w:r w:rsidRPr="001805D6">
        <w:lastRenderedPageBreak/>
        <w:t xml:space="preserve">LA PROCEDURE N’EST PAS TERMINEE. SE RENDRE EN </w:t>
      </w:r>
      <w:r w:rsidRPr="001805D6">
        <w:rPr>
          <w:b/>
          <w:bCs/>
        </w:rPr>
        <w:t>VI</w:t>
      </w:r>
      <w:r w:rsidR="004B6697" w:rsidRPr="001805D6">
        <w:t xml:space="preserve"> POUR VOIR COMMENT FAIRE UN POC.</w:t>
      </w:r>
    </w:p>
    <w:p w14:paraId="2481A9AF" w14:textId="77777777" w:rsidR="004B6697" w:rsidRPr="001805D6" w:rsidRDefault="004B6697" w:rsidP="004B6697">
      <w:pPr>
        <w:rPr>
          <w:lang w:eastAsia="fr-FR"/>
        </w:rPr>
      </w:pPr>
    </w:p>
    <w:p w14:paraId="07782424" w14:textId="327FE990" w:rsidR="004B6697" w:rsidRPr="001805D6" w:rsidRDefault="002654A8" w:rsidP="004B6697">
      <w:pPr>
        <w:pStyle w:val="Titre2"/>
        <w:numPr>
          <w:ilvl w:val="1"/>
          <w:numId w:val="8"/>
        </w:numPr>
      </w:pPr>
      <w:r w:rsidRPr="001805D6">
        <w:t>Logiciel en .</w:t>
      </w:r>
      <w:proofErr w:type="spellStart"/>
      <w:r w:rsidRPr="001805D6">
        <w:t>msi</w:t>
      </w:r>
      <w:proofErr w:type="spellEnd"/>
    </w:p>
    <w:p w14:paraId="4108BAAA" w14:textId="1BD0F6C2" w:rsidR="00C67976" w:rsidRPr="005E1507" w:rsidRDefault="00C67976" w:rsidP="00C67976">
      <w:pPr>
        <w:pStyle w:val="Paragraphedeliste"/>
        <w:numPr>
          <w:ilvl w:val="0"/>
          <w:numId w:val="17"/>
        </w:numPr>
        <w:rPr>
          <w:lang w:val="en-US"/>
        </w:rPr>
      </w:pPr>
      <w:r w:rsidRPr="005E1507">
        <w:rPr>
          <w:lang w:val="en-US"/>
        </w:rPr>
        <w:t>Sélectionner « </w:t>
      </w:r>
      <w:r w:rsidRPr="005E1507">
        <w:rPr>
          <w:b/>
          <w:bCs/>
          <w:lang w:val="en-US"/>
        </w:rPr>
        <w:t>Line</w:t>
      </w:r>
      <w:r w:rsidR="00051336" w:rsidRPr="005E1507">
        <w:rPr>
          <w:b/>
          <w:bCs/>
          <w:lang w:val="en-US"/>
        </w:rPr>
        <w:t>-of-business app</w:t>
      </w:r>
      <w:r w:rsidR="00051336" w:rsidRPr="005E1507">
        <w:rPr>
          <w:lang w:val="en-US"/>
        </w:rPr>
        <w:t> », puis</w:t>
      </w:r>
      <w:r w:rsidR="001805D6" w:rsidRPr="005E1507">
        <w:rPr>
          <w:lang w:val="en-US"/>
        </w:rPr>
        <w:t xml:space="preserve"> Continuer.</w:t>
      </w:r>
    </w:p>
    <w:p w14:paraId="1DAB589D" w14:textId="19BE2871" w:rsidR="00097DD1" w:rsidRPr="001805D6" w:rsidRDefault="00097DD1" w:rsidP="00097DD1">
      <w:pPr>
        <w:jc w:val="center"/>
      </w:pPr>
      <w:r w:rsidRPr="00097DD1">
        <w:rPr>
          <w:noProof/>
        </w:rPr>
        <w:drawing>
          <wp:inline distT="0" distB="0" distL="0" distR="0" wp14:anchorId="2F223FBC" wp14:editId="346E159A">
            <wp:extent cx="2809875" cy="2821160"/>
            <wp:effectExtent l="0" t="0" r="0" b="0"/>
            <wp:docPr id="1097845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45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3473" cy="282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3EAC" w14:textId="702B55D0" w:rsidR="004B6697" w:rsidRDefault="00097DD1" w:rsidP="00097DD1">
      <w:pPr>
        <w:pStyle w:val="Paragraphedeliste"/>
        <w:numPr>
          <w:ilvl w:val="0"/>
          <w:numId w:val="17"/>
        </w:numPr>
        <w:rPr>
          <w:lang w:eastAsia="fr-FR"/>
        </w:rPr>
      </w:pPr>
      <w:r>
        <w:rPr>
          <w:lang w:eastAsia="fr-FR"/>
        </w:rPr>
        <w:t xml:space="preserve">Cliquer sur </w:t>
      </w:r>
      <w:r>
        <w:rPr>
          <w:b/>
          <w:bCs/>
          <w:lang w:eastAsia="fr-FR"/>
        </w:rPr>
        <w:t>Select app package file</w:t>
      </w:r>
      <w:r w:rsidR="00391239">
        <w:rPr>
          <w:lang w:eastAsia="fr-FR"/>
        </w:rPr>
        <w:t xml:space="preserve">, puis choisir dans </w:t>
      </w:r>
      <w:proofErr w:type="gramStart"/>
      <w:r w:rsidR="00391239">
        <w:rPr>
          <w:lang w:eastAsia="fr-FR"/>
        </w:rPr>
        <w:t>la fenêtre explorateur</w:t>
      </w:r>
      <w:proofErr w:type="gramEnd"/>
      <w:r w:rsidR="00391239">
        <w:rPr>
          <w:lang w:eastAsia="fr-FR"/>
        </w:rPr>
        <w:t xml:space="preserve"> qui s’ouvre.</w:t>
      </w:r>
    </w:p>
    <w:p w14:paraId="01DA7E57" w14:textId="468EA238" w:rsidR="00391239" w:rsidRDefault="00E56339" w:rsidP="00391239">
      <w:pPr>
        <w:rPr>
          <w:lang w:eastAsia="fr-FR"/>
        </w:rPr>
      </w:pPr>
      <w:r w:rsidRPr="00E56339">
        <w:rPr>
          <w:noProof/>
          <w:lang w:eastAsia="fr-FR"/>
        </w:rPr>
        <w:drawing>
          <wp:inline distT="0" distB="0" distL="0" distR="0" wp14:anchorId="68F21E8D" wp14:editId="6E7C786E">
            <wp:extent cx="6645910" cy="2084070"/>
            <wp:effectExtent l="0" t="0" r="2540" b="0"/>
            <wp:docPr id="275406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6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6C53" w14:textId="77777777" w:rsidR="00BF44CF" w:rsidRDefault="00BF44CF" w:rsidP="00391239">
      <w:pPr>
        <w:rPr>
          <w:lang w:eastAsia="fr-FR"/>
        </w:rPr>
      </w:pPr>
    </w:p>
    <w:p w14:paraId="610FE9E0" w14:textId="77777777" w:rsidR="00BF44CF" w:rsidRDefault="00BF44CF" w:rsidP="00391239">
      <w:pPr>
        <w:rPr>
          <w:lang w:eastAsia="fr-FR"/>
        </w:rPr>
      </w:pPr>
    </w:p>
    <w:p w14:paraId="2E369309" w14:textId="77777777" w:rsidR="00BF44CF" w:rsidRDefault="00BF44CF" w:rsidP="00391239">
      <w:pPr>
        <w:rPr>
          <w:lang w:eastAsia="fr-FR"/>
        </w:rPr>
      </w:pPr>
    </w:p>
    <w:p w14:paraId="4AC19AA1" w14:textId="77777777" w:rsidR="00BF44CF" w:rsidRDefault="00BF44CF" w:rsidP="00391239">
      <w:pPr>
        <w:rPr>
          <w:lang w:eastAsia="fr-FR"/>
        </w:rPr>
      </w:pPr>
    </w:p>
    <w:p w14:paraId="708713FB" w14:textId="26ECF811" w:rsidR="00BF44CF" w:rsidRDefault="00BF44CF" w:rsidP="00BF44CF">
      <w:pPr>
        <w:pStyle w:val="Paragraphedeliste"/>
        <w:numPr>
          <w:ilvl w:val="0"/>
          <w:numId w:val="17"/>
        </w:numPr>
        <w:rPr>
          <w:lang w:eastAsia="fr-FR"/>
        </w:rPr>
      </w:pPr>
      <w:r>
        <w:rPr>
          <w:lang w:eastAsia="fr-FR"/>
        </w:rPr>
        <w:lastRenderedPageBreak/>
        <w:t>Modifier cette page si besoin, tout en oubliant pas de se mettre en « </w:t>
      </w:r>
      <w:proofErr w:type="spellStart"/>
      <w:r>
        <w:rPr>
          <w:lang w:eastAsia="fr-FR"/>
        </w:rPr>
        <w:t>Owner</w:t>
      </w:r>
      <w:proofErr w:type="spellEnd"/>
      <w:r>
        <w:rPr>
          <w:lang w:eastAsia="fr-FR"/>
        </w:rPr>
        <w:t> »</w:t>
      </w:r>
    </w:p>
    <w:p w14:paraId="41219175" w14:textId="1F35444C" w:rsidR="00BF44CF" w:rsidRDefault="00BF44CF" w:rsidP="00BF44CF">
      <w:pPr>
        <w:jc w:val="center"/>
        <w:rPr>
          <w:lang w:eastAsia="fr-FR"/>
        </w:rPr>
      </w:pPr>
      <w:r w:rsidRPr="00BF44CF">
        <w:rPr>
          <w:noProof/>
          <w:lang w:eastAsia="fr-FR"/>
        </w:rPr>
        <w:drawing>
          <wp:inline distT="0" distB="0" distL="0" distR="0" wp14:anchorId="5989E0AA" wp14:editId="7594DE46">
            <wp:extent cx="3571875" cy="4038069"/>
            <wp:effectExtent l="0" t="0" r="0" b="635"/>
            <wp:docPr id="72383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4348" cy="40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C926" w14:textId="77777777" w:rsidR="006C1D05" w:rsidRDefault="006C1D05" w:rsidP="006C1D05">
      <w:pPr>
        <w:rPr>
          <w:lang w:eastAsia="fr-FR"/>
        </w:rPr>
      </w:pPr>
    </w:p>
    <w:p w14:paraId="7018E751" w14:textId="04E6F3E0" w:rsidR="006C1D05" w:rsidRDefault="006C1D05" w:rsidP="006C1D05">
      <w:pPr>
        <w:pStyle w:val="Paragraphedeliste"/>
        <w:numPr>
          <w:ilvl w:val="0"/>
          <w:numId w:val="17"/>
        </w:numPr>
        <w:rPr>
          <w:lang w:eastAsia="fr-FR"/>
        </w:rPr>
      </w:pPr>
      <w:r>
        <w:rPr>
          <w:lang w:eastAsia="fr-FR"/>
        </w:rPr>
        <w:t xml:space="preserve">Passer l’onglet Scope Tags, et </w:t>
      </w:r>
      <w:r w:rsidR="003413AD">
        <w:rPr>
          <w:lang w:eastAsia="fr-FR"/>
        </w:rPr>
        <w:t xml:space="preserve">dans </w:t>
      </w:r>
      <w:proofErr w:type="spellStart"/>
      <w:r w:rsidR="003413AD">
        <w:rPr>
          <w:lang w:eastAsia="fr-FR"/>
        </w:rPr>
        <w:t>Assignments</w:t>
      </w:r>
      <w:proofErr w:type="spellEnd"/>
      <w:r w:rsidR="003413AD">
        <w:rPr>
          <w:lang w:eastAsia="fr-FR"/>
        </w:rPr>
        <w:t xml:space="preserve">, </w:t>
      </w:r>
      <w:r w:rsidR="00FF72C2">
        <w:rPr>
          <w:lang w:eastAsia="fr-FR"/>
        </w:rPr>
        <w:t xml:space="preserve">choisir quelle méthode de déploiement pour l’app, et choisir aussi </w:t>
      </w:r>
      <w:r w:rsidR="00FF72C2" w:rsidRPr="00FF72C2">
        <w:rPr>
          <w:b/>
          <w:bCs/>
          <w:lang w:eastAsia="fr-FR"/>
        </w:rPr>
        <w:t>le contexte d’installation</w:t>
      </w:r>
      <w:r w:rsidR="00FF72C2">
        <w:rPr>
          <w:lang w:eastAsia="fr-FR"/>
        </w:rPr>
        <w:t xml:space="preserve"> : </w:t>
      </w:r>
      <w:r w:rsidR="00FF72C2" w:rsidRPr="00FF72C2">
        <w:rPr>
          <w:b/>
          <w:bCs/>
          <w:lang w:eastAsia="fr-FR"/>
        </w:rPr>
        <w:t>User</w:t>
      </w:r>
      <w:r w:rsidR="00FF72C2">
        <w:rPr>
          <w:lang w:eastAsia="fr-FR"/>
        </w:rPr>
        <w:t xml:space="preserve"> pour seulement l’utilisateur, </w:t>
      </w:r>
      <w:r w:rsidR="00FF72C2" w:rsidRPr="00FF72C2">
        <w:rPr>
          <w:b/>
          <w:bCs/>
          <w:lang w:eastAsia="fr-FR"/>
        </w:rPr>
        <w:t>Machine</w:t>
      </w:r>
      <w:r w:rsidR="00FF72C2">
        <w:rPr>
          <w:lang w:eastAsia="fr-FR"/>
        </w:rPr>
        <w:t xml:space="preserve"> pour tout l’ordinateur.</w:t>
      </w:r>
    </w:p>
    <w:p w14:paraId="7F3D8DF8" w14:textId="72387C73" w:rsidR="00FF72C2" w:rsidRDefault="005966C9" w:rsidP="005966C9">
      <w:pPr>
        <w:jc w:val="center"/>
        <w:rPr>
          <w:lang w:eastAsia="fr-FR"/>
        </w:rPr>
      </w:pPr>
      <w:r w:rsidRPr="005966C9">
        <w:rPr>
          <w:noProof/>
          <w:lang w:eastAsia="fr-FR"/>
        </w:rPr>
        <w:drawing>
          <wp:inline distT="0" distB="0" distL="0" distR="0" wp14:anchorId="7C0B48CD" wp14:editId="26D2C83B">
            <wp:extent cx="5229225" cy="2758008"/>
            <wp:effectExtent l="0" t="0" r="0" b="4445"/>
            <wp:docPr id="456535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5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410" cy="27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3516" w14:textId="29CB20A9" w:rsidR="005966C9" w:rsidRDefault="005966C9" w:rsidP="005966C9">
      <w:pPr>
        <w:rPr>
          <w:lang w:eastAsia="fr-FR"/>
        </w:rPr>
      </w:pPr>
      <w:r>
        <w:rPr>
          <w:lang w:eastAsia="fr-FR"/>
        </w:rPr>
        <w:t xml:space="preserve">Cliquer sur </w:t>
      </w:r>
      <w:r>
        <w:rPr>
          <w:b/>
          <w:bCs/>
          <w:lang w:eastAsia="fr-FR"/>
        </w:rPr>
        <w:t>Suivant</w:t>
      </w:r>
      <w:r>
        <w:rPr>
          <w:lang w:eastAsia="fr-FR"/>
        </w:rPr>
        <w:t>.</w:t>
      </w:r>
    </w:p>
    <w:p w14:paraId="491A6FD7" w14:textId="01981D38" w:rsidR="005966C9" w:rsidRDefault="00491D26" w:rsidP="00491D26">
      <w:pPr>
        <w:pStyle w:val="Paragraphedeliste"/>
        <w:numPr>
          <w:ilvl w:val="0"/>
          <w:numId w:val="17"/>
        </w:numPr>
        <w:rPr>
          <w:lang w:eastAsia="fr-FR"/>
        </w:rPr>
      </w:pPr>
      <w:r>
        <w:rPr>
          <w:lang w:eastAsia="fr-FR"/>
        </w:rPr>
        <w:lastRenderedPageBreak/>
        <w:t xml:space="preserve">Valider le paramétrage, et cliquer sur </w:t>
      </w:r>
      <w:proofErr w:type="spellStart"/>
      <w:r>
        <w:rPr>
          <w:b/>
          <w:bCs/>
          <w:lang w:eastAsia="fr-FR"/>
        </w:rPr>
        <w:t>Create</w:t>
      </w:r>
      <w:proofErr w:type="spellEnd"/>
      <w:r>
        <w:rPr>
          <w:lang w:eastAsia="fr-FR"/>
        </w:rPr>
        <w:t>.</w:t>
      </w:r>
    </w:p>
    <w:p w14:paraId="4619F2D0" w14:textId="14463C1E" w:rsidR="00491D26" w:rsidRDefault="00491D26" w:rsidP="00491D26">
      <w:pPr>
        <w:rPr>
          <w:lang w:eastAsia="fr-FR"/>
        </w:rPr>
      </w:pPr>
      <w:r w:rsidRPr="00491D26">
        <w:rPr>
          <w:noProof/>
          <w:lang w:eastAsia="fr-FR"/>
        </w:rPr>
        <w:drawing>
          <wp:inline distT="0" distB="0" distL="0" distR="0" wp14:anchorId="657D12AE" wp14:editId="45FC9812">
            <wp:extent cx="6645910" cy="7913370"/>
            <wp:effectExtent l="0" t="0" r="2540" b="0"/>
            <wp:docPr id="1156897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97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497B" w14:textId="77777777" w:rsidR="00491D26" w:rsidRDefault="00491D26" w:rsidP="00491D26">
      <w:pPr>
        <w:rPr>
          <w:lang w:eastAsia="fr-FR"/>
        </w:rPr>
      </w:pPr>
    </w:p>
    <w:p w14:paraId="11FF0204" w14:textId="16FE1C92" w:rsidR="00491D26" w:rsidRDefault="00EA1406" w:rsidP="00EA1406">
      <w:pPr>
        <w:pStyle w:val="Titre2"/>
        <w:rPr>
          <w:lang w:eastAsia="fr-FR"/>
        </w:rPr>
      </w:pPr>
      <w:r>
        <w:rPr>
          <w:lang w:eastAsia="fr-FR"/>
        </w:rPr>
        <w:lastRenderedPageBreak/>
        <w:t>Mettre en place un POC</w:t>
      </w:r>
    </w:p>
    <w:p w14:paraId="279B79D0" w14:textId="7A60BB92" w:rsidR="00EA1406" w:rsidRDefault="00EA1406" w:rsidP="00EA1406">
      <w:pPr>
        <w:rPr>
          <w:lang w:eastAsia="fr-FR"/>
        </w:rPr>
      </w:pPr>
      <w:r>
        <w:rPr>
          <w:lang w:eastAsia="fr-FR"/>
        </w:rPr>
        <w:t>Il n’y a pas de bonnes méthodes car elle varie selon l’application, le scope final à laquelle on veut la déployer, etc…</w:t>
      </w:r>
    </w:p>
    <w:p w14:paraId="00D370C0" w14:textId="69788DA3" w:rsidR="00552CE9" w:rsidRDefault="00EA1406" w:rsidP="00EA1406">
      <w:pPr>
        <w:rPr>
          <w:lang w:eastAsia="fr-FR"/>
        </w:rPr>
      </w:pPr>
      <w:r>
        <w:rPr>
          <w:lang w:eastAsia="fr-FR"/>
        </w:rPr>
        <w:t xml:space="preserve">Mais il faut déjà tester l’application, </w:t>
      </w:r>
      <w:r w:rsidR="00552CE9">
        <w:rPr>
          <w:lang w:eastAsia="fr-FR"/>
        </w:rPr>
        <w:t>puis</w:t>
      </w:r>
      <w:r>
        <w:rPr>
          <w:lang w:eastAsia="fr-FR"/>
        </w:rPr>
        <w:t xml:space="preserve"> la mettre en production quand on est sûr de son bon fonctionnemen</w:t>
      </w:r>
      <w:r w:rsidR="00552CE9">
        <w:rPr>
          <w:lang w:eastAsia="fr-FR"/>
        </w:rPr>
        <w:t>t.</w:t>
      </w:r>
    </w:p>
    <w:p w14:paraId="492E3080" w14:textId="52E930AC" w:rsidR="00552CE9" w:rsidRDefault="00552CE9" w:rsidP="00775310">
      <w:pPr>
        <w:rPr>
          <w:lang w:eastAsia="fr-FR"/>
        </w:rPr>
      </w:pPr>
      <w:r>
        <w:rPr>
          <w:lang w:eastAsia="fr-FR"/>
        </w:rPr>
        <w:t>Voici la méthode « conventionnelle » pour faire un POC :</w:t>
      </w:r>
    </w:p>
    <w:p w14:paraId="115200BF" w14:textId="61DA78BE" w:rsidR="00775310" w:rsidRDefault="00775310" w:rsidP="00775310">
      <w:pPr>
        <w:pStyle w:val="Paragraphedeliste"/>
        <w:numPr>
          <w:ilvl w:val="0"/>
          <w:numId w:val="18"/>
        </w:numPr>
        <w:rPr>
          <w:lang w:eastAsia="fr-FR"/>
        </w:rPr>
      </w:pPr>
      <w:r>
        <w:rPr>
          <w:lang w:eastAsia="fr-FR"/>
        </w:rPr>
        <w:t xml:space="preserve">Se rajouter </w:t>
      </w:r>
      <w:r w:rsidR="00E62F89">
        <w:rPr>
          <w:lang w:eastAsia="fr-FR"/>
        </w:rPr>
        <w:t xml:space="preserve">seul dans le groupe, et vérifier que </w:t>
      </w:r>
      <w:proofErr w:type="spellStart"/>
      <w:r w:rsidR="00E62F89">
        <w:rPr>
          <w:lang w:eastAsia="fr-FR"/>
        </w:rPr>
        <w:t>l’install</w:t>
      </w:r>
      <w:proofErr w:type="spellEnd"/>
      <w:r w:rsidR="00E62F89">
        <w:rPr>
          <w:lang w:eastAsia="fr-FR"/>
        </w:rPr>
        <w:t xml:space="preserve">. </w:t>
      </w:r>
      <w:proofErr w:type="gramStart"/>
      <w:r w:rsidR="00E62F89">
        <w:rPr>
          <w:lang w:eastAsia="fr-FR"/>
        </w:rPr>
        <w:t>fonctionne</w:t>
      </w:r>
      <w:proofErr w:type="gramEnd"/>
      <w:r w:rsidR="00E62F89">
        <w:rPr>
          <w:lang w:eastAsia="fr-FR"/>
        </w:rPr>
        <w:t>.</w:t>
      </w:r>
    </w:p>
    <w:p w14:paraId="4711BD31" w14:textId="65306657" w:rsidR="00E62F89" w:rsidRDefault="00E62F89" w:rsidP="00775310">
      <w:pPr>
        <w:pStyle w:val="Paragraphedeliste"/>
        <w:numPr>
          <w:ilvl w:val="0"/>
          <w:numId w:val="18"/>
        </w:numPr>
        <w:rPr>
          <w:lang w:eastAsia="fr-FR"/>
        </w:rPr>
      </w:pPr>
      <w:r>
        <w:rPr>
          <w:lang w:eastAsia="fr-FR"/>
        </w:rPr>
        <w:t xml:space="preserve">Demander à un volontaire </w:t>
      </w:r>
      <w:r w:rsidR="00073470">
        <w:rPr>
          <w:lang w:eastAsia="fr-FR"/>
        </w:rPr>
        <w:t xml:space="preserve">(ou plusieurs) chez SVP de se rajouter dans le groupe, et voir si ça fonctionne </w:t>
      </w:r>
      <w:r w:rsidR="00073470" w:rsidRPr="00073470">
        <w:rPr>
          <w:b/>
          <w:bCs/>
          <w:lang w:eastAsia="fr-FR"/>
        </w:rPr>
        <w:t>chez eux</w:t>
      </w:r>
      <w:r w:rsidR="00073470">
        <w:rPr>
          <w:lang w:eastAsia="fr-FR"/>
        </w:rPr>
        <w:t xml:space="preserve"> aussi.</w:t>
      </w:r>
    </w:p>
    <w:p w14:paraId="5E810500" w14:textId="77AE17DF" w:rsidR="00852070" w:rsidRDefault="00852070" w:rsidP="00775310">
      <w:pPr>
        <w:pStyle w:val="Paragraphedeliste"/>
        <w:numPr>
          <w:ilvl w:val="0"/>
          <w:numId w:val="18"/>
        </w:numPr>
        <w:rPr>
          <w:lang w:eastAsia="fr-FR"/>
        </w:rPr>
      </w:pPr>
      <w:r>
        <w:rPr>
          <w:lang w:eastAsia="fr-FR"/>
        </w:rPr>
        <w:t xml:space="preserve">Ajouter le groupe BKF – POC – Intune </w:t>
      </w:r>
      <w:r w:rsidR="00797EBB">
        <w:rPr>
          <w:lang w:eastAsia="fr-FR"/>
        </w:rPr>
        <w:t>–</w:t>
      </w:r>
      <w:r>
        <w:rPr>
          <w:lang w:eastAsia="fr-FR"/>
        </w:rPr>
        <w:t xml:space="preserve"> SVP</w:t>
      </w:r>
      <w:r w:rsidR="00797EBB">
        <w:rPr>
          <w:lang w:eastAsia="fr-FR"/>
        </w:rPr>
        <w:t xml:space="preserve"> </w:t>
      </w:r>
      <w:r w:rsidR="00797EBB">
        <w:rPr>
          <w:b/>
          <w:bCs/>
          <w:lang w:eastAsia="fr-FR"/>
        </w:rPr>
        <w:t xml:space="preserve">OU </w:t>
      </w:r>
      <w:r w:rsidR="00797EBB">
        <w:rPr>
          <w:lang w:eastAsia="fr-FR"/>
        </w:rPr>
        <w:t xml:space="preserve">BKF – Intune – Utilisateurs – POC – Utilisateurs Infra / SVP </w:t>
      </w:r>
      <w:r w:rsidR="005B46B0">
        <w:rPr>
          <w:lang w:eastAsia="fr-FR"/>
        </w:rPr>
        <w:t>pour tester sur les deux services. Vérifier sur Intune et demander aux personnes si cela fonctionne bien.</w:t>
      </w:r>
    </w:p>
    <w:p w14:paraId="0628C19C" w14:textId="6605D4C2" w:rsidR="005B46B0" w:rsidRDefault="005B46B0" w:rsidP="00775310">
      <w:pPr>
        <w:pStyle w:val="Paragraphedeliste"/>
        <w:numPr>
          <w:ilvl w:val="0"/>
          <w:numId w:val="18"/>
        </w:numPr>
        <w:rPr>
          <w:lang w:eastAsia="fr-FR"/>
        </w:rPr>
      </w:pPr>
      <w:r>
        <w:rPr>
          <w:lang w:eastAsia="fr-FR"/>
        </w:rPr>
        <w:t>Enfin, faire valider son POC avec quelqu’un de l’infra, puis déployer en production.</w:t>
      </w:r>
    </w:p>
    <w:p w14:paraId="062E82B5" w14:textId="77777777" w:rsidR="000B4655" w:rsidRDefault="000B4655" w:rsidP="000B4655">
      <w:pPr>
        <w:rPr>
          <w:lang w:eastAsia="fr-FR"/>
        </w:rPr>
      </w:pPr>
    </w:p>
    <w:p w14:paraId="5458FAC2" w14:textId="30BC9B68" w:rsidR="000B4655" w:rsidRPr="000B4655" w:rsidRDefault="000B4655" w:rsidP="000B4655">
      <w:pPr>
        <w:rPr>
          <w:lang w:eastAsia="fr-FR"/>
        </w:rPr>
      </w:pPr>
      <w:r>
        <w:rPr>
          <w:lang w:eastAsia="fr-FR"/>
        </w:rPr>
        <w:t xml:space="preserve">Cela peut paraître long, mais c’est </w:t>
      </w:r>
      <w:r>
        <w:rPr>
          <w:b/>
          <w:bCs/>
          <w:lang w:eastAsia="fr-FR"/>
        </w:rPr>
        <w:t>nécessaire</w:t>
      </w:r>
      <w:r>
        <w:rPr>
          <w:lang w:eastAsia="fr-FR"/>
        </w:rPr>
        <w:t xml:space="preserve"> pour éviter tout problème sur des dizaines ou centaines de PC </w:t>
      </w:r>
      <w:r w:rsidR="00CC2752">
        <w:rPr>
          <w:lang w:eastAsia="fr-FR"/>
        </w:rPr>
        <w:t>de collaborateurs.</w:t>
      </w:r>
    </w:p>
    <w:p w14:paraId="43CA2472" w14:textId="77777777" w:rsidR="00775310" w:rsidRPr="00EA1406" w:rsidRDefault="00775310" w:rsidP="00775310">
      <w:pPr>
        <w:rPr>
          <w:lang w:eastAsia="fr-FR"/>
        </w:rPr>
      </w:pPr>
    </w:p>
    <w:sectPr w:rsidR="00775310" w:rsidRPr="00EA1406" w:rsidSect="00D3556F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0D5A" w14:textId="77777777" w:rsidR="00530FE7" w:rsidRDefault="00530FE7" w:rsidP="00D3556F">
      <w:pPr>
        <w:spacing w:after="0" w:line="240" w:lineRule="auto"/>
      </w:pPr>
      <w:r>
        <w:separator/>
      </w:r>
    </w:p>
  </w:endnote>
  <w:endnote w:type="continuationSeparator" w:id="0">
    <w:p w14:paraId="78F45118" w14:textId="77777777" w:rsidR="00530FE7" w:rsidRDefault="00530FE7" w:rsidP="00D3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Block Berthold">
    <w:charset w:val="00"/>
    <w:family w:val="auto"/>
    <w:pitch w:val="variable"/>
    <w:sig w:usb0="800000AF" w:usb1="40000048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-Light">
    <w:charset w:val="00"/>
    <w:family w:val="modern"/>
    <w:notTrueType/>
    <w:pitch w:val="variable"/>
    <w:sig w:usb0="800002AF" w:usb1="4000206A" w:usb2="00000000" w:usb3="00000000" w:csb0="0000009F" w:csb1="00000000"/>
  </w:font>
  <w:font w:name="DINPro-Bold">
    <w:charset w:val="00"/>
    <w:family w:val="modern"/>
    <w:notTrueType/>
    <w:pitch w:val="variable"/>
    <w:sig w:usb0="800002AF" w:usb1="4000206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BD6A" w14:textId="77777777" w:rsidR="005B5D29" w:rsidRDefault="005B5D29" w:rsidP="005B5D29">
    <w:pPr>
      <w:pStyle w:val="Pieddepage"/>
      <w:jc w:val="center"/>
      <w:rPr>
        <w:lang w:val="en-GB"/>
      </w:rPr>
    </w:pPr>
  </w:p>
  <w:p w14:paraId="2A8E7742" w14:textId="77777777" w:rsidR="005B5D29" w:rsidRPr="000D597E" w:rsidRDefault="005B5D29" w:rsidP="005B5D29">
    <w:pPr>
      <w:pStyle w:val="Pieddepage"/>
      <w:jc w:val="center"/>
      <w:rPr>
        <w:rFonts w:cstheme="minorHAnsi"/>
        <w:color w:val="44546A" w:themeColor="text2"/>
      </w:rPr>
    </w:pPr>
    <w:r w:rsidRPr="000D597E">
      <w:rPr>
        <w:rFonts w:cstheme="minorHAnsi"/>
        <w:color w:val="44546A" w:themeColor="text2"/>
        <w:lang w:val="en-GB"/>
      </w:rPr>
      <w:t>PAGE N°</w:t>
    </w:r>
    <w:r w:rsidRPr="000D597E">
      <w:rPr>
        <w:rFonts w:cstheme="minorHAnsi"/>
        <w:b/>
        <w:bCs/>
        <w:color w:val="44546A" w:themeColor="text2"/>
        <w:lang w:val="en-GB"/>
      </w:rPr>
      <w:fldChar w:fldCharType="begin"/>
    </w:r>
    <w:r w:rsidRPr="000D597E">
      <w:rPr>
        <w:rFonts w:cstheme="minorHAnsi"/>
        <w:b/>
        <w:bCs/>
        <w:color w:val="44546A" w:themeColor="text2"/>
        <w:lang w:val="en-GB"/>
      </w:rPr>
      <w:instrText>PAGE  \* Arabic  \* MERGEFORMAT</w:instrText>
    </w:r>
    <w:r w:rsidRPr="000D597E">
      <w:rPr>
        <w:rFonts w:cstheme="minorHAnsi"/>
        <w:b/>
        <w:bCs/>
        <w:color w:val="44546A" w:themeColor="text2"/>
        <w:lang w:val="en-GB"/>
      </w:rPr>
      <w:fldChar w:fldCharType="separate"/>
    </w:r>
    <w:r w:rsidRPr="000D597E">
      <w:rPr>
        <w:rFonts w:cstheme="minorHAnsi"/>
        <w:b/>
        <w:bCs/>
        <w:color w:val="44546A" w:themeColor="text2"/>
        <w:lang w:val="en-GB"/>
      </w:rPr>
      <w:t>1</w:t>
    </w:r>
    <w:r w:rsidRPr="000D597E">
      <w:rPr>
        <w:rFonts w:cstheme="minorHAnsi"/>
        <w:b/>
        <w:bCs/>
        <w:color w:val="44546A" w:themeColor="text2"/>
        <w:lang w:val="en-GB"/>
      </w:rPr>
      <w:fldChar w:fldCharType="end"/>
    </w:r>
    <w:r w:rsidRPr="000D597E">
      <w:rPr>
        <w:rFonts w:cstheme="minorHAnsi"/>
        <w:color w:val="44546A" w:themeColor="text2"/>
        <w:lang w:val="en-GB"/>
      </w:rPr>
      <w:t xml:space="preserve"> SUR </w:t>
    </w:r>
    <w:r w:rsidRPr="000D597E">
      <w:rPr>
        <w:rFonts w:cstheme="minorHAnsi"/>
        <w:b/>
        <w:bCs/>
        <w:color w:val="44546A" w:themeColor="text2"/>
        <w:lang w:val="en-GB"/>
      </w:rPr>
      <w:fldChar w:fldCharType="begin"/>
    </w:r>
    <w:r w:rsidRPr="000D597E">
      <w:rPr>
        <w:rFonts w:cstheme="minorHAnsi"/>
        <w:b/>
        <w:bCs/>
        <w:color w:val="44546A" w:themeColor="text2"/>
        <w:lang w:val="en-GB"/>
      </w:rPr>
      <w:instrText>NUMPAGES  \* Arabic  \* MERGEFORMAT</w:instrText>
    </w:r>
    <w:r w:rsidRPr="000D597E">
      <w:rPr>
        <w:rFonts w:cstheme="minorHAnsi"/>
        <w:b/>
        <w:bCs/>
        <w:color w:val="44546A" w:themeColor="text2"/>
        <w:lang w:val="en-GB"/>
      </w:rPr>
      <w:fldChar w:fldCharType="separate"/>
    </w:r>
    <w:r w:rsidRPr="000D597E">
      <w:rPr>
        <w:rFonts w:cstheme="minorHAnsi"/>
        <w:b/>
        <w:bCs/>
        <w:color w:val="44546A" w:themeColor="text2"/>
        <w:lang w:val="en-GB"/>
      </w:rPr>
      <w:t>2</w:t>
    </w:r>
    <w:r w:rsidRPr="000D597E">
      <w:rPr>
        <w:rFonts w:cstheme="minorHAnsi"/>
        <w:b/>
        <w:bCs/>
        <w:color w:val="44546A" w:themeColor="text2"/>
        <w:lang w:val="en-GB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28AB" w14:textId="77777777" w:rsidR="000D597E" w:rsidRDefault="000D597E">
    <w:pPr>
      <w:pStyle w:val="Pieddepage"/>
    </w:pPr>
    <w:r>
      <w:rPr>
        <w:noProof/>
      </w:rPr>
      <w:drawing>
        <wp:inline distT="0" distB="0" distL="0" distR="0" wp14:anchorId="4DA48FCA" wp14:editId="3D2D28ED">
          <wp:extent cx="6645910" cy="660400"/>
          <wp:effectExtent l="0" t="0" r="2540" b="0"/>
          <wp:docPr id="17380678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067853" name="Image 1738067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660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CC18" w14:textId="77777777" w:rsidR="00530FE7" w:rsidRDefault="00530FE7" w:rsidP="00D3556F">
      <w:pPr>
        <w:spacing w:after="0" w:line="240" w:lineRule="auto"/>
      </w:pPr>
      <w:r>
        <w:separator/>
      </w:r>
    </w:p>
  </w:footnote>
  <w:footnote w:type="continuationSeparator" w:id="0">
    <w:p w14:paraId="104CF3A1" w14:textId="77777777" w:rsidR="00530FE7" w:rsidRDefault="00530FE7" w:rsidP="00D35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20D32" w14:textId="0C04673D" w:rsidR="002D4076" w:rsidRPr="000D597E" w:rsidRDefault="00000000" w:rsidP="000D597E">
    <w:pPr>
      <w:pStyle w:val="Titreden-tte"/>
      <w:ind w:left="0"/>
      <w:jc w:val="center"/>
      <w:rPr>
        <w:rFonts w:asciiTheme="minorHAnsi" w:hAnsiTheme="minorHAnsi" w:cstheme="minorHAnsi"/>
      </w:rPr>
    </w:pPr>
    <w:sdt>
      <w:sdtPr>
        <w:rPr>
          <w:rFonts w:asciiTheme="minorHAnsi" w:hAnsiTheme="minorHAnsi" w:cstheme="minorHAnsi"/>
        </w:rPr>
        <w:alias w:val="Titre "/>
        <w:tag w:val=""/>
        <w:id w:val="86448938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915AC">
          <w:rPr>
            <w:rFonts w:asciiTheme="minorHAnsi" w:hAnsiTheme="minorHAnsi" w:cstheme="minorHAnsi"/>
          </w:rPr>
          <w:t>Déploiement d’un logiciel .</w:t>
        </w:r>
        <w:proofErr w:type="spellStart"/>
        <w:r w:rsidR="008915AC">
          <w:rPr>
            <w:rFonts w:asciiTheme="minorHAnsi" w:hAnsiTheme="minorHAnsi" w:cstheme="minorHAnsi"/>
          </w:rPr>
          <w:t>msi</w:t>
        </w:r>
        <w:proofErr w:type="spellEnd"/>
        <w:r w:rsidR="008915AC">
          <w:rPr>
            <w:rFonts w:asciiTheme="minorHAnsi" w:hAnsiTheme="minorHAnsi" w:cstheme="minorHAnsi"/>
          </w:rPr>
          <w:t>/MS Store via Intune</w:t>
        </w:r>
      </w:sdtContent>
    </w:sdt>
  </w:p>
  <w:p w14:paraId="54B0E133" w14:textId="77777777" w:rsidR="001579D5" w:rsidRPr="001579D5" w:rsidRDefault="001579D5" w:rsidP="00157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705D" w14:textId="77777777" w:rsidR="000D597E" w:rsidRDefault="000D597E">
    <w:pPr>
      <w:pStyle w:val="En-tte"/>
    </w:pPr>
  </w:p>
  <w:p w14:paraId="0F497296" w14:textId="77777777" w:rsidR="000D597E" w:rsidRDefault="000D597E">
    <w:pPr>
      <w:pStyle w:val="En-tte"/>
    </w:pPr>
  </w:p>
  <w:p w14:paraId="0FBD8CF5" w14:textId="77777777" w:rsidR="00D3556F" w:rsidRDefault="00D3556F">
    <w:pPr>
      <w:pStyle w:val="En-tte"/>
    </w:pPr>
    <w:r>
      <w:rPr>
        <w:noProof/>
      </w:rPr>
      <w:drawing>
        <wp:inline distT="0" distB="0" distL="0" distR="0" wp14:anchorId="37E02E22" wp14:editId="2E56A92B">
          <wp:extent cx="2820683" cy="828675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7515" cy="83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9B"/>
    <w:multiLevelType w:val="multilevel"/>
    <w:tmpl w:val="9C34F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546A" w:themeColor="text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  <w:color w:val="F4806B" w:themeColor="accent2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F6EF6"/>
    <w:multiLevelType w:val="hybridMultilevel"/>
    <w:tmpl w:val="9C34F85A"/>
    <w:lvl w:ilvl="0" w:tplc="C04A83A6">
      <w:start w:val="1"/>
      <w:numFmt w:val="decimal"/>
      <w:lvlText w:val="%1."/>
      <w:lvlJc w:val="left"/>
      <w:pPr>
        <w:ind w:left="720" w:hanging="360"/>
      </w:pPr>
      <w:rPr>
        <w:rFonts w:hint="default"/>
        <w:color w:val="44546A" w:themeColor="text2"/>
      </w:rPr>
    </w:lvl>
    <w:lvl w:ilvl="1" w:tplc="9E8844D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 w:tplc="526C8492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  <w:color w:val="F4806B" w:themeColor="accent2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07169"/>
    <w:multiLevelType w:val="multilevel"/>
    <w:tmpl w:val="9C34F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546A" w:themeColor="text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  <w:color w:val="F4806B" w:themeColor="accent2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B4714"/>
    <w:multiLevelType w:val="multilevel"/>
    <w:tmpl w:val="9C34F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546A" w:themeColor="text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  <w:color w:val="F4806B" w:themeColor="accent2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6722E"/>
    <w:multiLevelType w:val="multilevel"/>
    <w:tmpl w:val="DD2696B8"/>
    <w:numStyleLink w:val="Listepuces"/>
  </w:abstractNum>
  <w:abstractNum w:abstractNumId="5" w15:restartNumberingAfterBreak="0">
    <w:nsid w:val="39617713"/>
    <w:multiLevelType w:val="hybridMultilevel"/>
    <w:tmpl w:val="DD2696B8"/>
    <w:lvl w:ilvl="0" w:tplc="0AA832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 w:tplc="5CE64AD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 w:tplc="A19EA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F4806B" w:themeColor="accent2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44A29"/>
    <w:multiLevelType w:val="multilevel"/>
    <w:tmpl w:val="9C34F85A"/>
    <w:numStyleLink w:val="Listenumros"/>
  </w:abstractNum>
  <w:abstractNum w:abstractNumId="7" w15:restartNumberingAfterBreak="0">
    <w:nsid w:val="448B3A15"/>
    <w:multiLevelType w:val="multilevel"/>
    <w:tmpl w:val="9C34F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546A" w:themeColor="text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  <w:color w:val="F4806B" w:themeColor="accent2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E742E"/>
    <w:multiLevelType w:val="multilevel"/>
    <w:tmpl w:val="9C34F85A"/>
    <w:numStyleLink w:val="Listenumros"/>
  </w:abstractNum>
  <w:abstractNum w:abstractNumId="9" w15:restartNumberingAfterBreak="0">
    <w:nsid w:val="598B6DAF"/>
    <w:multiLevelType w:val="multilevel"/>
    <w:tmpl w:val="DD2696B8"/>
    <w:styleLink w:val="Listepuces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F4806B" w:themeColor="accent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953AC"/>
    <w:multiLevelType w:val="multilevel"/>
    <w:tmpl w:val="0EEE220C"/>
    <w:styleLink w:val="Titres"/>
    <w:lvl w:ilvl="0">
      <w:start w:val="1"/>
      <w:numFmt w:val="upperRoman"/>
      <w:pStyle w:val="Titre2"/>
      <w:lvlText w:val="%1."/>
      <w:lvlJc w:val="right"/>
      <w:pPr>
        <w:ind w:left="720" w:hanging="295"/>
      </w:pPr>
      <w:rPr>
        <w:rFonts w:asciiTheme="majorHAnsi" w:hAnsiTheme="majorHAnsi" w:hint="default"/>
        <w:color w:val="44546A" w:themeColor="text2"/>
        <w:sz w:val="36"/>
      </w:rPr>
    </w:lvl>
    <w:lvl w:ilvl="1">
      <w:start w:val="1"/>
      <w:numFmt w:val="upperLetter"/>
      <w:lvlText w:val="%2."/>
      <w:lvlJc w:val="right"/>
      <w:pPr>
        <w:ind w:left="1287" w:hanging="295"/>
      </w:pPr>
      <w:rPr>
        <w:rFonts w:asciiTheme="majorHAnsi" w:hAnsiTheme="majorHAnsi" w:hint="default"/>
        <w:color w:val="528791" w:themeColor="accent3"/>
        <w:sz w:val="36"/>
      </w:rPr>
    </w:lvl>
    <w:lvl w:ilvl="2">
      <w:start w:val="1"/>
      <w:numFmt w:val="decimal"/>
      <w:lvlText w:val="%3."/>
      <w:lvlJc w:val="right"/>
      <w:pPr>
        <w:ind w:left="1854" w:hanging="295"/>
      </w:pPr>
      <w:rPr>
        <w:rFonts w:asciiTheme="majorHAnsi" w:hAnsiTheme="majorHAnsi" w:hint="default"/>
        <w:color w:val="F4806B" w:themeColor="accent2"/>
        <w:sz w:val="36"/>
      </w:rPr>
    </w:lvl>
    <w:lvl w:ilvl="3">
      <w:start w:val="1"/>
      <w:numFmt w:val="decimal"/>
      <w:lvlText w:val="%4."/>
      <w:lvlJc w:val="right"/>
      <w:pPr>
        <w:ind w:left="2421" w:hanging="295"/>
      </w:pPr>
      <w:rPr>
        <w:rFonts w:asciiTheme="majorHAnsi" w:hAnsiTheme="majorHAnsi" w:hint="default"/>
        <w:color w:val="4A3526"/>
        <w:sz w:val="36"/>
      </w:rPr>
    </w:lvl>
    <w:lvl w:ilvl="4">
      <w:start w:val="1"/>
      <w:numFmt w:val="lowerLetter"/>
      <w:lvlText w:val="%5."/>
      <w:lvlJc w:val="left"/>
      <w:pPr>
        <w:ind w:left="2988" w:hanging="29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55" w:hanging="29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122" w:hanging="29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9" w:hanging="29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256" w:hanging="295"/>
      </w:pPr>
      <w:rPr>
        <w:rFonts w:hint="default"/>
      </w:rPr>
    </w:lvl>
  </w:abstractNum>
  <w:abstractNum w:abstractNumId="11" w15:restartNumberingAfterBreak="0">
    <w:nsid w:val="5DC16FC1"/>
    <w:multiLevelType w:val="multilevel"/>
    <w:tmpl w:val="9C34F85A"/>
    <w:numStyleLink w:val="Listenumros"/>
  </w:abstractNum>
  <w:abstractNum w:abstractNumId="12" w15:restartNumberingAfterBreak="0">
    <w:nsid w:val="64CD4C24"/>
    <w:multiLevelType w:val="hybridMultilevel"/>
    <w:tmpl w:val="10D297BA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44546A" w:themeColor="text2"/>
      </w:rPr>
    </w:lvl>
    <w:lvl w:ilvl="1" w:tplc="4E1C1FA6">
      <w:start w:val="1"/>
      <w:numFmt w:val="lowerLetter"/>
      <w:lvlText w:val="%2."/>
      <w:lvlJc w:val="left"/>
      <w:pPr>
        <w:ind w:left="1440" w:hanging="360"/>
      </w:pPr>
      <w:rPr>
        <w:color w:val="528791" w:themeColor="accent3"/>
      </w:rPr>
    </w:lvl>
    <w:lvl w:ilvl="2" w:tplc="040C000F">
      <w:start w:val="1"/>
      <w:numFmt w:val="decimal"/>
      <w:lvlText w:val="%3."/>
      <w:lvlJc w:val="left"/>
      <w:pPr>
        <w:ind w:left="2160" w:hanging="180"/>
      </w:pPr>
      <w:rPr>
        <w:color w:val="F4806B" w:themeColor="accent2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E7336"/>
    <w:multiLevelType w:val="multilevel"/>
    <w:tmpl w:val="9C34F85A"/>
    <w:numStyleLink w:val="Listenumros"/>
  </w:abstractNum>
  <w:abstractNum w:abstractNumId="14" w15:restartNumberingAfterBreak="0">
    <w:nsid w:val="7482651A"/>
    <w:multiLevelType w:val="multilevel"/>
    <w:tmpl w:val="0EEE220C"/>
    <w:numStyleLink w:val="Titres"/>
  </w:abstractNum>
  <w:abstractNum w:abstractNumId="15" w15:restartNumberingAfterBreak="0">
    <w:nsid w:val="7CC4495B"/>
    <w:multiLevelType w:val="multilevel"/>
    <w:tmpl w:val="9C34F85A"/>
    <w:styleLink w:val="Listenumros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546A" w:themeColor="text2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28791" w:themeColor="accent3"/>
      </w:rPr>
    </w:lvl>
    <w:lvl w:ilvl="2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  <w:color w:val="F4806B" w:themeColor="accent2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20B17"/>
    <w:multiLevelType w:val="multilevel"/>
    <w:tmpl w:val="0EEE220C"/>
    <w:numStyleLink w:val="Titres"/>
  </w:abstractNum>
  <w:num w:numId="1" w16cid:durableId="1359352754">
    <w:abstractNumId w:val="12"/>
  </w:num>
  <w:num w:numId="2" w16cid:durableId="1806894696">
    <w:abstractNumId w:val="5"/>
  </w:num>
  <w:num w:numId="3" w16cid:durableId="2105103530">
    <w:abstractNumId w:val="1"/>
  </w:num>
  <w:num w:numId="4" w16cid:durableId="79789277">
    <w:abstractNumId w:val="11"/>
  </w:num>
  <w:num w:numId="5" w16cid:durableId="442959539">
    <w:abstractNumId w:val="8"/>
  </w:num>
  <w:num w:numId="6" w16cid:durableId="1714035135">
    <w:abstractNumId w:val="10"/>
  </w:num>
  <w:num w:numId="7" w16cid:durableId="1161585094">
    <w:abstractNumId w:val="16"/>
  </w:num>
  <w:num w:numId="8" w16cid:durableId="636688772">
    <w:abstractNumId w:val="14"/>
  </w:num>
  <w:num w:numId="9" w16cid:durableId="1103963900">
    <w:abstractNumId w:val="9"/>
  </w:num>
  <w:num w:numId="10" w16cid:durableId="1228687975">
    <w:abstractNumId w:val="4"/>
  </w:num>
  <w:num w:numId="11" w16cid:durableId="974026699">
    <w:abstractNumId w:val="15"/>
  </w:num>
  <w:num w:numId="12" w16cid:durableId="879896365">
    <w:abstractNumId w:val="13"/>
  </w:num>
  <w:num w:numId="13" w16cid:durableId="494345682">
    <w:abstractNumId w:val="6"/>
  </w:num>
  <w:num w:numId="14" w16cid:durableId="332605204">
    <w:abstractNumId w:val="3"/>
  </w:num>
  <w:num w:numId="15" w16cid:durableId="1857691390">
    <w:abstractNumId w:val="7"/>
  </w:num>
  <w:num w:numId="16" w16cid:durableId="323437908">
    <w:abstractNumId w:val="14"/>
  </w:num>
  <w:num w:numId="17" w16cid:durableId="244147062">
    <w:abstractNumId w:val="2"/>
  </w:num>
  <w:num w:numId="18" w16cid:durableId="178915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F7"/>
    <w:rsid w:val="000055BC"/>
    <w:rsid w:val="00030EB0"/>
    <w:rsid w:val="00051336"/>
    <w:rsid w:val="00052D78"/>
    <w:rsid w:val="00072518"/>
    <w:rsid w:val="00073470"/>
    <w:rsid w:val="0008502C"/>
    <w:rsid w:val="00093B89"/>
    <w:rsid w:val="00097DD1"/>
    <w:rsid w:val="000B4655"/>
    <w:rsid w:val="000C5B56"/>
    <w:rsid w:val="000D597E"/>
    <w:rsid w:val="000D6BC0"/>
    <w:rsid w:val="000E5D7E"/>
    <w:rsid w:val="00103ED9"/>
    <w:rsid w:val="001579D5"/>
    <w:rsid w:val="001805D6"/>
    <w:rsid w:val="0018103D"/>
    <w:rsid w:val="001838F1"/>
    <w:rsid w:val="001B629E"/>
    <w:rsid w:val="001D1766"/>
    <w:rsid w:val="001F2B57"/>
    <w:rsid w:val="001F59E3"/>
    <w:rsid w:val="001F654C"/>
    <w:rsid w:val="00231C82"/>
    <w:rsid w:val="002654A8"/>
    <w:rsid w:val="0028094F"/>
    <w:rsid w:val="002860BD"/>
    <w:rsid w:val="002A0076"/>
    <w:rsid w:val="002C2CCA"/>
    <w:rsid w:val="002C66B0"/>
    <w:rsid w:val="002C7F3D"/>
    <w:rsid w:val="002D4076"/>
    <w:rsid w:val="002D43D7"/>
    <w:rsid w:val="00306EEE"/>
    <w:rsid w:val="00331365"/>
    <w:rsid w:val="003413AD"/>
    <w:rsid w:val="003440F5"/>
    <w:rsid w:val="003530A6"/>
    <w:rsid w:val="00381785"/>
    <w:rsid w:val="00391239"/>
    <w:rsid w:val="0039128D"/>
    <w:rsid w:val="00395191"/>
    <w:rsid w:val="003B59CE"/>
    <w:rsid w:val="003C17A2"/>
    <w:rsid w:val="003C225D"/>
    <w:rsid w:val="00410B9B"/>
    <w:rsid w:val="00480F2C"/>
    <w:rsid w:val="00491D26"/>
    <w:rsid w:val="004A31A7"/>
    <w:rsid w:val="004B6697"/>
    <w:rsid w:val="004C0F75"/>
    <w:rsid w:val="004F2877"/>
    <w:rsid w:val="00524F87"/>
    <w:rsid w:val="00530FE7"/>
    <w:rsid w:val="00532D3B"/>
    <w:rsid w:val="00550189"/>
    <w:rsid w:val="00552CE9"/>
    <w:rsid w:val="005776FB"/>
    <w:rsid w:val="00593345"/>
    <w:rsid w:val="005966C9"/>
    <w:rsid w:val="005A1B69"/>
    <w:rsid w:val="005B0B5F"/>
    <w:rsid w:val="005B1757"/>
    <w:rsid w:val="005B46B0"/>
    <w:rsid w:val="005B5D29"/>
    <w:rsid w:val="005E1507"/>
    <w:rsid w:val="00600DB2"/>
    <w:rsid w:val="0061670D"/>
    <w:rsid w:val="00625161"/>
    <w:rsid w:val="006277B7"/>
    <w:rsid w:val="006336A4"/>
    <w:rsid w:val="006749E9"/>
    <w:rsid w:val="006B29B8"/>
    <w:rsid w:val="006B301B"/>
    <w:rsid w:val="006C1D05"/>
    <w:rsid w:val="006D49A9"/>
    <w:rsid w:val="006E1370"/>
    <w:rsid w:val="006F508C"/>
    <w:rsid w:val="00721EF6"/>
    <w:rsid w:val="00731FB5"/>
    <w:rsid w:val="007321A8"/>
    <w:rsid w:val="00732ADD"/>
    <w:rsid w:val="00742988"/>
    <w:rsid w:val="00746A87"/>
    <w:rsid w:val="00750EDE"/>
    <w:rsid w:val="00775310"/>
    <w:rsid w:val="00797EBB"/>
    <w:rsid w:val="007A6F35"/>
    <w:rsid w:val="007D70D1"/>
    <w:rsid w:val="0080527D"/>
    <w:rsid w:val="008277EB"/>
    <w:rsid w:val="008362C0"/>
    <w:rsid w:val="00843C4B"/>
    <w:rsid w:val="008449F7"/>
    <w:rsid w:val="00852070"/>
    <w:rsid w:val="008821E6"/>
    <w:rsid w:val="008915AC"/>
    <w:rsid w:val="00891F02"/>
    <w:rsid w:val="00894463"/>
    <w:rsid w:val="008A07EF"/>
    <w:rsid w:val="008A5820"/>
    <w:rsid w:val="008A5C81"/>
    <w:rsid w:val="008B5205"/>
    <w:rsid w:val="008C4DE5"/>
    <w:rsid w:val="008C50F9"/>
    <w:rsid w:val="009046C9"/>
    <w:rsid w:val="00904A65"/>
    <w:rsid w:val="00907C16"/>
    <w:rsid w:val="0093118E"/>
    <w:rsid w:val="0093542C"/>
    <w:rsid w:val="009757AA"/>
    <w:rsid w:val="00983703"/>
    <w:rsid w:val="009D7F82"/>
    <w:rsid w:val="009E2D00"/>
    <w:rsid w:val="00A037E3"/>
    <w:rsid w:val="00A147DF"/>
    <w:rsid w:val="00A27D88"/>
    <w:rsid w:val="00A506B9"/>
    <w:rsid w:val="00A55A31"/>
    <w:rsid w:val="00A85AC6"/>
    <w:rsid w:val="00A928AC"/>
    <w:rsid w:val="00A93E0E"/>
    <w:rsid w:val="00AA1AA3"/>
    <w:rsid w:val="00AB6978"/>
    <w:rsid w:val="00AC10ED"/>
    <w:rsid w:val="00AD6C12"/>
    <w:rsid w:val="00AF1EC8"/>
    <w:rsid w:val="00B070D9"/>
    <w:rsid w:val="00B11202"/>
    <w:rsid w:val="00B26FDB"/>
    <w:rsid w:val="00B5253F"/>
    <w:rsid w:val="00B57351"/>
    <w:rsid w:val="00B62E5E"/>
    <w:rsid w:val="00B66D56"/>
    <w:rsid w:val="00B94414"/>
    <w:rsid w:val="00BA023F"/>
    <w:rsid w:val="00BF3AB4"/>
    <w:rsid w:val="00BF44CF"/>
    <w:rsid w:val="00C06992"/>
    <w:rsid w:val="00C22AA6"/>
    <w:rsid w:val="00C47930"/>
    <w:rsid w:val="00C67976"/>
    <w:rsid w:val="00C740C7"/>
    <w:rsid w:val="00C90FFD"/>
    <w:rsid w:val="00CC0E72"/>
    <w:rsid w:val="00CC2752"/>
    <w:rsid w:val="00CC2BF9"/>
    <w:rsid w:val="00CC2D7F"/>
    <w:rsid w:val="00D14D15"/>
    <w:rsid w:val="00D17380"/>
    <w:rsid w:val="00D20D91"/>
    <w:rsid w:val="00D3556F"/>
    <w:rsid w:val="00D51E02"/>
    <w:rsid w:val="00D64F88"/>
    <w:rsid w:val="00DE47CB"/>
    <w:rsid w:val="00DE4889"/>
    <w:rsid w:val="00E01EAE"/>
    <w:rsid w:val="00E56339"/>
    <w:rsid w:val="00E62F89"/>
    <w:rsid w:val="00E70565"/>
    <w:rsid w:val="00E80CD0"/>
    <w:rsid w:val="00EA1406"/>
    <w:rsid w:val="00EB0B8A"/>
    <w:rsid w:val="00EC48CE"/>
    <w:rsid w:val="00EC50EC"/>
    <w:rsid w:val="00EC5CAA"/>
    <w:rsid w:val="00F070C4"/>
    <w:rsid w:val="00F10E4D"/>
    <w:rsid w:val="00F24444"/>
    <w:rsid w:val="00F621FD"/>
    <w:rsid w:val="00F62FC5"/>
    <w:rsid w:val="00F71619"/>
    <w:rsid w:val="00F97CA1"/>
    <w:rsid w:val="00FF237D"/>
    <w:rsid w:val="00FF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884F05"/>
  <w15:chartTrackingRefBased/>
  <w15:docId w15:val="{C4A7CBAD-6880-425B-995B-31CE6816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370"/>
    <w:rPr>
      <w:color w:val="3C3C3C"/>
    </w:rPr>
  </w:style>
  <w:style w:type="paragraph" w:styleId="Titre1">
    <w:name w:val="heading 1"/>
    <w:basedOn w:val="En-tte"/>
    <w:next w:val="Normal"/>
    <w:link w:val="Titre1Car"/>
    <w:uiPriority w:val="9"/>
    <w:rsid w:val="00F10E4D"/>
    <w:pPr>
      <w:ind w:left="708"/>
      <w:outlineLvl w:val="0"/>
    </w:pPr>
    <w:rPr>
      <w:rFonts w:asciiTheme="majorHAnsi" w:hAnsiTheme="majorHAnsi"/>
      <w:caps/>
      <w:color w:val="4A3526"/>
      <w:sz w:val="48"/>
      <w:szCs w:val="48"/>
    </w:rPr>
  </w:style>
  <w:style w:type="paragraph" w:styleId="Titre2">
    <w:name w:val="heading 2"/>
    <w:aliases w:val="Titre de partie"/>
    <w:basedOn w:val="Paragraphedeliste"/>
    <w:next w:val="Normal"/>
    <w:link w:val="Titre2Car"/>
    <w:uiPriority w:val="9"/>
    <w:unhideWhenUsed/>
    <w:qFormat/>
    <w:rsid w:val="000D597E"/>
    <w:pPr>
      <w:numPr>
        <w:numId w:val="8"/>
      </w:numPr>
      <w:outlineLvl w:val="1"/>
    </w:pPr>
    <w:rPr>
      <w:rFonts w:asciiTheme="majorHAnsi" w:hAnsiTheme="majorHAnsi"/>
      <w:color w:val="528791" w:themeColor="accent3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CC0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3242E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56F"/>
  </w:style>
  <w:style w:type="paragraph" w:styleId="Pieddepage">
    <w:name w:val="footer"/>
    <w:basedOn w:val="Normal"/>
    <w:link w:val="PieddepageCar"/>
    <w:uiPriority w:val="99"/>
    <w:unhideWhenUsed/>
    <w:rsid w:val="00D3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56F"/>
  </w:style>
  <w:style w:type="paragraph" w:styleId="Titre">
    <w:name w:val="Title"/>
    <w:aliases w:val="Titre de document"/>
    <w:basedOn w:val="Normal"/>
    <w:next w:val="Normal"/>
    <w:link w:val="TitreCar"/>
    <w:uiPriority w:val="10"/>
    <w:qFormat/>
    <w:rsid w:val="00D3556F"/>
    <w:pPr>
      <w:spacing w:line="216" w:lineRule="auto"/>
    </w:pPr>
    <w:rPr>
      <w:rFonts w:ascii="Block Berthold" w:eastAsia="Verdana" w:hAnsi="Block Berthold" w:cs="Arial"/>
      <w:caps/>
      <w:color w:val="972E25"/>
      <w:kern w:val="24"/>
      <w:position w:val="1"/>
      <w:sz w:val="108"/>
      <w:szCs w:val="108"/>
      <w:lang w:val="pt-BR"/>
    </w:rPr>
  </w:style>
  <w:style w:type="character" w:customStyle="1" w:styleId="TitreCar">
    <w:name w:val="Titre Car"/>
    <w:aliases w:val="Titre de document Car"/>
    <w:basedOn w:val="Policepardfaut"/>
    <w:link w:val="Titre"/>
    <w:uiPriority w:val="10"/>
    <w:rsid w:val="00D3556F"/>
    <w:rPr>
      <w:rFonts w:ascii="Block Berthold" w:eastAsia="Verdana" w:hAnsi="Block Berthold" w:cs="Arial"/>
      <w:caps/>
      <w:color w:val="000000"/>
      <w:kern w:val="24"/>
      <w:position w:val="1"/>
      <w:sz w:val="108"/>
      <w:szCs w:val="108"/>
      <w:lang w:val="pt-B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556F"/>
    <w:rPr>
      <w:rFonts w:ascii="DINPro-Light" w:eastAsia="Verdana" w:hAnsi="DINPro-Light" w:cs="Arial"/>
      <w:color w:val="4A3526"/>
      <w:kern w:val="24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556F"/>
    <w:rPr>
      <w:rFonts w:ascii="DINPro-Light" w:eastAsia="Verdana" w:hAnsi="DINPro-Light" w:cs="Arial"/>
      <w:color w:val="000000"/>
      <w:kern w:val="24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1579D5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F10E4D"/>
    <w:rPr>
      <w:rFonts w:asciiTheme="majorHAnsi" w:hAnsiTheme="majorHAnsi"/>
      <w:caps/>
      <w:color w:val="4A3526"/>
      <w:sz w:val="48"/>
      <w:szCs w:val="48"/>
    </w:rPr>
  </w:style>
  <w:style w:type="paragraph" w:styleId="Paragraphedeliste">
    <w:name w:val="List Paragraph"/>
    <w:basedOn w:val="Normal"/>
    <w:uiPriority w:val="34"/>
    <w:rsid w:val="00D20D91"/>
    <w:pPr>
      <w:ind w:left="720"/>
      <w:contextualSpacing/>
    </w:pPr>
  </w:style>
  <w:style w:type="character" w:customStyle="1" w:styleId="Titre2Car">
    <w:name w:val="Titre 2 Car"/>
    <w:aliases w:val="Titre de partie Car"/>
    <w:basedOn w:val="Policepardfaut"/>
    <w:link w:val="Titre2"/>
    <w:uiPriority w:val="9"/>
    <w:rsid w:val="000D597E"/>
    <w:rPr>
      <w:rFonts w:asciiTheme="majorHAnsi" w:hAnsiTheme="majorHAnsi"/>
      <w:color w:val="528791" w:themeColor="accent3"/>
      <w:sz w:val="36"/>
      <w:szCs w:val="3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20D91"/>
    <w:pPr>
      <w:keepNext/>
      <w:keepLines/>
      <w:tabs>
        <w:tab w:val="clear" w:pos="4536"/>
        <w:tab w:val="clear" w:pos="9072"/>
      </w:tabs>
      <w:spacing w:before="240" w:line="259" w:lineRule="auto"/>
      <w:ind w:left="0"/>
      <w:outlineLvl w:val="9"/>
    </w:pPr>
    <w:rPr>
      <w:rFonts w:eastAsiaTheme="majorEastAsia" w:cstheme="majorBidi"/>
      <w:caps w:val="0"/>
      <w:color w:val="1C3645" w:themeColor="accent1" w:themeShade="BF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D20D9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20D91"/>
    <w:rPr>
      <w:color w:val="26495E" w:themeColor="hyperlink"/>
      <w:u w:val="single"/>
    </w:rPr>
  </w:style>
  <w:style w:type="table" w:styleId="Grilledutableau">
    <w:name w:val="Table Grid"/>
    <w:basedOn w:val="TableauNormal"/>
    <w:uiPriority w:val="39"/>
    <w:rsid w:val="00532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732A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BKF">
    <w:name w:val="BKF"/>
    <w:basedOn w:val="Tableausimple1"/>
    <w:uiPriority w:val="99"/>
    <w:rsid w:val="002A0076"/>
    <w:rPr>
      <w:color w:val="4A3526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BFBFBF"/>
      </w:tblBorders>
      <w:tblCellMar>
        <w:top w:w="57" w:type="dxa"/>
        <w:left w:w="170" w:type="dxa"/>
        <w:bottom w:w="57" w:type="dxa"/>
        <w:right w:w="170" w:type="dxa"/>
      </w:tblCellMar>
    </w:tblPr>
    <w:tcPr>
      <w:vAlign w:val="center"/>
    </w:tcPr>
    <w:tblStylePr w:type="firstRow">
      <w:pPr>
        <w:jc w:val="center"/>
      </w:pPr>
      <w:rPr>
        <w:rFonts w:asciiTheme="minorHAnsi" w:hAnsiTheme="minorHAnsi"/>
        <w:b/>
        <w:bCs/>
        <w:i w:val="0"/>
        <w:color w:val="FDFDFD"/>
        <w:sz w:val="22"/>
      </w:rPr>
      <w:tblPr/>
      <w:tcPr>
        <w:shd w:val="clear" w:color="auto" w:fill="972E25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DFDFD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wCell">
      <w:tblPr/>
      <w:tcPr>
        <w:shd w:val="clear" w:color="auto" w:fill="FFFFFF" w:themeFill="background1"/>
      </w:tcPr>
    </w:tblStylePr>
  </w:style>
  <w:style w:type="numbering" w:customStyle="1" w:styleId="Titres">
    <w:name w:val="Titres"/>
    <w:uiPriority w:val="99"/>
    <w:rsid w:val="008362C0"/>
    <w:pPr>
      <w:numPr>
        <w:numId w:val="6"/>
      </w:numPr>
    </w:pPr>
  </w:style>
  <w:style w:type="paragraph" w:customStyle="1" w:styleId="Titreden-tte">
    <w:name w:val="Titre d'en-tête"/>
    <w:basedOn w:val="Normal"/>
    <w:link w:val="Titreden-tteCar"/>
    <w:qFormat/>
    <w:rsid w:val="002D4076"/>
    <w:pPr>
      <w:ind w:left="708"/>
    </w:pPr>
    <w:rPr>
      <w:rFonts w:ascii="DINPro-Bold" w:hAnsi="DINPro-Bold"/>
    </w:rPr>
  </w:style>
  <w:style w:type="character" w:customStyle="1" w:styleId="Titre3Car">
    <w:name w:val="Titre 3 Car"/>
    <w:basedOn w:val="Policepardfaut"/>
    <w:link w:val="Titre3"/>
    <w:uiPriority w:val="9"/>
    <w:semiHidden/>
    <w:rsid w:val="00CC0E72"/>
    <w:rPr>
      <w:rFonts w:asciiTheme="majorHAnsi" w:eastAsiaTheme="majorEastAsia" w:hAnsiTheme="majorHAnsi" w:cstheme="majorBidi"/>
      <w:color w:val="13242E" w:themeColor="accent1" w:themeShade="7F"/>
      <w:sz w:val="24"/>
      <w:szCs w:val="24"/>
    </w:rPr>
  </w:style>
  <w:style w:type="character" w:customStyle="1" w:styleId="Titreden-tteCar">
    <w:name w:val="Titre d'en-tête Car"/>
    <w:basedOn w:val="Policepardfaut"/>
    <w:link w:val="Titreden-tte"/>
    <w:rsid w:val="002D4076"/>
    <w:rPr>
      <w:rFonts w:ascii="DINPro-Bold" w:hAnsi="DINPro-Bold"/>
      <w:color w:val="3C3C3C"/>
    </w:rPr>
  </w:style>
  <w:style w:type="paragraph" w:styleId="TM1">
    <w:name w:val="toc 1"/>
    <w:basedOn w:val="Normal"/>
    <w:next w:val="Normal"/>
    <w:autoRedefine/>
    <w:uiPriority w:val="39"/>
    <w:unhideWhenUsed/>
    <w:rsid w:val="00A928AC"/>
    <w:pPr>
      <w:spacing w:after="100"/>
    </w:pPr>
  </w:style>
  <w:style w:type="numbering" w:customStyle="1" w:styleId="Listepuces">
    <w:name w:val="Liste puces"/>
    <w:uiPriority w:val="99"/>
    <w:rsid w:val="00C740C7"/>
    <w:pPr>
      <w:numPr>
        <w:numId w:val="9"/>
      </w:numPr>
    </w:pPr>
  </w:style>
  <w:style w:type="numbering" w:customStyle="1" w:styleId="Listenumros">
    <w:name w:val="Liste numéros"/>
    <w:uiPriority w:val="99"/>
    <w:rsid w:val="00C740C7"/>
    <w:pPr>
      <w:numPr>
        <w:numId w:val="11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391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5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tune.microsoft.com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ima\OneDrive%20-%20Burger%20King%20France\Support%20si&#232;ge\10%20-%20Proc&#233;dures%20Bertrand%20Franchise\Template%20Proc&#233;dure%20BF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6AEE6044524E7B8F0FB89D10B538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5C836C-FC48-4DE6-B1B9-42C4CCBADA87}"/>
      </w:docPartPr>
      <w:docPartBody>
        <w:p w:rsidR="0032415A" w:rsidRDefault="0032415A">
          <w:pPr>
            <w:pStyle w:val="D06AEE6044524E7B8F0FB89D10B53883"/>
          </w:pPr>
          <w:r w:rsidRPr="00DA3899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Block Berthold">
    <w:charset w:val="00"/>
    <w:family w:val="auto"/>
    <w:pitch w:val="variable"/>
    <w:sig w:usb0="800000AF" w:usb1="40000048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-Light">
    <w:charset w:val="00"/>
    <w:family w:val="modern"/>
    <w:notTrueType/>
    <w:pitch w:val="variable"/>
    <w:sig w:usb0="800002AF" w:usb1="4000206A" w:usb2="00000000" w:usb3="00000000" w:csb0="0000009F" w:csb1="00000000"/>
  </w:font>
  <w:font w:name="DINPro-Bold">
    <w:charset w:val="00"/>
    <w:family w:val="modern"/>
    <w:notTrueType/>
    <w:pitch w:val="variable"/>
    <w:sig w:usb0="800002AF" w:usb1="4000206A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B0"/>
    <w:rsid w:val="001B629E"/>
    <w:rsid w:val="00254AB0"/>
    <w:rsid w:val="002E6E82"/>
    <w:rsid w:val="0032415A"/>
    <w:rsid w:val="0060782B"/>
    <w:rsid w:val="008C4DE5"/>
    <w:rsid w:val="00A147DF"/>
    <w:rsid w:val="00E80CD0"/>
    <w:rsid w:val="00F6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D06AEE6044524E7B8F0FB89D10B53883">
    <w:name w:val="D06AEE6044524E7B8F0FB89D10B538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ertrand Franchis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6495D"/>
      </a:accent1>
      <a:accent2>
        <a:srgbClr val="F4806B"/>
      </a:accent2>
      <a:accent3>
        <a:srgbClr val="528791"/>
      </a:accent3>
      <a:accent4>
        <a:srgbClr val="FFFFFF"/>
      </a:accent4>
      <a:accent5>
        <a:srgbClr val="FFFFFF"/>
      </a:accent5>
      <a:accent6>
        <a:srgbClr val="FFFFFF"/>
      </a:accent6>
      <a:hlink>
        <a:srgbClr val="26495E"/>
      </a:hlink>
      <a:folHlink>
        <a:srgbClr val="F4806B"/>
      </a:folHlink>
    </a:clrScheme>
    <a:fontScheme name="Groupe Bertrand">
      <a:majorFont>
        <a:latin typeface="Poppins ExtraBold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c2b093-93a0-4437-954a-435c8ee2fde4">
      <Terms xmlns="http://schemas.microsoft.com/office/infopath/2007/PartnerControls"/>
    </lcf76f155ced4ddcb4097134ff3c332f>
    <TaxCatchAll xmlns="a763dd47-ec23-41aa-acbf-22d8205490d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682E1880DC1247B8BF0423AFD7E2E8" ma:contentTypeVersion="16" ma:contentTypeDescription="Crée un document." ma:contentTypeScope="" ma:versionID="9329140286d9a21c77a9769d9a7deb59">
  <xsd:schema xmlns:xsd="http://www.w3.org/2001/XMLSchema" xmlns:xs="http://www.w3.org/2001/XMLSchema" xmlns:p="http://schemas.microsoft.com/office/2006/metadata/properties" xmlns:ns1="http://schemas.microsoft.com/sharepoint/v3" xmlns:ns2="20c2b093-93a0-4437-954a-435c8ee2fde4" xmlns:ns3="a763dd47-ec23-41aa-acbf-22d8205490df" targetNamespace="http://schemas.microsoft.com/office/2006/metadata/properties" ma:root="true" ma:fieldsID="9a8f99d94fc3a527d0bf74f92aa9fd5e" ns1:_="" ns2:_="" ns3:_="">
    <xsd:import namespace="http://schemas.microsoft.com/sharepoint/v3"/>
    <xsd:import namespace="20c2b093-93a0-4437-954a-435c8ee2fde4"/>
    <xsd:import namespace="a763dd47-ec23-41aa-acbf-22d820549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2b093-93a0-4437-954a-435c8ee2f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690464c3-83a0-4b68-9a8d-1f8ebf6ae4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3dd47-ec23-41aa-acbf-22d8205490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983d8c-3e75-4b7a-9497-61a6a8c4ca49}" ma:internalName="TaxCatchAll" ma:showField="CatchAllData" ma:web="a763dd47-ec23-41aa-acbf-22d820549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6E132-A9D2-4BDB-9B16-85E314ADB06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0c2b093-93a0-4437-954a-435c8ee2fde4"/>
    <ds:schemaRef ds:uri="a763dd47-ec23-41aa-acbf-22d8205490df"/>
  </ds:schemaRefs>
</ds:datastoreItem>
</file>

<file path=customXml/itemProps2.xml><?xml version="1.0" encoding="utf-8"?>
<ds:datastoreItem xmlns:ds="http://schemas.openxmlformats.org/officeDocument/2006/customXml" ds:itemID="{F4D1ADD6-5A20-4544-9547-A7F84513EC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E62E82-DC9E-4179-B434-527B360194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0c2b093-93a0-4437-954a-435c8ee2fde4"/>
    <ds:schemaRef ds:uri="a763dd47-ec23-41aa-acbf-22d820549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C7E6E7-F341-4A64-8369-EBC30D213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Procédure BFS.dotx</Template>
  <TotalTime>98</TotalTime>
  <Pages>11</Pages>
  <Words>622</Words>
  <Characters>3079</Characters>
  <Application>Microsoft Office Word</Application>
  <DocSecurity>0</DocSecurity>
  <Lines>121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 du document sur plusieurs lignes</vt:lpstr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Déploiement d’un logiciel .msi/MS Store via Intune</dc:title>
  <dc:subject/>
  <dc:creator>Maxence MARTIN-PARENT</dc:creator>
  <cp:keywords/>
  <dc:description/>
  <cp:lastModifiedBy>Dany LIN</cp:lastModifiedBy>
  <cp:revision>81</cp:revision>
  <dcterms:created xsi:type="dcterms:W3CDTF">2025-06-23T13:25:00Z</dcterms:created>
  <dcterms:modified xsi:type="dcterms:W3CDTF">2025-12-05T14:03:00Z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0x010100EE682E1880DC1247B8BF0423AFD7E2E8</vt:lpwstr>
  </property>
  <property fmtid="{D5CDD505-2E9C-101B-9397-08002B2CF9AE}" pid="3" name="docLang">
    <vt:lpwstr>fr</vt:lpwstr>
  </property>
  <property fmtid="{D5CDD505-2E9C-101B-9397-08002B2CF9AE}" pid="4" name="MediaServiceImageTags">
    <vt:lpwstr/>
  </property>
</Properties>
</file>