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AB497">
      <w:pPr>
        <w:pStyle w:val="2"/>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Internship Report – Task 4: Domain Expert Chatbot</w:t>
      </w:r>
    </w:p>
    <w:p w14:paraId="4879898A">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Introduction</w:t>
      </w:r>
    </w:p>
    <w:p w14:paraId="003CDA9F">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Domain Expert Chatbot was developed to answer questions within a specific knowledge domain, with a primary focus on Artificial Intelligence and related Computer Science concepts. It uses semantic search techniques to retrieve the most relevant information from a predefined knowledge base and delivers responses through an interactive Streamlit web application.</w:t>
      </w:r>
    </w:p>
    <w:p w14:paraId="40F950B6">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Background</w:t>
      </w:r>
    </w:p>
    <w:p w14:paraId="16A49ED4">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Domain-specific chatbots are designed to provide reliable and relevant information within a specialized area of knowledge. By relying on a curated knowledge base, these chatbots ensure that responses remain accurate, consistent, and focused on the selected domain.</w:t>
      </w:r>
    </w:p>
    <w:p w14:paraId="543B2ECF">
      <w:pPr>
        <w:pStyle w:val="3"/>
        <w:keepNext w:val="0"/>
        <w:keepLines w:val="0"/>
        <w:widowControl/>
        <w:suppressLineNumbers w:val="0"/>
        <w:rPr>
          <w:b/>
          <w:bCs/>
          <w:color w:val="auto"/>
          <w:sz w:val="20"/>
          <w:szCs w:val="20"/>
        </w:rPr>
      </w:pPr>
      <w:r>
        <w:rPr>
          <w:b/>
          <w:bCs/>
          <w:color w:val="auto"/>
          <w:sz w:val="20"/>
          <w:szCs w:val="20"/>
        </w:rPr>
        <w:t>Learning Objectives</w:t>
      </w:r>
    </w:p>
    <w:p w14:paraId="349F2B71">
      <w:pPr>
        <w:keepNext w:val="0"/>
        <w:keepLines w:val="0"/>
        <w:widowControl/>
        <w:numPr>
          <w:ilvl w:val="0"/>
          <w:numId w:val="1"/>
        </w:numPr>
        <w:suppressLineNumbers w:val="0"/>
        <w:spacing w:before="0" w:beforeAutospacing="1" w:after="0" w:afterAutospacing="1"/>
        <w:ind w:left="720" w:hanging="360"/>
        <w:rPr>
          <w:color w:val="auto"/>
          <w:sz w:val="20"/>
          <w:szCs w:val="20"/>
        </w:rPr>
      </w:pPr>
      <w:r>
        <w:rPr>
          <w:color w:val="auto"/>
          <w:sz w:val="20"/>
          <w:szCs w:val="20"/>
        </w:rPr>
        <w:t>Gain an understanding of semantic search techniques.</w:t>
      </w:r>
    </w:p>
    <w:p w14:paraId="1A0BE34A">
      <w:pPr>
        <w:keepNext w:val="0"/>
        <w:keepLines w:val="0"/>
        <w:widowControl/>
        <w:numPr>
          <w:ilvl w:val="0"/>
          <w:numId w:val="1"/>
        </w:numPr>
        <w:suppressLineNumbers w:val="0"/>
        <w:spacing w:before="0" w:beforeAutospacing="1" w:after="0" w:afterAutospacing="1"/>
        <w:ind w:left="720" w:hanging="360"/>
        <w:rPr>
          <w:color w:val="auto"/>
          <w:sz w:val="20"/>
          <w:szCs w:val="20"/>
        </w:rPr>
      </w:pPr>
      <w:r>
        <w:rPr>
          <w:color w:val="auto"/>
          <w:sz w:val="20"/>
          <w:szCs w:val="20"/>
        </w:rPr>
        <w:t>Develop a domain-specific chatbot using Python.</w:t>
      </w:r>
    </w:p>
    <w:p w14:paraId="05E2E80F">
      <w:pPr>
        <w:keepNext w:val="0"/>
        <w:keepLines w:val="0"/>
        <w:widowControl/>
        <w:numPr>
          <w:ilvl w:val="0"/>
          <w:numId w:val="1"/>
        </w:numPr>
        <w:suppressLineNumbers w:val="0"/>
        <w:spacing w:before="0" w:beforeAutospacing="1" w:after="0" w:afterAutospacing="1"/>
        <w:ind w:left="720" w:hanging="360"/>
        <w:rPr>
          <w:color w:val="auto"/>
          <w:sz w:val="20"/>
          <w:szCs w:val="20"/>
        </w:rPr>
      </w:pPr>
      <w:r>
        <w:rPr>
          <w:color w:val="auto"/>
          <w:sz w:val="20"/>
          <w:szCs w:val="20"/>
        </w:rPr>
        <w:t>Create an interactive web application with Streamlit.</w:t>
      </w:r>
    </w:p>
    <w:p w14:paraId="2FA2A391">
      <w:pPr>
        <w:keepNext w:val="0"/>
        <w:keepLines w:val="0"/>
        <w:widowControl/>
        <w:numPr>
          <w:ilvl w:val="0"/>
          <w:numId w:val="1"/>
        </w:numPr>
        <w:suppressLineNumbers w:val="0"/>
        <w:spacing w:before="0" w:beforeAutospacing="1" w:after="0" w:afterAutospacing="1"/>
        <w:ind w:left="720" w:hanging="360"/>
        <w:rPr>
          <w:color w:val="auto"/>
          <w:sz w:val="20"/>
          <w:szCs w:val="20"/>
        </w:rPr>
      </w:pPr>
      <w:r>
        <w:rPr>
          <w:color w:val="auto"/>
          <w:sz w:val="20"/>
          <w:szCs w:val="20"/>
        </w:rPr>
        <w:t>Learn about sentence embeddings and similarity-based information retrieval.</w:t>
      </w:r>
    </w:p>
    <w:p w14:paraId="1061524D">
      <w:pPr>
        <w:keepNext w:val="0"/>
        <w:keepLines w:val="0"/>
        <w:widowControl/>
        <w:numPr>
          <w:ilvl w:val="0"/>
          <w:numId w:val="1"/>
        </w:numPr>
        <w:suppressLineNumbers w:val="0"/>
        <w:spacing w:before="0" w:beforeAutospacing="1" w:after="0" w:afterAutospacing="1"/>
        <w:ind w:left="720" w:hanging="360"/>
        <w:rPr>
          <w:color w:val="auto"/>
          <w:sz w:val="20"/>
          <w:szCs w:val="20"/>
        </w:rPr>
      </w:pPr>
      <w:r>
        <w:rPr>
          <w:color w:val="auto"/>
          <w:sz w:val="20"/>
          <w:szCs w:val="20"/>
        </w:rPr>
        <w:t>Enhance practical skills in AI application development.</w:t>
      </w:r>
    </w:p>
    <w:p w14:paraId="295F0C9A">
      <w:pPr>
        <w:pStyle w:val="3"/>
        <w:keepNext w:val="0"/>
        <w:keepLines w:val="0"/>
        <w:widowControl/>
        <w:suppressLineNumbers w:val="0"/>
        <w:rPr>
          <w:b/>
          <w:bCs/>
          <w:color w:val="auto"/>
          <w:sz w:val="20"/>
          <w:szCs w:val="20"/>
        </w:rPr>
      </w:pPr>
      <w:r>
        <w:rPr>
          <w:b/>
          <w:bCs/>
          <w:color w:val="auto"/>
          <w:sz w:val="20"/>
          <w:szCs w:val="20"/>
        </w:rPr>
        <w:t>Activities and Tasks</w:t>
      </w:r>
    </w:p>
    <w:p w14:paraId="378E9D0D">
      <w:pPr>
        <w:keepNext w:val="0"/>
        <w:keepLines w:val="0"/>
        <w:widowControl/>
        <w:numPr>
          <w:ilvl w:val="0"/>
          <w:numId w:val="2"/>
        </w:numPr>
        <w:suppressLineNumbers w:val="0"/>
        <w:spacing w:before="0" w:beforeAutospacing="1" w:after="0" w:afterAutospacing="1"/>
        <w:ind w:left="720" w:hanging="360"/>
        <w:rPr>
          <w:color w:val="auto"/>
          <w:sz w:val="20"/>
          <w:szCs w:val="20"/>
        </w:rPr>
      </w:pPr>
      <w:r>
        <w:rPr>
          <w:color w:val="auto"/>
          <w:sz w:val="20"/>
          <w:szCs w:val="20"/>
        </w:rPr>
        <w:t>Prepared a knowledge base containing concepts related to Artificial Intelligence.</w:t>
      </w:r>
    </w:p>
    <w:p w14:paraId="351152CE">
      <w:pPr>
        <w:keepNext w:val="0"/>
        <w:keepLines w:val="0"/>
        <w:widowControl/>
        <w:numPr>
          <w:ilvl w:val="0"/>
          <w:numId w:val="2"/>
        </w:numPr>
        <w:suppressLineNumbers w:val="0"/>
        <w:spacing w:before="0" w:beforeAutospacing="1" w:after="0" w:afterAutospacing="1"/>
        <w:ind w:left="720" w:hanging="360"/>
        <w:rPr>
          <w:color w:val="auto"/>
          <w:sz w:val="20"/>
          <w:szCs w:val="20"/>
        </w:rPr>
      </w:pPr>
      <w:r>
        <w:rPr>
          <w:color w:val="auto"/>
          <w:sz w:val="20"/>
          <w:szCs w:val="20"/>
        </w:rPr>
        <w:t>Implemented semantic search using Sentence Transformers.</w:t>
      </w:r>
    </w:p>
    <w:p w14:paraId="21FE9F60">
      <w:pPr>
        <w:keepNext w:val="0"/>
        <w:keepLines w:val="0"/>
        <w:widowControl/>
        <w:numPr>
          <w:ilvl w:val="0"/>
          <w:numId w:val="2"/>
        </w:numPr>
        <w:suppressLineNumbers w:val="0"/>
        <w:spacing w:before="0" w:beforeAutospacing="1" w:after="0" w:afterAutospacing="1"/>
        <w:ind w:left="720" w:hanging="360"/>
        <w:rPr>
          <w:color w:val="auto"/>
          <w:sz w:val="20"/>
          <w:szCs w:val="20"/>
        </w:rPr>
      </w:pPr>
      <w:r>
        <w:rPr>
          <w:color w:val="auto"/>
          <w:sz w:val="20"/>
          <w:szCs w:val="20"/>
        </w:rPr>
        <w:t>Developed a chatbot capable of retrieving the most relevant answers from the knowledge base.</w:t>
      </w:r>
    </w:p>
    <w:p w14:paraId="40FAD13C">
      <w:pPr>
        <w:keepNext w:val="0"/>
        <w:keepLines w:val="0"/>
        <w:widowControl/>
        <w:numPr>
          <w:ilvl w:val="0"/>
          <w:numId w:val="2"/>
        </w:numPr>
        <w:suppressLineNumbers w:val="0"/>
        <w:spacing w:before="0" w:beforeAutospacing="1" w:after="0" w:afterAutospacing="1"/>
        <w:ind w:left="720" w:hanging="360"/>
        <w:rPr>
          <w:color w:val="auto"/>
          <w:sz w:val="20"/>
          <w:szCs w:val="20"/>
        </w:rPr>
      </w:pPr>
      <w:r>
        <w:rPr>
          <w:color w:val="auto"/>
          <w:sz w:val="20"/>
          <w:szCs w:val="20"/>
        </w:rPr>
        <w:t>Designed an intuitive user interface using Streamlit.</w:t>
      </w:r>
    </w:p>
    <w:p w14:paraId="5EB316F4">
      <w:pPr>
        <w:keepNext w:val="0"/>
        <w:keepLines w:val="0"/>
        <w:widowControl/>
        <w:numPr>
          <w:ilvl w:val="0"/>
          <w:numId w:val="2"/>
        </w:numPr>
        <w:suppressLineNumbers w:val="0"/>
        <w:spacing w:before="0" w:beforeAutospacing="1" w:after="0" w:afterAutospacing="1"/>
        <w:ind w:left="720" w:hanging="360"/>
        <w:rPr>
          <w:color w:val="auto"/>
          <w:sz w:val="20"/>
          <w:szCs w:val="20"/>
        </w:rPr>
      </w:pPr>
      <w:r>
        <w:rPr>
          <w:color w:val="auto"/>
          <w:sz w:val="20"/>
          <w:szCs w:val="20"/>
        </w:rPr>
        <w:t>Evaluated the chatbot by testing it with various domain-specific queries.</w:t>
      </w:r>
    </w:p>
    <w:p w14:paraId="6AB22099">
      <w:pPr>
        <w:pStyle w:val="3"/>
        <w:keepNext w:val="0"/>
        <w:keepLines w:val="0"/>
        <w:widowControl/>
        <w:suppressLineNumbers w:val="0"/>
        <w:rPr>
          <w:color w:val="auto"/>
          <w:sz w:val="20"/>
          <w:szCs w:val="20"/>
        </w:rPr>
      </w:pPr>
      <w:r>
        <w:rPr>
          <w:b/>
          <w:bCs/>
          <w:color w:val="auto"/>
          <w:sz w:val="20"/>
          <w:szCs w:val="20"/>
        </w:rPr>
        <w:t>Skills and Competencies</w:t>
      </w:r>
    </w:p>
    <w:p w14:paraId="507BC075">
      <w:pPr>
        <w:keepNext w:val="0"/>
        <w:keepLines w:val="0"/>
        <w:widowControl/>
        <w:numPr>
          <w:ilvl w:val="0"/>
          <w:numId w:val="3"/>
        </w:numPr>
        <w:suppressLineNumbers w:val="0"/>
        <w:spacing w:before="0" w:beforeAutospacing="1" w:after="0" w:afterAutospacing="1"/>
        <w:ind w:left="720" w:hanging="360"/>
        <w:rPr>
          <w:color w:val="auto"/>
          <w:sz w:val="20"/>
          <w:szCs w:val="20"/>
        </w:rPr>
      </w:pPr>
      <w:r>
        <w:rPr>
          <w:color w:val="auto"/>
          <w:sz w:val="20"/>
          <w:szCs w:val="20"/>
        </w:rPr>
        <w:t>Python Programming</w:t>
      </w:r>
    </w:p>
    <w:p w14:paraId="4B762343">
      <w:pPr>
        <w:keepNext w:val="0"/>
        <w:keepLines w:val="0"/>
        <w:widowControl/>
        <w:numPr>
          <w:ilvl w:val="0"/>
          <w:numId w:val="3"/>
        </w:numPr>
        <w:suppressLineNumbers w:val="0"/>
        <w:spacing w:before="0" w:beforeAutospacing="1" w:after="0" w:afterAutospacing="1"/>
        <w:ind w:left="720" w:hanging="360"/>
        <w:rPr>
          <w:color w:val="auto"/>
          <w:sz w:val="20"/>
          <w:szCs w:val="20"/>
        </w:rPr>
      </w:pPr>
      <w:r>
        <w:rPr>
          <w:color w:val="auto"/>
          <w:sz w:val="20"/>
          <w:szCs w:val="20"/>
        </w:rPr>
        <w:t>Natural Language Processing (NLP)</w:t>
      </w:r>
    </w:p>
    <w:p w14:paraId="47813EAA">
      <w:pPr>
        <w:keepNext w:val="0"/>
        <w:keepLines w:val="0"/>
        <w:widowControl/>
        <w:numPr>
          <w:ilvl w:val="0"/>
          <w:numId w:val="3"/>
        </w:numPr>
        <w:suppressLineNumbers w:val="0"/>
        <w:spacing w:before="0" w:beforeAutospacing="1" w:after="0" w:afterAutospacing="1"/>
        <w:ind w:left="720" w:hanging="360"/>
        <w:rPr>
          <w:color w:val="auto"/>
          <w:sz w:val="20"/>
          <w:szCs w:val="20"/>
        </w:rPr>
      </w:pPr>
      <w:r>
        <w:rPr>
          <w:color w:val="auto"/>
          <w:sz w:val="20"/>
          <w:szCs w:val="20"/>
        </w:rPr>
        <w:t>Semantic Search</w:t>
      </w:r>
    </w:p>
    <w:p w14:paraId="2CC0126A">
      <w:pPr>
        <w:keepNext w:val="0"/>
        <w:keepLines w:val="0"/>
        <w:widowControl/>
        <w:numPr>
          <w:ilvl w:val="0"/>
          <w:numId w:val="3"/>
        </w:numPr>
        <w:suppressLineNumbers w:val="0"/>
        <w:spacing w:before="0" w:beforeAutospacing="1" w:after="0" w:afterAutospacing="1"/>
        <w:ind w:left="720" w:hanging="360"/>
        <w:rPr>
          <w:color w:val="auto"/>
          <w:sz w:val="20"/>
          <w:szCs w:val="20"/>
        </w:rPr>
      </w:pPr>
      <w:r>
        <w:rPr>
          <w:color w:val="auto"/>
          <w:sz w:val="20"/>
          <w:szCs w:val="20"/>
        </w:rPr>
        <w:t>Sentence Embeddings</w:t>
      </w:r>
    </w:p>
    <w:p w14:paraId="71346ADE">
      <w:pPr>
        <w:keepNext w:val="0"/>
        <w:keepLines w:val="0"/>
        <w:widowControl/>
        <w:numPr>
          <w:ilvl w:val="0"/>
          <w:numId w:val="3"/>
        </w:numPr>
        <w:suppressLineNumbers w:val="0"/>
        <w:spacing w:before="0" w:beforeAutospacing="1" w:after="0" w:afterAutospacing="1"/>
        <w:ind w:left="720" w:hanging="360"/>
        <w:rPr>
          <w:color w:val="auto"/>
          <w:sz w:val="20"/>
          <w:szCs w:val="20"/>
        </w:rPr>
      </w:pPr>
      <w:r>
        <w:rPr>
          <w:color w:val="auto"/>
          <w:sz w:val="20"/>
          <w:szCs w:val="20"/>
        </w:rPr>
        <w:t>Streamlit Application Development</w:t>
      </w:r>
    </w:p>
    <w:p w14:paraId="6B96B7B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color w:val="auto"/>
          <w:sz w:val="20"/>
          <w:szCs w:val="20"/>
        </w:rPr>
        <w:t>Problem-Solving</w:t>
      </w:r>
    </w:p>
    <w:p w14:paraId="2284EAB6">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Feedback and Evidence</w:t>
      </w:r>
    </w:p>
    <w:p w14:paraId="6B536409">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chatbot effectively responded to questions related to Artificial Intelligence, Machine Learning, Deep Learning, Natural Language Processing, and Large Language Models by identifying and retrieving the most relevant information from the knowledge base.</w:t>
      </w:r>
    </w:p>
    <w:p w14:paraId="172087FF">
      <w:pPr>
        <w:pStyle w:val="13"/>
        <w:keepNext w:val="0"/>
        <w:keepLines w:val="0"/>
        <w:widowControl/>
        <w:suppressLineNumbers w:val="0"/>
        <w:rPr>
          <w:rFonts w:hint="default" w:ascii="Times New Roman" w:hAnsi="Times New Roman" w:cs="Times New Roman"/>
          <w:color w:val="auto"/>
          <w:sz w:val="20"/>
          <w:szCs w:val="20"/>
        </w:rPr>
      </w:pPr>
    </w:p>
    <w:p w14:paraId="3868E67E">
      <w:pPr>
        <w:pStyle w:val="13"/>
        <w:keepNext w:val="0"/>
        <w:keepLines w:val="0"/>
        <w:widowControl/>
        <w:suppressLineNumbers w:val="0"/>
        <w:rPr>
          <w:rFonts w:hint="default" w:ascii="Times New Roman" w:hAnsi="Times New Roman" w:cs="Times New Roman"/>
          <w:color w:val="auto"/>
          <w:sz w:val="20"/>
          <w:szCs w:val="20"/>
        </w:rPr>
      </w:pPr>
    </w:p>
    <w:p w14:paraId="4E193BE2">
      <w:pPr>
        <w:pStyle w:val="13"/>
        <w:keepNext w:val="0"/>
        <w:keepLines w:val="0"/>
        <w:widowControl/>
        <w:suppressLineNumbers w:val="0"/>
        <w:rPr>
          <w:rFonts w:hint="default" w:ascii="Times New Roman" w:hAnsi="Times New Roman" w:cs="Times New Roman"/>
          <w:color w:val="auto"/>
          <w:sz w:val="20"/>
          <w:szCs w:val="20"/>
        </w:rPr>
      </w:pPr>
      <w:bookmarkStart w:id="0" w:name="_GoBack"/>
      <w:bookmarkEnd w:id="0"/>
    </w:p>
    <w:p w14:paraId="77C02864">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Challenges and Solutions</w:t>
      </w:r>
    </w:p>
    <w:p w14:paraId="4A8BBE39">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 major challenge was ensuring that different user queries matched the appropriate entries in the knowledge base. This issue was resolved by implementing semantic similarity with Sentence Transformers, allowing the chatbot to understand the meaning of differently worded questions and provide accurate responses.</w:t>
      </w:r>
    </w:p>
    <w:p w14:paraId="1DD2B868">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Outcomes and Impact</w:t>
      </w:r>
    </w:p>
    <w:p w14:paraId="3FEA6C1B">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completed chatbot demonstrates the practical use of semantic search in developing specialized AI assistants capable of answering questions within a defined knowledge domain. The project also showcases the effectiveness of Natural Language Processing and vector-based retrieval techniques in building intelligent information systems.</w:t>
      </w:r>
    </w:p>
    <w:p w14:paraId="31E7EE46">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Conclusion</w:t>
      </w:r>
    </w:p>
    <w:p w14:paraId="166558B7">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Domain Expert Chatbot was successfully implemented using Python, Streamlit, and Sentence Transformers. The project fulfilled its objective of delivering accurate responses within a specialized knowledge domain while strengthening practical knowledge of semantic search, Natural Language Processing, and AI application development.</w:t>
      </w:r>
    </w:p>
    <w:p w14:paraId="13E1B942">
      <w:pPr>
        <w:rPr>
          <w:rFonts w:hint="default" w:ascii="Times New Roman" w:hAnsi="Times New Roman" w:cs="Times New Roman"/>
          <w:color w:val="auto"/>
          <w:sz w:val="20"/>
          <w:szCs w:val="2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A546D"/>
    <w:multiLevelType w:val="multilevel"/>
    <w:tmpl w:val="8D5A54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E383FB"/>
    <w:multiLevelType w:val="multilevel"/>
    <w:tmpl w:val="ADE383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13CDE99"/>
    <w:multiLevelType w:val="multilevel"/>
    <w:tmpl w:val="113CDE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EC6"/>
    <w:rsid w:val="004D0EE3"/>
    <w:rsid w:val="00515EC6"/>
    <w:rsid w:val="00820716"/>
    <w:rsid w:val="00AA56F7"/>
    <w:rsid w:val="00FB5469"/>
    <w:rsid w:val="1C0904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313</Words>
  <Characters>2139</Characters>
  <Lines>17</Lines>
  <Paragraphs>4</Paragraphs>
  <TotalTime>49</TotalTime>
  <ScaleCrop>false</ScaleCrop>
  <LinksUpToDate>false</LinksUpToDate>
  <CharactersWithSpaces>2420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2026-06-12T06:10:00Z</dcterms:created>
  <dc:creator>Jerushiya Margaret</dc:creator>
  <cp:lastModifiedBy>DANUSREE D URK25AI1029</cp:lastModifiedBy>
  <dcterms:modified xsi:type="dcterms:W3CDTF">2026-06-30T16:27:09Z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eyJoZGlkIjoiNWE2YzY3NGVmZDk0MThiZDc5NThhYjEwZDNmY2RjMGYiLCJ1c2VySWQiOiI1Njc2NzUxNDM4NDMifQ==</vt:lpwstr>
  </property>
  <property fmtid="{D5CDD505-2E9C-101B-9397-08002B2CF9AE}" pid="3" name="KSOProductBuildVer">
    <vt:lpwstr>1033-12.1.0.26880</vt:lpwstr>
  </property>
  <property fmtid="{D5CDD505-2E9C-101B-9397-08002B2CF9AE}" pid="4" name="ICV">
    <vt:lpwstr>A38334AB941D43E3B1C55170594487C7_12</vt:lpwstr>
  </property>
</Properties>
</file>