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Deconstruction audit - vLLM analysis</w:t>
      </w:r>
    </w:p>
    <w:p>
      <w:pPr>
        <w:pStyle w:val="Heading1"/>
      </w:pPr>
      <w:r>
        <w:t>20240819_100055.jpg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511242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880000" cy="5112426"/>
                          </a:xfrm>
                          <a:prstGeom prst="rect"/>
                        </pic:spPr>
                      </pic:pic>
                    </a:graphicData>
                  </a:graphic>
                </wp:inline>
              </w:drawing>
            </w:r>
          </w:p>
        </w:tc>
        <w:tc>
          <w:tcPr>
            <w:tcW w:type="dxa" w:w="5386"/>
          </w:tcPr>
          <w:p>
            <w:r>
              <w:rPr>
                <w:b/>
              </w:rPr>
              <w:t xml:space="preserve">Space type: </w:t>
            </w:r>
            <w:r>
              <w:t>circulation corridor</w:t>
            </w:r>
          </w:p>
          <w:p>
            <w:r>
              <w:rPr>
                <w:b/>
              </w:rPr>
              <w:t xml:space="preserve">Overall condition: </w:t>
            </w:r>
            <w:r>
              <w:t>Fair</w:t>
            </w:r>
          </w:p>
          <w:p>
            <w:r>
              <w:rPr>
                <w:b/>
                <w:sz w:val="21"/>
              </w:rPr>
              <w:t>comp_01 - flush steel fire-rated door leaf</w:t>
            </w:r>
          </w:p>
          <w:p>
            <w:r>
              <w:rPr>
                <w:b/>
              </w:rPr>
              <w:t xml:space="preserve">Category: </w:t>
            </w:r>
            <w:r>
              <w:t>Doors &amp; Portals</w:t>
            </w:r>
          </w:p>
          <w:p>
            <w:r>
              <w:rPr>
                <w:b/>
              </w:rPr>
              <w:t xml:space="preserve">Materials: </w:t>
            </w:r>
            <w:r>
              <w:t>carbon steel, mineral core, paint coating</w:t>
            </w:r>
          </w:p>
          <w:p>
            <w:r>
              <w:rPr>
                <w:b/>
              </w:rPr>
              <w:t xml:space="preserve">Salvage tier: </w:t>
            </w:r>
            <w:r>
              <w:t>refurbish_reuse</w:t>
            </w:r>
          </w:p>
          <w:p>
            <w:r>
              <w:rPr>
                <w:b/>
              </w:rPr>
              <w:t xml:space="preserve">Hardware: </w:t>
            </w:r>
            <w:r>
              <w:t>black lever handle, mortise lock, strike plate, door closer (partially visible)</w:t>
            </w:r>
          </w:p>
          <w:p>
            <w:r>
              <w:rPr>
                <w:b/>
              </w:rPr>
              <w:t xml:space="preserve">Markings: </w:t>
            </w:r>
            <w:r>
              <w:t>Graffiti: 'BAGI CASO' in black marker; two silver certification/label plates on edge (partially obscured, likely fire rating or manufacturer ID)</w:t>
            </w:r>
          </w:p>
          <w:p>
            <w:r>
              <w:rPr>
                <w:b/>
              </w:rPr>
              <w:t xml:space="preserve">Connection: </w:t>
            </w:r>
            <w:r>
              <w:t>hinged</w:t>
            </w:r>
          </w:p>
          <w:p>
            <w:r>
              <w:rPr>
                <w:b/>
              </w:rPr>
              <w:t xml:space="preserve">Deconstruction notes: </w:t>
            </w:r>
            <w:r>
              <w:t>Remove hinges and hardware first. Inspect core for moisture or degradation. Door may require sanding and repainting. Check for lead-based paint if pre-1978. Handle with care to avoid denting.</w:t>
            </w:r>
          </w:p>
          <w:p>
            <w:r>
              <w:rPr>
                <w:b/>
              </w:rPr>
              <w:t xml:space="preserve">Bounding box [ymin, xmin, ymax, xmax] (0-1000): </w:t>
            </w:r>
            <w:r>
              <w:t>312, 6, 825, 968</w:t>
            </w:r>
          </w:p>
          <w:p>
            <w:r>
              <w:rPr>
                <w:b/>
              </w:rPr>
              <w:t>Hazard and diagnostic flags</w:t>
            </w:r>
          </w:p>
          <w:p>
            <w:pPr>
              <w:pStyle w:val="ListBullet"/>
            </w:pPr>
            <w:r>
              <w:t>Verify fire rating label content and core material (possible legacy asbestos-containing core in older buildings).</w:t>
            </w:r>
          </w:p>
          <w:p>
            <w:pPr>
              <w:pStyle w:val="ListBullet"/>
            </w:pPr>
            <w:r>
              <w:t>Test for lead-based paint on door surface and hardware due to age and graffiti.</w:t>
            </w:r>
          </w:p>
          <w:p>
            <w:pPr>
              <w:pStyle w:val="ListBullet"/>
            </w:pPr>
            <w:r>
              <w:t>Inspect door frame for mastic or sealant residue that may require hazardous waste handling.</w:t>
            </w:r>
          </w:p>
        </w:tc>
      </w:tr>
    </w:tbl>
    <w:p>
      <w:pPr>
        <w:pStyle w:val="Heading1"/>
      </w:pPr>
      <w:r>
        <w:t>20240819_100836.jpg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511242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880000" cy="5112426"/>
                          </a:xfrm>
                          <a:prstGeom prst="rect"/>
                        </pic:spPr>
                      </pic:pic>
                    </a:graphicData>
                  </a:graphic>
                </wp:inline>
              </w:drawing>
            </w:r>
          </w:p>
        </w:tc>
        <w:tc>
          <w:tcPr>
            <w:tcW w:type="dxa" w:w="5386"/>
          </w:tcPr>
          <w:p>
            <w:r>
              <w:rPr>
                <w:b/>
              </w:rPr>
              <w:t xml:space="preserve">Space type: </w:t>
            </w:r>
            <w:r>
              <w:t>circulation corridor</w:t>
            </w:r>
          </w:p>
          <w:p>
            <w:r>
              <w:rPr>
                <w:b/>
              </w:rPr>
              <w:t xml:space="preserve">Overall condition: </w:t>
            </w:r>
            <w:r>
              <w:t>Fair</w:t>
            </w:r>
          </w:p>
          <w:p>
            <w:r>
              <w:rPr>
                <w:b/>
                <w:sz w:val="21"/>
              </w:rPr>
              <w:t>comp_01 - flush steel door leaf with fire-rated core</w:t>
            </w:r>
          </w:p>
          <w:p>
            <w:r>
              <w:rPr>
                <w:b/>
              </w:rPr>
              <w:t xml:space="preserve">Category: </w:t>
            </w:r>
            <w:r>
              <w:t>Doors &amp; Portals</w:t>
            </w:r>
          </w:p>
          <w:p>
            <w:r>
              <w:rPr>
                <w:b/>
              </w:rPr>
              <w:t xml:space="preserve">Materials: </w:t>
            </w:r>
            <w:r>
              <w:t>cold-rolled steel, mineral wool core, paint coating</w:t>
            </w:r>
          </w:p>
          <w:p>
            <w:r>
              <w:rPr>
                <w:b/>
              </w:rPr>
              <w:t xml:space="preserve">Salvage tier: </w:t>
            </w:r>
            <w:r>
              <w:t>refurbish_reuse</w:t>
            </w:r>
          </w:p>
          <w:p>
            <w:r>
              <w:rPr>
                <w:b/>
              </w:rPr>
              <w:t xml:space="preserve">Hardware: </w:t>
            </w:r>
            <w:r>
              <w:t>black lever handle, mortise lock, strike plate, surface-mounted hinges</w:t>
            </w:r>
          </w:p>
          <w:p>
            <w:r>
              <w:rPr>
                <w:b/>
              </w:rPr>
              <w:t xml:space="preserve">Markings: </w:t>
            </w:r>
            <w:r>
              <w:t>No visible manufacturer labels or certification badges; small black circular device near top right corner may be a fire alarm or smoke detector sensor.</w:t>
            </w:r>
          </w:p>
          <w:p>
            <w:r>
              <w:rPr>
                <w:b/>
              </w:rPr>
              <w:t xml:space="preserve">Connection: </w:t>
            </w:r>
            <w:r>
              <w:t>hinged</w:t>
            </w:r>
          </w:p>
          <w:p>
            <w:r>
              <w:rPr>
                <w:b/>
              </w:rPr>
              <w:t xml:space="preserve">Deconstruction notes: </w:t>
            </w:r>
            <w:r>
              <w:t>Remove hinges first, then carefully detach door from frame. Inspect core for moisture or degradation. Core may contain asbestos if pre-1980s; test if uncertain. Clean surface and repaint for reuse.</w:t>
            </w:r>
          </w:p>
          <w:p>
            <w:r>
              <w:rPr>
                <w:b/>
              </w:rPr>
              <w:t xml:space="preserve">Bounding box [ymin, xmin, ymax, xmax] (0-1000): </w:t>
            </w:r>
            <w:r>
              <w:t>152, 78, 345, 825</w:t>
            </w:r>
          </w:p>
          <w:p>
            <w:r>
              <w:rPr>
                <w:b/>
                <w:sz w:val="21"/>
              </w:rPr>
              <w:t>comp_02 - flush steel door leaf with fire-rated core</w:t>
            </w:r>
          </w:p>
          <w:p>
            <w:r>
              <w:rPr>
                <w:b/>
              </w:rPr>
              <w:t xml:space="preserve">Category: </w:t>
            </w:r>
            <w:r>
              <w:t>Doors &amp; Portals</w:t>
            </w:r>
          </w:p>
          <w:p>
            <w:r>
              <w:rPr>
                <w:b/>
              </w:rPr>
              <w:t xml:space="preserve">Materials: </w:t>
            </w:r>
            <w:r>
              <w:t>cold-rolled steel, mineral wool core, paint coating</w:t>
            </w:r>
          </w:p>
          <w:p>
            <w:r>
              <w:rPr>
                <w:b/>
              </w:rPr>
              <w:t xml:space="preserve">Salvage tier: </w:t>
            </w:r>
            <w:r>
              <w:t>refurbish_reuse</w:t>
            </w:r>
          </w:p>
          <w:p>
            <w:r>
              <w:rPr>
                <w:b/>
              </w:rPr>
              <w:t xml:space="preserve">Hardware: </w:t>
            </w:r>
            <w:r>
              <w:t>black lever handle, mortise lock, strike plate, surface-mounted hinges</w:t>
            </w:r>
          </w:p>
          <w:p>
            <w:r>
              <w:rPr>
                <w:b/>
              </w:rPr>
              <w:t xml:space="preserve">Markings: </w:t>
            </w:r>
            <w:r>
              <w:t>No visible manufacturer labels or certification badges; small black circular device near top right corner may be a fire alarm or smoke detector sensor.</w:t>
            </w:r>
          </w:p>
          <w:p>
            <w:r>
              <w:rPr>
                <w:b/>
              </w:rPr>
              <w:t xml:space="preserve">Connection: </w:t>
            </w:r>
            <w:r>
              <w:t>hinged</w:t>
            </w:r>
          </w:p>
          <w:p>
            <w:r>
              <w:rPr>
                <w:b/>
              </w:rPr>
              <w:t xml:space="preserve">Deconstruction notes: </w:t>
            </w:r>
            <w:r>
              <w:t>Remove hinges first, then carefully detach door from frame. Inspect core for moisture or degradation. Core may contain asbestos if pre-1980s; test if uncertain. Clean surface and repaint for reuse.</w:t>
            </w:r>
          </w:p>
          <w:p>
            <w:r>
              <w:rPr>
                <w:b/>
              </w:rPr>
              <w:t xml:space="preserve">Bounding box [ymin, xmin, ymax, xmax] (0-1000): </w:t>
            </w:r>
            <w:r>
              <w:t>415, 198, 745, 578</w:t>
            </w:r>
          </w:p>
          <w:p>
            <w:r>
              <w:rPr>
                <w:b/>
                <w:sz w:val="21"/>
              </w:rPr>
              <w:t>comp_03 - wire mesh storage basket</w:t>
            </w:r>
          </w:p>
          <w:p>
            <w:r>
              <w:rPr>
                <w:b/>
              </w:rPr>
              <w:t xml:space="preserve">Category: </w:t>
            </w:r>
            <w:r>
              <w:t>Finishes &amp; Coverings</w:t>
            </w:r>
          </w:p>
          <w:p>
            <w:r>
              <w:rPr>
                <w:b/>
              </w:rPr>
              <w:t xml:space="preserve">Materials: </w:t>
            </w:r>
            <w:r>
              <w:t>galvanized steel wire</w:t>
            </w:r>
          </w:p>
          <w:p>
            <w:r>
              <w:rPr>
                <w:b/>
              </w:rPr>
              <w:t xml:space="preserve">Salvage tier: </w:t>
            </w:r>
            <w:r>
              <w:t>direct_reuse</w:t>
            </w:r>
          </w:p>
          <w:p>
            <w:r>
              <w:rPr>
                <w:b/>
              </w:rPr>
              <w:t xml:space="preserve">Markings: </w:t>
            </w:r>
            <w:r>
              <w:t>No visible markings or labels.</w:t>
            </w:r>
          </w:p>
          <w:p>
            <w:r>
              <w:rPr>
                <w:b/>
              </w:rPr>
              <w:t xml:space="preserve">Connection: </w:t>
            </w:r>
            <w:r>
              <w:t>self-standing</w:t>
            </w:r>
          </w:p>
          <w:p>
            <w:r>
              <w:rPr>
                <w:b/>
              </w:rPr>
              <w:t xml:space="preserve">Deconstruction notes: </w:t>
            </w:r>
            <w:r>
              <w:t>Lift out manually; no disassembly required. Clean with wire brush and mild detergent. Suitable for reuse in storage or utility areas.</w:t>
            </w:r>
          </w:p>
          <w:p>
            <w:r>
              <w:rPr>
                <w:b/>
              </w:rPr>
              <w:t xml:space="preserve">Bounding box [ymin, xmin, ymax, xmax] (0-1000): </w:t>
            </w:r>
            <w:r>
              <w:t>333, 525, 475, 698</w:t>
            </w:r>
          </w:p>
          <w:p>
            <w:r>
              <w:rPr>
                <w:b/>
              </w:rPr>
              <w:t>Hazard and diagnostic flags</w:t>
            </w:r>
          </w:p>
          <w:p>
            <w:pPr>
              <w:pStyle w:val="ListBullet"/>
            </w:pPr>
            <w:r>
              <w:t>Core material of steel doors may contain legacy asbestos insulation; verify via sampling if building predates 1980.</w:t>
            </w:r>
          </w:p>
          <w:p>
            <w:pPr>
              <w:pStyle w:val="ListBullet"/>
            </w:pPr>
            <w:r>
              <w:t>Black baseboard trim may contain lead-based paint; test if building predates 1978.</w:t>
            </w:r>
          </w:p>
          <w:p>
            <w:pPr>
              <w:pStyle w:val="ListBullet"/>
            </w:pPr>
            <w:r>
              <w:t>Mastic or sealant at door frame joints may contain VOCs or hazardous adhesives; inspect and test if necessary.</w:t>
            </w:r>
          </w:p>
        </w:tc>
      </w:tr>
    </w:tbl>
    <w:p>
      <w:pPr>
        <w:pStyle w:val="Heading1"/>
      </w:pPr>
      <w:r>
        <w:t>20240824_110946.jpg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384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880000" cy="3840000"/>
                          </a:xfrm>
                          <a:prstGeom prst="rect"/>
                        </pic:spPr>
                      </pic:pic>
                    </a:graphicData>
                  </a:graphic>
                </wp:inline>
              </w:drawing>
            </w:r>
          </w:p>
        </w:tc>
        <w:tc>
          <w:tcPr>
            <w:tcW w:type="dxa" w:w="5386"/>
          </w:tcPr>
          <w:p>
            <w:r>
              <w:rPr>
                <w:b/>
              </w:rPr>
              <w:t xml:space="preserve">Space type: </w:t>
            </w:r>
            <w:r>
              <w:t>exterior stairwell</w:t>
            </w:r>
          </w:p>
          <w:p>
            <w:r>
              <w:rPr>
                <w:b/>
              </w:rPr>
              <w:t xml:space="preserve">Overall condition: </w:t>
            </w:r>
            <w:r>
              <w:t>Fair</w:t>
            </w:r>
          </w:p>
          <w:p>
            <w:r>
              <w:rPr>
                <w:b/>
                <w:sz w:val="21"/>
              </w:rPr>
              <w:t>comp_01 - galvanized steel handrail and guardrail assembly</w:t>
            </w:r>
          </w:p>
          <w:p>
            <w:r>
              <w:rPr>
                <w:b/>
              </w:rPr>
              <w:t xml:space="preserve">Category: </w:t>
            </w:r>
            <w:r>
              <w:t>Railings &amp; Guards</w:t>
            </w:r>
          </w:p>
          <w:p>
            <w:r>
              <w:rPr>
                <w:b/>
              </w:rPr>
              <w:t xml:space="preserve">Materials: </w:t>
            </w:r>
            <w:r>
              <w:t>galvanized steel</w:t>
            </w:r>
          </w:p>
          <w:p>
            <w:r>
              <w:rPr>
                <w:b/>
              </w:rPr>
              <w:t xml:space="preserve">Salvage tier: </w:t>
            </w:r>
            <w:r>
              <w:t>direct_reuse</w:t>
            </w:r>
          </w:p>
          <w:p>
            <w:r>
              <w:rPr>
                <w:b/>
              </w:rPr>
              <w:t xml:space="preserve">Markings: </w:t>
            </w:r>
            <w:r>
              <w:t>No visible labels or markings</w:t>
            </w:r>
          </w:p>
          <w:p>
            <w:r>
              <w:rPr>
                <w:b/>
              </w:rPr>
              <w:t xml:space="preserve">Connection: </w:t>
            </w:r>
            <w:r>
              <w:t>welded to stair stringers and anchored to concrete base</w:t>
            </w:r>
          </w:p>
          <w:p>
            <w:r>
              <w:rPr>
                <w:b/>
              </w:rPr>
              <w:t xml:space="preserve">Deconstruction notes: </w:t>
            </w:r>
            <w:r>
              <w:t>Disassemble by cutting welds at stringer connections; inspect for corrosion at base anchors; remove with care to avoid bending or kinking tubular sections.</w:t>
            </w:r>
          </w:p>
          <w:p>
            <w:r>
              <w:rPr>
                <w:b/>
              </w:rPr>
              <w:t xml:space="preserve">Bounding box [ymin, xmin, ymax, xmax] (0-1000): </w:t>
            </w:r>
            <w:r>
              <w:t>198, 78, 999, 999</w:t>
            </w:r>
          </w:p>
          <w:p>
            <w:r>
              <w:rPr>
                <w:b/>
                <w:sz w:val="21"/>
              </w:rPr>
              <w:t>comp_02 - galvanized steel stair treads with diamond plate surface</w:t>
            </w:r>
          </w:p>
          <w:p>
            <w:r>
              <w:rPr>
                <w:b/>
              </w:rPr>
              <w:t xml:space="preserve">Category: </w:t>
            </w:r>
            <w:r>
              <w:t>Railings &amp; Guards</w:t>
            </w:r>
          </w:p>
          <w:p>
            <w:r>
              <w:rPr>
                <w:b/>
              </w:rPr>
              <w:t xml:space="preserve">Materials: </w:t>
            </w:r>
            <w:r>
              <w:t>galvanized steel</w:t>
            </w:r>
          </w:p>
          <w:p>
            <w:r>
              <w:rPr>
                <w:b/>
              </w:rPr>
              <w:t xml:space="preserve">Salvage tier: </w:t>
            </w:r>
            <w:r>
              <w:t>direct_reuse</w:t>
            </w:r>
          </w:p>
          <w:p>
            <w:r>
              <w:rPr>
                <w:b/>
              </w:rPr>
              <w:t xml:space="preserve">Markings: </w:t>
            </w:r>
            <w:r>
              <w:t>No visible labels or markings</w:t>
            </w:r>
          </w:p>
          <w:p>
            <w:r>
              <w:rPr>
                <w:b/>
              </w:rPr>
              <w:t xml:space="preserve">Connection: </w:t>
            </w:r>
            <w:r>
              <w:t>welded to steel stringers</w:t>
            </w:r>
          </w:p>
          <w:p>
            <w:r>
              <w:rPr>
                <w:b/>
              </w:rPr>
              <w:t xml:space="preserve">Deconstruction notes: </w:t>
            </w:r>
            <w:r>
              <w:t>Cut welds at stringer connections; inspect for localized corrosion or pitting; treads may be reused as industrial flooring or platform decking.</w:t>
            </w:r>
          </w:p>
          <w:p>
            <w:r>
              <w:rPr>
                <w:b/>
              </w:rPr>
              <w:t xml:space="preserve">Bounding box [ymin, xmin, ymax, xmax] (0-1000): </w:t>
            </w:r>
            <w:r>
              <w:t>312, 238, 935, 985</w:t>
            </w:r>
          </w:p>
          <w:p>
            <w:r>
              <w:rPr>
                <w:b/>
                <w:sz w:val="21"/>
              </w:rPr>
              <w:t>comp_03 - steel door with intercom and signage</w:t>
            </w:r>
          </w:p>
          <w:p>
            <w:r>
              <w:rPr>
                <w:b/>
              </w:rPr>
              <w:t xml:space="preserve">Category: </w:t>
            </w:r>
            <w:r>
              <w:t>Doors &amp; Portals</w:t>
            </w:r>
          </w:p>
          <w:p>
            <w:r>
              <w:rPr>
                <w:b/>
              </w:rPr>
              <w:t xml:space="preserve">Materials: </w:t>
            </w:r>
            <w:r>
              <w:t>steel, glass, plastic</w:t>
            </w:r>
          </w:p>
          <w:p>
            <w:r>
              <w:rPr>
                <w:b/>
              </w:rPr>
              <w:t xml:space="preserve">Salvage tier: </w:t>
            </w:r>
            <w:r>
              <w:t>refurbish_reuse</w:t>
            </w:r>
          </w:p>
          <w:p>
            <w:r>
              <w:rPr>
                <w:b/>
              </w:rPr>
              <w:t xml:space="preserve">Hardware: </w:t>
            </w:r>
            <w:r>
              <w:t>intercom panel, door handle, lock mechanism, strike plate</w:t>
            </w:r>
          </w:p>
          <w:p>
            <w:r>
              <w:rPr>
                <w:b/>
              </w:rPr>
              <w:t xml:space="preserve">Markings: </w:t>
            </w:r>
            <w:r>
              <w:t>White paper signage with text; no visible manufacturer markings</w:t>
            </w:r>
          </w:p>
          <w:p>
            <w:r>
              <w:rPr>
                <w:b/>
              </w:rPr>
              <w:t xml:space="preserve">Connection: </w:t>
            </w:r>
            <w:r>
              <w:t>hinged, surface-mounted</w:t>
            </w:r>
          </w:p>
          <w:p>
            <w:r>
              <w:rPr>
                <w:b/>
              </w:rPr>
              <w:t xml:space="preserve">Deconstruction notes: </w:t>
            </w:r>
            <w:r>
              <w:t>Remove door hinges and disconnect intercom wiring; inspect door leaf for denting or warping; clean and repaint for reuse in industrial or commercial applications.</w:t>
            </w:r>
          </w:p>
          <w:p>
            <w:r>
              <w:rPr>
                <w:b/>
              </w:rPr>
              <w:t xml:space="preserve">Bounding box [ymin, xmin, ymax, xmax] (0-1000): </w:t>
            </w:r>
            <w:r>
              <w:t>278, 0, 525, 258</w:t>
            </w:r>
          </w:p>
          <w:p>
            <w:r>
              <w:rPr>
                <w:b/>
              </w:rPr>
              <w:t>Hazard and diagnostic flags</w:t>
            </w:r>
          </w:p>
          <w:p>
            <w:pPr>
              <w:pStyle w:val="ListBullet"/>
            </w:pPr>
            <w:r>
              <w:t>Inspect galvanized steel for lead-based paint or zinc-rich coatings; test for presence of hazardous mastic or sealants at base anchors.</w:t>
            </w:r>
          </w:p>
          <w:p>
            <w:pPr>
              <w:pStyle w:val="ListBullet"/>
            </w:pPr>
            <w:r>
              <w:t>Verify condition of concrete base and embedded anchors for structural integrity prior to removal.</w:t>
            </w:r>
          </w:p>
        </w:tc>
      </w:tr>
    </w:tbl>
    <w:p>
      <w:pPr>
        <w:pStyle w:val="Heading1"/>
      </w:pPr>
      <w:r>
        <w:t>20240826_095451.jpg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511242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880000" cy="5112426"/>
                          </a:xfrm>
                          <a:prstGeom prst="rect"/>
                        </pic:spPr>
                      </pic:pic>
                    </a:graphicData>
                  </a:graphic>
                </wp:inline>
              </w:drawing>
            </w:r>
          </w:p>
        </w:tc>
        <w:tc>
          <w:tcPr>
            <w:tcW w:type="dxa" w:w="5386"/>
          </w:tcPr>
          <w:p>
            <w:r>
              <w:rPr>
                <w:b/>
              </w:rPr>
              <w:t xml:space="preserve">Space type: </w:t>
            </w:r>
            <w:r>
              <w:t>interior window opening / room corner</w:t>
            </w:r>
          </w:p>
          <w:p>
            <w:r>
              <w:rPr>
                <w:b/>
              </w:rPr>
              <w:t xml:space="preserve">Overall condition: </w:t>
            </w:r>
            <w:r>
              <w:t>Good</w:t>
            </w:r>
          </w:p>
          <w:p>
            <w:r>
              <w:rPr>
                <w:b/>
                <w:sz w:val="21"/>
              </w:rPr>
              <w:t>comp_01 - interior window sill and frame assembly</w:t>
            </w:r>
          </w:p>
          <w:p>
            <w:r>
              <w:rPr>
                <w:b/>
              </w:rPr>
              <w:t xml:space="preserve">Category: </w:t>
            </w:r>
            <w:r>
              <w:t>Finishes &amp; Coverings</w:t>
            </w:r>
          </w:p>
          <w:p>
            <w:r>
              <w:rPr>
                <w:b/>
              </w:rPr>
              <w:t xml:space="preserve">Materials: </w:t>
            </w:r>
            <w:r>
              <w:t>polyvinyl chloride (PVC) or painted aluminum, glass</w:t>
            </w:r>
          </w:p>
          <w:p>
            <w:r>
              <w:rPr>
                <w:b/>
              </w:rPr>
              <w:t xml:space="preserve">Salvage tier: </w:t>
            </w:r>
            <w:r>
              <w:t>refurbish_reuse</w:t>
            </w:r>
          </w:p>
          <w:p>
            <w:r>
              <w:rPr>
                <w:b/>
              </w:rPr>
              <w:t xml:space="preserve">Markings: </w:t>
            </w:r>
            <w:r>
              <w:t>No visible manufacturer labels or certification badges; surface shows minor paint chipping and dirt accumulation.</w:t>
            </w:r>
          </w:p>
          <w:p>
            <w:r>
              <w:rPr>
                <w:b/>
              </w:rPr>
              <w:t xml:space="preserve">Connection: </w:t>
            </w:r>
            <w:r>
              <w:t>dry-bolted or snap-fit to structural frame</w:t>
            </w:r>
          </w:p>
          <w:p>
            <w:r>
              <w:rPr>
                <w:b/>
              </w:rPr>
              <w:t xml:space="preserve">Deconstruction notes: </w:t>
            </w:r>
            <w:r>
              <w:t>Remove by detaching from structural frame using screwdriver or pry tool; inspect for sealant or adhesive residue; clean and repaint for reuse in similar applications.</w:t>
            </w:r>
          </w:p>
          <w:p>
            <w:r>
              <w:rPr>
                <w:b/>
              </w:rPr>
              <w:t xml:space="preserve">Bounding box [ymin, xmin, ymax, xmax] (0-1000): </w:t>
            </w:r>
            <w:r>
              <w:t>142, 550, 999, 999</w:t>
            </w:r>
          </w:p>
          <w:p>
            <w:r>
              <w:rPr>
                <w:b/>
                <w:sz w:val="21"/>
              </w:rPr>
              <w:t>comp_02 - fixed glass window unit</w:t>
            </w:r>
          </w:p>
          <w:p>
            <w:r>
              <w:rPr>
                <w:b/>
              </w:rPr>
              <w:t xml:space="preserve">Category: </w:t>
            </w:r>
            <w:r>
              <w:t>Doors &amp; Portals</w:t>
            </w:r>
          </w:p>
          <w:p>
            <w:r>
              <w:rPr>
                <w:b/>
              </w:rPr>
              <w:t xml:space="preserve">Materials: </w:t>
            </w:r>
            <w:r>
              <w:t>tempered or laminated glass, aluminum or PVC frame</w:t>
            </w:r>
          </w:p>
          <w:p>
            <w:r>
              <w:rPr>
                <w:b/>
              </w:rPr>
              <w:t xml:space="preserve">Salvage tier: </w:t>
            </w:r>
            <w:r>
              <w:t>direct_reuse</w:t>
            </w:r>
          </w:p>
          <w:p>
            <w:r>
              <w:rPr>
                <w:b/>
              </w:rPr>
              <w:t xml:space="preserve">Markings: </w:t>
            </w:r>
            <w:r>
              <w:t>No visible labels; glass appears to be double-glazed with visible spacer bar and desiccant beads.</w:t>
            </w:r>
          </w:p>
          <w:p>
            <w:r>
              <w:rPr>
                <w:b/>
              </w:rPr>
              <w:t xml:space="preserve">Connection: </w:t>
            </w:r>
            <w:r>
              <w:t>glazed into frame with gasket or sealant</w:t>
            </w:r>
          </w:p>
          <w:p>
            <w:r>
              <w:rPr>
                <w:b/>
              </w:rPr>
              <w:t xml:space="preserve">Deconstruction notes: </w:t>
            </w:r>
            <w:r>
              <w:t>Carefully remove glass unit by releasing gasket or sealant; inspect for cracks or delamination; suitable for reuse in non-load-bearing applications.</w:t>
            </w:r>
          </w:p>
          <w:p>
            <w:r>
              <w:rPr>
                <w:b/>
              </w:rPr>
              <w:t xml:space="preserve">Bounding box [ymin, xmin, ymax, xmax] (0-1000): </w:t>
            </w:r>
            <w:r>
              <w:t>0, 0, 789, 792</w:t>
            </w:r>
          </w:p>
          <w:p>
            <w:r>
              <w:rPr>
                <w:b/>
              </w:rPr>
              <w:t>Hazard and diagnostic flags</w:t>
            </w:r>
          </w:p>
          <w:p>
            <w:pPr>
              <w:pStyle w:val="ListBullet"/>
            </w:pPr>
            <w:r>
              <w:t>Verify presence of lead-based paint on window frame or sill prior to sanding or removal; test sealant for VOCs or asbestos if building predates 1980.</w:t>
            </w:r>
          </w:p>
          <w:p>
            <w:pPr>
              <w:pStyle w:val="ListBullet"/>
            </w:pPr>
            <w:r>
              <w:t>Inspect glass for laminated safety film or interlayer; if present, handle with care to avoid shattering during removal.</w:t>
            </w:r>
          </w:p>
        </w:tc>
      </w:tr>
    </w:tbl>
    <w:p>
      <w:pPr>
        <w:pStyle w:val="Heading1"/>
      </w:pPr>
      <w:r>
        <w:t>20240826_104603.jpg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16224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880000" cy="1622400"/>
                          </a:xfrm>
                          <a:prstGeom prst="rect"/>
                        </pic:spPr>
                      </pic:pic>
                    </a:graphicData>
                  </a:graphic>
                </wp:inline>
              </w:drawing>
            </w:r>
          </w:p>
        </w:tc>
        <w:tc>
          <w:tcPr>
            <w:tcW w:type="dxa" w:w="5386"/>
          </w:tcPr>
          <w:p>
            <w:r>
              <w:rPr>
                <w:b/>
              </w:rPr>
              <w:t xml:space="preserve">Space type: </w:t>
            </w:r>
            <w:r>
              <w:t>interior window bay / balcony access area</w:t>
            </w:r>
          </w:p>
          <w:p>
            <w:r>
              <w:rPr>
                <w:b/>
              </w:rPr>
              <w:t xml:space="preserve">Overall condition: </w:t>
            </w:r>
            <w:r>
              <w:t>Good</w:t>
            </w:r>
          </w:p>
          <w:p>
            <w:r>
              <w:rPr>
                <w:b/>
                <w:sz w:val="21"/>
              </w:rPr>
              <w:t>comp_01 - double-glazed casement window unit (two-leaf configuration)</w:t>
            </w:r>
          </w:p>
          <w:p>
            <w:r>
              <w:rPr>
                <w:b/>
              </w:rPr>
              <w:t xml:space="preserve">Category: </w:t>
            </w:r>
            <w:r>
              <w:t>Doors &amp; Portals</w:t>
            </w:r>
          </w:p>
          <w:p>
            <w:r>
              <w:rPr>
                <w:b/>
              </w:rPr>
              <w:t xml:space="preserve">Materials: </w:t>
            </w:r>
            <w:r>
              <w:t>PVC-U (polyvinyl chloride), tempered glass, aluminum reinforcement, EPDM seals</w:t>
            </w:r>
          </w:p>
          <w:p>
            <w:r>
              <w:rPr>
                <w:b/>
              </w:rPr>
              <w:t xml:space="preserve">Salvage tier: </w:t>
            </w:r>
            <w:r>
              <w:t>direct_reuse</w:t>
            </w:r>
          </w:p>
          <w:p>
            <w:r>
              <w:rPr>
                <w:b/>
              </w:rPr>
              <w:t xml:space="preserve">Hardware: </w:t>
            </w:r>
            <w:r>
              <w:t>white plastic tilt-and-turn handle, internal locking mechanism, hinge pins (likely steel)</w:t>
            </w:r>
          </w:p>
          <w:p>
            <w:r>
              <w:rPr>
                <w:b/>
              </w:rPr>
              <w:t xml:space="preserve">Markings: </w:t>
            </w:r>
            <w:r>
              <w:t>no visible manufacturer labels or certification badges; window glass has decorative snowflake decals (non-structural)</w:t>
            </w:r>
          </w:p>
          <w:p>
            <w:r>
              <w:rPr>
                <w:b/>
              </w:rPr>
              <w:t xml:space="preserve">Connection: </w:t>
            </w:r>
            <w:r>
              <w:t>hinged, surface-mounted to window frame with concealed hinge pins</w:t>
            </w:r>
          </w:p>
          <w:p>
            <w:r>
              <w:rPr>
                <w:b/>
              </w:rPr>
              <w:t xml:space="preserve">Deconstruction notes: </w:t>
            </w:r>
            <w:r>
              <w:t>Remove by disengaging locking mechanism, releasing hinges, and carefully lifting out. Check for sealant or mastic at frame-to-wall interface; may require gentle prying with flat bar. Glass panes are likely laminated or double-glazed—handle with care to avoid breakage.</w:t>
            </w:r>
          </w:p>
          <w:p>
            <w:r>
              <w:rPr>
                <w:b/>
              </w:rPr>
              <w:t xml:space="preserve">Bounding box [ymin, xmin, ymax, xmax] (0-1000): </w:t>
            </w:r>
            <w:r>
              <w:t>48, 135, 925, 920</w:t>
            </w:r>
          </w:p>
          <w:p>
            <w:r>
              <w:rPr>
                <w:b/>
                <w:sz w:val="21"/>
              </w:rPr>
              <w:t>comp_02 - interior window sill (likely PVC or painted wood)</w:t>
            </w:r>
          </w:p>
          <w:p>
            <w:r>
              <w:rPr>
                <w:b/>
              </w:rPr>
              <w:t xml:space="preserve">Category: </w:t>
            </w:r>
            <w:r>
              <w:t>Finishes &amp; Coverings</w:t>
            </w:r>
          </w:p>
          <w:p>
            <w:r>
              <w:rPr>
                <w:b/>
              </w:rPr>
              <w:t xml:space="preserve">Materials: </w:t>
            </w:r>
            <w:r>
              <w:t>PVC-U or painted MDF/wood composite</w:t>
            </w:r>
          </w:p>
          <w:p>
            <w:r>
              <w:rPr>
                <w:b/>
              </w:rPr>
              <w:t xml:space="preserve">Salvage tier: </w:t>
            </w:r>
            <w:r>
              <w:t>refurbish_reuse</w:t>
            </w:r>
          </w:p>
          <w:p>
            <w:r>
              <w:rPr>
                <w:b/>
              </w:rPr>
              <w:t xml:space="preserve">Markings: </w:t>
            </w:r>
            <w:r>
              <w:t>no visible markings</w:t>
            </w:r>
          </w:p>
          <w:p>
            <w:r>
              <w:rPr>
                <w:b/>
              </w:rPr>
              <w:t xml:space="preserve">Connection: </w:t>
            </w:r>
            <w:r>
              <w:t>adhered or dry-fitted to window frame</w:t>
            </w:r>
          </w:p>
          <w:p>
            <w:r>
              <w:rPr>
                <w:b/>
              </w:rPr>
              <w:t xml:space="preserve">Deconstruction notes: </w:t>
            </w:r>
            <w:r>
              <w:t>Remove by gently prying from frame; may be glued with silicone or acrylic sealant. Clean and sand for refinishing if surface is intact.</w:t>
            </w:r>
          </w:p>
          <w:p>
            <w:r>
              <w:rPr>
                <w:b/>
              </w:rPr>
              <w:t xml:space="preserve">Bounding box [ymin, xmin, ymax, xmax] (0-1000): </w:t>
            </w:r>
            <w:r>
              <w:t>48, 820, 925, 950</w:t>
            </w:r>
          </w:p>
          <w:p>
            <w:r>
              <w:rPr>
                <w:b/>
                <w:sz w:val="21"/>
              </w:rPr>
              <w:t>comp_03 - ceiling soffit with horizontal slats (likely PVC or painted wood)</w:t>
            </w:r>
          </w:p>
          <w:p>
            <w:r>
              <w:rPr>
                <w:b/>
              </w:rPr>
              <w:t xml:space="preserve">Category: </w:t>
            </w:r>
            <w:r>
              <w:t>Finishes &amp; Coverings</w:t>
            </w:r>
          </w:p>
          <w:p>
            <w:r>
              <w:rPr>
                <w:b/>
              </w:rPr>
              <w:t xml:space="preserve">Materials: </w:t>
            </w:r>
            <w:r>
              <w:t>PVC-U or painted wood</w:t>
            </w:r>
          </w:p>
          <w:p>
            <w:r>
              <w:rPr>
                <w:b/>
              </w:rPr>
              <w:t xml:space="preserve">Salvage tier: </w:t>
            </w:r>
            <w:r>
              <w:t>refurbish_reuse</w:t>
            </w:r>
          </w:p>
          <w:p>
            <w:r>
              <w:rPr>
                <w:b/>
              </w:rPr>
              <w:t xml:space="preserve">Markings: </w:t>
            </w:r>
            <w:r>
              <w:t>no visible markings</w:t>
            </w:r>
          </w:p>
          <w:p>
            <w:r>
              <w:rPr>
                <w:b/>
              </w:rPr>
              <w:t xml:space="preserve">Connection: </w:t>
            </w:r>
            <w:r>
              <w:t>screwed or nailed to ceiling joists</w:t>
            </w:r>
          </w:p>
          <w:p>
            <w:r>
              <w:rPr>
                <w:b/>
              </w:rPr>
              <w:t xml:space="preserve">Deconstruction notes: </w:t>
            </w:r>
            <w:r>
              <w:t>Remove by unscrewing or prying slats from backing; check for moisture damage or mold at joints.</w:t>
            </w:r>
          </w:p>
          <w:p>
            <w:r>
              <w:rPr>
                <w:b/>
              </w:rPr>
              <w:t xml:space="preserve">Bounding box [ymin, xmin, ymax, xmax] (0-1000): </w:t>
            </w:r>
            <w:r>
              <w:t>0, 0, 999, 140</w:t>
            </w:r>
          </w:p>
          <w:p>
            <w:r>
              <w:rPr>
                <w:b/>
              </w:rPr>
              <w:t>Hazard and diagnostic flags</w:t>
            </w:r>
          </w:p>
          <w:p>
            <w:pPr>
              <w:pStyle w:val="ListBullet"/>
            </w:pPr>
            <w:r>
              <w:t>Verify presence of legacy sealants or adhesives at window frame-to-wall interface—may contain VOCs or formaldehyde; test if necessary.</w:t>
            </w:r>
          </w:p>
          <w:p>
            <w:pPr>
              <w:pStyle w:val="ListBullet"/>
            </w:pPr>
            <w:r>
              <w:t>Inspect window glass for laminated safety glazing (PVB interlayer) or low-emissivity coatings—may affect recycling value.</w:t>
            </w:r>
          </w:p>
          <w:p>
            <w:pPr>
              <w:pStyle w:val="ListBullet"/>
            </w:pPr>
            <w:r>
              <w:t>Check for hidden insulation or mastic behind window frame—potential for asbestos or CFC-based foams in older builds (though this unit appears modern).</w:t>
            </w:r>
          </w:p>
        </w:tc>
      </w:tr>
    </w:tbl>
    <w:p>
      <w:pPr>
        <w:pStyle w:val="Heading1"/>
      </w:pPr>
      <w:r>
        <w:t>20260205_144908.jpg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16224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880000" cy="1622400"/>
                          </a:xfrm>
                          <a:prstGeom prst="rect"/>
                        </pic:spPr>
                      </pic:pic>
                    </a:graphicData>
                  </a:graphic>
                </wp:inline>
              </w:drawing>
            </w:r>
          </w:p>
        </w:tc>
        <w:tc>
          <w:tcPr>
            <w:tcW w:type="dxa" w:w="5386"/>
          </w:tcPr>
          <w:p>
            <w:r>
              <w:rPr>
                <w:b/>
              </w:rPr>
              <w:t xml:space="preserve">Space type: </w:t>
            </w:r>
            <w:r>
              <w:t>locker room or utility washroom</w:t>
            </w:r>
          </w:p>
          <w:p>
            <w:r>
              <w:rPr>
                <w:b/>
              </w:rPr>
              <w:t xml:space="preserve">Overall condition: </w:t>
            </w:r>
            <w:r>
              <w:t>Good</w:t>
            </w:r>
          </w:p>
          <w:p>
            <w:r>
              <w:rPr>
                <w:b/>
                <w:sz w:val="21"/>
              </w:rPr>
              <w:t>comp_01 - stainless steel trough sink with integrated backsplash</w:t>
            </w:r>
          </w:p>
          <w:p>
            <w:r>
              <w:rPr>
                <w:b/>
              </w:rPr>
              <w:t xml:space="preserve">Category: </w:t>
            </w:r>
            <w:r>
              <w:t>Casework &amp; Millwork</w:t>
            </w:r>
          </w:p>
          <w:p>
            <w:r>
              <w:rPr>
                <w:b/>
              </w:rPr>
              <w:t xml:space="preserve">Materials: </w:t>
            </w:r>
            <w:r>
              <w:t>stainless steel (likely 304 or 316 grade)</w:t>
            </w:r>
          </w:p>
          <w:p>
            <w:r>
              <w:rPr>
                <w:b/>
              </w:rPr>
              <w:t xml:space="preserve">Salvage tier: </w:t>
            </w:r>
            <w:r>
              <w:t>direct_reuse</w:t>
            </w:r>
          </w:p>
          <w:p>
            <w:r>
              <w:rPr>
                <w:b/>
              </w:rPr>
              <w:t xml:space="preserve">Hardware: </w:t>
            </w:r>
            <w:r>
              <w:t>three chrome-plated wall-mounted faucets with lever handles, flexible grey supply hose</w:t>
            </w:r>
          </w:p>
          <w:p>
            <w:r>
              <w:rPr>
                <w:b/>
              </w:rPr>
              <w:t xml:space="preserve">Markings: </w:t>
            </w:r>
            <w:r>
              <w:t>no visible manufacturer labels or certification badges; surface appears clean and unmarked</w:t>
            </w:r>
          </w:p>
          <w:p>
            <w:r>
              <w:rPr>
                <w:b/>
              </w:rPr>
              <w:t xml:space="preserve">Connection: </w:t>
            </w:r>
            <w:r>
              <w:t>surface-mounted to tiled wall, likely bolted or welded at back edge</w:t>
            </w:r>
          </w:p>
          <w:p>
            <w:r>
              <w:rPr>
                <w:b/>
              </w:rPr>
              <w:t xml:space="preserve">Deconstruction notes: </w:t>
            </w:r>
            <w:r>
              <w:t>Remove by disconnecting supply lines and unscrewing mounting brackets from wall. Ensure no hidden welds or adhesives at junctions. Use care to avoid scratching stainless surface.</w:t>
            </w:r>
          </w:p>
          <w:p>
            <w:r>
              <w:rPr>
                <w:b/>
              </w:rPr>
              <w:t xml:space="preserve">Bounding box [ymin, xmin, ymax, xmax] (0-1000): </w:t>
            </w:r>
            <w:r>
              <w:t>175, 162, 885, 825</w:t>
            </w:r>
          </w:p>
          <w:p>
            <w:r>
              <w:rPr>
                <w:b/>
                <w:sz w:val="21"/>
              </w:rPr>
              <w:t>comp_02 - large-format ceramic wall tiles</w:t>
            </w:r>
          </w:p>
          <w:p>
            <w:r>
              <w:rPr>
                <w:b/>
              </w:rPr>
              <w:t xml:space="preserve">Category: </w:t>
            </w:r>
            <w:r>
              <w:t>Finishes &amp; Coverings</w:t>
            </w:r>
          </w:p>
          <w:p>
            <w:r>
              <w:rPr>
                <w:b/>
              </w:rPr>
              <w:t xml:space="preserve">Materials: </w:t>
            </w:r>
            <w:r>
              <w:t>ceramic tile, cementitious thin-set adhesive, grout</w:t>
            </w:r>
          </w:p>
          <w:p>
            <w:r>
              <w:rPr>
                <w:b/>
              </w:rPr>
              <w:t xml:space="preserve">Salvage tier: </w:t>
            </w:r>
            <w:r>
              <w:t>refurbish_reuse</w:t>
            </w:r>
          </w:p>
          <w:p>
            <w:r>
              <w:rPr>
                <w:b/>
              </w:rPr>
              <w:t xml:space="preserve">Markings: </w:t>
            </w:r>
            <w:r>
              <w:t>no visible manufacturer markings; uniform beige/cream color with subtle veining</w:t>
            </w:r>
          </w:p>
          <w:p>
            <w:r>
              <w:rPr>
                <w:b/>
              </w:rPr>
              <w:t xml:space="preserve">Connection: </w:t>
            </w:r>
            <w:r>
              <w:t>thin-set adhesive with grouted joints</w:t>
            </w:r>
          </w:p>
          <w:p>
            <w:r>
              <w:rPr>
                <w:b/>
              </w:rPr>
              <w:t xml:space="preserve">Deconstruction notes: </w:t>
            </w:r>
            <w:r>
              <w:t>Tiles can be removed with tile removal tools; may require scoring and prying. Check for moisture damage or delamination. Grout may need cleaning or replacement for reuse.</w:t>
            </w:r>
          </w:p>
          <w:p>
            <w:r>
              <w:rPr>
                <w:b/>
              </w:rPr>
              <w:t xml:space="preserve">Bounding box [ymin, xmin, ymax, xmax] (0-1000): </w:t>
            </w:r>
            <w:r>
              <w:t>17, 95, 885, 575</w:t>
            </w:r>
          </w:p>
          <w:p>
            <w:r>
              <w:rPr>
                <w:b/>
                <w:sz w:val="21"/>
              </w:rPr>
              <w:t>comp_03 - floor tiles</w:t>
            </w:r>
          </w:p>
          <w:p>
            <w:r>
              <w:rPr>
                <w:b/>
              </w:rPr>
              <w:t xml:space="preserve">Category: </w:t>
            </w:r>
            <w:r>
              <w:t>Finishes &amp; Coverings</w:t>
            </w:r>
          </w:p>
          <w:p>
            <w:r>
              <w:rPr>
                <w:b/>
              </w:rPr>
              <w:t xml:space="preserve">Materials: </w:t>
            </w:r>
            <w:r>
              <w:t>ceramic or porcelain tile, cementitious adhesive, grout</w:t>
            </w:r>
          </w:p>
          <w:p>
            <w:r>
              <w:rPr>
                <w:b/>
              </w:rPr>
              <w:t xml:space="preserve">Salvage tier: </w:t>
            </w:r>
            <w:r>
              <w:t>refurbish_reuse</w:t>
            </w:r>
          </w:p>
          <w:p>
            <w:r>
              <w:rPr>
                <w:b/>
              </w:rPr>
              <w:t xml:space="preserve">Markings: </w:t>
            </w:r>
            <w:r>
              <w:t>no visible markings; uniform light beige square tiles</w:t>
            </w:r>
          </w:p>
          <w:p>
            <w:r>
              <w:rPr>
                <w:b/>
              </w:rPr>
              <w:t xml:space="preserve">Connection: </w:t>
            </w:r>
            <w:r>
              <w:t>thin-set adhesive with grouted joints</w:t>
            </w:r>
          </w:p>
          <w:p>
            <w:r>
              <w:rPr>
                <w:b/>
              </w:rPr>
              <w:t xml:space="preserve">Deconstruction notes: </w:t>
            </w:r>
            <w:r>
              <w:t>Remove using tile removal tools; inspect for cracks or chipping. Grout may need reapplication for reuse.</w:t>
            </w:r>
          </w:p>
          <w:p>
            <w:r>
              <w:rPr>
                <w:b/>
              </w:rPr>
              <w:t xml:space="preserve">Bounding box [ymin, xmin, ymax, xmax] (0-1000): </w:t>
            </w:r>
            <w:r>
              <w:t>0, 575, 725, 1000</w:t>
            </w:r>
          </w:p>
          <w:p>
            <w:r>
              <w:rPr>
                <w:b/>
                <w:sz w:val="21"/>
              </w:rPr>
              <w:t>comp_04 - chrome-plated wall-mounted faucets</w:t>
            </w:r>
          </w:p>
          <w:p>
            <w:r>
              <w:rPr>
                <w:b/>
              </w:rPr>
              <w:t xml:space="preserve">Category: </w:t>
            </w:r>
            <w:r>
              <w:t>Hardware &amp; Fixtures</w:t>
            </w:r>
          </w:p>
          <w:p>
            <w:r>
              <w:rPr>
                <w:b/>
              </w:rPr>
              <w:t xml:space="preserve">Materials: </w:t>
            </w:r>
            <w:r>
              <w:t>brass or chrome-plated metal, rubber washers, plastic fittings</w:t>
            </w:r>
          </w:p>
          <w:p>
            <w:r>
              <w:rPr>
                <w:b/>
              </w:rPr>
              <w:t xml:space="preserve">Salvage tier: </w:t>
            </w:r>
            <w:r>
              <w:t>refurbish_reuse</w:t>
            </w:r>
          </w:p>
          <w:p>
            <w:r>
              <w:rPr>
                <w:b/>
              </w:rPr>
              <w:t xml:space="preserve">Hardware: </w:t>
            </w:r>
            <w:r>
              <w:t>lever handles, flexible supply hose (one visible)</w:t>
            </w:r>
          </w:p>
          <w:p>
            <w:r>
              <w:rPr>
                <w:b/>
              </w:rPr>
              <w:t xml:space="preserve">Markings: </w:t>
            </w:r>
            <w:r>
              <w:t>no visible brand or model markings</w:t>
            </w:r>
          </w:p>
          <w:p>
            <w:r>
              <w:rPr>
                <w:b/>
              </w:rPr>
              <w:t xml:space="preserve">Connection: </w:t>
            </w:r>
            <w:r>
              <w:t>threaded wall mount with compression fittings</w:t>
            </w:r>
          </w:p>
          <w:p>
            <w:r>
              <w:rPr>
                <w:b/>
              </w:rPr>
              <w:t xml:space="preserve">Deconstruction notes: </w:t>
            </w:r>
            <w:r>
              <w:t>Disconnect supply lines and unscrew from wall. Clean and inspect for corrosion or mineral buildup. Reuse with new washers if needed.</w:t>
            </w:r>
          </w:p>
          <w:p>
            <w:r>
              <w:rPr>
                <w:b/>
              </w:rPr>
              <w:t xml:space="preserve">Bounding box [ymin, xmin, ymax, xmax] (0-1000): </w:t>
            </w:r>
            <w:r>
              <w:t>280, 175, 665, 325</w:t>
            </w:r>
          </w:p>
          <w:p>
            <w:r>
              <w:rPr>
                <w:b/>
                <w:sz w:val="21"/>
              </w:rPr>
              <w:t>comp_05 - white compact utility cabinet</w:t>
            </w:r>
          </w:p>
          <w:p>
            <w:r>
              <w:rPr>
                <w:b/>
              </w:rPr>
              <w:t xml:space="preserve">Category: </w:t>
            </w:r>
            <w:r>
              <w:t>Casework &amp; Millwork</w:t>
            </w:r>
          </w:p>
          <w:p>
            <w:r>
              <w:rPr>
                <w:b/>
              </w:rPr>
              <w:t xml:space="preserve">Materials: </w:t>
            </w:r>
            <w:r>
              <w:t>particleboard or MDF, melamine laminate, steel frame or hinges</w:t>
            </w:r>
          </w:p>
          <w:p>
            <w:r>
              <w:rPr>
                <w:b/>
              </w:rPr>
              <w:t xml:space="preserve">Salvage tier: </w:t>
            </w:r>
            <w:r>
              <w:t>material_recycling</w:t>
            </w:r>
          </w:p>
          <w:p>
            <w:r>
              <w:rPr>
                <w:b/>
              </w:rPr>
              <w:t xml:space="preserve">Hardware: </w:t>
            </w:r>
            <w:r>
              <w:t>hinges, drawer slide (partially visible)</w:t>
            </w:r>
          </w:p>
          <w:p>
            <w:r>
              <w:rPr>
                <w:b/>
              </w:rPr>
              <w:t xml:space="preserve">Markings: </w:t>
            </w:r>
            <w:r>
              <w:t>no visible labels; white finish with slight wear</w:t>
            </w:r>
          </w:p>
          <w:p>
            <w:r>
              <w:rPr>
                <w:b/>
              </w:rPr>
              <w:t xml:space="preserve">Connection: </w:t>
            </w:r>
            <w:r>
              <w:t>surface-mounted or freestanding</w:t>
            </w:r>
          </w:p>
          <w:p>
            <w:r>
              <w:rPr>
                <w:b/>
              </w:rPr>
              <w:t xml:space="preserve">Deconstruction notes: </w:t>
            </w:r>
            <w:r>
              <w:t>Disassemble by removing doors and drawers. Separate metal components from wood composites. Check for adhesives or laminates.</w:t>
            </w:r>
          </w:p>
          <w:p>
            <w:r>
              <w:rPr>
                <w:b/>
              </w:rPr>
              <w:t xml:space="preserve">Bounding box [ymin, xmin, ymax, xmax] (0-1000): </w:t>
            </w:r>
            <w:r>
              <w:t>100, 500, 350, 890</w:t>
            </w:r>
          </w:p>
          <w:p>
            <w:r>
              <w:rPr>
                <w:b/>
                <w:sz w:val="21"/>
              </w:rPr>
              <w:t>comp_06 - green plastic step stool</w:t>
            </w:r>
          </w:p>
          <w:p>
            <w:r>
              <w:rPr>
                <w:b/>
              </w:rPr>
              <w:t xml:space="preserve">Category: </w:t>
            </w:r>
            <w:r>
              <w:t>Casework &amp; Millwork</w:t>
            </w:r>
          </w:p>
          <w:p>
            <w:r>
              <w:rPr>
                <w:b/>
              </w:rPr>
              <w:t xml:space="preserve">Materials: </w:t>
            </w:r>
            <w:r>
              <w:t>recycled HDPE or polypropylene</w:t>
            </w:r>
          </w:p>
          <w:p>
            <w:r>
              <w:rPr>
                <w:b/>
              </w:rPr>
              <w:t xml:space="preserve">Salvage tier: </w:t>
            </w:r>
            <w:r>
              <w:t>direct_reuse</w:t>
            </w:r>
          </w:p>
          <w:p>
            <w:r>
              <w:rPr>
                <w:b/>
              </w:rPr>
              <w:t xml:space="preserve">Markings: </w:t>
            </w:r>
            <w:r>
              <w:t>no visible markings</w:t>
            </w:r>
          </w:p>
          <w:p>
            <w:r>
              <w:rPr>
                <w:b/>
              </w:rPr>
              <w:t xml:space="preserve">Connection: </w:t>
            </w:r>
            <w:r>
              <w:t>freestanding</w:t>
            </w:r>
          </w:p>
          <w:p>
            <w:r>
              <w:rPr>
                <w:b/>
              </w:rPr>
              <w:t xml:space="preserve">Deconstruction notes: </w:t>
            </w:r>
            <w:r>
              <w:t>Clean and inspect for cracks or deformation. Suitable for reuse in utility or storage areas.</w:t>
            </w:r>
          </w:p>
          <w:p>
            <w:r>
              <w:rPr>
                <w:b/>
              </w:rPr>
              <w:t xml:space="preserve">Bounding box [ymin, xmin, ymax, xmax] (0-1000): </w:t>
            </w:r>
            <w:r>
              <w:t>235, 715, 415, 990</w:t>
            </w:r>
          </w:p>
          <w:p>
            <w:r>
              <w:rPr>
                <w:b/>
              </w:rPr>
              <w:t>Hazard and diagnostic flags</w:t>
            </w:r>
          </w:p>
          <w:p>
            <w:pPr>
              <w:pStyle w:val="ListBullet"/>
            </w:pPr>
            <w:r>
              <w:t>Verify presence of lead-based paint or hazardous adhesives on wall tiles or cabinet surfaces prior to removal.</w:t>
            </w:r>
          </w:p>
          <w:p>
            <w:pPr>
              <w:pStyle w:val="ListBullet"/>
            </w:pPr>
            <w:r>
              <w:t>Inspect behind sink for legacy insulation or mastic that may contain asbestos or formaldehyde-based binders.</w:t>
            </w:r>
          </w:p>
          <w:p>
            <w:pPr>
              <w:pStyle w:val="ListBullet"/>
            </w:pPr>
            <w:r>
              <w:t>Check electrical outlet near sink for proper grounding and moisture protection; verify no exposed wiring.</w:t>
            </w:r>
          </w:p>
        </w:tc>
      </w:tr>
    </w:tbl>
    <w:p>
      <w:pPr>
        <w:pStyle w:val="Heading1"/>
      </w:pPr>
      <w:r>
        <w:t>20260504_101951.jpg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511242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880000" cy="5112426"/>
                          </a:xfrm>
                          <a:prstGeom prst="rect"/>
                        </pic:spPr>
                      </pic:pic>
                    </a:graphicData>
                  </a:graphic>
                </wp:inline>
              </w:drawing>
            </w:r>
          </w:p>
        </w:tc>
        <w:tc>
          <w:tcPr>
            <w:tcW w:type="dxa" w:w="5386"/>
          </w:tcPr>
          <w:p>
            <w:r>
              <w:rPr>
                <w:b/>
              </w:rPr>
              <w:t xml:space="preserve">Space type: </w:t>
            </w:r>
            <w:r>
              <w:t>entrance portal</w:t>
            </w:r>
          </w:p>
          <w:p>
            <w:r>
              <w:rPr>
                <w:b/>
              </w:rPr>
              <w:t xml:space="preserve">Overall condition: </w:t>
            </w:r>
            <w:r>
              <w:t>Good</w:t>
            </w:r>
          </w:p>
          <w:p>
            <w:r>
              <w:rPr>
                <w:b/>
                <w:sz w:val="21"/>
              </w:rPr>
              <w:t>comp_01 - green-painted steel door leaf with glazed panel</w:t>
            </w:r>
          </w:p>
          <w:p>
            <w:r>
              <w:rPr>
                <w:b/>
              </w:rPr>
              <w:t xml:space="preserve">Category: </w:t>
            </w:r>
            <w:r>
              <w:t>Doors &amp; Portals</w:t>
            </w:r>
          </w:p>
          <w:p>
            <w:r>
              <w:rPr>
                <w:b/>
              </w:rPr>
              <w:t xml:space="preserve">Materials: </w:t>
            </w:r>
            <w:r>
              <w:t>carbon steel, tempered glass, paint coating</w:t>
            </w:r>
          </w:p>
          <w:p>
            <w:r>
              <w:rPr>
                <w:b/>
              </w:rPr>
              <w:t xml:space="preserve">Salvage tier: </w:t>
            </w:r>
            <w:r>
              <w:t>direct_reuse</w:t>
            </w:r>
          </w:p>
          <w:p>
            <w:r>
              <w:rPr>
                <w:b/>
              </w:rPr>
              <w:t xml:space="preserve">Hardware: </w:t>
            </w:r>
            <w:r>
              <w:t>chrome-plated D-shaped pull handle, surface-mounted latch, strike plate, door closer (not visible but implied by function)</w:t>
            </w:r>
          </w:p>
          <w:p>
            <w:r>
              <w:rPr>
                <w:b/>
              </w:rPr>
              <w:t xml:space="preserve">Markings: </w:t>
            </w:r>
            <w:r>
              <w:t>No visible manufacturer markings or certification badges; text on adjacent panels is informational (contact details, 'BUCALETTERE')</w:t>
            </w:r>
          </w:p>
          <w:p>
            <w:r>
              <w:rPr>
                <w:b/>
              </w:rPr>
              <w:t xml:space="preserve">Connection: </w:t>
            </w:r>
            <w:r>
              <w:t>hinged</w:t>
            </w:r>
          </w:p>
          <w:p>
            <w:r>
              <w:rPr>
                <w:b/>
              </w:rPr>
              <w:t xml:space="preserve">Deconstruction notes: </w:t>
            </w:r>
            <w:r>
              <w:t>Remove hinges carefully to preserve door leaf integrity. Check for sealant or gasket at frame interface; may require gentle prying. Door appears to be in good condition with no visible warping or damage.</w:t>
            </w:r>
          </w:p>
          <w:p>
            <w:r>
              <w:rPr>
                <w:b/>
              </w:rPr>
              <w:t xml:space="preserve">Bounding box [ymin, xmin, ymax, xmax] (0-1000): </w:t>
            </w:r>
            <w:r>
              <w:t>285, 194, 765, 722</w:t>
            </w:r>
          </w:p>
          <w:p>
            <w:r>
              <w:rPr>
                <w:b/>
                <w:sz w:val="21"/>
              </w:rPr>
              <w:t>comp_02 - metal grating entrance mat</w:t>
            </w:r>
          </w:p>
          <w:p>
            <w:r>
              <w:rPr>
                <w:b/>
              </w:rPr>
              <w:t xml:space="preserve">Category: </w:t>
            </w:r>
            <w:r>
              <w:t>Finishes &amp; Coverings</w:t>
            </w:r>
          </w:p>
          <w:p>
            <w:r>
              <w:rPr>
                <w:b/>
              </w:rPr>
              <w:t xml:space="preserve">Materials: </w:t>
            </w:r>
            <w:r>
              <w:t>galvanized steel</w:t>
            </w:r>
          </w:p>
          <w:p>
            <w:r>
              <w:rPr>
                <w:b/>
              </w:rPr>
              <w:t xml:space="preserve">Salvage tier: </w:t>
            </w:r>
            <w:r>
              <w:t>direct_reuse</w:t>
            </w:r>
          </w:p>
          <w:p>
            <w:r>
              <w:rPr>
                <w:b/>
              </w:rPr>
              <w:t xml:space="preserve">Markings: </w:t>
            </w:r>
            <w:r>
              <w:t>No visible markings</w:t>
            </w:r>
          </w:p>
          <w:p>
            <w:r>
              <w:rPr>
                <w:b/>
              </w:rPr>
              <w:t xml:space="preserve">Connection: </w:t>
            </w:r>
            <w:r>
              <w:t>surface-laid</w:t>
            </w:r>
          </w:p>
          <w:p>
            <w:r>
              <w:rPr>
                <w:b/>
              </w:rPr>
              <w:t xml:space="preserve">Deconstruction notes: </w:t>
            </w:r>
            <w:r>
              <w:t>Lift out manually; no fasteners. Clean and inspect for corrosion before reuse.</w:t>
            </w:r>
          </w:p>
          <w:p>
            <w:r>
              <w:rPr>
                <w:b/>
              </w:rPr>
              <w:t xml:space="preserve">Bounding box [ymin, xmin, ymax, xmax] (0-1000): </w:t>
            </w:r>
            <w:r>
              <w:t>198, 728, 788, 897</w:t>
            </w:r>
          </w:p>
          <w:p>
            <w:r>
              <w:rPr>
                <w:b/>
                <w:sz w:val="21"/>
              </w:rPr>
              <w:t>comp_03 - side panel with frosted glass and letterbox</w:t>
            </w:r>
          </w:p>
          <w:p>
            <w:r>
              <w:rPr>
                <w:b/>
              </w:rPr>
              <w:t xml:space="preserve">Category: </w:t>
            </w:r>
            <w:r>
              <w:t>Casework &amp; Millwork</w:t>
            </w:r>
          </w:p>
          <w:p>
            <w:r>
              <w:rPr>
                <w:b/>
              </w:rPr>
              <w:t xml:space="preserve">Materials: </w:t>
            </w:r>
            <w:r>
              <w:t>aluminum or steel frame, frosted glass, metal letterbox insert</w:t>
            </w:r>
          </w:p>
          <w:p>
            <w:r>
              <w:rPr>
                <w:b/>
              </w:rPr>
              <w:t xml:space="preserve">Salvage tier: </w:t>
            </w:r>
            <w:r>
              <w:t>refurbish_reuse</w:t>
            </w:r>
          </w:p>
          <w:p>
            <w:r>
              <w:rPr>
                <w:b/>
              </w:rPr>
              <w:t xml:space="preserve">Hardware: </w:t>
            </w:r>
            <w:r>
              <w:t>letterbox slot, label plate with text 'BUCALETTERE'</w:t>
            </w:r>
          </w:p>
          <w:p>
            <w:r>
              <w:rPr>
                <w:b/>
              </w:rPr>
              <w:t xml:space="preserve">Markings: </w:t>
            </w:r>
            <w:r>
              <w:t>Text: 'BUCALETTERE', 'Anche per MATERIALE DI VOTO'</w:t>
            </w:r>
          </w:p>
          <w:p>
            <w:r>
              <w:rPr>
                <w:b/>
              </w:rPr>
              <w:t xml:space="preserve">Connection: </w:t>
            </w:r>
            <w:r>
              <w:t>surface-mounted</w:t>
            </w:r>
          </w:p>
          <w:p>
            <w:r>
              <w:rPr>
                <w:b/>
              </w:rPr>
              <w:t xml:space="preserve">Deconstruction notes: </w:t>
            </w:r>
            <w:r>
              <w:t>Remove by detaching from frame or wall. Clean glass and frame; inspect for paint adhesion or corrosion.</w:t>
            </w:r>
          </w:p>
          <w:p>
            <w:r>
              <w:rPr>
                <w:b/>
              </w:rPr>
              <w:t xml:space="preserve">Bounding box [ymin, xmin, ymax, xmax] (0-1000): </w:t>
            </w:r>
            <w:r>
              <w:t>715, 194, 965, 728</w:t>
            </w:r>
          </w:p>
          <w:p>
            <w:r>
              <w:rPr>
                <w:b/>
                <w:sz w:val="21"/>
              </w:rPr>
              <w:t>comp_04 - side panel with informational signage</w:t>
            </w:r>
          </w:p>
          <w:p>
            <w:r>
              <w:rPr>
                <w:b/>
              </w:rPr>
              <w:t xml:space="preserve">Category: </w:t>
            </w:r>
            <w:r>
              <w:t>Casework &amp; Millwork</w:t>
            </w:r>
          </w:p>
          <w:p>
            <w:r>
              <w:rPr>
                <w:b/>
              </w:rPr>
              <w:t xml:space="preserve">Materials: </w:t>
            </w:r>
            <w:r>
              <w:t>aluminum or steel frame, frosted glass, printed vinyl or adhesive label</w:t>
            </w:r>
          </w:p>
          <w:p>
            <w:r>
              <w:rPr>
                <w:b/>
              </w:rPr>
              <w:t xml:space="preserve">Salvage tier: </w:t>
            </w:r>
            <w:r>
              <w:t>refurbish_reuse</w:t>
            </w:r>
          </w:p>
          <w:p>
            <w:r>
              <w:rPr>
                <w:b/>
              </w:rPr>
              <w:t xml:space="preserve">Markings: </w:t>
            </w:r>
            <w:r>
              <w:t>Text: 'Per le vostre richieste potete contattare i nostri servizi via telefono, via e-mail o consultare il nostro sportello elettronico www.stabio.ch'</w:t>
            </w:r>
          </w:p>
          <w:p>
            <w:r>
              <w:rPr>
                <w:b/>
              </w:rPr>
              <w:t xml:space="preserve">Connection: </w:t>
            </w:r>
            <w:r>
              <w:t>surface-mounted</w:t>
            </w:r>
          </w:p>
          <w:p>
            <w:r>
              <w:rPr>
                <w:b/>
              </w:rPr>
              <w:t xml:space="preserve">Deconstruction notes: </w:t>
            </w:r>
            <w:r>
              <w:t>Remove by detaching from frame or wall. Peel off adhesive labels if needed; frame may be reused.</w:t>
            </w:r>
          </w:p>
          <w:p>
            <w:r>
              <w:rPr>
                <w:b/>
              </w:rPr>
              <w:t xml:space="preserve">Bounding box [ymin, xmin, ymax, xmax] (0-1000): </w:t>
            </w:r>
            <w:r>
              <w:t>95, 194, 285, 728</w:t>
            </w:r>
          </w:p>
          <w:p>
            <w:r>
              <w:rPr>
                <w:b/>
              </w:rPr>
              <w:t>Hazard and diagnostic flags</w:t>
            </w:r>
          </w:p>
          <w:p>
            <w:pPr>
              <w:pStyle w:val="ListBullet"/>
            </w:pPr>
            <w:r>
              <w:t>Verify presence of sealant or mastic at door frame-to-wall interface; may contain legacy VOCs or asbestos if original construction predates 1980.</w:t>
            </w:r>
          </w:p>
          <w:p>
            <w:pPr>
              <w:pStyle w:val="ListBullet"/>
            </w:pPr>
            <w:r>
              <w:t>Inspect door core for potential mineral wool or foam insulation; if present, test for hazardous fibers or chemical degradation before handling.</w:t>
            </w:r>
          </w:p>
        </w:tc>
      </w:tr>
    </w:tbl>
    <w:p>
      <w:pPr>
        <w:pStyle w:val="Heading1"/>
      </w:pPr>
      <w:r>
        <w:t>20260504_102000.jpg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511242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880000" cy="5112426"/>
                          </a:xfrm>
                          <a:prstGeom prst="rect"/>
                        </pic:spPr>
                      </pic:pic>
                    </a:graphicData>
                  </a:graphic>
                </wp:inline>
              </w:drawing>
            </w:r>
          </w:p>
        </w:tc>
        <w:tc>
          <w:tcPr>
            <w:tcW w:type="dxa" w:w="5386"/>
          </w:tcPr>
          <w:p>
            <w:r>
              <w:rPr>
                <w:b/>
              </w:rPr>
              <w:t xml:space="preserve">Space type: </w:t>
            </w:r>
            <w:r>
              <w:t>circulation corridor</w:t>
            </w:r>
          </w:p>
          <w:p>
            <w:r>
              <w:rPr>
                <w:b/>
              </w:rPr>
              <w:t xml:space="preserve">Overall condition: </w:t>
            </w:r>
            <w:r>
              <w:t>Good</w:t>
            </w:r>
          </w:p>
          <w:p>
            <w:r>
              <w:rPr>
                <w:b/>
                <w:sz w:val="21"/>
              </w:rPr>
              <w:t>comp_01 - stainless steel handrail with curved profile</w:t>
            </w:r>
          </w:p>
          <w:p>
            <w:r>
              <w:rPr>
                <w:b/>
              </w:rPr>
              <w:t xml:space="preserve">Category: </w:t>
            </w:r>
            <w:r>
              <w:t>Railings &amp; Guards</w:t>
            </w:r>
          </w:p>
          <w:p>
            <w:r>
              <w:rPr>
                <w:b/>
              </w:rPr>
              <w:t xml:space="preserve">Materials: </w:t>
            </w:r>
            <w:r>
              <w:t>stainless steel</w:t>
            </w:r>
          </w:p>
          <w:p>
            <w:r>
              <w:rPr>
                <w:b/>
              </w:rPr>
              <w:t xml:space="preserve">Salvage tier: </w:t>
            </w:r>
            <w:r>
              <w:t>direct_reuse</w:t>
            </w:r>
          </w:p>
          <w:p>
            <w:r>
              <w:rPr>
                <w:b/>
              </w:rPr>
              <w:t xml:space="preserve">Hardware: </w:t>
            </w:r>
            <w:r>
              <w:t>surface-mounted brackets, welded joints</w:t>
            </w:r>
          </w:p>
          <w:p>
            <w:r>
              <w:rPr>
                <w:b/>
              </w:rPr>
              <w:t xml:space="preserve">Markings: </w:t>
            </w:r>
            <w:r>
              <w:t>no visible labels or markings</w:t>
            </w:r>
          </w:p>
          <w:p>
            <w:r>
              <w:rPr>
                <w:b/>
              </w:rPr>
              <w:t xml:space="preserve">Connection: </w:t>
            </w:r>
            <w:r>
              <w:t>surface-mounted with bracketed supports</w:t>
            </w:r>
          </w:p>
          <w:p>
            <w:r>
              <w:rPr>
                <w:b/>
              </w:rPr>
              <w:t xml:space="preserve">Deconstruction notes: </w:t>
            </w:r>
            <w:r>
              <w:t>Remove by unscrewing or unbolting mounting brackets; inspect for weld integrity and surface corrosion; clean with mild detergent and stainless steel polish for reuse.</w:t>
            </w:r>
          </w:p>
          <w:p>
            <w:r>
              <w:rPr>
                <w:b/>
              </w:rPr>
              <w:t xml:space="preserve">Bounding box [ymin, xmin, ymax, xmax] (0-1000): </w:t>
            </w:r>
            <w:r>
              <w:t>178, 527, 782, 998</w:t>
            </w:r>
          </w:p>
          <w:p>
            <w:r>
              <w:rPr>
                <w:b/>
                <w:sz w:val="21"/>
              </w:rPr>
              <w:t>comp_02 - frameless glass door with metal edge trim</w:t>
            </w:r>
          </w:p>
          <w:p>
            <w:r>
              <w:rPr>
                <w:b/>
              </w:rPr>
              <w:t xml:space="preserve">Category: </w:t>
            </w:r>
            <w:r>
              <w:t>Doors &amp; Portals</w:t>
            </w:r>
          </w:p>
          <w:p>
            <w:r>
              <w:rPr>
                <w:b/>
              </w:rPr>
              <w:t xml:space="preserve">Materials: </w:t>
            </w:r>
            <w:r>
              <w:t>tempered glass, aluminum or stainless steel trim</w:t>
            </w:r>
          </w:p>
          <w:p>
            <w:r>
              <w:rPr>
                <w:b/>
              </w:rPr>
              <w:t xml:space="preserve">Salvage tier: </w:t>
            </w:r>
            <w:r>
              <w:t>direct_reuse</w:t>
            </w:r>
          </w:p>
          <w:p>
            <w:r>
              <w:rPr>
                <w:b/>
              </w:rPr>
              <w:t xml:space="preserve">Hardware: </w:t>
            </w:r>
            <w:r>
              <w:t>door handle (not visible), door closer (not visible), glass-to-frame gasket</w:t>
            </w:r>
          </w:p>
          <w:p>
            <w:r>
              <w:rPr>
                <w:b/>
              </w:rPr>
              <w:t xml:space="preserve">Markings: </w:t>
            </w:r>
            <w:r>
              <w:t>no visible labels or markings</w:t>
            </w:r>
          </w:p>
          <w:p>
            <w:r>
              <w:rPr>
                <w:b/>
              </w:rPr>
              <w:t xml:space="preserve">Connection: </w:t>
            </w:r>
            <w:r>
              <w:t>edge-mounted with gasketed frame</w:t>
            </w:r>
          </w:p>
          <w:p>
            <w:r>
              <w:rPr>
                <w:b/>
              </w:rPr>
              <w:t xml:space="preserve">Deconstruction notes: </w:t>
            </w:r>
            <w:r>
              <w:t>Carefully remove glass panel by releasing gaskets and lifting vertically; inspect for edge chipping or scratches; store flat to prevent stress fractures.</w:t>
            </w:r>
          </w:p>
          <w:p>
            <w:r>
              <w:rPr>
                <w:b/>
              </w:rPr>
              <w:t xml:space="preserve">Bounding box [ymin, xmin, ymax, xmax] (0-1000): </w:t>
            </w:r>
            <w:r>
              <w:t>112, 0, 488, 998</w:t>
            </w:r>
          </w:p>
          <w:p>
            <w:r>
              <w:rPr>
                <w:b/>
                <w:sz w:val="21"/>
              </w:rPr>
              <w:t>comp_03 - paved stone flooring with metal grating</w:t>
            </w:r>
          </w:p>
          <w:p>
            <w:r>
              <w:rPr>
                <w:b/>
              </w:rPr>
              <w:t xml:space="preserve">Category: </w:t>
            </w:r>
            <w:r>
              <w:t>Finishes &amp; Coverings</w:t>
            </w:r>
          </w:p>
          <w:p>
            <w:r>
              <w:rPr>
                <w:b/>
              </w:rPr>
              <w:t xml:space="preserve">Materials: </w:t>
            </w:r>
            <w:r>
              <w:t>natural stone pavers, galvanized steel grating</w:t>
            </w:r>
          </w:p>
          <w:p>
            <w:r>
              <w:rPr>
                <w:b/>
              </w:rPr>
              <w:t xml:space="preserve">Salvage tier: </w:t>
            </w:r>
            <w:r>
              <w:t>material_recycling</w:t>
            </w:r>
          </w:p>
          <w:p>
            <w:r>
              <w:rPr>
                <w:b/>
              </w:rPr>
              <w:t xml:space="preserve">Hardware: </w:t>
            </w:r>
            <w:r>
              <w:t>grating fasteners (not visible)</w:t>
            </w:r>
          </w:p>
          <w:p>
            <w:r>
              <w:rPr>
                <w:b/>
              </w:rPr>
              <w:t xml:space="preserve">Markings: </w:t>
            </w:r>
            <w:r>
              <w:t>no visible labels or markings</w:t>
            </w:r>
          </w:p>
          <w:p>
            <w:r>
              <w:rPr>
                <w:b/>
              </w:rPr>
              <w:t xml:space="preserve">Connection: </w:t>
            </w:r>
            <w:r>
              <w:t>mortared or bedded in sand, grating secured with clips or welds</w:t>
            </w:r>
          </w:p>
          <w:p>
            <w:r>
              <w:rPr>
                <w:b/>
              </w:rPr>
              <w:t xml:space="preserve">Deconstruction notes: </w:t>
            </w:r>
            <w:r>
              <w:t>Remove grating by cutting or prying fasteners; stone pavers can be lifted with pry bar and reused if intact; separate metal and stone for recycling.</w:t>
            </w:r>
          </w:p>
          <w:p>
            <w:r>
              <w:rPr>
                <w:b/>
              </w:rPr>
              <w:t xml:space="preserve">Bounding box [ymin, xmin, ymax, xmax] (0-1000): </w:t>
            </w:r>
            <w:r>
              <w:t>0, 600, 998, 998</w:t>
            </w:r>
          </w:p>
          <w:p>
            <w:r>
              <w:rPr>
                <w:b/>
                <w:sz w:val="21"/>
              </w:rPr>
              <w:t>comp_04 - white metal display stand with glass top</w:t>
            </w:r>
          </w:p>
          <w:p>
            <w:r>
              <w:rPr>
                <w:b/>
              </w:rPr>
              <w:t xml:space="preserve">Category: </w:t>
            </w:r>
            <w:r>
              <w:t>Casework &amp; Millwork</w:t>
            </w:r>
          </w:p>
          <w:p>
            <w:r>
              <w:rPr>
                <w:b/>
              </w:rPr>
              <w:t xml:space="preserve">Materials: </w:t>
            </w:r>
            <w:r>
              <w:t>steel frame, tempered glass, powder-coated finish</w:t>
            </w:r>
          </w:p>
          <w:p>
            <w:r>
              <w:rPr>
                <w:b/>
              </w:rPr>
              <w:t xml:space="preserve">Salvage tier: </w:t>
            </w:r>
            <w:r>
              <w:t>refurbish_reuse</w:t>
            </w:r>
          </w:p>
          <w:p>
            <w:r>
              <w:rPr>
                <w:b/>
              </w:rPr>
              <w:t xml:space="preserve">Hardware: </w:t>
            </w:r>
            <w:r>
              <w:t>adjustable shelf brackets, foot levelers</w:t>
            </w:r>
          </w:p>
          <w:p>
            <w:r>
              <w:rPr>
                <w:b/>
              </w:rPr>
              <w:t xml:space="preserve">Markings: </w:t>
            </w:r>
            <w:r>
              <w:t>no visible labels or markings</w:t>
            </w:r>
          </w:p>
          <w:p>
            <w:r>
              <w:rPr>
                <w:b/>
              </w:rPr>
              <w:t xml:space="preserve">Connection: </w:t>
            </w:r>
            <w:r>
              <w:t>bolted assembly</w:t>
            </w:r>
          </w:p>
          <w:p>
            <w:r>
              <w:rPr>
                <w:b/>
              </w:rPr>
              <w:t xml:space="preserve">Deconstruction notes: </w:t>
            </w:r>
            <w:r>
              <w:t>Disassemble by removing bolts; inspect for coating damage; sand and repaint if needed; glass top can be reused if undamaged.</w:t>
            </w:r>
          </w:p>
          <w:p>
            <w:r>
              <w:rPr>
                <w:b/>
              </w:rPr>
              <w:t xml:space="preserve">Bounding box [ymin, xmin, ymax, xmax] (0-1000): </w:t>
            </w:r>
            <w:r>
              <w:t>732, 425, 998, 745</w:t>
            </w:r>
          </w:p>
          <w:p>
            <w:r>
              <w:rPr>
                <w:b/>
              </w:rPr>
              <w:t>Hazard and diagnostic flags</w:t>
            </w:r>
          </w:p>
          <w:p>
            <w:pPr>
              <w:pStyle w:val="ListBullet"/>
            </w:pPr>
            <w:r>
              <w:t>Verify presence of lead-based paint on metal components prior to sanding or cutting; test for VOCs in adhesives or sealants used in glass gaskets; inspect grating for galvanic corrosion if in contact with dissimilar metals.</w:t>
            </w:r>
          </w:p>
        </w:tc>
      </w:tr>
    </w:tbl>
    <w:p>
      <w:pPr>
        <w:pStyle w:val="Heading1"/>
      </w:pPr>
      <w:r>
        <w:t>20260504_103344.jpg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16224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880000" cy="1622400"/>
                          </a:xfrm>
                          <a:prstGeom prst="rect"/>
                        </pic:spPr>
                      </pic:pic>
                    </a:graphicData>
                  </a:graphic>
                </wp:inline>
              </w:drawing>
            </w:r>
          </w:p>
        </w:tc>
        <w:tc>
          <w:tcPr>
            <w:tcW w:type="dxa" w:w="5386"/>
          </w:tcPr>
          <w:p>
            <w:r>
              <w:rPr>
                <w:b/>
              </w:rPr>
              <w:t xml:space="preserve">Space type: </w:t>
            </w:r>
            <w:r>
              <w:t>lecture hall / classroom</w:t>
            </w:r>
          </w:p>
          <w:p>
            <w:r>
              <w:rPr>
                <w:b/>
              </w:rPr>
              <w:t xml:space="preserve">Overall condition: </w:t>
            </w:r>
            <w:r>
              <w:t>Good</w:t>
            </w:r>
          </w:p>
          <w:p>
            <w:r>
              <w:rPr>
                <w:b/>
                <w:sz w:val="21"/>
              </w:rPr>
              <w:t>comp_01 - acoustic ceiling tile grid system</w:t>
            </w:r>
          </w:p>
          <w:p>
            <w:r>
              <w:rPr>
                <w:b/>
              </w:rPr>
              <w:t xml:space="preserve">Category: </w:t>
            </w:r>
            <w:r>
              <w:t>Finishes &amp; Coverings</w:t>
            </w:r>
          </w:p>
          <w:p>
            <w:r>
              <w:rPr>
                <w:b/>
              </w:rPr>
              <w:t xml:space="preserve">Materials: </w:t>
            </w:r>
            <w:r>
              <w:t>concrete, aggregate, cementitious matrix</w:t>
            </w:r>
          </w:p>
          <w:p>
            <w:r>
              <w:rPr>
                <w:b/>
              </w:rPr>
              <w:t xml:space="preserve">Salvage tier: </w:t>
            </w:r>
            <w:r>
              <w:t>material_recycling</w:t>
            </w:r>
          </w:p>
          <w:p>
            <w:r>
              <w:rPr>
                <w:b/>
              </w:rPr>
              <w:t xml:space="preserve">Hardware: </w:t>
            </w:r>
            <w:r>
              <w:t>suspended grid hangers, metal cross-tees</w:t>
            </w:r>
          </w:p>
          <w:p>
            <w:r>
              <w:rPr>
                <w:b/>
              </w:rPr>
              <w:t xml:space="preserve">Markings: </w:t>
            </w:r>
            <w:r>
              <w:t>no visible manufacturer markings; uniform gray finish with geometric voids</w:t>
            </w:r>
          </w:p>
          <w:p>
            <w:r>
              <w:rPr>
                <w:b/>
              </w:rPr>
              <w:t xml:space="preserve">Connection: </w:t>
            </w:r>
            <w:r>
              <w:t>suspended grid system with wire hangers</w:t>
            </w:r>
          </w:p>
          <w:p>
            <w:r>
              <w:rPr>
                <w:b/>
              </w:rPr>
              <w:t xml:space="preserve">Deconstruction notes: </w:t>
            </w:r>
            <w:r>
              <w:t>Remove tiles carefully to avoid dust; grid system may be reused if structurally sound; test for asbestos if pre-1980s construction</w:t>
            </w:r>
          </w:p>
          <w:p>
            <w:r>
              <w:rPr>
                <w:b/>
              </w:rPr>
              <w:t xml:space="preserve">Bounding box [ymin, xmin, ymax, xmax] (0-1000): </w:t>
            </w:r>
            <w:r>
              <w:t>0, 0, 999, 412</w:t>
            </w:r>
          </w:p>
          <w:p>
            <w:r>
              <w:rPr>
                <w:b/>
                <w:sz w:val="21"/>
              </w:rPr>
              <w:t>comp_02 - wooden classroom tables (rectangular, pedestal base)</w:t>
            </w:r>
          </w:p>
          <w:p>
            <w:r>
              <w:rPr>
                <w:b/>
              </w:rPr>
              <w:t xml:space="preserve">Category: </w:t>
            </w:r>
            <w:r>
              <w:t>Casework &amp; Millwork</w:t>
            </w:r>
          </w:p>
          <w:p>
            <w:r>
              <w:rPr>
                <w:b/>
              </w:rPr>
              <w:t xml:space="preserve">Materials: </w:t>
            </w:r>
            <w:r>
              <w:t>laminate-faced particleboard, steel pedestal, powder-coated steel base</w:t>
            </w:r>
          </w:p>
          <w:p>
            <w:r>
              <w:rPr>
                <w:b/>
              </w:rPr>
              <w:t xml:space="preserve">Salvage tier: </w:t>
            </w:r>
            <w:r>
              <w:t>refurbish_reuse</w:t>
            </w:r>
          </w:p>
          <w:p>
            <w:r>
              <w:rPr>
                <w:b/>
              </w:rPr>
              <w:t xml:space="preserve">Hardware: </w:t>
            </w:r>
            <w:r>
              <w:t>steel pedestal legs, adjustable foot glides, table top edge banding</w:t>
            </w:r>
          </w:p>
          <w:p>
            <w:r>
              <w:rPr>
                <w:b/>
              </w:rPr>
              <w:t xml:space="preserve">Markings: </w:t>
            </w:r>
            <w:r>
              <w:t>no visible labels; uniform light wood veneer finish</w:t>
            </w:r>
          </w:p>
          <w:p>
            <w:r>
              <w:rPr>
                <w:b/>
              </w:rPr>
              <w:t xml:space="preserve">Connection: </w:t>
            </w:r>
            <w:r>
              <w:t>bolted pedestal to tabletop</w:t>
            </w:r>
          </w:p>
          <w:p>
            <w:r>
              <w:rPr>
                <w:b/>
              </w:rPr>
              <w:t xml:space="preserve">Deconstruction notes: </w:t>
            </w:r>
            <w:r>
              <w:t>Disassemble by removing bolts from pedestal; inspect for warping or delamination; clean and refinish for reuse</w:t>
            </w:r>
          </w:p>
          <w:p>
            <w:r>
              <w:rPr>
                <w:b/>
              </w:rPr>
              <w:t xml:space="preserve">Bounding box [ymin, xmin, ymax, xmax] (0-1000): </w:t>
            </w:r>
            <w:r>
              <w:t>0, 580, 999, 900</w:t>
            </w:r>
          </w:p>
          <w:p>
            <w:r>
              <w:rPr>
                <w:b/>
                <w:sz w:val="21"/>
              </w:rPr>
              <w:t>comp_03 - black office chairs (stackable, metal frame)</w:t>
            </w:r>
          </w:p>
          <w:p>
            <w:r>
              <w:rPr>
                <w:b/>
              </w:rPr>
              <w:t xml:space="preserve">Category: </w:t>
            </w:r>
            <w:r>
              <w:t>Casework &amp; Millwork</w:t>
            </w:r>
          </w:p>
          <w:p>
            <w:r>
              <w:rPr>
                <w:b/>
              </w:rPr>
              <w:t xml:space="preserve">Materials: </w:t>
            </w:r>
            <w:r>
              <w:t>steel frame, polypropylene shell, fabric upholstery</w:t>
            </w:r>
          </w:p>
          <w:p>
            <w:r>
              <w:rPr>
                <w:b/>
              </w:rPr>
              <w:t xml:space="preserve">Salvage tier: </w:t>
            </w:r>
            <w:r>
              <w:t>refurbish_reuse</w:t>
            </w:r>
          </w:p>
          <w:p>
            <w:r>
              <w:rPr>
                <w:b/>
              </w:rPr>
              <w:t xml:space="preserve">Hardware: </w:t>
            </w:r>
            <w:r>
              <w:t>casters, gas lift mechanism, adjustable backrest, armrests</w:t>
            </w:r>
          </w:p>
          <w:p>
            <w:r>
              <w:rPr>
                <w:b/>
              </w:rPr>
              <w:t xml:space="preserve">Markings: </w:t>
            </w:r>
            <w:r>
              <w:t>no visible branding; standard institutional design</w:t>
            </w:r>
          </w:p>
          <w:p>
            <w:r>
              <w:rPr>
                <w:b/>
              </w:rPr>
              <w:t xml:space="preserve">Connection: </w:t>
            </w:r>
            <w:r>
              <w:t>welded frame, bolted components</w:t>
            </w:r>
          </w:p>
          <w:p>
            <w:r>
              <w:rPr>
                <w:b/>
              </w:rPr>
              <w:t xml:space="preserve">Deconstruction notes: </w:t>
            </w:r>
            <w:r>
              <w:t>Inspect for broken casters or gas lift; clean upholstery; replace if damaged; stack for transport</w:t>
            </w:r>
          </w:p>
          <w:p>
            <w:r>
              <w:rPr>
                <w:b/>
              </w:rPr>
              <w:t xml:space="preserve">Bounding box [ymin, xmin, ymax, xmax] (0-1000): </w:t>
            </w:r>
            <w:r>
              <w:t>0, 580, 999, 999</w:t>
            </w:r>
          </w:p>
          <w:p>
            <w:r>
              <w:rPr>
                <w:b/>
                <w:sz w:val="21"/>
              </w:rPr>
              <w:t>comp_04 - parquet flooring (herringbone pattern)</w:t>
            </w:r>
          </w:p>
          <w:p>
            <w:r>
              <w:rPr>
                <w:b/>
              </w:rPr>
              <w:t xml:space="preserve">Category: </w:t>
            </w:r>
            <w:r>
              <w:t>Finishes &amp; Coverings</w:t>
            </w:r>
          </w:p>
          <w:p>
            <w:r>
              <w:rPr>
                <w:b/>
              </w:rPr>
              <w:t xml:space="preserve">Materials: </w:t>
            </w:r>
            <w:r>
              <w:t>hardwood, varnish finish</w:t>
            </w:r>
          </w:p>
          <w:p>
            <w:r>
              <w:rPr>
                <w:b/>
              </w:rPr>
              <w:t xml:space="preserve">Salvage tier: </w:t>
            </w:r>
            <w:r>
              <w:t>direct_reuse</w:t>
            </w:r>
          </w:p>
          <w:p>
            <w:r>
              <w:rPr>
                <w:b/>
              </w:rPr>
              <w:t xml:space="preserve">Hardware: </w:t>
            </w:r>
            <w:r>
              <w:t>tongue-and-groove joints, subfloor fasteners</w:t>
            </w:r>
          </w:p>
          <w:p>
            <w:r>
              <w:rPr>
                <w:b/>
              </w:rPr>
              <w:t xml:space="preserve">Markings: </w:t>
            </w:r>
            <w:r>
              <w:t>no visible labels; consistent grain and finish</w:t>
            </w:r>
          </w:p>
          <w:p>
            <w:r>
              <w:rPr>
                <w:b/>
              </w:rPr>
              <w:t xml:space="preserve">Connection: </w:t>
            </w:r>
            <w:r>
              <w:t>nail-down or glue-down to subfloor</w:t>
            </w:r>
          </w:p>
          <w:p>
            <w:r>
              <w:rPr>
                <w:b/>
              </w:rPr>
              <w:t xml:space="preserve">Deconstruction notes: </w:t>
            </w:r>
            <w:r>
              <w:t>Carefully pry up planks using a floor scraper; avoid chipping; sand and refinish for reuse</w:t>
            </w:r>
          </w:p>
          <w:p>
            <w:r>
              <w:rPr>
                <w:b/>
              </w:rPr>
              <w:t xml:space="preserve">Bounding box [ymin, xmin, ymax, xmax] (0-1000): </w:t>
            </w:r>
            <w:r>
              <w:t>0, 580, 999, 900</w:t>
            </w:r>
          </w:p>
          <w:p>
            <w:r>
              <w:rPr>
                <w:b/>
                <w:sz w:val="21"/>
              </w:rPr>
              <w:t>comp_05 - spherical pendant lights (Bauhaus-style)</w:t>
            </w:r>
          </w:p>
          <w:p>
            <w:r>
              <w:rPr>
                <w:b/>
              </w:rPr>
              <w:t xml:space="preserve">Category: </w:t>
            </w:r>
            <w:r>
              <w:t>Lighting &amp; Fixtures</w:t>
            </w:r>
          </w:p>
          <w:p>
            <w:r>
              <w:rPr>
                <w:b/>
              </w:rPr>
              <w:t xml:space="preserve">Materials: </w:t>
            </w:r>
            <w:r>
              <w:t>aluminum, glass diffuser, electrical wiring</w:t>
            </w:r>
          </w:p>
          <w:p>
            <w:r>
              <w:rPr>
                <w:b/>
              </w:rPr>
              <w:t xml:space="preserve">Salvage tier: </w:t>
            </w:r>
            <w:r>
              <w:t>direct_reuse</w:t>
            </w:r>
          </w:p>
          <w:p>
            <w:r>
              <w:rPr>
                <w:b/>
              </w:rPr>
              <w:t xml:space="preserve">Hardware: </w:t>
            </w:r>
            <w:r>
              <w:t>ceiling canopy, suspension cable, socket base</w:t>
            </w:r>
          </w:p>
          <w:p>
            <w:r>
              <w:rPr>
                <w:b/>
              </w:rPr>
              <w:t xml:space="preserve">Markings: </w:t>
            </w:r>
            <w:r>
              <w:t>no visible labels; minimalist design</w:t>
            </w:r>
          </w:p>
          <w:p>
            <w:r>
              <w:rPr>
                <w:b/>
              </w:rPr>
              <w:t xml:space="preserve">Connection: </w:t>
            </w:r>
            <w:r>
              <w:t>suspended via cable from ceiling grid</w:t>
            </w:r>
          </w:p>
          <w:p>
            <w:r>
              <w:rPr>
                <w:b/>
              </w:rPr>
              <w:t xml:space="preserve">Deconstruction notes: </w:t>
            </w:r>
            <w:r>
              <w:t>Disconnect electrical supply; remove canopy and cable; inspect for corrosion or damage</w:t>
            </w:r>
          </w:p>
          <w:p>
            <w:r>
              <w:rPr>
                <w:b/>
              </w:rPr>
              <w:t xml:space="preserve">Bounding box [ymin, xmin, ymax, xmax] (0-1000): </w:t>
            </w:r>
            <w:r>
              <w:t>158, 215, 732, 412</w:t>
            </w:r>
          </w:p>
          <w:p>
            <w:r>
              <w:rPr>
                <w:b/>
                <w:sz w:val="21"/>
              </w:rPr>
              <w:t>comp_06 - vertical blinds (window coverings)</w:t>
            </w:r>
          </w:p>
          <w:p>
            <w:r>
              <w:rPr>
                <w:b/>
              </w:rPr>
              <w:t xml:space="preserve">Category: </w:t>
            </w:r>
            <w:r>
              <w:t>Partitions &amp; Enclosures</w:t>
            </w:r>
          </w:p>
          <w:p>
            <w:r>
              <w:rPr>
                <w:b/>
              </w:rPr>
              <w:t xml:space="preserve">Materials: </w:t>
            </w:r>
            <w:r>
              <w:t>PVC or aluminum slats, fabric or vinyl tape, metal headrail</w:t>
            </w:r>
          </w:p>
          <w:p>
            <w:r>
              <w:rPr>
                <w:b/>
              </w:rPr>
              <w:t xml:space="preserve">Salvage tier: </w:t>
            </w:r>
            <w:r>
              <w:t>refurbish_reuse</w:t>
            </w:r>
          </w:p>
          <w:p>
            <w:r>
              <w:rPr>
                <w:b/>
              </w:rPr>
              <w:t xml:space="preserve">Hardware: </w:t>
            </w:r>
            <w:r>
              <w:t>headrail brackets, cord system, slat connectors</w:t>
            </w:r>
          </w:p>
          <w:p>
            <w:r>
              <w:rPr>
                <w:b/>
              </w:rPr>
              <w:t xml:space="preserve">Markings: </w:t>
            </w:r>
            <w:r>
              <w:t>no visible branding; white finish</w:t>
            </w:r>
          </w:p>
          <w:p>
            <w:r>
              <w:rPr>
                <w:b/>
              </w:rPr>
              <w:t xml:space="preserve">Connection: </w:t>
            </w:r>
            <w:r>
              <w:t>surface-mounted to window frame</w:t>
            </w:r>
          </w:p>
          <w:p>
            <w:r>
              <w:rPr>
                <w:b/>
              </w:rPr>
              <w:t xml:space="preserve">Deconstruction notes: </w:t>
            </w:r>
            <w:r>
              <w:t>Remove from headrail; clean slats; inspect for warping or discoloration; replace cords if frayed</w:t>
            </w:r>
          </w:p>
          <w:p>
            <w:r>
              <w:rPr>
                <w:b/>
              </w:rPr>
              <w:t xml:space="preserve">Bounding box [ymin, xmin, ymax, xmax] (0-1000): </w:t>
            </w:r>
            <w:r>
              <w:t>0, 280, 965, 730</w:t>
            </w:r>
          </w:p>
          <w:p>
            <w:r>
              <w:rPr>
                <w:b/>
                <w:sz w:val="21"/>
              </w:rPr>
              <w:t>comp_07 - relief sculptures (wall-mounted, plaster or stone)</w:t>
            </w:r>
          </w:p>
          <w:p>
            <w:r>
              <w:rPr>
                <w:b/>
              </w:rPr>
              <w:t xml:space="preserve">Category: </w:t>
            </w:r>
            <w:r>
              <w:t>Art &amp; Decorative Elements</w:t>
            </w:r>
          </w:p>
          <w:p>
            <w:r>
              <w:rPr>
                <w:b/>
              </w:rPr>
              <w:t xml:space="preserve">Materials: </w:t>
            </w:r>
            <w:r>
              <w:t>plaster, gypsum, concrete</w:t>
            </w:r>
          </w:p>
          <w:p>
            <w:r>
              <w:rPr>
                <w:b/>
              </w:rPr>
              <w:t xml:space="preserve">Salvage tier: </w:t>
            </w:r>
            <w:r>
              <w:t>direct_reuse</w:t>
            </w:r>
          </w:p>
          <w:p>
            <w:r>
              <w:rPr>
                <w:b/>
              </w:rPr>
              <w:t xml:space="preserve">Hardware: </w:t>
            </w:r>
            <w:r>
              <w:t>wall anchors, mounting brackets</w:t>
            </w:r>
          </w:p>
          <w:p>
            <w:r>
              <w:rPr>
                <w:b/>
              </w:rPr>
              <w:t xml:space="preserve">Markings: </w:t>
            </w:r>
            <w:r>
              <w:t>no visible labels; classical figures depicted</w:t>
            </w:r>
          </w:p>
          <w:p>
            <w:r>
              <w:rPr>
                <w:b/>
              </w:rPr>
              <w:t xml:space="preserve">Connection: </w:t>
            </w:r>
            <w:r>
              <w:t>surface-mounted with mechanical fasteners</w:t>
            </w:r>
          </w:p>
          <w:p>
            <w:r>
              <w:rPr>
                <w:b/>
              </w:rPr>
              <w:t xml:space="preserve">Deconstruction notes: </w:t>
            </w:r>
            <w:r>
              <w:t>Carefully remove with support; inspect for cracks or flaking; clean and restore if needed</w:t>
            </w:r>
          </w:p>
          <w:p>
            <w:r>
              <w:rPr>
                <w:b/>
              </w:rPr>
              <w:t xml:space="preserve">Bounding box [ymin, xmin, ymax, xmax] (0-1000): </w:t>
            </w:r>
            <w:r>
              <w:t>180, 445, 235, 600</w:t>
            </w:r>
          </w:p>
          <w:p>
            <w:r>
              <w:rPr>
                <w:b/>
                <w:sz w:val="21"/>
              </w:rPr>
              <w:t>comp_08 - lectern or teacher's desk (wooden, elevated platform)</w:t>
            </w:r>
          </w:p>
          <w:p>
            <w:r>
              <w:rPr>
                <w:b/>
              </w:rPr>
              <w:t xml:space="preserve">Category: </w:t>
            </w:r>
            <w:r>
              <w:t>Casework &amp; Millwork</w:t>
            </w:r>
          </w:p>
          <w:p>
            <w:r>
              <w:rPr>
                <w:b/>
              </w:rPr>
              <w:t xml:space="preserve">Materials: </w:t>
            </w:r>
            <w:r>
              <w:t>solid wood, steel support frame</w:t>
            </w:r>
          </w:p>
          <w:p>
            <w:r>
              <w:rPr>
                <w:b/>
              </w:rPr>
              <w:t xml:space="preserve">Salvage tier: </w:t>
            </w:r>
            <w:r>
              <w:t>refurbish_reuse</w:t>
            </w:r>
          </w:p>
          <w:p>
            <w:r>
              <w:rPr>
                <w:b/>
              </w:rPr>
              <w:t xml:space="preserve">Hardware: </w:t>
            </w:r>
            <w:r>
              <w:t>drawer pulls, metal legs, adjustable feet</w:t>
            </w:r>
          </w:p>
          <w:p>
            <w:r>
              <w:rPr>
                <w:b/>
              </w:rPr>
              <w:t xml:space="preserve">Markings: </w:t>
            </w:r>
            <w:r>
              <w:t>no visible labels; light wood finish</w:t>
            </w:r>
          </w:p>
          <w:p>
            <w:r>
              <w:rPr>
                <w:b/>
              </w:rPr>
              <w:t xml:space="preserve">Connection: </w:t>
            </w:r>
            <w:r>
              <w:t>bolted frame to tabletop</w:t>
            </w:r>
          </w:p>
          <w:p>
            <w:r>
              <w:rPr>
                <w:b/>
              </w:rPr>
              <w:t xml:space="preserve">Deconstruction notes: </w:t>
            </w:r>
            <w:r>
              <w:t>Disassemble by removing bolts; inspect for wood rot or moisture damage; sand and refinish</w:t>
            </w:r>
          </w:p>
          <w:p>
            <w:r>
              <w:rPr>
                <w:b/>
              </w:rPr>
              <w:t xml:space="preserve">Bounding box [ymin, xmin, ymax, xmax] (0-1000): </w:t>
            </w:r>
            <w:r>
              <w:t>410, 525, 565, 610</w:t>
            </w:r>
          </w:p>
          <w:p>
            <w:r>
              <w:rPr>
                <w:b/>
              </w:rPr>
              <w:t>Hazard and diagnostic flags</w:t>
            </w:r>
          </w:p>
          <w:p>
            <w:pPr>
              <w:pStyle w:val="ListBullet"/>
            </w:pPr>
            <w:r>
              <w:t>Verify presence of asbestos in ceiling tiles (pre-1980s construction common); test if necessary</w:t>
            </w:r>
          </w:p>
          <w:p>
            <w:pPr>
              <w:pStyle w:val="ListBullet"/>
            </w:pPr>
            <w:r>
              <w:t>Inspect adhesive or mastic used in flooring installation for VOCs or hazardous compounds</w:t>
            </w:r>
          </w:p>
          <w:p>
            <w:pPr>
              <w:pStyle w:val="ListBullet"/>
            </w:pPr>
            <w:r>
              <w:t>Check for lead-based paint on wall-mounted fixtures or sculptures if pre-1978 building</w:t>
            </w:r>
          </w:p>
          <w:p>
            <w:pPr>
              <w:pStyle w:val="ListBullet"/>
            </w:pPr>
            <w:r>
              <w:t>Assess electrical wiring in pendant lights for insulation degradation or fire risk</w:t>
            </w:r>
          </w:p>
        </w:tc>
      </w:tr>
    </w:tbl>
    <w:p>
      <w:pPr>
        <w:pStyle w:val="Heading1"/>
      </w:pPr>
      <w:r>
        <w:t>20260504_103346.jpg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16224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880000" cy="1622400"/>
                          </a:xfrm>
                          <a:prstGeom prst="rect"/>
                        </pic:spPr>
                      </pic:pic>
                    </a:graphicData>
                  </a:graphic>
                </wp:inline>
              </w:drawing>
            </w:r>
          </w:p>
        </w:tc>
        <w:tc>
          <w:tcPr>
            <w:tcW w:type="dxa" w:w="5386"/>
          </w:tcPr>
          <w:p>
            <w:r>
              <w:rPr>
                <w:b/>
              </w:rPr>
              <w:t xml:space="preserve">Space type: </w:t>
            </w:r>
            <w:r>
              <w:t>interior circulation or open-plan space</w:t>
            </w:r>
          </w:p>
          <w:p>
            <w:r>
              <w:rPr>
                <w:b/>
              </w:rPr>
              <w:t xml:space="preserve">Overall condition: </w:t>
            </w:r>
            <w:r>
              <w:t>Good</w:t>
            </w:r>
          </w:p>
          <w:p>
            <w:r>
              <w:rPr>
                <w:b/>
                <w:sz w:val="21"/>
              </w:rPr>
              <w:t>comp_01 - precast concrete coffered ceiling panel system</w:t>
            </w:r>
          </w:p>
          <w:p>
            <w:r>
              <w:rPr>
                <w:b/>
              </w:rPr>
              <w:t xml:space="preserve">Category: </w:t>
            </w:r>
            <w:r>
              <w:t>Finishes &amp; Coverings</w:t>
            </w:r>
          </w:p>
          <w:p>
            <w:r>
              <w:rPr>
                <w:b/>
              </w:rPr>
              <w:t xml:space="preserve">Materials: </w:t>
            </w:r>
            <w:r>
              <w:t>lightweight aggregate concrete, cementitious matrix</w:t>
            </w:r>
          </w:p>
          <w:p>
            <w:r>
              <w:rPr>
                <w:b/>
              </w:rPr>
              <w:t xml:space="preserve">Salvage tier: </w:t>
            </w:r>
            <w:r>
              <w:t>direct_reuse</w:t>
            </w:r>
          </w:p>
          <w:p>
            <w:r>
              <w:rPr>
                <w:b/>
              </w:rPr>
              <w:t xml:space="preserve">Markings: </w:t>
            </w:r>
            <w:r>
              <w:t>No visible manufacturer markings or certification badges; surface appears unmarked.</w:t>
            </w:r>
          </w:p>
          <w:p>
            <w:r>
              <w:rPr>
                <w:b/>
              </w:rPr>
              <w:t xml:space="preserve">Connection: </w:t>
            </w:r>
            <w:r>
              <w:t>dry-bolted or grouted at joints; likely modular grid system with interlocking or keyed edges</w:t>
            </w:r>
          </w:p>
          <w:p>
            <w:r>
              <w:rPr>
                <w:b/>
              </w:rPr>
              <w:t xml:space="preserve">Deconstruction notes: </w:t>
            </w:r>
            <w:r>
              <w:t>Remove panels carefully by lifting from perimeter to avoid cracking; inspect for embedded fasteners or concealed wiring; avoid impact to preserve integrity of voids and surface texture.</w:t>
            </w:r>
          </w:p>
          <w:p>
            <w:r>
              <w:rPr>
                <w:b/>
              </w:rPr>
              <w:t xml:space="preserve">Bounding box [ymin, xmin, ymax, xmax] (0-1000): </w:t>
            </w:r>
            <w:r>
              <w:t>0, 0, 999, 940</w:t>
            </w:r>
          </w:p>
          <w:p>
            <w:r>
              <w:rPr>
                <w:b/>
                <w:sz w:val="21"/>
              </w:rPr>
              <w:t>comp_02 - spherical pendant light fixtures</w:t>
            </w:r>
          </w:p>
          <w:p>
            <w:r>
              <w:rPr>
                <w:b/>
              </w:rPr>
              <w:t xml:space="preserve">Category: </w:t>
            </w:r>
            <w:r>
              <w:t>Lighting &amp; Fixtures</w:t>
            </w:r>
          </w:p>
          <w:p>
            <w:r>
              <w:rPr>
                <w:b/>
              </w:rPr>
              <w:t xml:space="preserve">Materials: </w:t>
            </w:r>
            <w:r>
              <w:t>polished metal (likely aluminum or stainless steel), glass or acrylic diffuser</w:t>
            </w:r>
          </w:p>
          <w:p>
            <w:r>
              <w:rPr>
                <w:b/>
              </w:rPr>
              <w:t xml:space="preserve">Salvage tier: </w:t>
            </w:r>
            <w:r>
              <w:t>refurbish_reuse</w:t>
            </w:r>
          </w:p>
          <w:p>
            <w:r>
              <w:rPr>
                <w:b/>
              </w:rPr>
              <w:t xml:space="preserve">Hardware: </w:t>
            </w:r>
            <w:r>
              <w:t>suspension rods, ceiling canopy, electrical junction box</w:t>
            </w:r>
          </w:p>
          <w:p>
            <w:r>
              <w:rPr>
                <w:b/>
              </w:rPr>
              <w:t xml:space="preserve">Markings: </w:t>
            </w:r>
            <w:r>
              <w:t>No visible labels; fixtures appear to be standard commercial design.</w:t>
            </w:r>
          </w:p>
          <w:p>
            <w:r>
              <w:rPr>
                <w:b/>
              </w:rPr>
              <w:t xml:space="preserve">Connection: </w:t>
            </w:r>
            <w:r>
              <w:t>suspended via threaded rods or cables from ceiling grid</w:t>
            </w:r>
          </w:p>
          <w:p>
            <w:r>
              <w:rPr>
                <w:b/>
              </w:rPr>
              <w:t xml:space="preserve">Deconstruction notes: </w:t>
            </w:r>
            <w:r>
              <w:t>Disconnect electrical supply before removal; inspect for corrosion or damage to suspension hardware; clean and repaint if needed for reuse.</w:t>
            </w:r>
          </w:p>
          <w:p>
            <w:r>
              <w:rPr>
                <w:b/>
              </w:rPr>
              <w:t xml:space="preserve">Bounding box [ymin, xmin, ymax, xmax] (0-1000): </w:t>
            </w:r>
            <w:r>
              <w:t>125, 650, 750, 999</w:t>
            </w:r>
          </w:p>
          <w:p>
            <w:r>
              <w:rPr>
                <w:b/>
              </w:rPr>
              <w:t>Hazard and diagnostic flags</w:t>
            </w:r>
          </w:p>
          <w:p>
            <w:pPr>
              <w:pStyle w:val="ListBullet"/>
            </w:pPr>
            <w:r>
              <w:t>Verify presence of concealed wiring or conduit within ceiling voids before panel removal.</w:t>
            </w:r>
          </w:p>
          <w:p>
            <w:pPr>
              <w:pStyle w:val="ListBullet"/>
            </w:pPr>
            <w:r>
              <w:t>Test for presence of legacy fireproofing or sealants in joint areas; potential for asbestos-containing materials if building predates 1980s.</w:t>
            </w:r>
          </w:p>
          <w:p>
            <w:pPr>
              <w:pStyle w:val="ListBullet"/>
            </w:pPr>
            <w:r>
              <w:t>Inspect for moisture intrusion or efflorescence in concrete panels, which may indicate long-term water exposure.</w:t>
            </w:r>
          </w:p>
        </w:tc>
      </w:tr>
    </w:tbl>
    <w:p>
      <w:pPr>
        <w:pStyle w:val="Heading1"/>
      </w:pPr>
      <w:r>
        <w:t>20260504_105544.jpg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511242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2880000" cy="5112426"/>
                          </a:xfrm>
                          <a:prstGeom prst="rect"/>
                        </pic:spPr>
                      </pic:pic>
                    </a:graphicData>
                  </a:graphic>
                </wp:inline>
              </w:drawing>
            </w:r>
          </w:p>
        </w:tc>
        <w:tc>
          <w:tcPr>
            <w:tcW w:type="dxa" w:w="5386"/>
          </w:tcPr>
          <w:p>
            <w:r>
              <w:rPr>
                <w:b/>
              </w:rPr>
              <w:t xml:space="preserve">Space type: </w:t>
            </w:r>
            <w:r>
              <w:t>mechanical room</w:t>
            </w:r>
          </w:p>
          <w:p>
            <w:r>
              <w:rPr>
                <w:b/>
              </w:rPr>
              <w:t xml:space="preserve">Overall condition: </w:t>
            </w:r>
            <w:r>
              <w:t>Good</w:t>
            </w:r>
          </w:p>
          <w:p>
            <w:r>
              <w:rPr>
                <w:b/>
                <w:sz w:val="21"/>
              </w:rPr>
              <w:t>comp_01 - Hoval brand wall-mounted boiler unit</w:t>
            </w:r>
          </w:p>
          <w:p>
            <w:r>
              <w:rPr>
                <w:b/>
              </w:rPr>
              <w:t xml:space="preserve">Category: </w:t>
            </w:r>
            <w:r>
              <w:t>Mechanical &amp; Plumbing Fixtures</w:t>
            </w:r>
          </w:p>
          <w:p>
            <w:r>
              <w:rPr>
                <w:b/>
              </w:rPr>
              <w:t xml:space="preserve">Materials: </w:t>
            </w:r>
            <w:r>
              <w:t>galvanized steel, insulated composite panel, plastic casing</w:t>
            </w:r>
          </w:p>
          <w:p>
            <w:r>
              <w:rPr>
                <w:b/>
              </w:rPr>
              <w:t xml:space="preserve">Salvage tier: </w:t>
            </w:r>
            <w:r>
              <w:t>refurbish_reuse</w:t>
            </w:r>
          </w:p>
          <w:p>
            <w:r>
              <w:rPr>
                <w:b/>
              </w:rPr>
              <w:t xml:space="preserve">Hardware: </w:t>
            </w:r>
            <w:r>
              <w:t>service access panel, pressure relief valve, gas inlet connection, drain valve</w:t>
            </w:r>
          </w:p>
          <w:p>
            <w:r>
              <w:rPr>
                <w:b/>
              </w:rPr>
              <w:t xml:space="preserve">Markings: </w:t>
            </w:r>
            <w:r>
              <w:t>Hoval logo, Hoval Service label with phone number 0848 848 464, equipment ID 13000283, warning triangle symbol</w:t>
            </w:r>
          </w:p>
          <w:p>
            <w:r>
              <w:rPr>
                <w:b/>
              </w:rPr>
              <w:t xml:space="preserve">Connection: </w:t>
            </w:r>
            <w:r>
              <w:t>wall-mounted with bolted flange, piped connections via threaded and compression fittings</w:t>
            </w:r>
          </w:p>
          <w:p>
            <w:r>
              <w:rPr>
                <w:b/>
              </w:rPr>
              <w:t xml:space="preserve">Deconstruction notes: </w:t>
            </w:r>
            <w:r>
              <w:t>Disconnect gas, water, and electrical supply before removal. Remove mounting bolts and carefully lower unit to avoid damage to casing. Inspect for internal corrosion or heat damage prior to refurbishment.</w:t>
            </w:r>
          </w:p>
          <w:p>
            <w:r>
              <w:rPr>
                <w:b/>
              </w:rPr>
              <w:t xml:space="preserve">Bounding box [ymin, xmin, ymax, xmax] (0-1000): </w:t>
            </w:r>
            <w:r>
              <w:t>142, 158, 792, 632</w:t>
            </w:r>
          </w:p>
          <w:p>
            <w:r>
              <w:rPr>
                <w:b/>
                <w:sz w:val="21"/>
              </w:rPr>
              <w:t>comp_02 - red expansion tank (likely for heating system)</w:t>
            </w:r>
          </w:p>
          <w:p>
            <w:r>
              <w:rPr>
                <w:b/>
              </w:rPr>
              <w:t xml:space="preserve">Category: </w:t>
            </w:r>
            <w:r>
              <w:t>Mechanical &amp; Plumbing Fixtures</w:t>
            </w:r>
          </w:p>
          <w:p>
            <w:r>
              <w:rPr>
                <w:b/>
              </w:rPr>
              <w:t xml:space="preserve">Materials: </w:t>
            </w:r>
            <w:r>
              <w:t>steel, polyester coating, rubber diaphragm</w:t>
            </w:r>
          </w:p>
          <w:p>
            <w:r>
              <w:rPr>
                <w:b/>
              </w:rPr>
              <w:t xml:space="preserve">Salvage tier: </w:t>
            </w:r>
            <w:r>
              <w:t>refurbish_reuse</w:t>
            </w:r>
          </w:p>
          <w:p>
            <w:r>
              <w:rPr>
                <w:b/>
              </w:rPr>
              <w:t xml:space="preserve">Hardware: </w:t>
            </w:r>
            <w:r>
              <w:t>pressure gauge, valve, bracket mounting</w:t>
            </w:r>
          </w:p>
          <w:p>
            <w:r>
              <w:rPr>
                <w:b/>
              </w:rPr>
              <w:t xml:space="preserve">Markings: </w:t>
            </w:r>
            <w:r>
              <w:t>No visible labels; standard industrial red finish</w:t>
            </w:r>
          </w:p>
          <w:p>
            <w:r>
              <w:rPr>
                <w:b/>
              </w:rPr>
              <w:t xml:space="preserve">Connection: </w:t>
            </w:r>
            <w:r>
              <w:t>bolted to wall bracket, threaded pipe connection</w:t>
            </w:r>
          </w:p>
          <w:p>
            <w:r>
              <w:rPr>
                <w:b/>
              </w:rPr>
              <w:t xml:space="preserve">Deconstruction notes: </w:t>
            </w:r>
            <w:r>
              <w:t>Drain and depressurize before removal. Check for internal corrosion or diaphragm degradation. Reuse only if pressure-tested and functional.</w:t>
            </w:r>
          </w:p>
          <w:p>
            <w:r>
              <w:rPr>
                <w:b/>
              </w:rPr>
              <w:t xml:space="preserve">Bounding box [ymin, xmin, ymax, xmax] (0-1000): </w:t>
            </w:r>
            <w:r>
              <w:t>0, 465, 273, 999</w:t>
            </w:r>
          </w:p>
          <w:p>
            <w:r>
              <w:rPr>
                <w:b/>
                <w:sz w:val="21"/>
              </w:rPr>
              <w:t>comp_03 - gray plastic expansion tank or buffer tank</w:t>
            </w:r>
          </w:p>
          <w:p>
            <w:r>
              <w:rPr>
                <w:b/>
              </w:rPr>
              <w:t xml:space="preserve">Category: </w:t>
            </w:r>
            <w:r>
              <w:t>Mechanical &amp; Plumbing Fixtures</w:t>
            </w:r>
          </w:p>
          <w:p>
            <w:r>
              <w:rPr>
                <w:b/>
              </w:rPr>
              <w:t xml:space="preserve">Materials: </w:t>
            </w:r>
            <w:r>
              <w:t>polypropylene, steel end caps</w:t>
            </w:r>
          </w:p>
          <w:p>
            <w:r>
              <w:rPr>
                <w:b/>
              </w:rPr>
              <w:t xml:space="preserve">Salvage tier: </w:t>
            </w:r>
            <w:r>
              <w:t>material_recycling</w:t>
            </w:r>
          </w:p>
          <w:p>
            <w:r>
              <w:rPr>
                <w:b/>
              </w:rPr>
              <w:t xml:space="preserve">Hardware: </w:t>
            </w:r>
            <w:r>
              <w:t>valve, pressure gauge, bracket mounting</w:t>
            </w:r>
          </w:p>
          <w:p>
            <w:r>
              <w:rPr>
                <w:b/>
              </w:rPr>
              <w:t xml:space="preserve">Markings: </w:t>
            </w:r>
            <w:r>
              <w:t>No visible labels</w:t>
            </w:r>
          </w:p>
          <w:p>
            <w:r>
              <w:rPr>
                <w:b/>
              </w:rPr>
              <w:t xml:space="preserve">Connection: </w:t>
            </w:r>
            <w:r>
              <w:t>bolted to wall bracket, threaded pipe connection</w:t>
            </w:r>
          </w:p>
          <w:p>
            <w:r>
              <w:rPr>
                <w:b/>
              </w:rPr>
              <w:t xml:space="preserve">Deconstruction notes: </w:t>
            </w:r>
            <w:r>
              <w:t>Remove from mounting bracket. Separate metal end caps from plastic body for material sorting.</w:t>
            </w:r>
          </w:p>
          <w:p>
            <w:r>
              <w:rPr>
                <w:b/>
              </w:rPr>
              <w:t xml:space="preserve">Bounding box [ymin, xmin, ymax, xmax] (0-1000): </w:t>
            </w:r>
            <w:r>
              <w:t>688, 712, 999, 900</w:t>
            </w:r>
          </w:p>
          <w:p>
            <w:r>
              <w:rPr>
                <w:b/>
                <w:sz w:val="21"/>
              </w:rPr>
              <w:t>comp_04 - gray PVC or CPVC piping system</w:t>
            </w:r>
          </w:p>
          <w:p>
            <w:r>
              <w:rPr>
                <w:b/>
              </w:rPr>
              <w:t xml:space="preserve">Category: </w:t>
            </w:r>
            <w:r>
              <w:t>Plumbing &amp; Piping Systems</w:t>
            </w:r>
          </w:p>
          <w:p>
            <w:r>
              <w:rPr>
                <w:b/>
              </w:rPr>
              <w:t xml:space="preserve">Materials: </w:t>
            </w:r>
            <w:r>
              <w:t>PVC, CPVC, brass fittings</w:t>
            </w:r>
          </w:p>
          <w:p>
            <w:r>
              <w:rPr>
                <w:b/>
              </w:rPr>
              <w:t xml:space="preserve">Salvage tier: </w:t>
            </w:r>
            <w:r>
              <w:t>material_recycling</w:t>
            </w:r>
          </w:p>
          <w:p>
            <w:r>
              <w:rPr>
                <w:b/>
              </w:rPr>
              <w:t xml:space="preserve">Hardware: </w:t>
            </w:r>
            <w:r>
              <w:t>elbows, tees, valves, compression fittings</w:t>
            </w:r>
          </w:p>
          <w:p>
            <w:r>
              <w:rPr>
                <w:b/>
              </w:rPr>
              <w:t xml:space="preserve">Markings: </w:t>
            </w:r>
            <w:r>
              <w:t>No visible labels; standard gray coloration</w:t>
            </w:r>
          </w:p>
          <w:p>
            <w:r>
              <w:rPr>
                <w:b/>
              </w:rPr>
              <w:t xml:space="preserve">Connection: </w:t>
            </w:r>
            <w:r>
              <w:t>solvent-welded joints, threaded connections</w:t>
            </w:r>
          </w:p>
          <w:p>
            <w:r>
              <w:rPr>
                <w:b/>
              </w:rPr>
              <w:t xml:space="preserve">Deconstruction notes: </w:t>
            </w:r>
            <w:r>
              <w:t>Cut pipes at joints to separate fittings. Sort by material type (PVC/CPVC) and metal fittings for recycling.</w:t>
            </w:r>
          </w:p>
          <w:p>
            <w:r>
              <w:rPr>
                <w:b/>
              </w:rPr>
              <w:t xml:space="preserve">Bounding box [ymin, xmin, ymax, xmax] (0-1000): </w:t>
            </w:r>
            <w:r>
              <w:t>62, 105, 999, 735</w:t>
            </w:r>
          </w:p>
          <w:p>
            <w:r>
              <w:rPr>
                <w:b/>
                <w:sz w:val="21"/>
              </w:rPr>
              <w:t>comp_05 - ceramic tile flooring</w:t>
            </w:r>
          </w:p>
          <w:p>
            <w:r>
              <w:rPr>
                <w:b/>
              </w:rPr>
              <w:t xml:space="preserve">Category: </w:t>
            </w:r>
            <w:r>
              <w:t>Finishes &amp; Coverings</w:t>
            </w:r>
          </w:p>
          <w:p>
            <w:r>
              <w:rPr>
                <w:b/>
              </w:rPr>
              <w:t xml:space="preserve">Materials: </w:t>
            </w:r>
            <w:r>
              <w:t>ceramic tile, cementitious mortar, epoxy grout</w:t>
            </w:r>
          </w:p>
          <w:p>
            <w:r>
              <w:rPr>
                <w:b/>
              </w:rPr>
              <w:t xml:space="preserve">Salvage tier: </w:t>
            </w:r>
            <w:r>
              <w:t>material_recycling</w:t>
            </w:r>
          </w:p>
          <w:p>
            <w:r>
              <w:rPr>
                <w:b/>
              </w:rPr>
              <w:t xml:space="preserve">Hardware: </w:t>
            </w:r>
            <w:r>
              <w:t>none</w:t>
            </w:r>
          </w:p>
          <w:p>
            <w:r>
              <w:rPr>
                <w:b/>
              </w:rPr>
              <w:t xml:space="preserve">Markings: </w:t>
            </w:r>
            <w:r>
              <w:t>none</w:t>
            </w:r>
          </w:p>
          <w:p>
            <w:r>
              <w:rPr>
                <w:b/>
              </w:rPr>
              <w:t xml:space="preserve">Connection: </w:t>
            </w:r>
            <w:r>
              <w:t>adhered to concrete subfloor</w:t>
            </w:r>
          </w:p>
          <w:p>
            <w:r>
              <w:rPr>
                <w:b/>
              </w:rPr>
              <w:t xml:space="preserve">Deconstruction notes: </w:t>
            </w:r>
            <w:r>
              <w:t>Remove using tile puller or chisel. Separate tiles from mortar for recycling. Test grout for hazardous additives if unknown.</w:t>
            </w:r>
          </w:p>
          <w:p>
            <w:r>
              <w:rPr>
                <w:b/>
              </w:rPr>
              <w:t xml:space="preserve">Bounding box [ymin, xmin, ymax, xmax] (0-1000): </w:t>
            </w:r>
            <w:r>
              <w:t>192, 835, 999, 999</w:t>
            </w:r>
          </w:p>
          <w:p>
            <w:r>
              <w:rPr>
                <w:b/>
              </w:rPr>
              <w:t>Hazard and diagnostic flags</w:t>
            </w:r>
          </w:p>
          <w:p>
            <w:pPr>
              <w:pStyle w:val="ListBullet"/>
            </w:pPr>
            <w:r>
              <w:t>Verify presence of asbestos in joint compounds or insulation around pipes prior to dismantling.</w:t>
            </w:r>
          </w:p>
          <w:p>
            <w:pPr>
              <w:pStyle w:val="ListBullet"/>
            </w:pPr>
            <w:r>
              <w:t>Test for lead-based paint on metal components if building predates 1978.</w:t>
            </w:r>
          </w:p>
          <w:p>
            <w:pPr>
              <w:pStyle w:val="ListBullet"/>
            </w:pPr>
            <w:r>
              <w:t>Inspect boiler casing for internal corrosion or heat damage before reuse.</w:t>
            </w:r>
          </w:p>
          <w:p>
            <w:pPr>
              <w:pStyle w:val="ListBullet"/>
            </w:pPr>
            <w:r>
              <w:t>Check for mastic or adhesive residues on pipe joints that may require hazardous waste handling.</w:t>
            </w:r>
          </w:p>
        </w:tc>
      </w:tr>
    </w:tbl>
    <w:p>
      <w:pPr>
        <w:pStyle w:val="Heading1"/>
      </w:pPr>
      <w:r>
        <w:t>20260504_105610.jpg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511242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2880000" cy="5112426"/>
                          </a:xfrm>
                          <a:prstGeom prst="rect"/>
                        </pic:spPr>
                      </pic:pic>
                    </a:graphicData>
                  </a:graphic>
                </wp:inline>
              </w:drawing>
            </w:r>
          </w:p>
        </w:tc>
        <w:tc>
          <w:tcPr>
            <w:tcW w:type="dxa" w:w="5386"/>
          </w:tcPr>
          <w:p>
            <w:r>
              <w:rPr>
                <w:b/>
              </w:rPr>
              <w:t xml:space="preserve">Space type: </w:t>
            </w:r>
            <w:r>
              <w:t>mechanical room or utility closet</w:t>
            </w:r>
          </w:p>
          <w:p>
            <w:r>
              <w:rPr>
                <w:b/>
              </w:rPr>
              <w:t xml:space="preserve">Overall condition: </w:t>
            </w:r>
            <w:r>
              <w:t>Good</w:t>
            </w:r>
          </w:p>
          <w:p>
            <w:r>
              <w:rPr>
                <w:b/>
                <w:sz w:val="21"/>
              </w:rPr>
              <w:t>comp_01 - Hoval TOPGAS® CLASSIC (80) condensing boiler</w:t>
            </w:r>
          </w:p>
          <w:p>
            <w:r>
              <w:rPr>
                <w:b/>
              </w:rPr>
              <w:t xml:space="preserve">Category: </w:t>
            </w:r>
            <w:r>
              <w:t>Mechanical &amp; Plumbing Equipment</w:t>
            </w:r>
          </w:p>
          <w:p>
            <w:r>
              <w:rPr>
                <w:b/>
              </w:rPr>
              <w:t xml:space="preserve">Materials: </w:t>
            </w:r>
            <w:r>
              <w:t>stainless steel, galvanized steel, plastic casing, copper tubing, insulation (mineral wool or polyisocyanurate)</w:t>
            </w:r>
          </w:p>
          <w:p>
            <w:r>
              <w:rPr>
                <w:b/>
              </w:rPr>
              <w:t xml:space="preserve">Salvage tier: </w:t>
            </w:r>
            <w:r>
              <w:t>direct_reuse</w:t>
            </w:r>
          </w:p>
          <w:p>
            <w:r>
              <w:rPr>
                <w:b/>
              </w:rPr>
              <w:t xml:space="preserve">Hardware: </w:t>
            </w:r>
            <w:r>
              <w:t>pressure relief valve, gas inlet connection, electrical terminal block, drain valve, temperature sensor ports</w:t>
            </w:r>
          </w:p>
          <w:p>
            <w:r>
              <w:rPr>
                <w:b/>
              </w:rPr>
              <w:t xml:space="preserve">Markings: </w:t>
            </w:r>
            <w:r>
              <w:t>Manufacturer: Hoval Aktiengesellschaft FL - 9490 Vaduz; Model: TOPGAS® CLASSIC (80); Date: 10/2022; CE Mark: 0085/22; SVGW SSIGE certification; Gas type: ERDGAS H/18 MBAR; Electrical: 230V~/50HZ/10A, IP40D; NOx Class: 6; Serial: 605194700257; Multiple regional gas supply codes (e.g., I2E(R)3P, I2H3B/P); Fire rating: Not applicable; DIN/EN standards: EN 15502</w:t>
            </w:r>
          </w:p>
          <w:p>
            <w:r>
              <w:rPr>
                <w:b/>
              </w:rPr>
              <w:t xml:space="preserve">Connection: </w:t>
            </w:r>
            <w:r>
              <w:t>flanged or threaded gas connections, electrical conduit entry, drain pipe connection, water inlet/outlet ports</w:t>
            </w:r>
          </w:p>
          <w:p>
            <w:r>
              <w:rPr>
                <w:b/>
              </w:rPr>
              <w:t xml:space="preserve">Deconstruction notes: </w:t>
            </w:r>
            <w:r>
              <w:t>Disconnect gas, water, and electrical supply lines before removal. Remove mounting brackets. Inspect for corrosion on flue and heat exchanger. Verify integrity of insulation before handling. Use lifting equipment for safe removal due to weight.</w:t>
            </w:r>
          </w:p>
          <w:p>
            <w:r>
              <w:rPr>
                <w:b/>
              </w:rPr>
              <w:t xml:space="preserve">Bounding box [ymin, xmin, ymax, xmax] (0-1000): </w:t>
            </w:r>
            <w:r>
              <w:t>34, 232, 975, 705</w:t>
            </w:r>
          </w:p>
          <w:p>
            <w:r>
              <w:rPr>
                <w:b/>
              </w:rPr>
              <w:t>Hazard and diagnostic flags</w:t>
            </w:r>
          </w:p>
          <w:p>
            <w:pPr>
              <w:pStyle w:val="ListBullet"/>
            </w:pPr>
            <w:r>
              <w:t>Verify presence of legacy insulation materials (e.g., asbestos-containing mineral wool) in boiler casing or flue; test if necessary.</w:t>
            </w:r>
          </w:p>
          <w:p>
            <w:pPr>
              <w:pStyle w:val="ListBullet"/>
            </w:pPr>
            <w:r>
              <w:t>Check for residual gas or water in internal piping before dismantling; depressurize and drain system.</w:t>
            </w:r>
          </w:p>
          <w:p>
            <w:pPr>
              <w:pStyle w:val="ListBullet"/>
            </w:pPr>
            <w:r>
              <w:t>Inspect for mastic or sealant residues on connections; may require chemical removal if contaminated.</w:t>
            </w:r>
          </w:p>
        </w:tc>
      </w:tr>
    </w:tbl>
    <w:p>
      <w:pPr>
        <w:pStyle w:val="Heading1"/>
      </w:pPr>
      <w:r>
        <w:t>DSC_0038.JPG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4320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880000" cy="4320000"/>
                          </a:xfrm>
                          <a:prstGeom prst="rect"/>
                        </pic:spPr>
                      </pic:pic>
                    </a:graphicData>
                  </a:graphic>
                </wp:inline>
              </w:drawing>
            </w:r>
          </w:p>
        </w:tc>
        <w:tc>
          <w:tcPr>
            <w:tcW w:type="dxa" w:w="5386"/>
          </w:tcPr>
          <w:p>
            <w:r>
              <w:rPr>
                <w:b/>
              </w:rPr>
              <w:t xml:space="preserve">Space type: </w:t>
            </w:r>
            <w:r>
              <w:t>circulation corridor</w:t>
            </w:r>
          </w:p>
          <w:p>
            <w:r>
              <w:rPr>
                <w:b/>
              </w:rPr>
              <w:t xml:space="preserve">Overall condition: </w:t>
            </w:r>
            <w:r>
              <w:t>Fair</w:t>
            </w:r>
          </w:p>
          <w:p>
            <w:r>
              <w:rPr>
                <w:b/>
                <w:sz w:val="21"/>
              </w:rPr>
              <w:t>comp_01 - cast iron column radiator</w:t>
            </w:r>
          </w:p>
          <w:p>
            <w:r>
              <w:rPr>
                <w:b/>
              </w:rPr>
              <w:t xml:space="preserve">Category: </w:t>
            </w:r>
            <w:r>
              <w:t>MEP Fixtures &amp; Components</w:t>
            </w:r>
          </w:p>
          <w:p>
            <w:r>
              <w:rPr>
                <w:b/>
              </w:rPr>
              <w:t xml:space="preserve">Materials: </w:t>
            </w:r>
            <w:r>
              <w:t>cast iron, enamel paint coating, brass valve</w:t>
            </w:r>
          </w:p>
          <w:p>
            <w:r>
              <w:rPr>
                <w:b/>
              </w:rPr>
              <w:t xml:space="preserve">Salvage tier: </w:t>
            </w:r>
            <w:r>
              <w:t>direct_reuse</w:t>
            </w:r>
          </w:p>
          <w:p>
            <w:r>
              <w:rPr>
                <w:b/>
              </w:rPr>
              <w:t xml:space="preserve">Hardware: </w:t>
            </w:r>
            <w:r>
              <w:t>thermostatic valve (right end), air vent (left end), bracket mounting hardware</w:t>
            </w:r>
          </w:p>
          <w:p>
            <w:r>
              <w:rPr>
                <w:b/>
              </w:rPr>
              <w:t xml:space="preserve">Markings: </w:t>
            </w:r>
            <w:r>
              <w:t>no visible manufacturer markings or certification badges; valve has small circular label with indistinct text</w:t>
            </w:r>
          </w:p>
          <w:p>
            <w:r>
              <w:rPr>
                <w:b/>
              </w:rPr>
              <w:t xml:space="preserve">Connection: </w:t>
            </w:r>
            <w:r>
              <w:t>threaded pipe connections, wall-mounted via brackets</w:t>
            </w:r>
          </w:p>
          <w:p>
            <w:r>
              <w:rPr>
                <w:b/>
              </w:rPr>
              <w:t xml:space="preserve">Deconstruction notes: </w:t>
            </w:r>
            <w:r>
              <w:t>Remove by disconnecting supply/return pipes using pipe wrench; ensure system is drained and depressurized. Lift radiator carefully to avoid damaging enamel coating. Inspect for internal corrosion via valve access if reuse is intended.</w:t>
            </w:r>
          </w:p>
          <w:p>
            <w:r>
              <w:rPr>
                <w:b/>
              </w:rPr>
              <w:t xml:space="preserve">Bounding box [ymin, xmin, ymax, xmax] (0-1000): </w:t>
            </w:r>
            <w:r>
              <w:t>132, 280, 968, 900</w:t>
            </w:r>
          </w:p>
          <w:p>
            <w:r>
              <w:rPr>
                <w:b/>
              </w:rPr>
              <w:t>Hazard and diagnostic flags</w:t>
            </w:r>
          </w:p>
          <w:p>
            <w:pPr>
              <w:pStyle w:val="ListBullet"/>
            </w:pPr>
            <w:r>
              <w:t>Verify presence of lead-based paint on radiator surface prior to handling or sanding; test for lead if refurbishment is planned.</w:t>
            </w:r>
          </w:p>
          <w:p>
            <w:pPr>
              <w:pStyle w:val="ListBullet"/>
            </w:pPr>
            <w:r>
              <w:t>Inspect wall behind radiator for potential asbestos-containing insulation or mastic, especially near baseboard area where discoloration is visible.</w:t>
            </w:r>
          </w:p>
        </w:tc>
      </w:tr>
    </w:tbl>
    <w:p>
      <w:pPr>
        <w:pStyle w:val="Heading1"/>
      </w:pPr>
      <w:r>
        <w:t>DSC_0758.JPG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432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2880000" cy="4320000"/>
                          </a:xfrm>
                          <a:prstGeom prst="rect"/>
                        </pic:spPr>
                      </pic:pic>
                    </a:graphicData>
                  </a:graphic>
                </wp:inline>
              </w:drawing>
            </w:r>
          </w:p>
        </w:tc>
        <w:tc>
          <w:tcPr>
            <w:tcW w:type="dxa" w:w="5386"/>
          </w:tcPr>
          <w:p>
            <w:r>
              <w:rPr>
                <w:b/>
              </w:rPr>
              <w:t xml:space="preserve">Space type: </w:t>
            </w:r>
            <w:r>
              <w:t>circulation corridor</w:t>
            </w:r>
          </w:p>
          <w:p>
            <w:r>
              <w:rPr>
                <w:b/>
              </w:rPr>
              <w:t xml:space="preserve">Overall condition: </w:t>
            </w:r>
            <w:r>
              <w:t>Fair</w:t>
            </w:r>
          </w:p>
          <w:p>
            <w:r>
              <w:rPr>
                <w:b/>
                <w:sz w:val="21"/>
              </w:rPr>
              <w:t>comp_01 - rectangular terracotta floor tile</w:t>
            </w:r>
          </w:p>
          <w:p>
            <w:r>
              <w:rPr>
                <w:b/>
              </w:rPr>
              <w:t xml:space="preserve">Category: </w:t>
            </w:r>
            <w:r>
              <w:t>Finishes &amp; Coverings</w:t>
            </w:r>
          </w:p>
          <w:p>
            <w:r>
              <w:rPr>
                <w:b/>
              </w:rPr>
              <w:t xml:space="preserve">Materials: </w:t>
            </w:r>
            <w:r>
              <w:t>terracotta clay, mineral aggregate, glaze</w:t>
            </w:r>
          </w:p>
          <w:p>
            <w:r>
              <w:rPr>
                <w:b/>
              </w:rPr>
              <w:t xml:space="preserve">Salvage tier: </w:t>
            </w:r>
            <w:r>
              <w:t>direct_reuse</w:t>
            </w:r>
          </w:p>
          <w:p>
            <w:r>
              <w:rPr>
                <w:b/>
              </w:rPr>
              <w:t xml:space="preserve">Markings: </w:t>
            </w:r>
            <w:r>
              <w:t>No visible labels or markings; surface shows minor wear and darkened grout lines.</w:t>
            </w:r>
          </w:p>
          <w:p>
            <w:r>
              <w:rPr>
                <w:b/>
              </w:rPr>
              <w:t xml:space="preserve">Connection: </w:t>
            </w:r>
            <w:r>
              <w:t>mortared</w:t>
            </w:r>
          </w:p>
          <w:p>
            <w:r>
              <w:rPr>
                <w:b/>
              </w:rPr>
              <w:t xml:space="preserve">Deconstruction notes: </w:t>
            </w:r>
            <w:r>
              <w:t>Tiles can be removed intact using a tile removal tool or chisel with care to avoid cracking. Grout joints should be scored first. Use dust suppression. Check for underlying subfloor condition before removal.</w:t>
            </w:r>
          </w:p>
          <w:p>
            <w:r>
              <w:rPr>
                <w:b/>
              </w:rPr>
              <w:t xml:space="preserve">Bounding box [ymin, xmin, ymax, xmax] (0-1000): </w:t>
            </w:r>
            <w:r>
              <w:t>0, 0, 1000, 1000</w:t>
            </w:r>
          </w:p>
          <w:p>
            <w:r>
              <w:rPr>
                <w:b/>
              </w:rPr>
              <w:t>Hazard and diagnostic flags</w:t>
            </w:r>
          </w:p>
          <w:p>
            <w:pPr>
              <w:pStyle w:val="ListBullet"/>
            </w:pPr>
            <w:r>
              <w:t>Verify grout composition for potential asbestos or Portland cement-based mastic; test if necessary before removal.</w:t>
            </w:r>
          </w:p>
          <w:p>
            <w:pPr>
              <w:pStyle w:val="ListBullet"/>
            </w:pPr>
            <w:r>
              <w:t>Inspect tile edges for hidden lead-based paint or sealant residues, especially if building predates 1978.</w:t>
            </w:r>
          </w:p>
        </w:tc>
      </w:tr>
    </w:tbl>
    <w:p>
      <w:pPr>
        <w:pStyle w:val="Heading1"/>
      </w:pPr>
      <w:r>
        <w:t>IMG_2761.HEIC</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384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880000" cy="3840000"/>
                          </a:xfrm>
                          <a:prstGeom prst="rect"/>
                        </pic:spPr>
                      </pic:pic>
                    </a:graphicData>
                  </a:graphic>
                </wp:inline>
              </w:drawing>
            </w:r>
          </w:p>
        </w:tc>
        <w:tc>
          <w:tcPr>
            <w:tcW w:type="dxa" w:w="5386"/>
          </w:tcPr>
          <w:p>
            <w:r>
              <w:rPr>
                <w:b/>
              </w:rPr>
              <w:t xml:space="preserve">Space type: </w:t>
            </w:r>
            <w:r>
              <w:t>interior corridor or office partition zone</w:t>
            </w:r>
          </w:p>
          <w:p>
            <w:r>
              <w:rPr>
                <w:b/>
              </w:rPr>
              <w:t xml:space="preserve">Overall condition: </w:t>
            </w:r>
            <w:r>
              <w:t>Good</w:t>
            </w:r>
          </w:p>
          <w:p>
            <w:r>
              <w:rPr>
                <w:b/>
                <w:sz w:val="21"/>
              </w:rPr>
              <w:t>comp_01 - textured white wall finish (likely painted gypsum board or plaster)</w:t>
            </w:r>
          </w:p>
          <w:p>
            <w:r>
              <w:rPr>
                <w:b/>
              </w:rPr>
              <w:t xml:space="preserve">Category: </w:t>
            </w:r>
            <w:r>
              <w:t>Finishes &amp; Coverings</w:t>
            </w:r>
          </w:p>
          <w:p>
            <w:r>
              <w:rPr>
                <w:b/>
              </w:rPr>
              <w:t xml:space="preserve">Materials: </w:t>
            </w:r>
            <w:r>
              <w:t>gypsum, plaster, acrylic paint</w:t>
            </w:r>
          </w:p>
          <w:p>
            <w:r>
              <w:rPr>
                <w:b/>
              </w:rPr>
              <w:t xml:space="preserve">Salvage tier: </w:t>
            </w:r>
            <w:r>
              <w:t>material_recycling</w:t>
            </w:r>
          </w:p>
          <w:p>
            <w:r>
              <w:rPr>
                <w:b/>
              </w:rPr>
              <w:t xml:space="preserve">Connection: </w:t>
            </w:r>
            <w:r>
              <w:t>adhered to structural frame</w:t>
            </w:r>
          </w:p>
          <w:p>
            <w:r>
              <w:rPr>
                <w:b/>
              </w:rPr>
              <w:t xml:space="preserve">Deconstruction notes: </w:t>
            </w:r>
            <w:r>
              <w:t>Remove drywall or plasterboard carefully to avoid dust; separate metal studs from gypsum core for recycling; inspect for hidden wiring or plumbing before cutting.</w:t>
            </w:r>
          </w:p>
          <w:p>
            <w:r>
              <w:rPr>
                <w:b/>
              </w:rPr>
              <w:t xml:space="preserve">Bounding box [ymin, xmin, ymax, xmax] (0-1000): </w:t>
            </w:r>
            <w:r>
              <w:t>0, 0, 999, 920</w:t>
            </w:r>
          </w:p>
          <w:p>
            <w:r>
              <w:rPr>
                <w:b/>
                <w:sz w:val="21"/>
              </w:rPr>
              <w:t>comp_02 - wall-mounted electrical outlet (Schuko-type, 230V, 16A)</w:t>
            </w:r>
          </w:p>
          <w:p>
            <w:r>
              <w:rPr>
                <w:b/>
              </w:rPr>
              <w:t xml:space="preserve">Category: </w:t>
            </w:r>
            <w:r>
              <w:t>MEP Fittings</w:t>
            </w:r>
          </w:p>
          <w:p>
            <w:r>
              <w:rPr>
                <w:b/>
              </w:rPr>
              <w:t xml:space="preserve">Materials: </w:t>
            </w:r>
            <w:r>
              <w:t>polycarbonate, brass, copper</w:t>
            </w:r>
          </w:p>
          <w:p>
            <w:r>
              <w:rPr>
                <w:b/>
              </w:rPr>
              <w:t xml:space="preserve">Salvage tier: </w:t>
            </w:r>
            <w:r>
              <w:t>refurbish_reuse</w:t>
            </w:r>
          </w:p>
          <w:p>
            <w:r>
              <w:rPr>
                <w:b/>
              </w:rPr>
              <w:t xml:space="preserve">Hardware: </w:t>
            </w:r>
            <w:r>
              <w:t>screwed faceplate, internal terminal screws</w:t>
            </w:r>
          </w:p>
          <w:p>
            <w:r>
              <w:rPr>
                <w:b/>
              </w:rPr>
              <w:t xml:space="preserve">Markings: </w:t>
            </w:r>
            <w:r>
              <w:t>standard European Schuko socket marking; no visible brand or certification badge</w:t>
            </w:r>
          </w:p>
          <w:p>
            <w:r>
              <w:rPr>
                <w:b/>
              </w:rPr>
              <w:t xml:space="preserve">Connection: </w:t>
            </w:r>
            <w:r>
              <w:t>surface-mounted, screwed to wall</w:t>
            </w:r>
          </w:p>
          <w:p>
            <w:r>
              <w:rPr>
                <w:b/>
              </w:rPr>
              <w:t xml:space="preserve">Deconstruction notes: </w:t>
            </w:r>
            <w:r>
              <w:t>Disconnect power supply before removal; inspect for corrosion or damage to internal contacts; clean and test for continuity before reuse.</w:t>
            </w:r>
          </w:p>
          <w:p>
            <w:r>
              <w:rPr>
                <w:b/>
              </w:rPr>
              <w:t xml:space="preserve">Bounding box [ymin, xmin, ymax, xmax] (0-1000): </w:t>
            </w:r>
            <w:r>
              <w:t>248, 830, 345, 865</w:t>
            </w:r>
          </w:p>
          <w:p>
            <w:r>
              <w:rPr>
                <w:b/>
                <w:sz w:val="21"/>
              </w:rPr>
              <w:t>comp_03 - split-type air conditioning indoor unit (Daikin brand)</w:t>
            </w:r>
          </w:p>
          <w:p>
            <w:r>
              <w:rPr>
                <w:b/>
              </w:rPr>
              <w:t xml:space="preserve">Category: </w:t>
            </w:r>
            <w:r>
              <w:t>MEP Fittings</w:t>
            </w:r>
          </w:p>
          <w:p>
            <w:r>
              <w:rPr>
                <w:b/>
              </w:rPr>
              <w:t xml:space="preserve">Materials: </w:t>
            </w:r>
            <w:r>
              <w:t>galvanized steel, plastic, copper tubing, refrigerant (R410A or similar)</w:t>
            </w:r>
          </w:p>
          <w:p>
            <w:r>
              <w:rPr>
                <w:b/>
              </w:rPr>
              <w:t xml:space="preserve">Salvage tier: </w:t>
            </w:r>
            <w:r>
              <w:t>refurbish_reuse</w:t>
            </w:r>
          </w:p>
          <w:p>
            <w:r>
              <w:rPr>
                <w:b/>
              </w:rPr>
              <w:t xml:space="preserve">Hardware: </w:t>
            </w:r>
            <w:r>
              <w:t>mounting brackets, screws, drain pipe connection, power cord</w:t>
            </w:r>
          </w:p>
          <w:p>
            <w:r>
              <w:rPr>
                <w:b/>
              </w:rPr>
              <w:t xml:space="preserve">Markings: </w:t>
            </w:r>
            <w:r>
              <w:t>Daikin logo visible; model number not legible; likely includes energy efficiency rating sticker (not visible)</w:t>
            </w:r>
          </w:p>
          <w:p>
            <w:r>
              <w:rPr>
                <w:b/>
              </w:rPr>
              <w:t xml:space="preserve">Connection: </w:t>
            </w:r>
            <w:r>
              <w:t>surface-mounted, bolted to wall</w:t>
            </w:r>
          </w:p>
          <w:p>
            <w:r>
              <w:rPr>
                <w:b/>
              </w:rPr>
              <w:t xml:space="preserve">Deconstruction notes: </w:t>
            </w:r>
            <w:r>
              <w:t>Must be professionally decommissioned by licensed HVAC technician to recover refrigerant; remove mounting brackets and inspect for wall damage; unit may require cleaning and performance testing for reuse.</w:t>
            </w:r>
          </w:p>
          <w:p>
            <w:r>
              <w:rPr>
                <w:b/>
              </w:rPr>
              <w:t xml:space="preserve">Bounding box [ymin, xmin, ymax, xmax] (0-1000): </w:t>
            </w:r>
            <w:r>
              <w:t>585, 0, 999, 130</w:t>
            </w:r>
          </w:p>
          <w:p>
            <w:r>
              <w:rPr>
                <w:b/>
                <w:sz w:val="21"/>
              </w:rPr>
              <w:t>comp_04 - dark gray vertical accent strip (possibly metal or vinyl panel)</w:t>
            </w:r>
          </w:p>
          <w:p>
            <w:r>
              <w:rPr>
                <w:b/>
              </w:rPr>
              <w:t xml:space="preserve">Category: </w:t>
            </w:r>
            <w:r>
              <w:t>Finishes &amp; Coverings</w:t>
            </w:r>
          </w:p>
          <w:p>
            <w:r>
              <w:rPr>
                <w:b/>
              </w:rPr>
              <w:t xml:space="preserve">Materials: </w:t>
            </w:r>
            <w:r>
              <w:t>aluminum, PVC, steel</w:t>
            </w:r>
          </w:p>
          <w:p>
            <w:r>
              <w:rPr>
                <w:b/>
              </w:rPr>
              <w:t xml:space="preserve">Salvage tier: </w:t>
            </w:r>
            <w:r>
              <w:t>direct_reuse</w:t>
            </w:r>
          </w:p>
          <w:p>
            <w:r>
              <w:rPr>
                <w:b/>
              </w:rPr>
              <w:t xml:space="preserve">Connection: </w:t>
            </w:r>
            <w:r>
              <w:t>adhered or mechanically fastened to wall</w:t>
            </w:r>
          </w:p>
          <w:p>
            <w:r>
              <w:rPr>
                <w:b/>
              </w:rPr>
              <w:t xml:space="preserve">Deconstruction notes: </w:t>
            </w:r>
            <w:r>
              <w:t>Carefully remove to preserve surface; check for adhesive residue; may be reusable as decorative panel or partition accent.</w:t>
            </w:r>
          </w:p>
          <w:p>
            <w:r>
              <w:rPr>
                <w:b/>
              </w:rPr>
              <w:t xml:space="preserve">Bounding box [ymin, xmin, ymax, xmax] (0-1000): </w:t>
            </w:r>
            <w:r>
              <w:t>450, 0, 575, 920</w:t>
            </w:r>
          </w:p>
          <w:p>
            <w:r>
              <w:rPr>
                <w:b/>
                <w:sz w:val="21"/>
              </w:rPr>
              <w:t>comp_05 - black baseboard or skirting board</w:t>
            </w:r>
          </w:p>
          <w:p>
            <w:r>
              <w:rPr>
                <w:b/>
              </w:rPr>
              <w:t xml:space="preserve">Category: </w:t>
            </w:r>
            <w:r>
              <w:t>Finishes &amp; Coverings</w:t>
            </w:r>
          </w:p>
          <w:p>
            <w:r>
              <w:rPr>
                <w:b/>
              </w:rPr>
              <w:t xml:space="preserve">Materials: </w:t>
            </w:r>
            <w:r>
              <w:t>PVC, MDF, vinyl</w:t>
            </w:r>
          </w:p>
          <w:p>
            <w:r>
              <w:rPr>
                <w:b/>
              </w:rPr>
              <w:t xml:space="preserve">Salvage tier: </w:t>
            </w:r>
            <w:r>
              <w:t>refurbish_reuse</w:t>
            </w:r>
          </w:p>
          <w:p>
            <w:r>
              <w:rPr>
                <w:b/>
              </w:rPr>
              <w:t xml:space="preserve">Hardware: </w:t>
            </w:r>
            <w:r>
              <w:t>screws or nails</w:t>
            </w:r>
          </w:p>
          <w:p>
            <w:r>
              <w:rPr>
                <w:b/>
              </w:rPr>
              <w:t xml:space="preserve">Connection: </w:t>
            </w:r>
            <w:r>
              <w:t>nail/screwed to wall</w:t>
            </w:r>
          </w:p>
          <w:p>
            <w:r>
              <w:rPr>
                <w:b/>
              </w:rPr>
              <w:t xml:space="preserve">Deconstruction notes: </w:t>
            </w:r>
            <w:r>
              <w:t>Remove with pry bar; inspect for warping or moisture damage; sand and repaint if necessary for reuse.</w:t>
            </w:r>
          </w:p>
          <w:p>
            <w:r>
              <w:rPr>
                <w:b/>
              </w:rPr>
              <w:t xml:space="preserve">Bounding box [ymin, xmin, ymax, xmax] (0-1000): </w:t>
            </w:r>
            <w:r>
              <w:t>0, 910, 999, 935</w:t>
            </w:r>
          </w:p>
          <w:p>
            <w:r>
              <w:rPr>
                <w:b/>
                <w:sz w:val="21"/>
              </w:rPr>
              <w:t>comp_06 - dark carpet flooring</w:t>
            </w:r>
          </w:p>
          <w:p>
            <w:r>
              <w:rPr>
                <w:b/>
              </w:rPr>
              <w:t xml:space="preserve">Category: </w:t>
            </w:r>
            <w:r>
              <w:t>Finishes &amp; Coverings</w:t>
            </w:r>
          </w:p>
          <w:p>
            <w:r>
              <w:rPr>
                <w:b/>
              </w:rPr>
              <w:t xml:space="preserve">Materials: </w:t>
            </w:r>
            <w:r>
              <w:t>nylon, polypropylene, rubber or latex backing</w:t>
            </w:r>
          </w:p>
          <w:p>
            <w:r>
              <w:rPr>
                <w:b/>
              </w:rPr>
              <w:t xml:space="preserve">Salvage tier: </w:t>
            </w:r>
            <w:r>
              <w:t>material_recycling</w:t>
            </w:r>
          </w:p>
          <w:p>
            <w:r>
              <w:rPr>
                <w:b/>
              </w:rPr>
              <w:t xml:space="preserve">Connection: </w:t>
            </w:r>
            <w:r>
              <w:t>glued or mechanically fastened to subfloor</w:t>
            </w:r>
          </w:p>
          <w:p>
            <w:r>
              <w:rPr>
                <w:b/>
              </w:rPr>
              <w:t xml:space="preserve">Deconstruction notes: </w:t>
            </w:r>
            <w:r>
              <w:t>Remove using carpet knife; separate backing from fiber; check for contamination; send to specialized carpet recycling facility.</w:t>
            </w:r>
          </w:p>
          <w:p>
            <w:r>
              <w:rPr>
                <w:b/>
              </w:rPr>
              <w:t xml:space="preserve">Bounding box [ymin, xmin, ymax, xmax] (0-1000): </w:t>
            </w:r>
            <w:r>
              <w:t>0, 920, 999, 999</w:t>
            </w:r>
          </w:p>
          <w:p>
            <w:r>
              <w:rPr>
                <w:b/>
              </w:rPr>
              <w:t>Hazard and diagnostic flags</w:t>
            </w:r>
          </w:p>
          <w:p>
            <w:pPr>
              <w:pStyle w:val="ListBullet"/>
            </w:pPr>
            <w:r>
              <w:t>Verify presence of asbestos in older wall finishes or insulation behind drywall; test for lead-based paint if building predates 1978; inspect electrical wiring for damage or outdated insulation; confirm refrigerant type and pressure in AC unit before dismantling.</w:t>
            </w:r>
          </w:p>
        </w:tc>
      </w:tr>
    </w:tbl>
    <w:p>
      <w:pPr>
        <w:pStyle w:val="Heading1"/>
      </w:pPr>
      <w:r>
        <w:t>IMG_2765.jpg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3981567"/>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880000" cy="3981567"/>
                          </a:xfrm>
                          <a:prstGeom prst="rect"/>
                        </pic:spPr>
                      </pic:pic>
                    </a:graphicData>
                  </a:graphic>
                </wp:inline>
              </w:drawing>
            </w:r>
          </w:p>
        </w:tc>
        <w:tc>
          <w:tcPr>
            <w:tcW w:type="dxa" w:w="5386"/>
          </w:tcPr>
          <w:p>
            <w:r>
              <w:rPr>
                <w:b/>
              </w:rPr>
              <w:t xml:space="preserve">Space type: </w:t>
            </w:r>
            <w:r>
              <w:t>circulation corridor</w:t>
            </w:r>
          </w:p>
          <w:p>
            <w:r>
              <w:rPr>
                <w:b/>
              </w:rPr>
              <w:t xml:space="preserve">Overall condition: </w:t>
            </w:r>
            <w:r>
              <w:t>Good</w:t>
            </w:r>
          </w:p>
          <w:p>
            <w:r>
              <w:rPr>
                <w:b/>
                <w:sz w:val="21"/>
              </w:rPr>
              <w:t>comp_01 - flush steel door with transom window</w:t>
            </w:r>
          </w:p>
          <w:p>
            <w:r>
              <w:rPr>
                <w:b/>
              </w:rPr>
              <w:t xml:space="preserve">Category: </w:t>
            </w:r>
            <w:r>
              <w:t>Doors &amp; Portals</w:t>
            </w:r>
          </w:p>
          <w:p>
            <w:r>
              <w:rPr>
                <w:b/>
              </w:rPr>
              <w:t xml:space="preserve">Materials: </w:t>
            </w:r>
            <w:r>
              <w:t>carbon steel, mineral core, polycarbonate or acrylic glazing</w:t>
            </w:r>
          </w:p>
          <w:p>
            <w:r>
              <w:rPr>
                <w:b/>
              </w:rPr>
              <w:t xml:space="preserve">Salvage tier: </w:t>
            </w:r>
            <w:r>
              <w:t>refurbish_reuse</w:t>
            </w:r>
          </w:p>
          <w:p>
            <w:r>
              <w:rPr>
                <w:b/>
              </w:rPr>
              <w:t xml:space="preserve">Hardware: </w:t>
            </w:r>
            <w:r>
              <w:t>silver lever handle, mortise lock, strike plate, door closer (not visible but likely present)</w:t>
            </w:r>
          </w:p>
          <w:p>
            <w:r>
              <w:rPr>
                <w:b/>
              </w:rPr>
              <w:t xml:space="preserve">Markings: </w:t>
            </w:r>
            <w:r>
              <w:t>No visible manufacturer labels or certification badges; door frame appears to have standard industrial finish.</w:t>
            </w:r>
          </w:p>
          <w:p>
            <w:r>
              <w:rPr>
                <w:b/>
              </w:rPr>
              <w:t xml:space="preserve">Connection: </w:t>
            </w:r>
            <w:r>
              <w:t>hinged with concealed hinges (likely surface-mounted or mortised)</w:t>
            </w:r>
          </w:p>
          <w:p>
            <w:r>
              <w:rPr>
                <w:b/>
              </w:rPr>
              <w:t xml:space="preserve">Deconstruction notes: </w:t>
            </w:r>
            <w:r>
              <w:t>Remove door leaf by disengaging hinges; inspect core for moisture or degradation. Transom glazing may be secured with silicone or gasket—use caution to avoid breakage. Door frame may be anchored with screws or bolts; check for concealed fasteners.</w:t>
            </w:r>
          </w:p>
          <w:p>
            <w:r>
              <w:rPr>
                <w:b/>
              </w:rPr>
              <w:t xml:space="preserve">Bounding box [ymin, xmin, ymax, xmax] (0-1000): </w:t>
            </w:r>
            <w:r>
              <w:t>142, 225, 450, 710</w:t>
            </w:r>
          </w:p>
          <w:p>
            <w:r>
              <w:rPr>
                <w:b/>
                <w:sz w:val="21"/>
              </w:rPr>
              <w:t>comp_02 - painted concrete block wall with color bands</w:t>
            </w:r>
          </w:p>
          <w:p>
            <w:r>
              <w:rPr>
                <w:b/>
              </w:rPr>
              <w:t xml:space="preserve">Category: </w:t>
            </w:r>
            <w:r>
              <w:t>Finishes &amp; Coverings</w:t>
            </w:r>
          </w:p>
          <w:p>
            <w:r>
              <w:rPr>
                <w:b/>
              </w:rPr>
              <w:t xml:space="preserve">Materials: </w:t>
            </w:r>
            <w:r>
              <w:t>concrete masonry units (CMU), acrylic or epoxy paint</w:t>
            </w:r>
          </w:p>
          <w:p>
            <w:r>
              <w:rPr>
                <w:b/>
              </w:rPr>
              <w:t xml:space="preserve">Salvage tier: </w:t>
            </w:r>
            <w:r>
              <w:t>material_recycling</w:t>
            </w:r>
          </w:p>
          <w:p>
            <w:r>
              <w:rPr>
                <w:b/>
              </w:rPr>
              <w:t xml:space="preserve">Markings: </w:t>
            </w:r>
            <w:r>
              <w:t>No visible labels; color bands (blue, white, green) suggest functional zoning or safety marking.</w:t>
            </w:r>
          </w:p>
          <w:p>
            <w:r>
              <w:rPr>
                <w:b/>
              </w:rPr>
              <w:t xml:space="preserve">Connection: </w:t>
            </w:r>
            <w:r>
              <w:t>mortared masonry</w:t>
            </w:r>
          </w:p>
          <w:p>
            <w:r>
              <w:rPr>
                <w:b/>
              </w:rPr>
              <w:t xml:space="preserve">Deconstruction notes: </w:t>
            </w:r>
            <w:r>
              <w:t>Demolition requires mechanical breaking; paint may be lead-free based on modern standards, but testing recommended. CMU blocks are recyclable as aggregate.</w:t>
            </w:r>
          </w:p>
          <w:p>
            <w:r>
              <w:rPr>
                <w:b/>
              </w:rPr>
              <w:t xml:space="preserve">Bounding box [ymin, xmin, ymax, xmax] (0-1000): </w:t>
            </w:r>
            <w:r>
              <w:t>575, 0, 999, 999</w:t>
            </w:r>
          </w:p>
          <w:p>
            <w:r>
              <w:rPr>
                <w:b/>
                <w:sz w:val="21"/>
              </w:rPr>
              <w:t>comp_03 - ceramic tile flooring</w:t>
            </w:r>
          </w:p>
          <w:p>
            <w:r>
              <w:rPr>
                <w:b/>
              </w:rPr>
              <w:t xml:space="preserve">Category: </w:t>
            </w:r>
            <w:r>
              <w:t>Finishes &amp; Coverings</w:t>
            </w:r>
          </w:p>
          <w:p>
            <w:r>
              <w:rPr>
                <w:b/>
              </w:rPr>
              <w:t xml:space="preserve">Materials: </w:t>
            </w:r>
            <w:r>
              <w:t>ceramic tile, cementitious thinset, concrete substrate</w:t>
            </w:r>
          </w:p>
          <w:p>
            <w:r>
              <w:rPr>
                <w:b/>
              </w:rPr>
              <w:t xml:space="preserve">Salvage tier: </w:t>
            </w:r>
            <w:r>
              <w:t>material_recycling</w:t>
            </w:r>
          </w:p>
          <w:p>
            <w:r>
              <w:rPr>
                <w:b/>
              </w:rPr>
              <w:t xml:space="preserve">Markings: </w:t>
            </w:r>
            <w:r>
              <w:t>No visible markings; uniform tile pattern suggests standard commercial installation.</w:t>
            </w:r>
          </w:p>
          <w:p>
            <w:r>
              <w:rPr>
                <w:b/>
              </w:rPr>
              <w:t xml:space="preserve">Connection: </w:t>
            </w:r>
            <w:r>
              <w:t>adhered with thinset mortar</w:t>
            </w:r>
          </w:p>
          <w:p>
            <w:r>
              <w:rPr>
                <w:b/>
              </w:rPr>
              <w:t xml:space="preserve">Deconstruction notes: </w:t>
            </w:r>
            <w:r>
              <w:t>Tiles can be removed with chisel and hammer; however, due to size and condition, likely not suitable for reuse. Recycle as construction aggregate or landfill if contaminated.</w:t>
            </w:r>
          </w:p>
          <w:p>
            <w:r>
              <w:rPr>
                <w:b/>
              </w:rPr>
              <w:t xml:space="preserve">Bounding box [ymin, xmin, ymax, xmax] (0-1000): </w:t>
            </w:r>
            <w:r>
              <w:t>0, 695, 460, 999</w:t>
            </w:r>
          </w:p>
          <w:p>
            <w:r>
              <w:rPr>
                <w:b/>
                <w:sz w:val="21"/>
              </w:rPr>
              <w:t>comp_04 - steel column or portal frame</w:t>
            </w:r>
          </w:p>
          <w:p>
            <w:r>
              <w:rPr>
                <w:b/>
              </w:rPr>
              <w:t xml:space="preserve">Category: </w:t>
            </w:r>
            <w:r>
              <w:t>Structural &amp; Enclosure</w:t>
            </w:r>
          </w:p>
          <w:p>
            <w:r>
              <w:rPr>
                <w:b/>
              </w:rPr>
              <w:t xml:space="preserve">Materials: </w:t>
            </w:r>
            <w:r>
              <w:t>structural steel, paint coating</w:t>
            </w:r>
          </w:p>
          <w:p>
            <w:r>
              <w:rPr>
                <w:b/>
              </w:rPr>
              <w:t xml:space="preserve">Salvage tier: </w:t>
            </w:r>
            <w:r>
              <w:t>direct_reuse</w:t>
            </w:r>
          </w:p>
          <w:p>
            <w:r>
              <w:rPr>
                <w:b/>
              </w:rPr>
              <w:t xml:space="preserve">Markings: </w:t>
            </w:r>
            <w:r>
              <w:t>No visible markings; likely standard structural steel section.</w:t>
            </w:r>
          </w:p>
          <w:p>
            <w:r>
              <w:rPr>
                <w:b/>
              </w:rPr>
              <w:t xml:space="preserve">Connection: </w:t>
            </w:r>
            <w:r>
              <w:t>welded or bolted to foundation (not visible)</w:t>
            </w:r>
          </w:p>
          <w:p>
            <w:r>
              <w:rPr>
                <w:b/>
              </w:rPr>
              <w:t xml:space="preserve">Deconstruction notes: </w:t>
            </w:r>
            <w:r>
              <w:t>Remove with torch or bolt-cutting; inspect for corrosion. Steel is high-value recyclable; if intact, can be reused in new construction.</w:t>
            </w:r>
          </w:p>
          <w:p>
            <w:r>
              <w:rPr>
                <w:b/>
              </w:rPr>
              <w:t xml:space="preserve">Bounding box [ymin, xmin, ymax, xmax] (0-1000): </w:t>
            </w:r>
            <w:r>
              <w:t>450, 0, 595, 999</w:t>
            </w:r>
          </w:p>
          <w:p>
            <w:r>
              <w:rPr>
                <w:b/>
              </w:rPr>
              <w:t>Hazard and diagnostic flags</w:t>
            </w:r>
          </w:p>
          <w:p>
            <w:pPr>
              <w:pStyle w:val="ListBullet"/>
            </w:pPr>
            <w:r>
              <w:t>Verify paint composition on CMU walls for lead content (especially if pre-1978 building).</w:t>
            </w:r>
          </w:p>
          <w:p>
            <w:pPr>
              <w:pStyle w:val="ListBullet"/>
            </w:pPr>
            <w:r>
              <w:t>Inspect door core for moisture or mold; legacy mineral cores may contain asbestos if pre-1980s.</w:t>
            </w:r>
          </w:p>
          <w:p>
            <w:pPr>
              <w:pStyle w:val="ListBullet"/>
            </w:pPr>
            <w:r>
              <w:t>Test adhesives and sealants used in door transom and tile installation for VOCs or hazardous content.</w:t>
            </w:r>
          </w:p>
        </w:tc>
      </w:tr>
    </w:tbl>
    <w:p>
      <w:pPr>
        <w:pStyle w:val="Heading1"/>
      </w:pPr>
      <w:r>
        <w:t>IMG_2768.jpg</w:t>
      </w:r>
    </w:p>
    <w:tbl>
      <w:tblPr>
        <w:tblW w:type="auto" w:w="0"/>
        <w:tblLayout w:type="fixed"/>
        <w:tblLook w:firstColumn="1" w:firstRow="1" w:lastColumn="0" w:lastRow="0" w:noHBand="0" w:noVBand="1" w:val="04A0"/>
      </w:tblPr>
      <w:tblGrid>
        <w:gridCol w:w="5270"/>
        <w:gridCol w:w="5270"/>
      </w:tblGrid>
      <w:tr>
        <w:tc>
          <w:tcPr>
            <w:tcW w:type="dxa" w:w="4819"/>
          </w:tcPr>
          <w:p>
            <w:r>
              <w:drawing>
                <wp:inline xmlns:a="http://schemas.openxmlformats.org/drawingml/2006/main" xmlns:pic="http://schemas.openxmlformats.org/drawingml/2006/picture">
                  <wp:extent cx="2880000" cy="3922815"/>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2880000" cy="3922815"/>
                          </a:xfrm>
                          <a:prstGeom prst="rect"/>
                        </pic:spPr>
                      </pic:pic>
                    </a:graphicData>
                  </a:graphic>
                </wp:inline>
              </w:drawing>
            </w:r>
          </w:p>
        </w:tc>
        <w:tc>
          <w:tcPr>
            <w:tcW w:type="dxa" w:w="5386"/>
          </w:tcPr>
          <w:p>
            <w:r>
              <w:rPr>
                <w:b/>
              </w:rPr>
              <w:t xml:space="preserve">Space type: </w:t>
            </w:r>
            <w:r>
              <w:t>circulation corridor</w:t>
            </w:r>
          </w:p>
          <w:p>
            <w:r>
              <w:rPr>
                <w:b/>
              </w:rPr>
              <w:t xml:space="preserve">Overall condition: </w:t>
            </w:r>
            <w:r>
              <w:t>Good</w:t>
            </w:r>
          </w:p>
          <w:p>
            <w:r>
              <w:rPr>
                <w:b/>
                <w:sz w:val="21"/>
              </w:rPr>
              <w:t>comp_01 - painted concrete block wall panels (blue, white, green)</w:t>
            </w:r>
          </w:p>
          <w:p>
            <w:r>
              <w:rPr>
                <w:b/>
              </w:rPr>
              <w:t xml:space="preserve">Category: </w:t>
            </w:r>
            <w:r>
              <w:t>Finishes &amp; Coverings</w:t>
            </w:r>
          </w:p>
          <w:p>
            <w:r>
              <w:rPr>
                <w:b/>
              </w:rPr>
              <w:t xml:space="preserve">Materials: </w:t>
            </w:r>
            <w:r>
              <w:t>concrete, paint (acrylic or latex)</w:t>
            </w:r>
          </w:p>
          <w:p>
            <w:r>
              <w:rPr>
                <w:b/>
              </w:rPr>
              <w:t xml:space="preserve">Salvage tier: </w:t>
            </w:r>
            <w:r>
              <w:t>material_recycling</w:t>
            </w:r>
          </w:p>
          <w:p>
            <w:r>
              <w:rPr>
                <w:b/>
              </w:rPr>
              <w:t xml:space="preserve">Markings: </w:t>
            </w:r>
            <w:r>
              <w:t>No visible labels or markings; painted surfaces show no manufacturer badges or certification stickers.</w:t>
            </w:r>
          </w:p>
          <w:p>
            <w:r>
              <w:rPr>
                <w:b/>
              </w:rPr>
              <w:t xml:space="preserve">Connection: </w:t>
            </w:r>
            <w:r>
              <w:t>monolithic (cast-in-place or masonry laid with mortar)</w:t>
            </w:r>
          </w:p>
          <w:p>
            <w:r>
              <w:rPr>
                <w:b/>
              </w:rPr>
              <w:t xml:space="preserve">Deconstruction notes: </w:t>
            </w:r>
            <w:r>
              <w:t>Walls are structural and not designed for disassembly; removal requires mechanical demolition. Painted surfaces may contain lead-based paint if pre-1978; testing recommended. Avoid dust generation during demolition.</w:t>
            </w:r>
          </w:p>
          <w:p>
            <w:r>
              <w:rPr>
                <w:b/>
              </w:rPr>
              <w:t xml:space="preserve">Bounding box [ymin, xmin, ymax, xmax] (0-1000): </w:t>
            </w:r>
            <w:r>
              <w:t>0, 0, 999, 999</w:t>
            </w:r>
          </w:p>
          <w:p>
            <w:r>
              <w:rPr>
                <w:b/>
                <w:sz w:val="21"/>
              </w:rPr>
              <w:t>comp_02 - steel structural columns</w:t>
            </w:r>
          </w:p>
          <w:p>
            <w:r>
              <w:rPr>
                <w:b/>
              </w:rPr>
              <w:t xml:space="preserve">Category: </w:t>
            </w:r>
            <w:r>
              <w:t>Structural Elements</w:t>
            </w:r>
          </w:p>
          <w:p>
            <w:r>
              <w:rPr>
                <w:b/>
              </w:rPr>
              <w:t xml:space="preserve">Materials: </w:t>
            </w:r>
            <w:r>
              <w:t>carbon steel</w:t>
            </w:r>
          </w:p>
          <w:p>
            <w:r>
              <w:rPr>
                <w:b/>
              </w:rPr>
              <w:t xml:space="preserve">Salvage tier: </w:t>
            </w:r>
            <w:r>
              <w:t>direct_reuse</w:t>
            </w:r>
          </w:p>
          <w:p>
            <w:r>
              <w:rPr>
                <w:b/>
              </w:rPr>
              <w:t xml:space="preserve">Markings: </w:t>
            </w:r>
            <w:r>
              <w:t>No visible markings or tags; surface appears painted or coated, possibly with industrial enamel.</w:t>
            </w:r>
          </w:p>
          <w:p>
            <w:r>
              <w:rPr>
                <w:b/>
              </w:rPr>
              <w:t xml:space="preserve">Connection: </w:t>
            </w:r>
            <w:r>
              <w:t>welded or bolted to foundation and beam system (not visible in image)</w:t>
            </w:r>
          </w:p>
          <w:p>
            <w:r>
              <w:rPr>
                <w:b/>
              </w:rPr>
              <w:t xml:space="preserve">Deconstruction notes: </w:t>
            </w:r>
            <w:r>
              <w:t>Columns are likely bolted or welded to base plates; require structural assessment before removal. Use magnetic particle inspection if reuse is intended. Remove with crane or lifting equipment.</w:t>
            </w:r>
          </w:p>
          <w:p>
            <w:r>
              <w:rPr>
                <w:b/>
              </w:rPr>
              <w:t xml:space="preserve">Bounding box [ymin, xmin, ymax, xmax] (0-1000): </w:t>
            </w:r>
            <w:r>
              <w:t>365, 0, 550, 999</w:t>
            </w:r>
          </w:p>
          <w:p>
            <w:r>
              <w:rPr>
                <w:b/>
                <w:sz w:val="21"/>
              </w:rPr>
              <w:t>comp_03 - ceiling tile system (linear metal or composite panels)</w:t>
            </w:r>
          </w:p>
          <w:p>
            <w:r>
              <w:rPr>
                <w:b/>
              </w:rPr>
              <w:t xml:space="preserve">Category: </w:t>
            </w:r>
            <w:r>
              <w:t>Finishes &amp; Coverings</w:t>
            </w:r>
          </w:p>
          <w:p>
            <w:r>
              <w:rPr>
                <w:b/>
              </w:rPr>
              <w:t xml:space="preserve">Materials: </w:t>
            </w:r>
            <w:r>
              <w:t>galvanized steel, mineral fiber, paint</w:t>
            </w:r>
          </w:p>
          <w:p>
            <w:r>
              <w:rPr>
                <w:b/>
              </w:rPr>
              <w:t xml:space="preserve">Salvage tier: </w:t>
            </w:r>
            <w:r>
              <w:t>material_recycling</w:t>
            </w:r>
          </w:p>
          <w:p>
            <w:r>
              <w:rPr>
                <w:b/>
              </w:rPr>
              <w:t xml:space="preserve">Markings: </w:t>
            </w:r>
            <w:r>
              <w:t>No visible labels; panels appear uniform with no manufacturer badges.</w:t>
            </w:r>
          </w:p>
          <w:p>
            <w:r>
              <w:rPr>
                <w:b/>
              </w:rPr>
              <w:t xml:space="preserve">Connection: </w:t>
            </w:r>
            <w:r>
              <w:t>suspended grid system (not visible), likely clipped or snapped into place</w:t>
            </w:r>
          </w:p>
          <w:p>
            <w:r>
              <w:rPr>
                <w:b/>
              </w:rPr>
              <w:t xml:space="preserve">Deconstruction notes: </w:t>
            </w:r>
            <w:r>
              <w:t>Ceiling panels can be removed manually with minimal tools. Check for asbestos in older buildings; if pre-1980, testing required. Recycle metal and fiber components separately.</w:t>
            </w:r>
          </w:p>
          <w:p>
            <w:r>
              <w:rPr>
                <w:b/>
              </w:rPr>
              <w:t xml:space="preserve">Bounding box [ymin, xmin, ymax, xmax] (0-1000): </w:t>
            </w:r>
            <w:r>
              <w:t>545, 0, 999, 290</w:t>
            </w:r>
          </w:p>
          <w:p>
            <w:r>
              <w:rPr>
                <w:b/>
                <w:sz w:val="21"/>
              </w:rPr>
              <w:t>comp_04 - terrazzo or ceramic tile flooring (herringbone pattern)</w:t>
            </w:r>
          </w:p>
          <w:p>
            <w:r>
              <w:rPr>
                <w:b/>
              </w:rPr>
              <w:t xml:space="preserve">Category: </w:t>
            </w:r>
            <w:r>
              <w:t>Finishes &amp; Coverings</w:t>
            </w:r>
          </w:p>
          <w:p>
            <w:r>
              <w:rPr>
                <w:b/>
              </w:rPr>
              <w:t xml:space="preserve">Materials: </w:t>
            </w:r>
            <w:r>
              <w:t>ceramic tile, grout, adhesive</w:t>
            </w:r>
          </w:p>
          <w:p>
            <w:r>
              <w:rPr>
                <w:b/>
              </w:rPr>
              <w:t xml:space="preserve">Salvage tier: </w:t>
            </w:r>
            <w:r>
              <w:t>material_recycling</w:t>
            </w:r>
          </w:p>
          <w:p>
            <w:r>
              <w:rPr>
                <w:b/>
              </w:rPr>
              <w:t xml:space="preserve">Markings: </w:t>
            </w:r>
            <w:r>
              <w:t>No visible labels or manufacturer markings on tiles.</w:t>
            </w:r>
          </w:p>
          <w:p>
            <w:r>
              <w:rPr>
                <w:b/>
              </w:rPr>
              <w:t xml:space="preserve">Connection: </w:t>
            </w:r>
            <w:r>
              <w:t>adhered to concrete or mortar bed</w:t>
            </w:r>
          </w:p>
          <w:p>
            <w:r>
              <w:rPr>
                <w:b/>
              </w:rPr>
              <w:t xml:space="preserve">Deconstruction notes: </w:t>
            </w:r>
            <w:r>
              <w:t>Tiles are likely bonded with mastic or thin-set; removal requires chipping or grinding. Test adhesive for VOCs or hazardous content. Recycle ceramic as aggregate or raw material.</w:t>
            </w:r>
          </w:p>
          <w:p>
            <w:r>
              <w:rPr>
                <w:b/>
              </w:rPr>
              <w:t xml:space="preserve">Bounding box [ymin, xmin, ymax, xmax] (0-1000): </w:t>
            </w:r>
            <w:r>
              <w:t>250, 550, 999, 999</w:t>
            </w:r>
          </w:p>
          <w:p>
            <w:r>
              <w:rPr>
                <w:b/>
                <w:sz w:val="21"/>
              </w:rPr>
              <w:t>comp_05 - small fixed window (likely for ventilation or light)</w:t>
            </w:r>
          </w:p>
          <w:p>
            <w:r>
              <w:rPr>
                <w:b/>
              </w:rPr>
              <w:t xml:space="preserve">Category: </w:t>
            </w:r>
            <w:r>
              <w:t>Windows &amp; Openings</w:t>
            </w:r>
          </w:p>
          <w:p>
            <w:r>
              <w:rPr>
                <w:b/>
              </w:rPr>
              <w:t xml:space="preserve">Materials: </w:t>
            </w:r>
            <w:r>
              <w:t>glass, metal frame (aluminum or steel), paint</w:t>
            </w:r>
          </w:p>
          <w:p>
            <w:r>
              <w:rPr>
                <w:b/>
              </w:rPr>
              <w:t xml:space="preserve">Salvage tier: </w:t>
            </w:r>
            <w:r>
              <w:t>refurbish_reuse</w:t>
            </w:r>
          </w:p>
          <w:p>
            <w:r>
              <w:rPr>
                <w:b/>
              </w:rPr>
              <w:t xml:space="preserve">Hardware: </w:t>
            </w:r>
            <w:r>
              <w:t>small handle or latch visible on frame</w:t>
            </w:r>
          </w:p>
          <w:p>
            <w:r>
              <w:rPr>
                <w:b/>
              </w:rPr>
              <w:t xml:space="preserve">Markings: </w:t>
            </w:r>
            <w:r>
              <w:t>No visible labels or certification badges.</w:t>
            </w:r>
          </w:p>
          <w:p>
            <w:r>
              <w:rPr>
                <w:b/>
              </w:rPr>
              <w:t xml:space="preserve">Connection: </w:t>
            </w:r>
            <w:r>
              <w:t>set into concrete block wall, likely with mortar or sealant</w:t>
            </w:r>
          </w:p>
          <w:p>
            <w:r>
              <w:rPr>
                <w:b/>
              </w:rPr>
              <w:t xml:space="preserve">Deconstruction notes: </w:t>
            </w:r>
            <w:r>
              <w:t>Window can be carefully removed with pry bar and hammer; check for lead paint on frame. Clean glass and frame; replace sealant if needed. Reuse in low-load applications.</w:t>
            </w:r>
          </w:p>
          <w:p>
            <w:r>
              <w:rPr>
                <w:b/>
              </w:rPr>
              <w:t xml:space="preserve">Bounding box [ymin, xmin, ymax, xmax] (0-1000): </w:t>
            </w:r>
            <w:r>
              <w:t>730, 345, 805, 465</w:t>
            </w:r>
          </w:p>
          <w:p>
            <w:r>
              <w:rPr>
                <w:b/>
              </w:rPr>
              <w:t>Hazard and diagnostic flags</w:t>
            </w:r>
          </w:p>
          <w:p>
            <w:pPr>
              <w:pStyle w:val="ListBullet"/>
            </w:pPr>
            <w:r>
              <w:t>Paint on concrete blocks may contain lead; testing recommended before demolition.</w:t>
            </w:r>
          </w:p>
          <w:p>
            <w:pPr>
              <w:pStyle w:val="ListBullet"/>
            </w:pPr>
            <w:r>
              <w:t>Ceiling panels may contain asbestos if building predates 1980; sample for analysis.</w:t>
            </w:r>
          </w:p>
          <w:p>
            <w:pPr>
              <w:pStyle w:val="ListBullet"/>
            </w:pPr>
            <w:r>
              <w:t>Flooring adhesive may contain VOCs or hazardous mastic; test prior to removal.</w:t>
            </w:r>
          </w:p>
          <w:p>
            <w:pPr>
              <w:pStyle w:val="ListBullet"/>
            </w:pPr>
            <w:r>
              <w:t>Structural steel columns may have coating degradation or corrosion; inspect for pitting or rust before reuse.</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