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FE80" w14:textId="20437659" w:rsidR="004614FF" w:rsidRDefault="00E369A9">
      <w:r>
        <w:t>Calidad del software</w:t>
      </w:r>
    </w:p>
    <w:p w14:paraId="571FEBC7" w14:textId="166AA51A" w:rsidR="00E369A9" w:rsidRPr="00E369A9" w:rsidRDefault="00E369A9">
      <w:pPr>
        <w:rPr>
          <w:lang w:val="es-GT"/>
        </w:rPr>
      </w:pPr>
      <w:r w:rsidRPr="00E369A9">
        <w:rPr>
          <w:lang w:val="es-GT"/>
        </w:rPr>
        <w:t>Est</w:t>
      </w:r>
      <w:r>
        <w:rPr>
          <w:lang w:val="es-GT"/>
        </w:rPr>
        <w:t xml:space="preserve">andares de calidad definen un conjunto de criterios que </w:t>
      </w:r>
      <w:r w:rsidR="008442BA">
        <w:rPr>
          <w:lang w:val="es-GT"/>
        </w:rPr>
        <w:t>gui</w:t>
      </w:r>
      <w:r>
        <w:rPr>
          <w:lang w:val="es-GT"/>
        </w:rPr>
        <w:t>a forma en que se aplican procedimientos y metodologias al software desarrollado. La certificación permite la valorización independiente de la organizacion</w:t>
      </w:r>
    </w:p>
    <w:p w14:paraId="34992DD2" w14:textId="7D2244FB" w:rsidR="00E369A9" w:rsidRPr="00E369A9" w:rsidRDefault="00E369A9">
      <w:pPr>
        <w:rPr>
          <w:lang w:val="es-GT"/>
        </w:rPr>
      </w:pPr>
      <w:r w:rsidRPr="00E369A9">
        <w:rPr>
          <w:lang w:val="es-GT"/>
        </w:rPr>
        <w:t>Codigo limpio</w:t>
      </w:r>
    </w:p>
    <w:p w14:paraId="26BD3B95" w14:textId="34ECDA12" w:rsidR="00E369A9" w:rsidRPr="00E369A9" w:rsidRDefault="00E369A9">
      <w:pPr>
        <w:rPr>
          <w:lang w:val="es-GT"/>
        </w:rPr>
      </w:pPr>
      <w:r w:rsidRPr="00E369A9">
        <w:rPr>
          <w:lang w:val="es-GT"/>
        </w:rPr>
        <w:t>Analisis</w:t>
      </w:r>
    </w:p>
    <w:p w14:paraId="58650D1D" w14:textId="60808A20" w:rsidR="00E369A9" w:rsidRPr="00E369A9" w:rsidRDefault="00E369A9">
      <w:pPr>
        <w:rPr>
          <w:lang w:val="es-GT"/>
        </w:rPr>
      </w:pPr>
      <w:r w:rsidRPr="00E369A9">
        <w:rPr>
          <w:lang w:val="es-GT"/>
        </w:rPr>
        <w:t>Aprendizaje continuo</w:t>
      </w:r>
    </w:p>
    <w:p w14:paraId="3E3FEA4E" w14:textId="4BB4F970" w:rsidR="00E369A9" w:rsidRDefault="00E369A9">
      <w:r>
        <w:t>Desarrollo agil</w:t>
      </w:r>
    </w:p>
    <w:p w14:paraId="78D222D6" w14:textId="006A5DEC" w:rsidR="00E369A9" w:rsidRDefault="00E369A9">
      <w:r>
        <w:t>Pruebas</w:t>
      </w:r>
    </w:p>
    <w:p w14:paraId="0BA1D3EB" w14:textId="6975E0BB" w:rsidR="00E369A9" w:rsidRDefault="00E369A9">
      <w:r>
        <w:t>Refactorizacion</w:t>
      </w:r>
    </w:p>
    <w:p w14:paraId="6A3B5679" w14:textId="06497DAC" w:rsidR="00E369A9" w:rsidRDefault="00E369A9">
      <w:pPr>
        <w:rPr>
          <w:lang w:val="es-GT"/>
        </w:rPr>
      </w:pPr>
      <w:r w:rsidRPr="00E369A9">
        <w:rPr>
          <w:lang w:val="es-GT"/>
        </w:rPr>
        <w:t>Iso 12207 estandar para el ci</w:t>
      </w:r>
      <w:r>
        <w:rPr>
          <w:lang w:val="es-GT"/>
        </w:rPr>
        <w:t>clo de vida del software. Orientado para la adquicisiion de sofware, desarrolladores y proveedores. Desde la recopilación de requisitos hasta la culminación del software</w:t>
      </w:r>
    </w:p>
    <w:p w14:paraId="4C66DBD7" w14:textId="4DD0AC35" w:rsidR="00E369A9" w:rsidRDefault="00E369A9">
      <w:pPr>
        <w:rPr>
          <w:lang w:val="es-GT"/>
        </w:rPr>
      </w:pPr>
      <w:r>
        <w:rPr>
          <w:lang w:val="es-GT"/>
        </w:rPr>
        <w:t>5 principales adquisición, suministro desarrollo, operación y mantenimiento</w:t>
      </w:r>
    </w:p>
    <w:p w14:paraId="102A2F61" w14:textId="6A1F4CC2" w:rsidR="00E369A9" w:rsidRDefault="00E369A9">
      <w:pPr>
        <w:rPr>
          <w:lang w:val="es-GT"/>
        </w:rPr>
      </w:pPr>
      <w:r>
        <w:rPr>
          <w:lang w:val="es-GT"/>
        </w:rPr>
        <w:t>8 de apoyo documentación,gestión de configuración, aseguramiento de calidad,verficacion,validación,revisión conjunto, auditoria,solución de problemas</w:t>
      </w:r>
    </w:p>
    <w:p w14:paraId="2D90AC07" w14:textId="144C837B" w:rsidR="00E369A9" w:rsidRDefault="00E369A9">
      <w:pPr>
        <w:rPr>
          <w:lang w:val="es-GT"/>
        </w:rPr>
      </w:pPr>
      <w:r>
        <w:rPr>
          <w:lang w:val="es-GT"/>
        </w:rPr>
        <w:t>4 de organización gestión, mejora infraestructura y recursos humanos</w:t>
      </w:r>
    </w:p>
    <w:p w14:paraId="565CBF87" w14:textId="6C0068CD" w:rsidR="008442BA" w:rsidRDefault="008442BA">
      <w:pPr>
        <w:rPr>
          <w:lang w:val="es-GT"/>
        </w:rPr>
      </w:pPr>
      <w:r>
        <w:rPr>
          <w:lang w:val="es-GT"/>
        </w:rPr>
        <w:t>ISO 9000 Gestion  y Aseguramiento de Calidad( iso 9001,iso 9002, iso 9003</w:t>
      </w:r>
    </w:p>
    <w:p w14:paraId="66C16673" w14:textId="2AB804B5" w:rsidR="008442BA" w:rsidRDefault="008442BA">
      <w:pPr>
        <w:rPr>
          <w:lang w:val="es-GT"/>
        </w:rPr>
      </w:pPr>
      <w:r>
        <w:rPr>
          <w:lang w:val="es-GT"/>
        </w:rPr>
        <w:t>ISO 9001 Sistema de calidad Modelo de aseguramiento  de la calidad en dice;o, derrollo, producción, instalación y servicio. Se aplica a los SGC</w:t>
      </w:r>
    </w:p>
    <w:p w14:paraId="70994D25" w14:textId="3971CAB2" w:rsidR="008442BA" w:rsidRDefault="008442BA">
      <w:pPr>
        <w:rPr>
          <w:lang w:val="es-GT"/>
        </w:rPr>
      </w:pPr>
      <w:r>
        <w:rPr>
          <w:lang w:val="es-GT"/>
        </w:rPr>
        <w:t>Iso 9001/2015</w:t>
      </w:r>
    </w:p>
    <w:p w14:paraId="5D79D9F7" w14:textId="1EF2A7B6" w:rsidR="008442BA" w:rsidRDefault="008442BA">
      <w:pPr>
        <w:rPr>
          <w:lang w:val="es-GT"/>
        </w:rPr>
      </w:pPr>
      <w:r>
        <w:rPr>
          <w:lang w:val="es-GT"/>
        </w:rPr>
        <w:t>Nuevos requisitos</w:t>
      </w:r>
    </w:p>
    <w:p w14:paraId="5E18A2CB" w14:textId="4F283C5F" w:rsidR="008442BA" w:rsidRDefault="008442BA">
      <w:pPr>
        <w:rPr>
          <w:lang w:val="es-GT"/>
        </w:rPr>
      </w:pPr>
      <w:r>
        <w:rPr>
          <w:lang w:val="es-GT"/>
        </w:rPr>
        <w:t>Alcance, referencias, Normativas, Terminos y Definiciones, Contexto de la Organización, Liderazgo, Planificacion, soporte, Operación, Evaluacion de Desempe;o, Mejora</w:t>
      </w:r>
    </w:p>
    <w:p w14:paraId="49AC6604" w14:textId="522703B3" w:rsidR="008242E3" w:rsidRDefault="008242E3">
      <w:pPr>
        <w:rPr>
          <w:lang w:val="es-GT"/>
        </w:rPr>
      </w:pPr>
      <w:r>
        <w:rPr>
          <w:lang w:val="es-GT"/>
        </w:rPr>
        <w:t>ISO 9002. Sistema de Calidad</w:t>
      </w:r>
      <w:r w:rsidR="002B64B2">
        <w:rPr>
          <w:lang w:val="es-GT"/>
        </w:rPr>
        <w:t>. Modelo de aseguramiento de la Calidad de producción e instalación</w:t>
      </w:r>
    </w:p>
    <w:p w14:paraId="3D1C5212" w14:textId="7D6E9E68" w:rsidR="002B64B2" w:rsidRDefault="002B64B2">
      <w:pPr>
        <w:rPr>
          <w:lang w:val="es-GT"/>
        </w:rPr>
      </w:pPr>
      <w:r>
        <w:rPr>
          <w:lang w:val="es-GT"/>
        </w:rPr>
        <w:t>Evalua los recursos humanos, técnicos y procedimientos administrativos que aseguran la operación continua y efectiva del sistema de calidad en una empresa. En el 2000 se unió a la 9001</w:t>
      </w:r>
    </w:p>
    <w:p w14:paraId="17BFF132" w14:textId="0280A663" w:rsidR="002B64B2" w:rsidRDefault="002B64B2">
      <w:pPr>
        <w:rPr>
          <w:lang w:val="es-GT"/>
        </w:rPr>
      </w:pPr>
      <w:r>
        <w:rPr>
          <w:lang w:val="es-GT"/>
        </w:rPr>
        <w:t>9003 Sistema de Calida. Modelo de aseguramiento de la Calidad. Se enfatiza en los requisitos del sistema de calidad espeficicados en la 9001 y 9002. Son complementarios. Establece los requsitos que determina los elementos que debe tener los sitemas de calidad. Se dedica al producto terminado. Fue anulada en el 2000 por la 9001</w:t>
      </w:r>
    </w:p>
    <w:p w14:paraId="1C7BC7C8" w14:textId="77D7E401" w:rsidR="002B64B2" w:rsidRDefault="002B64B2">
      <w:pPr>
        <w:rPr>
          <w:lang w:val="es-GT"/>
        </w:rPr>
      </w:pPr>
      <w:r>
        <w:rPr>
          <w:lang w:val="es-GT"/>
        </w:rPr>
        <w:t>ISO 9126. Identifica los atributos clave  de la calidad para el software. Indica las características de calidad y sus lineamientos para el uso. Identifica 6 atributos de calidad divido en calidad interna y externa</w:t>
      </w:r>
    </w:p>
    <w:p w14:paraId="3053050F" w14:textId="784BDF1F" w:rsidR="002B64B2" w:rsidRDefault="002B64B2">
      <w:pPr>
        <w:rPr>
          <w:lang w:val="es-GT"/>
        </w:rPr>
      </w:pPr>
      <w:r>
        <w:rPr>
          <w:lang w:val="es-GT"/>
        </w:rPr>
        <w:t>Funcionabilidad-Adecuacion,exactitud,interporalidad,seguridad de acceso,cumplimiento</w:t>
      </w:r>
    </w:p>
    <w:p w14:paraId="11BBB38E" w14:textId="14F30689" w:rsidR="002B64B2" w:rsidRDefault="002B64B2">
      <w:pPr>
        <w:rPr>
          <w:lang w:val="es-GT"/>
        </w:rPr>
      </w:pPr>
      <w:r>
        <w:rPr>
          <w:lang w:val="es-GT"/>
        </w:rPr>
        <w:lastRenderedPageBreak/>
        <w:t>Fiabilidad – madurez,tolerancia a fallos, capacidad de recuperación, cumplimiento  de la fiabilidad</w:t>
      </w:r>
    </w:p>
    <w:p w14:paraId="4A4E8126" w14:textId="2CA0CD30" w:rsidR="00F2528C" w:rsidRDefault="00F2528C">
      <w:pPr>
        <w:rPr>
          <w:lang w:val="es-GT"/>
        </w:rPr>
      </w:pPr>
      <w:r>
        <w:rPr>
          <w:lang w:val="es-GT"/>
        </w:rPr>
        <w:t>Usabilidad – capacidad para ser entendido, capacidad para ser operado, capacidad de ser aprendido, capacidad de atracción, cumplimiento de la usabilidad</w:t>
      </w:r>
    </w:p>
    <w:p w14:paraId="2FEC760B" w14:textId="4D152549" w:rsidR="00F2528C" w:rsidRDefault="00F2528C">
      <w:pPr>
        <w:rPr>
          <w:lang w:val="es-GT"/>
        </w:rPr>
      </w:pPr>
      <w:r>
        <w:rPr>
          <w:lang w:val="es-GT"/>
        </w:rPr>
        <w:t>Eficiencia – comportamiento temporal, utlizacion de recusos,cumpliento de la eficiencia</w:t>
      </w:r>
    </w:p>
    <w:p w14:paraId="053245EC" w14:textId="1D953D0A" w:rsidR="00F2528C" w:rsidRDefault="00F2528C">
      <w:pPr>
        <w:rPr>
          <w:lang w:val="es-GT"/>
        </w:rPr>
      </w:pPr>
      <w:r>
        <w:rPr>
          <w:lang w:val="es-GT"/>
        </w:rPr>
        <w:t>Mantenibilidad. Capacidad de ser analizado, para ser cambiado, estabilidad para ser probado</w:t>
      </w:r>
    </w:p>
    <w:p w14:paraId="01535E49" w14:textId="5D92382E" w:rsidR="00F2528C" w:rsidRPr="00E369A9" w:rsidRDefault="00F2528C">
      <w:pPr>
        <w:rPr>
          <w:lang w:val="es-GT"/>
        </w:rPr>
      </w:pPr>
      <w:r>
        <w:rPr>
          <w:lang w:val="es-GT"/>
        </w:rPr>
        <w:t>Portalidad -  adaptabiidad, instalabildad, coexistencia, capacidad para ser reemplazado</w:t>
      </w:r>
      <w:bookmarkStart w:id="0" w:name="_GoBack"/>
      <w:bookmarkEnd w:id="0"/>
    </w:p>
    <w:sectPr w:rsidR="00F2528C" w:rsidRPr="00E3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9"/>
    <w:rsid w:val="002B64B2"/>
    <w:rsid w:val="004614FF"/>
    <w:rsid w:val="008242E3"/>
    <w:rsid w:val="008442BA"/>
    <w:rsid w:val="00E369A9"/>
    <w:rsid w:val="00F2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AF57"/>
  <w15:chartTrackingRefBased/>
  <w15:docId w15:val="{D091FAD7-3DFD-40C6-BA37-618A608D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Tizol</dc:creator>
  <cp:keywords/>
  <dc:description/>
  <cp:lastModifiedBy>David Tizol</cp:lastModifiedBy>
  <cp:revision>2</cp:revision>
  <dcterms:created xsi:type="dcterms:W3CDTF">2019-10-05T15:22:00Z</dcterms:created>
  <dcterms:modified xsi:type="dcterms:W3CDTF">2019-10-05T15:56:00Z</dcterms:modified>
</cp:coreProperties>
</file>