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07F" w:rsidRDefault="00423EC2">
      <w:pPr>
        <w:jc w:val="center"/>
        <w:rPr>
          <w:rFonts w:ascii="Arimo" w:eastAsia="Arimo" w:hAnsi="Arimo" w:cs="Arimo"/>
          <w:color w:val="000000"/>
          <w:sz w:val="18"/>
          <w:szCs w:val="18"/>
        </w:rPr>
      </w:pPr>
      <w:r>
        <w:rPr>
          <w:noProof/>
          <w:lang w:val="es-GT"/>
        </w:rPr>
        <w:drawing>
          <wp:anchor distT="0" distB="0" distL="114300" distR="114300" simplePos="0" relativeHeight="251658240" behindDoc="0" locked="0" layoutInCell="1" hidden="0" allowOverlap="1">
            <wp:simplePos x="0" y="0"/>
            <wp:positionH relativeFrom="margin">
              <wp:posOffset>-432434</wp:posOffset>
            </wp:positionH>
            <wp:positionV relativeFrom="paragraph">
              <wp:posOffset>-667384</wp:posOffset>
            </wp:positionV>
            <wp:extent cx="2118360" cy="76962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18360" cy="769620"/>
                    </a:xfrm>
                    <a:prstGeom prst="rect">
                      <a:avLst/>
                    </a:prstGeom>
                    <a:ln/>
                  </pic:spPr>
                </pic:pic>
              </a:graphicData>
            </a:graphic>
          </wp:anchor>
        </w:drawing>
      </w:r>
    </w:p>
    <w:p w:rsidR="000C007F" w:rsidRDefault="00423EC2">
      <w:pPr>
        <w:jc w:val="center"/>
        <w:rPr>
          <w:rFonts w:ascii="Arimo" w:eastAsia="Arimo" w:hAnsi="Arimo" w:cs="Arimo"/>
          <w:color w:val="000000"/>
        </w:rPr>
      </w:pPr>
      <w:r>
        <w:rPr>
          <w:rFonts w:ascii="Arimo" w:eastAsia="Arimo" w:hAnsi="Arimo" w:cs="Arimo"/>
          <w:i/>
          <w:color w:val="000000"/>
        </w:rPr>
        <w:t>Universidad Mariano Gálvez</w:t>
      </w:r>
    </w:p>
    <w:p w:rsidR="000C007F" w:rsidRDefault="00423EC2">
      <w:pPr>
        <w:jc w:val="center"/>
        <w:rPr>
          <w:rFonts w:ascii="Arimo" w:eastAsia="Arimo" w:hAnsi="Arimo" w:cs="Arimo"/>
          <w:color w:val="000000"/>
        </w:rPr>
      </w:pPr>
      <w:r>
        <w:rPr>
          <w:rFonts w:ascii="Arimo" w:eastAsia="Arimo" w:hAnsi="Arimo" w:cs="Arimo"/>
          <w:i/>
          <w:color w:val="000000"/>
        </w:rPr>
        <w:t xml:space="preserve">Santa Lucia </w:t>
      </w:r>
      <w:proofErr w:type="spellStart"/>
      <w:r>
        <w:rPr>
          <w:rFonts w:ascii="Arimo" w:eastAsia="Arimo" w:hAnsi="Arimo" w:cs="Arimo"/>
          <w:i/>
          <w:color w:val="000000"/>
        </w:rPr>
        <w:t>Cotzumalguapa</w:t>
      </w:r>
      <w:proofErr w:type="spellEnd"/>
    </w:p>
    <w:p w:rsidR="000C007F" w:rsidRDefault="00423EC2">
      <w:pPr>
        <w:jc w:val="center"/>
        <w:rPr>
          <w:rFonts w:ascii="Arimo" w:eastAsia="Arimo" w:hAnsi="Arimo" w:cs="Arimo"/>
          <w:color w:val="000000"/>
        </w:rPr>
      </w:pPr>
      <w:r>
        <w:rPr>
          <w:rFonts w:ascii="Arimo" w:eastAsia="Arimo" w:hAnsi="Arimo" w:cs="Arimo"/>
          <w:i/>
          <w:color w:val="000000"/>
        </w:rPr>
        <w:t>Ingenieria en Sistemas</w:t>
      </w:r>
    </w:p>
    <w:p w:rsidR="000C007F" w:rsidRDefault="00423EC2">
      <w:pPr>
        <w:jc w:val="center"/>
        <w:rPr>
          <w:rFonts w:ascii="Arimo" w:eastAsia="Arimo" w:hAnsi="Arimo" w:cs="Arimo"/>
          <w:color w:val="000000"/>
        </w:rPr>
      </w:pPr>
      <w:r>
        <w:rPr>
          <w:rFonts w:ascii="Arimo" w:eastAsia="Arimo" w:hAnsi="Arimo" w:cs="Arimo"/>
          <w:i/>
          <w:color w:val="000000"/>
        </w:rPr>
        <w:t xml:space="preserve"> </w:t>
      </w:r>
    </w:p>
    <w:p w:rsidR="000C007F" w:rsidRDefault="00423EC2">
      <w:pPr>
        <w:rPr>
          <w:rFonts w:ascii="Arimo" w:eastAsia="Arimo" w:hAnsi="Arimo" w:cs="Arimo"/>
          <w:color w:val="000000"/>
          <w:sz w:val="18"/>
          <w:szCs w:val="18"/>
        </w:rPr>
      </w:pPr>
      <w:r>
        <w:rPr>
          <w:rFonts w:ascii="Arimo" w:eastAsia="Arimo" w:hAnsi="Arimo" w:cs="Arimo"/>
          <w:b/>
          <w:i/>
          <w:color w:val="000000"/>
          <w:sz w:val="18"/>
          <w:szCs w:val="18"/>
        </w:rPr>
        <w:t>PROYECTO DESARROLLO WEB</w:t>
      </w:r>
    </w:p>
    <w:p w:rsidR="000C007F" w:rsidRDefault="00423EC2">
      <w:pPr>
        <w:rPr>
          <w:rFonts w:ascii="Arial" w:eastAsia="Arial" w:hAnsi="Arial" w:cs="Arial"/>
          <w:color w:val="000000"/>
        </w:rPr>
      </w:pPr>
      <w:r>
        <w:rPr>
          <w:rFonts w:ascii="Arial" w:eastAsia="Arial" w:hAnsi="Arial" w:cs="Arial"/>
          <w:color w:val="000000"/>
        </w:rPr>
        <w:t>Ing. Wilson Jose Aguin Guerra</w:t>
      </w:r>
    </w:p>
    <w:p w:rsidR="000C007F" w:rsidRDefault="00423EC2">
      <w:pPr>
        <w:rPr>
          <w:rFonts w:ascii="Arial" w:eastAsia="Arial" w:hAnsi="Arial" w:cs="Arial"/>
          <w:color w:val="000000"/>
          <w:sz w:val="18"/>
          <w:szCs w:val="18"/>
        </w:rPr>
      </w:pPr>
      <w:r>
        <w:rPr>
          <w:rFonts w:ascii="Arial" w:eastAsia="Arial" w:hAnsi="Arial" w:cs="Arial"/>
          <w:b/>
          <w:color w:val="000000"/>
          <w:sz w:val="18"/>
          <w:szCs w:val="18"/>
        </w:rPr>
        <w:t xml:space="preserve">Fecha de entrega: </w:t>
      </w:r>
      <w:r w:rsidR="00AE3C57">
        <w:rPr>
          <w:rFonts w:ascii="Arial" w:eastAsia="Arial" w:hAnsi="Arial" w:cs="Arial"/>
          <w:b/>
          <w:color w:val="000000"/>
          <w:sz w:val="18"/>
          <w:szCs w:val="18"/>
        </w:rPr>
        <w:t>03</w:t>
      </w:r>
      <w:r>
        <w:rPr>
          <w:rFonts w:ascii="Arial" w:eastAsia="Arial" w:hAnsi="Arial" w:cs="Arial"/>
          <w:b/>
          <w:color w:val="000000"/>
          <w:sz w:val="18"/>
          <w:szCs w:val="18"/>
        </w:rPr>
        <w:t>/</w:t>
      </w:r>
      <w:r w:rsidR="00AE3C57">
        <w:rPr>
          <w:rFonts w:ascii="Arial" w:eastAsia="Arial" w:hAnsi="Arial" w:cs="Arial"/>
          <w:b/>
          <w:color w:val="000000"/>
          <w:sz w:val="18"/>
          <w:szCs w:val="18"/>
        </w:rPr>
        <w:t>11</w:t>
      </w:r>
      <w:bookmarkStart w:id="0" w:name="_GoBack"/>
      <w:bookmarkEnd w:id="0"/>
      <w:r>
        <w:rPr>
          <w:rFonts w:ascii="Arial" w:eastAsia="Arial" w:hAnsi="Arial" w:cs="Arial"/>
          <w:b/>
          <w:color w:val="000000"/>
          <w:sz w:val="18"/>
          <w:szCs w:val="18"/>
        </w:rPr>
        <w:t>/2018.</w:t>
      </w:r>
    </w:p>
    <w:p w:rsidR="000C007F" w:rsidRDefault="000C007F">
      <w:pPr>
        <w:rPr>
          <w:rFonts w:ascii="Arial" w:eastAsia="Arial" w:hAnsi="Arial" w:cs="Arial"/>
          <w:color w:val="000000"/>
          <w:sz w:val="18"/>
          <w:szCs w:val="18"/>
        </w:rPr>
      </w:pPr>
    </w:p>
    <w:p w:rsidR="000C007F" w:rsidRDefault="00423EC2">
      <w:pPr>
        <w:rPr>
          <w:rFonts w:ascii="Arial" w:eastAsia="Arial" w:hAnsi="Arial" w:cs="Arial"/>
          <w:color w:val="000000"/>
          <w:sz w:val="18"/>
          <w:szCs w:val="18"/>
        </w:rPr>
      </w:pPr>
      <w:r>
        <w:rPr>
          <w:rFonts w:ascii="Arial" w:eastAsia="Arial" w:hAnsi="Arial" w:cs="Arial"/>
          <w:b/>
          <w:color w:val="000000"/>
          <w:sz w:val="18"/>
          <w:szCs w:val="18"/>
        </w:rPr>
        <w:t>Ponderación:</w:t>
      </w:r>
    </w:p>
    <w:p w:rsidR="000C007F" w:rsidRDefault="00423EC2">
      <w:pPr>
        <w:numPr>
          <w:ilvl w:val="0"/>
          <w:numId w:val="4"/>
        </w:numPr>
        <w:rPr>
          <w:color w:val="000000"/>
          <w:sz w:val="18"/>
          <w:szCs w:val="18"/>
        </w:rPr>
      </w:pPr>
      <w:r>
        <w:rPr>
          <w:rFonts w:ascii="Arial" w:eastAsia="Arial" w:hAnsi="Arial" w:cs="Arial"/>
          <w:color w:val="000000"/>
          <w:sz w:val="18"/>
          <w:szCs w:val="18"/>
        </w:rPr>
        <w:t>Presentación</w:t>
      </w:r>
      <w:r>
        <w:rPr>
          <w:rFonts w:ascii="Arial" w:eastAsia="Arial" w:hAnsi="Arial" w:cs="Arial"/>
          <w:color w:val="000000"/>
          <w:sz w:val="18"/>
          <w:szCs w:val="18"/>
        </w:rPr>
        <w:tab/>
        <w:t>…………………………………..…………..30 Pts.</w:t>
      </w:r>
    </w:p>
    <w:p w:rsidR="000C007F" w:rsidRDefault="00423EC2">
      <w:pPr>
        <w:numPr>
          <w:ilvl w:val="1"/>
          <w:numId w:val="4"/>
        </w:numPr>
        <w:rPr>
          <w:color w:val="000000"/>
          <w:sz w:val="18"/>
          <w:szCs w:val="18"/>
        </w:rPr>
      </w:pPr>
      <w:r>
        <w:rPr>
          <w:rFonts w:ascii="Arial" w:eastAsia="Arial" w:hAnsi="Arial" w:cs="Arial"/>
          <w:color w:val="000000"/>
          <w:sz w:val="18"/>
          <w:szCs w:val="18"/>
        </w:rPr>
        <w:t>Facilidad de uso para el usuario.</w:t>
      </w:r>
    </w:p>
    <w:p w:rsidR="000C007F" w:rsidRDefault="00423EC2">
      <w:pPr>
        <w:numPr>
          <w:ilvl w:val="1"/>
          <w:numId w:val="4"/>
        </w:numPr>
        <w:rPr>
          <w:color w:val="000000"/>
          <w:sz w:val="18"/>
          <w:szCs w:val="18"/>
        </w:rPr>
      </w:pPr>
      <w:r>
        <w:rPr>
          <w:rFonts w:ascii="Arial" w:eastAsia="Arial" w:hAnsi="Arial" w:cs="Arial"/>
          <w:color w:val="000000"/>
          <w:sz w:val="18"/>
          <w:szCs w:val="18"/>
        </w:rPr>
        <w:t>Menús y presentación.</w:t>
      </w:r>
    </w:p>
    <w:p w:rsidR="000C007F" w:rsidRDefault="00423EC2">
      <w:pPr>
        <w:numPr>
          <w:ilvl w:val="0"/>
          <w:numId w:val="4"/>
        </w:numPr>
        <w:rPr>
          <w:color w:val="000000"/>
          <w:sz w:val="18"/>
          <w:szCs w:val="18"/>
        </w:rPr>
      </w:pPr>
      <w:r>
        <w:rPr>
          <w:rFonts w:ascii="Arial" w:eastAsia="Arial" w:hAnsi="Arial" w:cs="Arial"/>
          <w:color w:val="000000"/>
          <w:sz w:val="18"/>
          <w:szCs w:val="18"/>
        </w:rPr>
        <w:t>Funcionalidad (Opciones Requeridas)………………………70 Pts.</w:t>
      </w:r>
    </w:p>
    <w:p w:rsidR="000C007F" w:rsidRDefault="000C007F">
      <w:pPr>
        <w:rPr>
          <w:rFonts w:ascii="Arial" w:eastAsia="Arial" w:hAnsi="Arial" w:cs="Arial"/>
          <w:color w:val="000000"/>
          <w:sz w:val="18"/>
          <w:szCs w:val="18"/>
        </w:rPr>
      </w:pPr>
    </w:p>
    <w:p w:rsidR="000C007F" w:rsidRDefault="00423EC2">
      <w:pPr>
        <w:ind w:left="1416"/>
        <w:rPr>
          <w:rFonts w:ascii="Arial" w:eastAsia="Arial" w:hAnsi="Arial" w:cs="Arial"/>
          <w:color w:val="000000"/>
          <w:sz w:val="18"/>
          <w:szCs w:val="18"/>
        </w:rPr>
      </w:pPr>
      <w:r>
        <w:rPr>
          <w:rFonts w:ascii="Arial" w:eastAsia="Arial" w:hAnsi="Arial" w:cs="Arial"/>
          <w:color w:val="000000"/>
          <w:sz w:val="18"/>
          <w:szCs w:val="18"/>
        </w:rPr>
        <w:t>Total de Proyecto………………………………………….…..100 Pts.</w:t>
      </w:r>
    </w:p>
    <w:p w:rsidR="000C007F" w:rsidRDefault="000C007F">
      <w:pPr>
        <w:rPr>
          <w:rFonts w:ascii="Arial" w:eastAsia="Arial" w:hAnsi="Arial" w:cs="Arial"/>
          <w:color w:val="000000"/>
          <w:sz w:val="18"/>
          <w:szCs w:val="18"/>
        </w:rPr>
      </w:pPr>
    </w:p>
    <w:p w:rsidR="000C007F" w:rsidRDefault="00423EC2">
      <w:pPr>
        <w:rPr>
          <w:rFonts w:ascii="Arial" w:eastAsia="Arial" w:hAnsi="Arial" w:cs="Arial"/>
          <w:color w:val="000000"/>
          <w:sz w:val="18"/>
          <w:szCs w:val="18"/>
        </w:rPr>
      </w:pPr>
      <w:r>
        <w:rPr>
          <w:rFonts w:ascii="Arial" w:eastAsia="Arial" w:hAnsi="Arial" w:cs="Arial"/>
          <w:b/>
          <w:i/>
          <w:color w:val="000000"/>
          <w:sz w:val="18"/>
          <w:szCs w:val="18"/>
        </w:rPr>
        <w:t>Requerimientos del proyecto:</w:t>
      </w:r>
    </w:p>
    <w:p w:rsidR="000C007F" w:rsidRDefault="000C007F">
      <w:pPr>
        <w:rPr>
          <w:rFonts w:ascii="Arial" w:eastAsia="Arial" w:hAnsi="Arial" w:cs="Arial"/>
          <w:color w:val="000000"/>
          <w:sz w:val="18"/>
          <w:szCs w:val="18"/>
        </w:rPr>
      </w:pPr>
    </w:p>
    <w:p w:rsidR="000C007F" w:rsidRDefault="00423EC2">
      <w:pPr>
        <w:rPr>
          <w:rFonts w:ascii="Arial" w:eastAsia="Arial" w:hAnsi="Arial" w:cs="Arial"/>
          <w:color w:val="000000"/>
          <w:sz w:val="18"/>
          <w:szCs w:val="18"/>
        </w:rPr>
      </w:pPr>
      <w:r>
        <w:rPr>
          <w:rFonts w:ascii="Arial" w:eastAsia="Arial" w:hAnsi="Arial" w:cs="Arial"/>
          <w:color w:val="000000"/>
          <w:sz w:val="18"/>
          <w:szCs w:val="18"/>
        </w:rPr>
        <w:t xml:space="preserve">Este proyecto debe ser desarrollado </w:t>
      </w:r>
      <w:r w:rsidR="002028BA">
        <w:rPr>
          <w:rFonts w:ascii="Arial" w:eastAsia="Arial" w:hAnsi="Arial" w:cs="Arial"/>
          <w:color w:val="000000"/>
          <w:sz w:val="18"/>
          <w:szCs w:val="18"/>
        </w:rPr>
        <w:t>con la siguiente tecnología:</w:t>
      </w:r>
    </w:p>
    <w:p w:rsidR="002028BA" w:rsidRDefault="002028BA" w:rsidP="002028BA">
      <w:pPr>
        <w:pStyle w:val="Prrafodelista"/>
        <w:numPr>
          <w:ilvl w:val="0"/>
          <w:numId w:val="5"/>
        </w:numPr>
        <w:rPr>
          <w:rFonts w:ascii="Arial" w:eastAsia="Arial" w:hAnsi="Arial" w:cs="Arial"/>
          <w:color w:val="000000"/>
          <w:sz w:val="18"/>
          <w:szCs w:val="18"/>
        </w:rPr>
      </w:pPr>
      <w:r>
        <w:rPr>
          <w:rFonts w:ascii="Arial" w:eastAsia="Arial" w:hAnsi="Arial" w:cs="Arial"/>
          <w:color w:val="000000"/>
          <w:sz w:val="18"/>
          <w:szCs w:val="18"/>
        </w:rPr>
        <w:t>Sistemas Operativos:</w:t>
      </w:r>
    </w:p>
    <w:p w:rsidR="002028BA" w:rsidRDefault="002028BA" w:rsidP="002028BA">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Distribuciones Linux (</w:t>
      </w:r>
      <w:proofErr w:type="spellStart"/>
      <w:r>
        <w:rPr>
          <w:rFonts w:ascii="Arial" w:eastAsia="Arial" w:hAnsi="Arial" w:cs="Arial"/>
          <w:color w:val="000000"/>
          <w:sz w:val="18"/>
          <w:szCs w:val="18"/>
        </w:rPr>
        <w:t>Debian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ubunto</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kubunto</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Mint</w:t>
      </w:r>
      <w:proofErr w:type="spellEnd"/>
      <w:r>
        <w:rPr>
          <w:rFonts w:ascii="Arial" w:eastAsia="Arial" w:hAnsi="Arial" w:cs="Arial"/>
          <w:color w:val="000000"/>
          <w:sz w:val="18"/>
          <w:szCs w:val="18"/>
        </w:rPr>
        <w:t>, etc.)</w:t>
      </w:r>
    </w:p>
    <w:p w:rsidR="002028BA" w:rsidRDefault="002028BA" w:rsidP="00261682">
      <w:pPr>
        <w:pStyle w:val="Prrafodelista"/>
        <w:numPr>
          <w:ilvl w:val="0"/>
          <w:numId w:val="5"/>
        </w:numPr>
        <w:rPr>
          <w:rFonts w:ascii="Arial" w:eastAsia="Arial" w:hAnsi="Arial" w:cs="Arial"/>
          <w:color w:val="000000"/>
          <w:sz w:val="18"/>
          <w:szCs w:val="18"/>
        </w:rPr>
      </w:pPr>
      <w:r w:rsidRPr="002028BA">
        <w:rPr>
          <w:rFonts w:ascii="Arial" w:eastAsia="Arial" w:hAnsi="Arial" w:cs="Arial"/>
          <w:color w:val="000000"/>
          <w:sz w:val="18"/>
          <w:szCs w:val="18"/>
        </w:rPr>
        <w:t xml:space="preserve">Lenguajes de </w:t>
      </w:r>
      <w:proofErr w:type="spellStart"/>
      <w:r w:rsidRPr="002028BA">
        <w:rPr>
          <w:rFonts w:ascii="Arial" w:eastAsia="Arial" w:hAnsi="Arial" w:cs="Arial"/>
          <w:color w:val="000000"/>
          <w:sz w:val="18"/>
          <w:szCs w:val="18"/>
        </w:rPr>
        <w:t>Programacion</w:t>
      </w:r>
      <w:proofErr w:type="spellEnd"/>
      <w:r w:rsidRPr="002028BA">
        <w:rPr>
          <w:rFonts w:ascii="Arial" w:eastAsia="Arial" w:hAnsi="Arial" w:cs="Arial"/>
          <w:color w:val="000000"/>
          <w:sz w:val="18"/>
          <w:szCs w:val="18"/>
        </w:rPr>
        <w:t>:</w:t>
      </w:r>
    </w:p>
    <w:p w:rsidR="002028BA" w:rsidRPr="002028BA" w:rsidRDefault="002028BA" w:rsidP="002028BA">
      <w:pPr>
        <w:pStyle w:val="Prrafodelista"/>
        <w:numPr>
          <w:ilvl w:val="1"/>
          <w:numId w:val="5"/>
        </w:numPr>
        <w:rPr>
          <w:rFonts w:ascii="Arial" w:eastAsia="Arial" w:hAnsi="Arial" w:cs="Arial"/>
          <w:color w:val="000000"/>
          <w:sz w:val="18"/>
          <w:szCs w:val="18"/>
        </w:rPr>
      </w:pPr>
      <w:proofErr w:type="spellStart"/>
      <w:r w:rsidRPr="002028BA">
        <w:rPr>
          <w:rFonts w:ascii="Arial" w:eastAsia="Arial" w:hAnsi="Arial" w:cs="Arial"/>
          <w:color w:val="000000"/>
          <w:sz w:val="18"/>
          <w:szCs w:val="18"/>
        </w:rPr>
        <w:t>Pyton</w:t>
      </w:r>
      <w:proofErr w:type="spellEnd"/>
    </w:p>
    <w:p w:rsidR="002028BA" w:rsidRDefault="002028BA" w:rsidP="002028BA">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Ruby</w:t>
      </w:r>
    </w:p>
    <w:p w:rsidR="002028BA" w:rsidRDefault="002028BA" w:rsidP="002028BA">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Java (</w:t>
      </w:r>
      <w:proofErr w:type="spellStart"/>
      <w:r>
        <w:rPr>
          <w:rFonts w:ascii="Arial" w:eastAsia="Arial" w:hAnsi="Arial" w:cs="Arial"/>
          <w:color w:val="000000"/>
          <w:sz w:val="18"/>
          <w:szCs w:val="18"/>
        </w:rPr>
        <w:t>Maven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Primefaces</w:t>
      </w:r>
      <w:proofErr w:type="spellEnd"/>
      <w:r>
        <w:rPr>
          <w:rFonts w:ascii="Arial" w:eastAsia="Arial" w:hAnsi="Arial" w:cs="Arial"/>
          <w:color w:val="000000"/>
          <w:sz w:val="18"/>
          <w:szCs w:val="18"/>
        </w:rPr>
        <w:t>)</w:t>
      </w:r>
    </w:p>
    <w:p w:rsidR="002028BA" w:rsidRDefault="002028BA" w:rsidP="002028BA">
      <w:pPr>
        <w:pStyle w:val="Prrafodelista"/>
        <w:numPr>
          <w:ilvl w:val="0"/>
          <w:numId w:val="5"/>
        </w:numPr>
        <w:rPr>
          <w:rFonts w:ascii="Arial" w:eastAsia="Arial" w:hAnsi="Arial" w:cs="Arial"/>
          <w:color w:val="000000"/>
          <w:sz w:val="18"/>
          <w:szCs w:val="18"/>
        </w:rPr>
      </w:pPr>
      <w:r>
        <w:rPr>
          <w:rFonts w:ascii="Arial" w:eastAsia="Arial" w:hAnsi="Arial" w:cs="Arial"/>
          <w:color w:val="000000"/>
          <w:sz w:val="18"/>
          <w:szCs w:val="18"/>
        </w:rPr>
        <w:t>Base de Datos:</w:t>
      </w:r>
    </w:p>
    <w:p w:rsidR="002028BA" w:rsidRDefault="00975121" w:rsidP="002028BA">
      <w:pPr>
        <w:pStyle w:val="Prrafodelista"/>
        <w:numPr>
          <w:ilvl w:val="1"/>
          <w:numId w:val="5"/>
        </w:numPr>
        <w:rPr>
          <w:rFonts w:ascii="Arial" w:eastAsia="Arial" w:hAnsi="Arial" w:cs="Arial"/>
          <w:color w:val="000000"/>
          <w:sz w:val="18"/>
          <w:szCs w:val="18"/>
        </w:rPr>
      </w:pPr>
      <w:proofErr w:type="spellStart"/>
      <w:r>
        <w:rPr>
          <w:rFonts w:ascii="Arial" w:eastAsia="Arial" w:hAnsi="Arial" w:cs="Arial"/>
          <w:color w:val="000000"/>
          <w:sz w:val="18"/>
          <w:szCs w:val="18"/>
        </w:rPr>
        <w:t>MySql</w:t>
      </w:r>
      <w:proofErr w:type="spellEnd"/>
      <w:r>
        <w:rPr>
          <w:rFonts w:ascii="Arial" w:eastAsia="Arial" w:hAnsi="Arial" w:cs="Arial"/>
          <w:color w:val="000000"/>
          <w:sz w:val="18"/>
          <w:szCs w:val="18"/>
        </w:rPr>
        <w:t xml:space="preserve"> (Preferible)</w:t>
      </w:r>
    </w:p>
    <w:p w:rsidR="00975121" w:rsidRDefault="00975121" w:rsidP="00975121">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Otros (</w:t>
      </w:r>
      <w:proofErr w:type="spellStart"/>
      <w:r w:rsidRPr="00975121">
        <w:rPr>
          <w:rFonts w:ascii="Arial" w:eastAsia="Arial" w:hAnsi="Arial" w:cs="Arial"/>
          <w:color w:val="000000"/>
          <w:sz w:val="18"/>
          <w:szCs w:val="18"/>
        </w:rPr>
        <w:t>PostgreSQL</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SqlServer</w:t>
      </w:r>
      <w:proofErr w:type="spellEnd"/>
      <w:r>
        <w:rPr>
          <w:rFonts w:ascii="Arial" w:eastAsia="Arial" w:hAnsi="Arial" w:cs="Arial"/>
          <w:color w:val="000000"/>
          <w:sz w:val="18"/>
          <w:szCs w:val="18"/>
        </w:rPr>
        <w:t xml:space="preserve">, Oracle 11g, </w:t>
      </w:r>
      <w:proofErr w:type="spellStart"/>
      <w:r>
        <w:rPr>
          <w:rFonts w:ascii="Arial" w:eastAsia="Arial" w:hAnsi="Arial" w:cs="Arial"/>
          <w:color w:val="000000"/>
          <w:sz w:val="18"/>
          <w:szCs w:val="18"/>
        </w:rPr>
        <w:t>MariaDB</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etc</w:t>
      </w:r>
      <w:proofErr w:type="spellEnd"/>
      <w:r>
        <w:rPr>
          <w:rFonts w:ascii="Arial" w:eastAsia="Arial" w:hAnsi="Arial" w:cs="Arial"/>
          <w:color w:val="000000"/>
          <w:sz w:val="18"/>
          <w:szCs w:val="18"/>
        </w:rPr>
        <w:t>) Opcionales.</w:t>
      </w:r>
    </w:p>
    <w:p w:rsidR="00932C1C" w:rsidRDefault="00932C1C" w:rsidP="00932C1C">
      <w:pPr>
        <w:pStyle w:val="Prrafodelista"/>
        <w:numPr>
          <w:ilvl w:val="0"/>
          <w:numId w:val="5"/>
        </w:numPr>
        <w:rPr>
          <w:rFonts w:ascii="Arial" w:eastAsia="Arial" w:hAnsi="Arial" w:cs="Arial"/>
          <w:color w:val="000000"/>
          <w:sz w:val="18"/>
          <w:szCs w:val="18"/>
        </w:rPr>
      </w:pPr>
      <w:proofErr w:type="spellStart"/>
      <w:r>
        <w:rPr>
          <w:rFonts w:ascii="Arial" w:eastAsia="Arial" w:hAnsi="Arial" w:cs="Arial"/>
          <w:color w:val="000000"/>
          <w:sz w:val="18"/>
          <w:szCs w:val="18"/>
        </w:rPr>
        <w:t>AppServer</w:t>
      </w:r>
      <w:proofErr w:type="spellEnd"/>
      <w:r>
        <w:rPr>
          <w:rFonts w:ascii="Arial" w:eastAsia="Arial" w:hAnsi="Arial" w:cs="Arial"/>
          <w:color w:val="000000"/>
          <w:sz w:val="18"/>
          <w:szCs w:val="18"/>
        </w:rPr>
        <w:t>:</w:t>
      </w:r>
    </w:p>
    <w:p w:rsidR="00932C1C" w:rsidRDefault="00932C1C" w:rsidP="00932C1C">
      <w:pPr>
        <w:pStyle w:val="Prrafodelista"/>
        <w:numPr>
          <w:ilvl w:val="1"/>
          <w:numId w:val="5"/>
        </w:numPr>
        <w:rPr>
          <w:rFonts w:ascii="Arial" w:eastAsia="Arial" w:hAnsi="Arial" w:cs="Arial"/>
          <w:color w:val="000000"/>
          <w:sz w:val="18"/>
          <w:szCs w:val="18"/>
        </w:rPr>
      </w:pPr>
      <w:proofErr w:type="spellStart"/>
      <w:r>
        <w:rPr>
          <w:rFonts w:ascii="Arial" w:eastAsia="Arial" w:hAnsi="Arial" w:cs="Arial"/>
          <w:color w:val="000000"/>
          <w:sz w:val="18"/>
          <w:szCs w:val="18"/>
        </w:rPr>
        <w:t>Tomcat</w:t>
      </w:r>
      <w:proofErr w:type="spellEnd"/>
    </w:p>
    <w:p w:rsidR="00932C1C" w:rsidRDefault="00932C1C" w:rsidP="00932C1C">
      <w:pPr>
        <w:pStyle w:val="Prrafodelista"/>
        <w:numPr>
          <w:ilvl w:val="1"/>
          <w:numId w:val="5"/>
        </w:numPr>
        <w:rPr>
          <w:rFonts w:ascii="Arial" w:eastAsia="Arial" w:hAnsi="Arial" w:cs="Arial"/>
          <w:color w:val="000000"/>
          <w:sz w:val="18"/>
          <w:szCs w:val="18"/>
        </w:rPr>
      </w:pPr>
      <w:proofErr w:type="spellStart"/>
      <w:r>
        <w:rPr>
          <w:rFonts w:ascii="Arial" w:eastAsia="Arial" w:hAnsi="Arial" w:cs="Arial"/>
          <w:color w:val="000000"/>
          <w:sz w:val="18"/>
          <w:szCs w:val="18"/>
        </w:rPr>
        <w:t>Tomee</w:t>
      </w:r>
      <w:proofErr w:type="spellEnd"/>
    </w:p>
    <w:p w:rsidR="00932C1C" w:rsidRDefault="00932C1C" w:rsidP="00932C1C">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Oc4j</w:t>
      </w:r>
    </w:p>
    <w:p w:rsidR="00932C1C" w:rsidRDefault="00932C1C" w:rsidP="00932C1C">
      <w:pPr>
        <w:pStyle w:val="Prrafodelista"/>
        <w:numPr>
          <w:ilvl w:val="1"/>
          <w:numId w:val="5"/>
        </w:numPr>
        <w:rPr>
          <w:rFonts w:ascii="Arial" w:eastAsia="Arial" w:hAnsi="Arial" w:cs="Arial"/>
          <w:color w:val="000000"/>
          <w:sz w:val="18"/>
          <w:szCs w:val="18"/>
        </w:rPr>
      </w:pPr>
      <w:proofErr w:type="spellStart"/>
      <w:r>
        <w:rPr>
          <w:rFonts w:ascii="Arial" w:eastAsia="Arial" w:hAnsi="Arial" w:cs="Arial"/>
          <w:color w:val="000000"/>
          <w:sz w:val="18"/>
          <w:szCs w:val="18"/>
        </w:rPr>
        <w:t>GlasFish</w:t>
      </w:r>
      <w:proofErr w:type="spellEnd"/>
    </w:p>
    <w:p w:rsidR="00932C1C" w:rsidRDefault="00932C1C" w:rsidP="00932C1C">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Otros.</w:t>
      </w:r>
    </w:p>
    <w:p w:rsidR="00E35BA8" w:rsidRDefault="00E35BA8" w:rsidP="00E35BA8">
      <w:pPr>
        <w:pStyle w:val="Prrafodelista"/>
        <w:numPr>
          <w:ilvl w:val="0"/>
          <w:numId w:val="5"/>
        </w:numPr>
        <w:rPr>
          <w:rFonts w:ascii="Arial" w:eastAsia="Arial" w:hAnsi="Arial" w:cs="Arial"/>
          <w:color w:val="000000"/>
          <w:sz w:val="18"/>
          <w:szCs w:val="18"/>
        </w:rPr>
      </w:pPr>
      <w:r>
        <w:rPr>
          <w:rFonts w:ascii="Arial" w:eastAsia="Arial" w:hAnsi="Arial" w:cs="Arial"/>
          <w:color w:val="000000"/>
          <w:sz w:val="18"/>
          <w:szCs w:val="18"/>
        </w:rPr>
        <w:t>Versionamiento:</w:t>
      </w:r>
    </w:p>
    <w:p w:rsidR="00E35BA8" w:rsidRDefault="00E35BA8" w:rsidP="00E35BA8">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SVN/</w:t>
      </w:r>
      <w:proofErr w:type="spellStart"/>
      <w:r>
        <w:rPr>
          <w:rFonts w:ascii="Arial" w:eastAsia="Arial" w:hAnsi="Arial" w:cs="Arial"/>
          <w:color w:val="000000"/>
          <w:sz w:val="18"/>
          <w:szCs w:val="18"/>
        </w:rPr>
        <w:t>Git</w:t>
      </w:r>
      <w:proofErr w:type="spellEnd"/>
      <w:r w:rsidR="00AB4338">
        <w:rPr>
          <w:rFonts w:ascii="Arial" w:eastAsia="Arial" w:hAnsi="Arial" w:cs="Arial"/>
          <w:color w:val="000000"/>
          <w:sz w:val="18"/>
          <w:szCs w:val="18"/>
        </w:rPr>
        <w:t xml:space="preserve"> (Cada uno de los proyectos deberán ser versionados, puede ser en el mismo servidor diferente proyecto)</w:t>
      </w:r>
    </w:p>
    <w:p w:rsidR="00E35BA8" w:rsidRDefault="00E35BA8" w:rsidP="00E35BA8">
      <w:pPr>
        <w:pStyle w:val="Prrafodelista"/>
        <w:numPr>
          <w:ilvl w:val="0"/>
          <w:numId w:val="5"/>
        </w:numPr>
        <w:rPr>
          <w:rFonts w:ascii="Arial" w:eastAsia="Arial" w:hAnsi="Arial" w:cs="Arial"/>
          <w:color w:val="000000"/>
          <w:sz w:val="18"/>
          <w:szCs w:val="18"/>
        </w:rPr>
      </w:pPr>
      <w:r>
        <w:rPr>
          <w:rFonts w:ascii="Arial" w:eastAsia="Arial" w:hAnsi="Arial" w:cs="Arial"/>
          <w:color w:val="000000"/>
          <w:sz w:val="18"/>
          <w:szCs w:val="18"/>
        </w:rPr>
        <w:t>Integración Continua: (Sera Opcional, si da tiempo de ver esta tecnología)</w:t>
      </w:r>
    </w:p>
    <w:p w:rsidR="00E35BA8" w:rsidRDefault="00E35BA8" w:rsidP="00E35BA8">
      <w:pPr>
        <w:pStyle w:val="Prrafodelista"/>
        <w:numPr>
          <w:ilvl w:val="1"/>
          <w:numId w:val="5"/>
        </w:numPr>
        <w:rPr>
          <w:rFonts w:ascii="Arial" w:eastAsia="Arial" w:hAnsi="Arial" w:cs="Arial"/>
          <w:color w:val="000000"/>
          <w:sz w:val="18"/>
          <w:szCs w:val="18"/>
        </w:rPr>
      </w:pPr>
      <w:r>
        <w:rPr>
          <w:rFonts w:ascii="Arial" w:eastAsia="Arial" w:hAnsi="Arial" w:cs="Arial"/>
          <w:color w:val="000000"/>
          <w:sz w:val="18"/>
          <w:szCs w:val="18"/>
        </w:rPr>
        <w:t>Jenkins</w:t>
      </w:r>
      <w:r w:rsidR="00AB4338">
        <w:rPr>
          <w:rFonts w:ascii="Arial" w:eastAsia="Arial" w:hAnsi="Arial" w:cs="Arial"/>
          <w:color w:val="000000"/>
          <w:sz w:val="18"/>
          <w:szCs w:val="18"/>
        </w:rPr>
        <w:t xml:space="preserve">  (Cada uno de los proyectos </w:t>
      </w:r>
      <w:r w:rsidR="001F25A3">
        <w:rPr>
          <w:rFonts w:ascii="Arial" w:eastAsia="Arial" w:hAnsi="Arial" w:cs="Arial"/>
          <w:color w:val="000000"/>
          <w:sz w:val="18"/>
          <w:szCs w:val="18"/>
        </w:rPr>
        <w:t>podrá</w:t>
      </w:r>
      <w:r w:rsidR="00AB4338">
        <w:rPr>
          <w:rFonts w:ascii="Arial" w:eastAsia="Arial" w:hAnsi="Arial" w:cs="Arial"/>
          <w:color w:val="000000"/>
          <w:sz w:val="18"/>
          <w:szCs w:val="18"/>
        </w:rPr>
        <w:t xml:space="preserve"> crear su empaquetado con una tarea de Jenkins)</w:t>
      </w:r>
    </w:p>
    <w:p w:rsidR="00E35BA8" w:rsidRPr="00E35BA8" w:rsidRDefault="00E35BA8" w:rsidP="00E35BA8">
      <w:pPr>
        <w:pStyle w:val="Prrafodelista"/>
        <w:ind w:left="1440"/>
        <w:rPr>
          <w:rFonts w:ascii="Arial" w:eastAsia="Arial" w:hAnsi="Arial" w:cs="Arial"/>
          <w:color w:val="000000"/>
          <w:sz w:val="18"/>
          <w:szCs w:val="18"/>
        </w:rPr>
      </w:pPr>
    </w:p>
    <w:p w:rsidR="00932C1C" w:rsidRPr="002028BA" w:rsidRDefault="00932C1C" w:rsidP="00932C1C">
      <w:pPr>
        <w:pStyle w:val="Prrafodelista"/>
        <w:rPr>
          <w:rFonts w:ascii="Arial" w:eastAsia="Arial" w:hAnsi="Arial" w:cs="Arial"/>
          <w:color w:val="000000"/>
          <w:sz w:val="18"/>
          <w:szCs w:val="18"/>
        </w:rPr>
      </w:pPr>
    </w:p>
    <w:p w:rsidR="000C007F" w:rsidRDefault="000C007F">
      <w:pPr>
        <w:rPr>
          <w:rFonts w:ascii="Arial" w:eastAsia="Arial" w:hAnsi="Arial" w:cs="Arial"/>
          <w:color w:val="000000"/>
          <w:sz w:val="18"/>
          <w:szCs w:val="18"/>
        </w:rPr>
      </w:pPr>
    </w:p>
    <w:p w:rsidR="000C007F" w:rsidRDefault="00423EC2">
      <w:pPr>
        <w:rPr>
          <w:rFonts w:ascii="Arial" w:eastAsia="Arial" w:hAnsi="Arial" w:cs="Arial"/>
          <w:sz w:val="18"/>
          <w:szCs w:val="18"/>
        </w:rPr>
      </w:pPr>
      <w:r>
        <w:rPr>
          <w:rFonts w:ascii="Arial" w:eastAsia="Arial" w:hAnsi="Arial" w:cs="Arial"/>
          <w:b/>
          <w:sz w:val="18"/>
          <w:szCs w:val="18"/>
        </w:rPr>
        <w:t>Descripción General y requerimientos del proyecto:</w:t>
      </w:r>
    </w:p>
    <w:p w:rsidR="000C007F" w:rsidRDefault="00E35BA8">
      <w:pPr>
        <w:rPr>
          <w:rFonts w:ascii="Arial" w:eastAsia="Arial" w:hAnsi="Arial" w:cs="Arial"/>
          <w:color w:val="000000"/>
          <w:sz w:val="18"/>
          <w:szCs w:val="18"/>
        </w:rPr>
      </w:pPr>
      <w:r>
        <w:rPr>
          <w:rFonts w:ascii="Arial" w:eastAsia="Arial" w:hAnsi="Arial" w:cs="Arial"/>
          <w:color w:val="000000"/>
          <w:sz w:val="18"/>
          <w:szCs w:val="18"/>
        </w:rPr>
        <w:t>Una empresa transnacional empezara operaciones en conjunto con dos empresas la</w:t>
      </w:r>
      <w:r w:rsidR="0019115F">
        <w:rPr>
          <w:rFonts w:ascii="Arial" w:eastAsia="Arial" w:hAnsi="Arial" w:cs="Arial"/>
          <w:color w:val="000000"/>
          <w:sz w:val="18"/>
          <w:szCs w:val="18"/>
        </w:rPr>
        <w:t>s</w:t>
      </w:r>
      <w:r>
        <w:rPr>
          <w:rFonts w:ascii="Arial" w:eastAsia="Arial" w:hAnsi="Arial" w:cs="Arial"/>
          <w:color w:val="000000"/>
          <w:sz w:val="18"/>
          <w:szCs w:val="18"/>
        </w:rPr>
        <w:t xml:space="preserve"> cuales le </w:t>
      </w:r>
      <w:r w:rsidR="0019115F">
        <w:rPr>
          <w:rFonts w:ascii="Arial" w:eastAsia="Arial" w:hAnsi="Arial" w:cs="Arial"/>
          <w:color w:val="000000"/>
          <w:sz w:val="18"/>
          <w:szCs w:val="18"/>
        </w:rPr>
        <w:t>suministraran</w:t>
      </w:r>
      <w:r>
        <w:rPr>
          <w:rFonts w:ascii="Arial" w:eastAsia="Arial" w:hAnsi="Arial" w:cs="Arial"/>
          <w:color w:val="000000"/>
          <w:sz w:val="18"/>
          <w:szCs w:val="18"/>
        </w:rPr>
        <w:t xml:space="preserve"> materia prima para la producción.</w:t>
      </w:r>
      <w:r w:rsidR="002B3F2B">
        <w:rPr>
          <w:rFonts w:ascii="Arial" w:eastAsia="Arial" w:hAnsi="Arial" w:cs="Arial"/>
          <w:color w:val="000000"/>
          <w:sz w:val="18"/>
          <w:szCs w:val="18"/>
        </w:rPr>
        <w:t xml:space="preserve"> </w:t>
      </w:r>
      <w:r w:rsidR="0019115F">
        <w:rPr>
          <w:rFonts w:ascii="Arial" w:eastAsia="Arial" w:hAnsi="Arial" w:cs="Arial"/>
          <w:color w:val="000000"/>
          <w:sz w:val="18"/>
          <w:szCs w:val="18"/>
        </w:rPr>
        <w:t xml:space="preserve"> Estas empresas son proveedores de otras empresas por lo que se </w:t>
      </w:r>
      <w:r w:rsidR="002B3F2B">
        <w:rPr>
          <w:rFonts w:ascii="Arial" w:eastAsia="Arial" w:hAnsi="Arial" w:cs="Arial"/>
          <w:color w:val="000000"/>
          <w:sz w:val="18"/>
          <w:szCs w:val="18"/>
        </w:rPr>
        <w:t xml:space="preserve">realiza un acuerdo en la cual los precios serán estándares y además, cuando una empresa necesite materia prima y esta no cuenta con la </w:t>
      </w:r>
      <w:r w:rsidR="0019115F">
        <w:rPr>
          <w:rFonts w:ascii="Arial" w:eastAsia="Arial" w:hAnsi="Arial" w:cs="Arial"/>
          <w:color w:val="000000"/>
          <w:sz w:val="18"/>
          <w:szCs w:val="18"/>
        </w:rPr>
        <w:t>suficiente</w:t>
      </w:r>
      <w:r w:rsidR="002B3F2B">
        <w:rPr>
          <w:rFonts w:ascii="Arial" w:eastAsia="Arial" w:hAnsi="Arial" w:cs="Arial"/>
          <w:color w:val="000000"/>
          <w:sz w:val="18"/>
          <w:szCs w:val="18"/>
        </w:rPr>
        <w:t xml:space="preserve"> esta podrá solicitar el resto a la siguiente empresa realizando consulta, baja y alta de producto en el inventario.</w:t>
      </w:r>
    </w:p>
    <w:p w:rsidR="0019115F" w:rsidRDefault="0019115F">
      <w:pPr>
        <w:rPr>
          <w:rFonts w:ascii="Arial" w:eastAsia="Arial" w:hAnsi="Arial" w:cs="Arial"/>
          <w:color w:val="000000"/>
          <w:sz w:val="18"/>
          <w:szCs w:val="18"/>
        </w:rPr>
      </w:pPr>
    </w:p>
    <w:p w:rsidR="0019115F" w:rsidRDefault="0019115F">
      <w:pPr>
        <w:rPr>
          <w:rFonts w:ascii="Arial" w:eastAsia="Arial" w:hAnsi="Arial" w:cs="Arial"/>
          <w:color w:val="000000"/>
          <w:sz w:val="18"/>
          <w:szCs w:val="18"/>
        </w:rPr>
      </w:pPr>
      <w:r>
        <w:rPr>
          <w:rFonts w:ascii="Arial" w:eastAsia="Arial" w:hAnsi="Arial" w:cs="Arial"/>
          <w:color w:val="000000"/>
          <w:sz w:val="18"/>
          <w:szCs w:val="18"/>
        </w:rPr>
        <w:t>Cada una de las empresas cuentan con su propio sistema creado en un lenguaje diferente por lo cual se debe de tener una herramienta en la cual las empresas puedan comunicarse sin dificulta.</w:t>
      </w:r>
    </w:p>
    <w:p w:rsidR="00AB4338" w:rsidRDefault="00AB4338">
      <w:pPr>
        <w:rPr>
          <w:rFonts w:ascii="Arial" w:eastAsia="Arial" w:hAnsi="Arial" w:cs="Arial"/>
          <w:color w:val="000000"/>
          <w:sz w:val="18"/>
          <w:szCs w:val="18"/>
        </w:rPr>
      </w:pPr>
    </w:p>
    <w:p w:rsidR="00AB4338" w:rsidRDefault="00AB4338">
      <w:pPr>
        <w:rPr>
          <w:rFonts w:ascii="Arial" w:eastAsia="Arial" w:hAnsi="Arial" w:cs="Arial"/>
          <w:color w:val="000000"/>
          <w:sz w:val="18"/>
          <w:szCs w:val="18"/>
        </w:rPr>
      </w:pPr>
      <w:r>
        <w:rPr>
          <w:rFonts w:ascii="Arial" w:eastAsia="Arial" w:hAnsi="Arial" w:cs="Arial"/>
          <w:color w:val="000000"/>
          <w:sz w:val="18"/>
          <w:szCs w:val="18"/>
        </w:rPr>
        <w:t>Cada empresa puede ver el inventario de cada uno y este manda un mensaje de alerta al usuario cuando su stock llega al límite mínimo de su inventario.</w:t>
      </w:r>
    </w:p>
    <w:p w:rsidR="0019115F" w:rsidRDefault="0019115F">
      <w:pPr>
        <w:rPr>
          <w:rFonts w:ascii="Arial" w:eastAsia="Arial" w:hAnsi="Arial" w:cs="Arial"/>
          <w:color w:val="000000"/>
          <w:sz w:val="18"/>
          <w:szCs w:val="18"/>
        </w:rPr>
      </w:pPr>
    </w:p>
    <w:p w:rsidR="0019115F" w:rsidRDefault="0019115F">
      <w:pPr>
        <w:rPr>
          <w:rFonts w:ascii="Arial" w:eastAsia="Arial" w:hAnsi="Arial" w:cs="Arial"/>
          <w:color w:val="000000"/>
          <w:sz w:val="18"/>
          <w:szCs w:val="18"/>
        </w:rPr>
      </w:pPr>
    </w:p>
    <w:p w:rsidR="000C007F" w:rsidRDefault="000C007F">
      <w:pPr>
        <w:jc w:val="both"/>
        <w:rPr>
          <w:rFonts w:ascii="Arial" w:eastAsia="Arial" w:hAnsi="Arial" w:cs="Arial"/>
          <w:color w:val="000000"/>
          <w:sz w:val="18"/>
          <w:szCs w:val="18"/>
        </w:rPr>
      </w:pPr>
    </w:p>
    <w:p w:rsidR="00AB4338" w:rsidRDefault="00AB4338">
      <w:pPr>
        <w:jc w:val="both"/>
        <w:rPr>
          <w:rFonts w:ascii="Arial" w:eastAsia="Arial" w:hAnsi="Arial" w:cs="Arial"/>
          <w:color w:val="000000"/>
          <w:sz w:val="18"/>
          <w:szCs w:val="18"/>
        </w:rPr>
      </w:pPr>
    </w:p>
    <w:p w:rsidR="00AB4338" w:rsidRDefault="00AB4338">
      <w:pPr>
        <w:jc w:val="both"/>
        <w:rPr>
          <w:rFonts w:ascii="Arial" w:eastAsia="Arial" w:hAnsi="Arial" w:cs="Arial"/>
          <w:color w:val="000000"/>
          <w:sz w:val="18"/>
          <w:szCs w:val="18"/>
        </w:rPr>
      </w:pPr>
    </w:p>
    <w:p w:rsidR="000C007F" w:rsidRDefault="000C007F">
      <w:pPr>
        <w:jc w:val="both"/>
        <w:rPr>
          <w:rFonts w:ascii="Arial" w:eastAsia="Arial" w:hAnsi="Arial" w:cs="Arial"/>
          <w:color w:val="000000"/>
          <w:sz w:val="18"/>
          <w:szCs w:val="18"/>
        </w:rPr>
      </w:pPr>
    </w:p>
    <w:p w:rsidR="000C007F" w:rsidRDefault="00423EC2">
      <w:pPr>
        <w:jc w:val="both"/>
        <w:rPr>
          <w:rFonts w:ascii="Arial" w:eastAsia="Arial" w:hAnsi="Arial" w:cs="Arial"/>
          <w:color w:val="000000"/>
          <w:sz w:val="18"/>
          <w:szCs w:val="18"/>
        </w:rPr>
      </w:pPr>
      <w:r>
        <w:rPr>
          <w:rFonts w:ascii="Arial" w:eastAsia="Arial" w:hAnsi="Arial" w:cs="Arial"/>
          <w:color w:val="000000"/>
          <w:sz w:val="18"/>
          <w:szCs w:val="18"/>
        </w:rPr>
        <w:t>Opciones:</w:t>
      </w:r>
    </w:p>
    <w:p w:rsidR="000C007F" w:rsidRDefault="00423EC2">
      <w:pPr>
        <w:numPr>
          <w:ilvl w:val="0"/>
          <w:numId w:val="1"/>
        </w:numPr>
        <w:jc w:val="both"/>
        <w:rPr>
          <w:rFonts w:ascii="Arial" w:eastAsia="Arial" w:hAnsi="Arial" w:cs="Arial"/>
          <w:color w:val="000000"/>
          <w:sz w:val="18"/>
          <w:szCs w:val="18"/>
        </w:rPr>
      </w:pPr>
      <w:r>
        <w:rPr>
          <w:rFonts w:ascii="Arial" w:eastAsia="Arial" w:hAnsi="Arial" w:cs="Arial"/>
          <w:color w:val="000000"/>
          <w:sz w:val="18"/>
          <w:szCs w:val="18"/>
        </w:rPr>
        <w:t>Base de datos: Se necesita realizar una base de datos relacionada en la cual se pueda almacenar toda información de forma íntegra.</w:t>
      </w:r>
    </w:p>
    <w:p w:rsidR="000C007F" w:rsidRDefault="000C007F">
      <w:pPr>
        <w:ind w:left="1440"/>
        <w:jc w:val="both"/>
        <w:rPr>
          <w:rFonts w:ascii="Arial" w:eastAsia="Arial" w:hAnsi="Arial" w:cs="Arial"/>
          <w:color w:val="000000"/>
          <w:sz w:val="18"/>
          <w:szCs w:val="18"/>
        </w:rPr>
      </w:pPr>
    </w:p>
    <w:p w:rsidR="00AB4338" w:rsidRDefault="00423EC2" w:rsidP="00AB4338">
      <w:pPr>
        <w:numPr>
          <w:ilvl w:val="0"/>
          <w:numId w:val="1"/>
        </w:numPr>
        <w:jc w:val="both"/>
        <w:rPr>
          <w:rFonts w:ascii="Arial" w:eastAsia="Arial" w:hAnsi="Arial" w:cs="Arial"/>
          <w:color w:val="000000"/>
          <w:sz w:val="18"/>
          <w:szCs w:val="18"/>
        </w:rPr>
      </w:pPr>
      <w:r>
        <w:rPr>
          <w:rFonts w:ascii="Arial" w:eastAsia="Arial" w:hAnsi="Arial" w:cs="Arial"/>
          <w:color w:val="000000"/>
          <w:sz w:val="18"/>
          <w:szCs w:val="18"/>
        </w:rPr>
        <w:t>Catálogos</w:t>
      </w:r>
      <w:r w:rsidR="00AB4338">
        <w:rPr>
          <w:rFonts w:ascii="Arial" w:eastAsia="Arial" w:hAnsi="Arial" w:cs="Arial"/>
          <w:color w:val="000000"/>
          <w:sz w:val="18"/>
          <w:szCs w:val="18"/>
        </w:rPr>
        <w:t xml:space="preserve"> (Empresa Principal)</w:t>
      </w:r>
      <w:r>
        <w:rPr>
          <w:rFonts w:ascii="Arial" w:eastAsia="Arial" w:hAnsi="Arial" w:cs="Arial"/>
          <w:color w:val="000000"/>
          <w:sz w:val="18"/>
          <w:szCs w:val="18"/>
        </w:rPr>
        <w:t xml:space="preserve">: Se necesita tener </w:t>
      </w:r>
      <w:r w:rsidR="00AB4338">
        <w:rPr>
          <w:rFonts w:ascii="Arial" w:eastAsia="Arial" w:hAnsi="Arial" w:cs="Arial"/>
          <w:color w:val="000000"/>
          <w:sz w:val="18"/>
          <w:szCs w:val="18"/>
        </w:rPr>
        <w:t>catálogos</w:t>
      </w:r>
      <w:r>
        <w:rPr>
          <w:rFonts w:ascii="Arial" w:eastAsia="Arial" w:hAnsi="Arial" w:cs="Arial"/>
          <w:color w:val="000000"/>
          <w:sz w:val="18"/>
          <w:szCs w:val="18"/>
        </w:rPr>
        <w:t xml:space="preserve"> </w:t>
      </w:r>
      <w:r w:rsidR="00AB4338">
        <w:rPr>
          <w:rFonts w:ascii="Arial" w:eastAsia="Arial" w:hAnsi="Arial" w:cs="Arial"/>
          <w:color w:val="000000"/>
          <w:sz w:val="18"/>
          <w:szCs w:val="18"/>
        </w:rPr>
        <w:t xml:space="preserve">necesarios para cada una de las empresas teniendo en cuenta que eran empresas independientes. Por lo que cada una tiene una estructura diferente. </w:t>
      </w:r>
    </w:p>
    <w:p w:rsidR="00AB4338" w:rsidRDefault="00AB4338" w:rsidP="00AB4338">
      <w:pPr>
        <w:pStyle w:val="Prrafodelista"/>
        <w:rPr>
          <w:rFonts w:ascii="Arial" w:eastAsia="Arial" w:hAnsi="Arial" w:cs="Arial"/>
          <w:color w:val="000000"/>
          <w:sz w:val="18"/>
          <w:szCs w:val="18"/>
        </w:rPr>
      </w:pPr>
    </w:p>
    <w:p w:rsidR="00AB4338" w:rsidRPr="00AB4338" w:rsidRDefault="001F25A3" w:rsidP="00AB4338">
      <w:pPr>
        <w:numPr>
          <w:ilvl w:val="0"/>
          <w:numId w:val="1"/>
        </w:numPr>
        <w:jc w:val="both"/>
        <w:rPr>
          <w:rFonts w:ascii="Arial" w:eastAsia="Arial" w:hAnsi="Arial" w:cs="Arial"/>
          <w:color w:val="000000"/>
          <w:sz w:val="18"/>
          <w:szCs w:val="18"/>
        </w:rPr>
      </w:pPr>
      <w:r>
        <w:rPr>
          <w:rFonts w:ascii="Arial" w:eastAsia="Arial" w:hAnsi="Arial" w:cs="Arial"/>
          <w:color w:val="000000"/>
          <w:sz w:val="18"/>
          <w:szCs w:val="18"/>
        </w:rPr>
        <w:t>Desde el sistema de la empresa principal podrá agregar y rebajar inventario para cada una de ellas.</w:t>
      </w:r>
    </w:p>
    <w:p w:rsidR="00AB4338" w:rsidRDefault="00AB4338" w:rsidP="00AB4338">
      <w:pPr>
        <w:pStyle w:val="Prrafodelista"/>
        <w:rPr>
          <w:rFonts w:ascii="Arial" w:eastAsia="Arial" w:hAnsi="Arial" w:cs="Arial"/>
          <w:color w:val="000000"/>
          <w:sz w:val="18"/>
          <w:szCs w:val="18"/>
        </w:rPr>
      </w:pPr>
    </w:p>
    <w:p w:rsidR="00AB4338" w:rsidRDefault="00AB4338" w:rsidP="00AB4338">
      <w:pPr>
        <w:jc w:val="both"/>
        <w:rPr>
          <w:rFonts w:ascii="Arial" w:eastAsia="Arial" w:hAnsi="Arial" w:cs="Arial"/>
          <w:color w:val="000000"/>
          <w:sz w:val="18"/>
          <w:szCs w:val="18"/>
        </w:rPr>
      </w:pPr>
    </w:p>
    <w:p w:rsidR="000C007F" w:rsidRDefault="000C007F">
      <w:pPr>
        <w:ind w:left="1440"/>
        <w:jc w:val="both"/>
        <w:rPr>
          <w:rFonts w:ascii="Arial" w:eastAsia="Arial" w:hAnsi="Arial" w:cs="Arial"/>
          <w:color w:val="000000"/>
          <w:sz w:val="18"/>
          <w:szCs w:val="18"/>
        </w:rPr>
      </w:pPr>
    </w:p>
    <w:p w:rsidR="000C007F" w:rsidRDefault="000C007F">
      <w:pPr>
        <w:jc w:val="both"/>
        <w:rPr>
          <w:rFonts w:ascii="Arial" w:eastAsia="Arial" w:hAnsi="Arial" w:cs="Arial"/>
          <w:color w:val="000000"/>
          <w:sz w:val="18"/>
          <w:szCs w:val="18"/>
        </w:rPr>
      </w:pPr>
    </w:p>
    <w:p w:rsidR="000C007F" w:rsidRDefault="00423EC2">
      <w:pPr>
        <w:rPr>
          <w:rFonts w:ascii="Arial" w:eastAsia="Arial" w:hAnsi="Arial" w:cs="Arial"/>
          <w:color w:val="000000"/>
          <w:sz w:val="18"/>
          <w:szCs w:val="18"/>
        </w:rPr>
      </w:pPr>
      <w:r>
        <w:rPr>
          <w:rFonts w:ascii="Arial" w:eastAsia="Arial" w:hAnsi="Arial" w:cs="Arial"/>
          <w:color w:val="000000"/>
          <w:sz w:val="18"/>
          <w:szCs w:val="18"/>
        </w:rPr>
        <w:t>Notas:</w:t>
      </w:r>
    </w:p>
    <w:p w:rsidR="000C007F" w:rsidRDefault="00423EC2">
      <w:pPr>
        <w:numPr>
          <w:ilvl w:val="0"/>
          <w:numId w:val="2"/>
        </w:numPr>
        <w:rPr>
          <w:rFonts w:ascii="Arial" w:eastAsia="Arial" w:hAnsi="Arial" w:cs="Arial"/>
          <w:color w:val="000000"/>
        </w:rPr>
      </w:pPr>
      <w:r>
        <w:rPr>
          <w:rFonts w:ascii="Arial" w:eastAsia="Arial" w:hAnsi="Arial" w:cs="Arial"/>
          <w:color w:val="000000"/>
        </w:rPr>
        <w:t>Trabajo bajado de internet tendrá valor a 0.</w:t>
      </w:r>
    </w:p>
    <w:p w:rsidR="000C007F" w:rsidRDefault="00423EC2">
      <w:pPr>
        <w:numPr>
          <w:ilvl w:val="0"/>
          <w:numId w:val="2"/>
        </w:numPr>
        <w:rPr>
          <w:rFonts w:ascii="Arial" w:eastAsia="Arial" w:hAnsi="Arial" w:cs="Arial"/>
          <w:color w:val="000000"/>
        </w:rPr>
      </w:pPr>
      <w:r>
        <w:rPr>
          <w:rFonts w:ascii="Arial" w:eastAsia="Arial" w:hAnsi="Arial" w:cs="Arial"/>
          <w:color w:val="000000"/>
        </w:rPr>
        <w:t>Trabajos iguales tiene valor a 0.</w:t>
      </w:r>
    </w:p>
    <w:p w:rsidR="000C007F" w:rsidRDefault="00423EC2">
      <w:pPr>
        <w:numPr>
          <w:ilvl w:val="0"/>
          <w:numId w:val="2"/>
        </w:numPr>
        <w:rPr>
          <w:rFonts w:ascii="Arial" w:eastAsia="Arial" w:hAnsi="Arial" w:cs="Arial"/>
          <w:color w:val="000000"/>
        </w:rPr>
      </w:pPr>
      <w:r>
        <w:rPr>
          <w:rFonts w:ascii="Arial" w:eastAsia="Arial" w:hAnsi="Arial" w:cs="Arial"/>
          <w:color w:val="000000"/>
        </w:rPr>
        <w:t>Si proyectos realizados por terceros tendrá valor de 0.</w:t>
      </w:r>
    </w:p>
    <w:p w:rsidR="000C007F" w:rsidRDefault="00423EC2">
      <w:pPr>
        <w:numPr>
          <w:ilvl w:val="0"/>
          <w:numId w:val="2"/>
        </w:numPr>
        <w:rPr>
          <w:rFonts w:ascii="Arial" w:eastAsia="Arial" w:hAnsi="Arial" w:cs="Arial"/>
          <w:color w:val="000000"/>
        </w:rPr>
      </w:pPr>
      <w:r>
        <w:rPr>
          <w:rFonts w:ascii="Arial" w:eastAsia="Arial" w:hAnsi="Arial" w:cs="Arial"/>
          <w:color w:val="000000"/>
        </w:rPr>
        <w:t xml:space="preserve">La fecha de entrega es el </w:t>
      </w:r>
      <w:r>
        <w:rPr>
          <w:rFonts w:ascii="Arial" w:eastAsia="Arial" w:hAnsi="Arial" w:cs="Arial"/>
          <w:b/>
          <w:color w:val="000000"/>
        </w:rPr>
        <w:t>8 de Septiembre del 2018</w:t>
      </w:r>
    </w:p>
    <w:sectPr w:rsidR="000C007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551A"/>
    <w:multiLevelType w:val="hybridMultilevel"/>
    <w:tmpl w:val="2F74BBC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06060F1"/>
    <w:multiLevelType w:val="multilevel"/>
    <w:tmpl w:val="A9A248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E026047"/>
    <w:multiLevelType w:val="multilevel"/>
    <w:tmpl w:val="A970AC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6A47CE3"/>
    <w:multiLevelType w:val="multilevel"/>
    <w:tmpl w:val="C7E4FE78"/>
    <w:lvl w:ilvl="0">
      <w:start w:val="1"/>
      <w:numFmt w:val="bullet"/>
      <w:lvlText w:val="●"/>
      <w:lvlJc w:val="left"/>
      <w:pPr>
        <w:ind w:left="1423" w:hanging="360"/>
      </w:pPr>
      <w:rPr>
        <w:rFonts w:ascii="Noto Sans Symbols" w:eastAsia="Noto Sans Symbols" w:hAnsi="Noto Sans Symbols" w:cs="Noto Sans Symbols"/>
        <w:vertAlign w:val="baseline"/>
      </w:rPr>
    </w:lvl>
    <w:lvl w:ilvl="1">
      <w:start w:val="1"/>
      <w:numFmt w:val="bullet"/>
      <w:lvlText w:val="o"/>
      <w:lvlJc w:val="left"/>
      <w:pPr>
        <w:ind w:left="2143" w:hanging="360"/>
      </w:pPr>
      <w:rPr>
        <w:rFonts w:ascii="Courier New" w:eastAsia="Courier New" w:hAnsi="Courier New" w:cs="Courier New"/>
        <w:vertAlign w:val="baseline"/>
      </w:rPr>
    </w:lvl>
    <w:lvl w:ilvl="2">
      <w:start w:val="1"/>
      <w:numFmt w:val="bullet"/>
      <w:lvlText w:val="▪"/>
      <w:lvlJc w:val="left"/>
      <w:pPr>
        <w:ind w:left="2863" w:hanging="360"/>
      </w:pPr>
      <w:rPr>
        <w:rFonts w:ascii="Noto Sans Symbols" w:eastAsia="Noto Sans Symbols" w:hAnsi="Noto Sans Symbols" w:cs="Noto Sans Symbols"/>
        <w:vertAlign w:val="baseline"/>
      </w:rPr>
    </w:lvl>
    <w:lvl w:ilvl="3">
      <w:start w:val="1"/>
      <w:numFmt w:val="bullet"/>
      <w:lvlText w:val="●"/>
      <w:lvlJc w:val="left"/>
      <w:pPr>
        <w:ind w:left="3583" w:hanging="360"/>
      </w:pPr>
      <w:rPr>
        <w:rFonts w:ascii="Noto Sans Symbols" w:eastAsia="Noto Sans Symbols" w:hAnsi="Noto Sans Symbols" w:cs="Noto Sans Symbols"/>
        <w:vertAlign w:val="baseline"/>
      </w:rPr>
    </w:lvl>
    <w:lvl w:ilvl="4">
      <w:start w:val="1"/>
      <w:numFmt w:val="bullet"/>
      <w:lvlText w:val="o"/>
      <w:lvlJc w:val="left"/>
      <w:pPr>
        <w:ind w:left="4303" w:hanging="360"/>
      </w:pPr>
      <w:rPr>
        <w:rFonts w:ascii="Courier New" w:eastAsia="Courier New" w:hAnsi="Courier New" w:cs="Courier New"/>
        <w:vertAlign w:val="baseline"/>
      </w:rPr>
    </w:lvl>
    <w:lvl w:ilvl="5">
      <w:start w:val="1"/>
      <w:numFmt w:val="bullet"/>
      <w:lvlText w:val="▪"/>
      <w:lvlJc w:val="left"/>
      <w:pPr>
        <w:ind w:left="5023" w:hanging="360"/>
      </w:pPr>
      <w:rPr>
        <w:rFonts w:ascii="Noto Sans Symbols" w:eastAsia="Noto Sans Symbols" w:hAnsi="Noto Sans Symbols" w:cs="Noto Sans Symbols"/>
        <w:vertAlign w:val="baseline"/>
      </w:rPr>
    </w:lvl>
    <w:lvl w:ilvl="6">
      <w:start w:val="1"/>
      <w:numFmt w:val="bullet"/>
      <w:lvlText w:val="●"/>
      <w:lvlJc w:val="left"/>
      <w:pPr>
        <w:ind w:left="5743" w:hanging="360"/>
      </w:pPr>
      <w:rPr>
        <w:rFonts w:ascii="Noto Sans Symbols" w:eastAsia="Noto Sans Symbols" w:hAnsi="Noto Sans Symbols" w:cs="Noto Sans Symbols"/>
        <w:vertAlign w:val="baseline"/>
      </w:rPr>
    </w:lvl>
    <w:lvl w:ilvl="7">
      <w:start w:val="1"/>
      <w:numFmt w:val="bullet"/>
      <w:lvlText w:val="o"/>
      <w:lvlJc w:val="left"/>
      <w:pPr>
        <w:ind w:left="6463" w:hanging="360"/>
      </w:pPr>
      <w:rPr>
        <w:rFonts w:ascii="Courier New" w:eastAsia="Courier New" w:hAnsi="Courier New" w:cs="Courier New"/>
        <w:vertAlign w:val="baseline"/>
      </w:rPr>
    </w:lvl>
    <w:lvl w:ilvl="8">
      <w:start w:val="1"/>
      <w:numFmt w:val="bullet"/>
      <w:lvlText w:val="▪"/>
      <w:lvlJc w:val="left"/>
      <w:pPr>
        <w:ind w:left="7183" w:hanging="360"/>
      </w:pPr>
      <w:rPr>
        <w:rFonts w:ascii="Noto Sans Symbols" w:eastAsia="Noto Sans Symbols" w:hAnsi="Noto Sans Symbols" w:cs="Noto Sans Symbols"/>
        <w:vertAlign w:val="baseline"/>
      </w:rPr>
    </w:lvl>
  </w:abstractNum>
  <w:abstractNum w:abstractNumId="4" w15:restartNumberingAfterBreak="0">
    <w:nsid w:val="6D6A5C67"/>
    <w:multiLevelType w:val="multilevel"/>
    <w:tmpl w:val="33AE1B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C007F"/>
    <w:rsid w:val="000C007F"/>
    <w:rsid w:val="0019115F"/>
    <w:rsid w:val="001F25A3"/>
    <w:rsid w:val="002028BA"/>
    <w:rsid w:val="002B3F2B"/>
    <w:rsid w:val="00423EC2"/>
    <w:rsid w:val="00932C1C"/>
    <w:rsid w:val="00975121"/>
    <w:rsid w:val="00AB4338"/>
    <w:rsid w:val="00AE3C57"/>
    <w:rsid w:val="00E35BA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C8980-61C7-4AF4-B4E6-9D7C05C4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MX" w:eastAsia="es-G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0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jose aguin guerra</cp:lastModifiedBy>
  <cp:revision>4</cp:revision>
  <dcterms:created xsi:type="dcterms:W3CDTF">2018-10-10T17:37:00Z</dcterms:created>
  <dcterms:modified xsi:type="dcterms:W3CDTF">2018-10-12T03:32:00Z</dcterms:modified>
</cp:coreProperties>
</file>