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Los comandos más utilizados de Microsoft Word. Funciones y teclas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Te presentamos un curso muy útil en el cual te mostraremos los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comandos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más utilizados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te explicaremos sus funciones con las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teclas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se usan para poder lograr diferentes acciones.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(La primera columna presenta el requerimiento del usuario. La segunda, la función correspondiente seguida de una breve descripción de la misma. La tercera presenta el métodoabreviado).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Requerimiento</w:t>
        <w:tab/>
        <w:tab/>
        <w:t xml:space="preserve">Función-Descripción </w:t>
        <w:tab/>
        <w:tab/>
        <w:tab/>
        <w:tab/>
        <w:tab/>
        <w:tab/>
        <w:t xml:space="preserve">Tecla 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Secuencia</w:t>
        <w:tab/>
        <w:tab/>
        <w:tab/>
        <w:tab/>
        <w:tab/>
        <w:tab/>
        <w:tab/>
        <w:tab/>
        <w:tab/>
        <w:tab/>
        <w:tab/>
        <w:tab/>
        <w:tab/>
        <w:t xml:space="preserve">de teclas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Ejecutar opción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Aceptar.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Confirma la orden dada al computador, como por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Ejemplo Imprimir. También gesta un párrafo nuevo.</w:t>
        <w:tab/>
        <w:tab/>
        <w:t xml:space="preserve">Enter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Anular opción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Cancelar.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Anula la orden dada antes de ser ejecutada, como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Por ejemplo cancelar la orden de impresión antes que éste sea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Aceptada.</w:t>
        <w:tab/>
        <w:tab/>
        <w:tab/>
        <w:tab/>
        <w:tab/>
        <w:tab/>
        <w:tab/>
        <w:tab/>
        <w:t xml:space="preserve">Esc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Auxilio informático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Ayuda.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Brinda la orientación que el usuario requiera. Esta tecla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Habilita un cuadro de diálogo en el que se puede escribir una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Duda específica.</w:t>
        <w:tab/>
        <w:tab/>
        <w:tab/>
        <w:tab/>
        <w:tab/>
        <w:tab/>
        <w:tab/>
        <w:t xml:space="preserve">F1 [1]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 contenido de menú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Activar menú.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Esta tecla debe ser presionada seguida de la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Letra subrayada del menú que se desee habilitar (por ejemplo,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La letra “A” Alt habilita el menú “Archivo”, la letra “I” habilita</w:t>
        <w:tab/>
        <w:t xml:space="preserve">Alt</w:t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El menú “Insertar”, etc.).</w:t>
        <w:tab/>
        <w:tab/>
        <w:tab/>
        <w:tab/>
        <w:tab/>
        <w:tab/>
        <w:t xml:space="preserve">(Izquierda)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Documento en blanco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Nuevo.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 un nuevo documento. Este comando debe ser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Utilizado cuando se desea habilitar información en un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Documento diferente al documento activo. Es recomendable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Trabajar en un solo documento a la vez, por lo cual el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Documento activo deberá ser cerrado, sin salir del programa,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Antes de trabajar en un documento nuevo.</w:t>
        <w:tab/>
        <w:tab/>
        <w:tab/>
        <w:tab/>
        <w:t xml:space="preserve">Ctrl + U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Modificar documentos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Abrir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Abre la lista de documentos previamente creados. Los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 creados</w:t>
        <w:tab/>
        <w:tab/>
        <w:tab/>
        <w:t xml:space="preserve">documentos pueden estar clasificados por orden alfabético</w:t>
        <w:tab/>
        <w:t xml:space="preserve">,</w:t>
        <w:tab/>
        <w:tab/>
        <w:tab/>
        <w:tab/>
        <w:tab/>
        <w:tab/>
        <w:t xml:space="preserve">cronológico o tamaño.es preferible organizar los documentos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Por orden alfabético.</w:t>
        <w:tab/>
        <w:tab/>
        <w:tab/>
        <w:tab/>
        <w:tab/>
        <w:tab/>
        <w:tab/>
        <w:t xml:space="preserve">Ctrl + 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Cerrar documento activo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Cerrar.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Cierra el documento activo.</w:t>
        <w:tab/>
        <w:tab/>
        <w:tab/>
        <w:tab/>
        <w:tab/>
        <w:t xml:space="preserve">Ctrl +F4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Grabar modificaciones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Guarda.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Guarda la información creada en el documento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Activo (pero  solo en el documento activo.) es recomendable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Efectuar esta operación cada veinte o treinta segundos, hasta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Un hábito y se lo efectúe luego en forma mecánica.</w:t>
        <w:tab/>
        <w:tab/>
        <w:tab/>
        <w:t xml:space="preserve">Ctrl + G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Grabar en otra unidad</w:t>
        <w:tab/>
        <w:t xml:space="preserve"> o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Guardar como.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Guardar el documento activo en una unidad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 distintos nombres</w:t>
        <w:tab/>
        <w:t xml:space="preserve">diferente (por ejemplo en disco flexible o disquete) o con un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Nombre distinto en la misma carpeta.</w:t>
        <w:tab/>
        <w:tab/>
        <w:tab/>
        <w:tab/>
        <w:t xml:space="preserve">F12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 antes de imprimir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Vista preliminar.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Proporciona al usuario una información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Visual de cómo se imprimirá el documento.</w:t>
        <w:tab/>
        <w:tab/>
        <w:tab/>
        <w:tab/>
        <w:t xml:space="preserve">Ctrl. + F2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Imprimir el documento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Imprimir.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Imprime el documento activo. Revise el botón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Propiedades del cuadro de diálogo, a fin de que las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Especificaciones de impresión coincidan con las de documento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De Word (por ejemplo tamaño y orientación del papel,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Resolución y color de impresión, etc.</w:t>
        <w:tab/>
        <w:tab/>
        <w:tab/>
        <w:tab/>
        <w:t xml:space="preserve">Ctrl. + P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Cerrar el programa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Salir.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Sale del programa. El programa envía un mensaje de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Advertencia sobre los datos creados después de la última orden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De guardar cambios. Si se responde “no”, el programa se cierra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Sin guardar los últimos cambios efectuados, en las versiones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2000 y posteriores de Word, esta función cierra solo el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Documento activo cuando se tiene abiertos varios documentos,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Permaneciendo abiertos los demás, tal como sucede con la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Secuencia Ctrl. + F4. Solo cierra el  programa cuando no se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Tiene más que un documento abierto.</w:t>
        <w:tab/>
        <w:tab/>
        <w:tab/>
        <w:tab/>
        <w:t xml:space="preserve">Alt + F4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Anular la ultima operación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Deshacer.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Anula la última operación efectuada (escribir,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Borrar, insertar imagen, etc.)</w:t>
        <w:tab/>
        <w:tab/>
        <w:tab/>
        <w:tab/>
        <w:tab/>
        <w:tab/>
        <w:t xml:space="preserve">Ctrl + Z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Rehacer repetir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Repetir.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Repite la última operación efectuada (escribir, borrar,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Insertar imagen, etc. También anula las órdenes de anulación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Efectuadas con Ctrl. + Z.</w:t>
        <w:tab/>
        <w:tab/>
        <w:tab/>
        <w:tab/>
        <w:tab/>
        <w:tab/>
        <w:t xml:space="preserve">Ctrl + Y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Duplicar o multiplicar texto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Copiar.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Duplica un elemento o fragmento de texto,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Guardándolo temporalmente en el portapapeles. </w:t>
        <w:tab/>
        <w:tab/>
        <w:tab/>
        <w:t xml:space="preserve">Ctrl + C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Trasladar texto u objeto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Cortar.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Oculta un elemento o fragmento de texto, guardándolo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Temporalmente en el portapapeles.</w:t>
        <w:tab/>
        <w:tab/>
        <w:tab/>
        <w:tab/>
        <w:tab/>
        <w:t xml:space="preserve">Ctrl + X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Fijar nuevo lugar de texto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Pegar.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Duplica o traslada el elemento o fragmento de texto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objeto copiado o</w:t>
        <w:tab/>
        <w:tab/>
        <w:t xml:space="preserve">guardándolo en el portapapeles. En Word 2000 se tiene la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Cortado</w:t>
        <w:tab/>
        <w:tab/>
        <w:tab/>
        <w:t xml:space="preserve">opción de guardar más de un elemento en el portapapeles.</w:t>
        <w:tab/>
        <w:tab/>
        <w:t xml:space="preserve">Ctrl. + V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Copiar los atributos 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Copiar formato.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Copia los atributos del texto u objeto de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Texto </w:t>
        <w:tab/>
        <w:tab/>
        <w:tab/>
        <w:tab/>
        <w:t xml:space="preserve">origen. Entre tales atributos se puede tomar en cuenta el tipo de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Fuente, espacio interlineal, alineación, formato de viñetas, etc.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En caso del texto de origen, basta que el punto de inserción </w:t>
        <w:tab/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Esté fijado en cualquier parte del mismo (no es necesario </w:t>
        <w:tab/>
        <w:tab/>
        <w:t xml:space="preserve">Shift + Ctrl.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Marcar todo el fragmento de texto).</w:t>
        <w:tab/>
        <w:tab/>
        <w:tab/>
        <w:tab/>
        <w:tab/>
        <w:t xml:space="preserve">+ C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Fijar atributos de texto en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pegar formato.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Pega los atributos del texto u objeto de origen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Otro texto</w:t>
        <w:tab/>
        <w:tab/>
        <w:tab/>
        <w:t xml:space="preserve">en el texto u objeto de destino. La selección y marcado (con</w:t>
        <w:tab/>
        <w:t xml:space="preserve">Shift + Ctrl.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Shift + cursores) de todo el texto de destino es opcional.</w:t>
        <w:tab/>
        <w:tab/>
        <w:t xml:space="preserve">+ V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Marcar todo el contenido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Seleccionar todo.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Selecciona todo el texto contenido en el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Documento, incluyendo gráficos, tablas y otros elementos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Creados mediante el programa o insertado en este a partir de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Otras aplicaciones.</w:t>
        <w:tab/>
        <w:tab/>
        <w:tab/>
        <w:tab/>
        <w:tab/>
        <w:tab/>
        <w:tab/>
        <w:t xml:space="preserve">Ctrl. + 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Buscar texto específico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Buscar.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Busca un fragmento de texto especificado. Puede ser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Una palabra o conjunto de palabras.</w:t>
        <w:tab/>
        <w:tab/>
        <w:tab/>
        <w:tab/>
        <w:tab/>
        <w:t xml:space="preserve">Ctrl. + B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Cambiar un texto por otro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Remplazar.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Busca y remplaza un fragmento de texto </w:t>
        <w:tab/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Especifico por otro.</w:t>
        <w:tab/>
        <w:tab/>
        <w:tab/>
        <w:tab/>
        <w:tab/>
        <w:tab/>
        <w:tab/>
        <w:t xml:space="preserve">Ctrl. + 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Dirigirse a una sección o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Ir 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comando habilita un cuadro de diálogo que permite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distinta a una nota</w:t>
        <w:tab/>
        <w:t xml:space="preserve">ir en forma inmediata una página distinta de la activa, otra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pie, gráfico o tabla de</w:t>
        <w:tab/>
        <w:t xml:space="preserve">sección o una nota a pie de página específica, entre otras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específicos</w:t>
        <w:tab/>
        <w:tab/>
        <w:t xml:space="preserve">posibilidades.</w:t>
        <w:tab/>
        <w:tab/>
        <w:tab/>
        <w:tab/>
        <w:tab/>
        <w:tab/>
        <w:tab/>
        <w:tab/>
        <w:t xml:space="preserve">Ctrl. + I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 una nueva página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Inserta salto de página.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Fuerza la creación de una hoja distinta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Evitando alteraciones</w:t>
        <w:tab/>
        <w:tab/>
        <w:t xml:space="preserve">de aquella en la que se trabaja. Esta opción es muy útil cuando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Posteriores</w:t>
        <w:tab/>
        <w:tab/>
        <w:tab/>
        <w:t xml:space="preserve">se desea añadir o eliminar texto en la página anterior a la creada,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Ya que el texto contenido en esta última no se alterará.</w:t>
        <w:tab/>
        <w:tab/>
        <w:t xml:space="preserve">Ctrl. + Enter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 texto en pie de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Insertar nota a pie de página.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Inserta en forma automática una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</w:t>
        <w:tab/>
        <w:tab/>
        <w:tab/>
        <w:tab/>
        <w:t xml:space="preserve">nota al pie de la página en la cual se trabaja. Una vez termina la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Aclaración o complementación, se vuelve al punto en el que 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Inserta la referencia en el texto principal haciéndolo doble clic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En el número de la nota a pie. Los números son creados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Automáticamente. No es necesario modificar manualmente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Cuando se inserta, por ejemplo, una nota entre dos notas ya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Existentes. En este caso, supongamos una nota insertada entre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Las notas 5 y 6, esta se convertirá automáticamente en la nota</w:t>
        <w:tab/>
        <w:t xml:space="preserve">Ctrl. + Alt +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 pie de página 6 y la 6 pasará a ser la 7.</w:t>
        <w:tab/>
        <w:tab/>
        <w:tab/>
        <w:tab/>
        <w:t xml:space="preserve">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  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2124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