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230"/>
      </w:tblGrid>
      <w:tr w:rsidR="00357310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357310" w:rsidRPr="00981FD2" w:rsidRDefault="0024417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OBJECTIVE</w:t>
            </w:r>
          </w:p>
        </w:tc>
        <w:tc>
          <w:tcPr>
            <w:tcW w:w="9230" w:type="dxa"/>
            <w:tcBorders>
              <w:left w:val="single" w:sz="12" w:space="0" w:color="538135" w:themeColor="accent6" w:themeShade="BF"/>
            </w:tcBorders>
          </w:tcPr>
          <w:p w:rsidR="00357310" w:rsidRPr="0060464A" w:rsidRDefault="00357310">
            <w:pPr>
              <w:rPr>
                <w:rFonts w:asciiTheme="majorHAnsi" w:hAnsiTheme="majorHAnsi"/>
                <w:sz w:val="20"/>
                <w:szCs w:val="20"/>
              </w:rPr>
            </w:pPr>
            <w:r w:rsidRPr="0060464A">
              <w:rPr>
                <w:rFonts w:asciiTheme="majorHAnsi" w:hAnsiTheme="majorHAnsi"/>
                <w:sz w:val="20"/>
                <w:szCs w:val="20"/>
              </w:rPr>
              <w:t xml:space="preserve">Looking for software development </w:t>
            </w:r>
            <w:r w:rsidR="00244172" w:rsidRPr="0060464A">
              <w:rPr>
                <w:rFonts w:asciiTheme="majorHAnsi" w:hAnsiTheme="majorHAnsi"/>
                <w:sz w:val="20"/>
                <w:szCs w:val="20"/>
              </w:rPr>
              <w:t>Engineer internship (</w:t>
            </w:r>
            <w:r w:rsidRPr="0060464A">
              <w:rPr>
                <w:rFonts w:asciiTheme="majorHAnsi" w:hAnsiTheme="majorHAnsi"/>
                <w:sz w:val="20"/>
                <w:szCs w:val="20"/>
              </w:rPr>
              <w:t xml:space="preserve">Fall </w:t>
            </w:r>
            <w:r w:rsidR="00244172" w:rsidRPr="0060464A">
              <w:rPr>
                <w:rFonts w:asciiTheme="majorHAnsi" w:hAnsiTheme="majorHAnsi"/>
                <w:sz w:val="20"/>
                <w:szCs w:val="20"/>
              </w:rPr>
              <w:t xml:space="preserve">or Winter </w:t>
            </w:r>
            <w:r w:rsidRPr="0060464A">
              <w:rPr>
                <w:rFonts w:asciiTheme="majorHAnsi" w:hAnsiTheme="majorHAnsi"/>
                <w:sz w:val="20"/>
                <w:szCs w:val="20"/>
              </w:rPr>
              <w:t>2016)</w:t>
            </w:r>
          </w:p>
        </w:tc>
      </w:tr>
      <w:tr w:rsidR="00244172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6312D5" w:rsidRDefault="0024417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EXPERTISE</w:t>
            </w:r>
            <w:r w:rsidR="006312D5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9230" w:type="dxa"/>
            <w:tcBorders>
              <w:left w:val="single" w:sz="12" w:space="0" w:color="538135" w:themeColor="accent6" w:themeShade="BF"/>
            </w:tcBorders>
          </w:tcPr>
          <w:p w:rsidR="006312D5" w:rsidRPr="0060464A" w:rsidRDefault="006312D5" w:rsidP="008A6D80">
            <w:pPr>
              <w:rPr>
                <w:rFonts w:asciiTheme="majorHAnsi" w:hAnsiTheme="majorHAnsi"/>
                <w:sz w:val="20"/>
                <w:szCs w:val="20"/>
              </w:rPr>
            </w:pPr>
            <w:r w:rsidRPr="0060464A">
              <w:rPr>
                <w:rFonts w:asciiTheme="majorHAnsi" w:hAnsiTheme="majorHAnsi"/>
                <w:sz w:val="20"/>
                <w:szCs w:val="20"/>
              </w:rPr>
              <w:t>Artificial i</w:t>
            </w:r>
            <w:r w:rsidR="004E69A4" w:rsidRPr="0060464A">
              <w:rPr>
                <w:rFonts w:asciiTheme="majorHAnsi" w:hAnsiTheme="majorHAnsi"/>
                <w:sz w:val="20"/>
                <w:szCs w:val="20"/>
              </w:rPr>
              <w:t xml:space="preserve">ntelligence, </w:t>
            </w:r>
            <w:r w:rsidRPr="0060464A">
              <w:rPr>
                <w:rFonts w:asciiTheme="majorHAnsi" w:hAnsiTheme="majorHAnsi"/>
                <w:sz w:val="20"/>
                <w:szCs w:val="20"/>
              </w:rPr>
              <w:t>Machine learning, Automated p</w:t>
            </w:r>
            <w:r w:rsidR="008A6D80" w:rsidRPr="0060464A">
              <w:rPr>
                <w:rFonts w:asciiTheme="majorHAnsi" w:hAnsiTheme="majorHAnsi"/>
                <w:sz w:val="20"/>
                <w:szCs w:val="20"/>
              </w:rPr>
              <w:t xml:space="preserve">lanning, </w:t>
            </w:r>
            <w:r w:rsidR="004E69A4" w:rsidRPr="0060464A">
              <w:rPr>
                <w:rFonts w:asciiTheme="majorHAnsi" w:hAnsiTheme="majorHAnsi"/>
                <w:sz w:val="20"/>
                <w:szCs w:val="20"/>
              </w:rPr>
              <w:t>Java, Python</w:t>
            </w:r>
          </w:p>
        </w:tc>
      </w:tr>
      <w:tr w:rsidR="006312D5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6312D5" w:rsidRDefault="006312D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INTERESTS</w:t>
            </w:r>
          </w:p>
        </w:tc>
        <w:tc>
          <w:tcPr>
            <w:tcW w:w="9230" w:type="dxa"/>
            <w:tcBorders>
              <w:left w:val="single" w:sz="12" w:space="0" w:color="538135" w:themeColor="accent6" w:themeShade="BF"/>
            </w:tcBorders>
          </w:tcPr>
          <w:p w:rsidR="006312D5" w:rsidRPr="0060464A" w:rsidRDefault="006312D5" w:rsidP="0066215D">
            <w:pPr>
              <w:rPr>
                <w:rFonts w:asciiTheme="majorHAnsi" w:hAnsiTheme="majorHAnsi"/>
                <w:sz w:val="20"/>
                <w:szCs w:val="20"/>
              </w:rPr>
            </w:pPr>
            <w:r w:rsidRPr="0060464A">
              <w:rPr>
                <w:rFonts w:asciiTheme="majorHAnsi" w:hAnsiTheme="majorHAnsi"/>
                <w:sz w:val="20"/>
                <w:szCs w:val="20"/>
              </w:rPr>
              <w:t xml:space="preserve">Full stack web development, </w:t>
            </w:r>
            <w:r w:rsidR="0066215D" w:rsidRPr="0060464A">
              <w:rPr>
                <w:rFonts w:asciiTheme="majorHAnsi" w:hAnsiTheme="majorHAnsi"/>
                <w:sz w:val="20"/>
                <w:szCs w:val="20"/>
              </w:rPr>
              <w:t>Intelligent agent</w:t>
            </w:r>
            <w:r w:rsidR="00711527" w:rsidRPr="0060464A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60464A">
              <w:rPr>
                <w:rFonts w:asciiTheme="majorHAnsi" w:hAnsiTheme="majorHAnsi"/>
                <w:sz w:val="20"/>
                <w:szCs w:val="20"/>
              </w:rPr>
              <w:t xml:space="preserve">System design, </w:t>
            </w:r>
            <w:r w:rsidR="008F1B2D" w:rsidRPr="0060464A">
              <w:rPr>
                <w:rFonts w:asciiTheme="majorHAnsi" w:hAnsiTheme="majorHAnsi"/>
                <w:sz w:val="20"/>
                <w:szCs w:val="20"/>
              </w:rPr>
              <w:t>Data analysis</w:t>
            </w:r>
            <w:r w:rsidR="00711527" w:rsidRPr="0060464A">
              <w:rPr>
                <w:rFonts w:asciiTheme="majorHAnsi" w:hAnsiTheme="majorHAnsi"/>
                <w:sz w:val="20"/>
                <w:szCs w:val="20"/>
              </w:rPr>
              <w:t xml:space="preserve">, Healthcare </w:t>
            </w:r>
          </w:p>
        </w:tc>
      </w:tr>
    </w:tbl>
    <w:p w:rsidR="00E00FE3" w:rsidRDefault="00605AA7" w:rsidP="00605AA7">
      <w:pPr>
        <w:tabs>
          <w:tab w:val="left" w:pos="451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Style w:val="TableGrid"/>
        <w:tblW w:w="10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649"/>
        <w:gridCol w:w="1614"/>
      </w:tblGrid>
      <w:tr w:rsidR="00FF3313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  <w:b/>
              </w:rPr>
            </w:pPr>
            <w:r w:rsidRPr="00981FD2">
              <w:rPr>
                <w:rFonts w:asciiTheme="majorHAnsi" w:hAnsiTheme="majorHAnsi"/>
                <w:b/>
              </w:rPr>
              <w:t>PROJECTS</w:t>
            </w:r>
          </w:p>
        </w:tc>
        <w:tc>
          <w:tcPr>
            <w:tcW w:w="7649" w:type="dxa"/>
            <w:tcBorders>
              <w:left w:val="single" w:sz="12" w:space="0" w:color="538135" w:themeColor="accent6" w:themeShade="BF"/>
            </w:tcBorders>
          </w:tcPr>
          <w:p w:rsidR="00FF3313" w:rsidRPr="00D35217" w:rsidRDefault="00FF3313" w:rsidP="005670B5">
            <w:pPr>
              <w:rPr>
                <w:rFonts w:asciiTheme="majorHAnsi" w:hAnsiTheme="majorHAnsi"/>
                <w:b/>
              </w:rPr>
            </w:pPr>
            <w:r w:rsidRPr="00D35217">
              <w:rPr>
                <w:rFonts w:asciiTheme="majorHAnsi" w:hAnsiTheme="majorHAnsi"/>
                <w:b/>
              </w:rPr>
              <w:t xml:space="preserve">Intelligent Affective Assistance Agent for the Elders - </w:t>
            </w:r>
            <w:r w:rsidRPr="00D35217">
              <w:rPr>
                <w:rFonts w:asciiTheme="majorHAnsi" w:hAnsiTheme="majorHAnsi"/>
                <w:b/>
                <w:u w:val="single"/>
              </w:rPr>
              <w:t>Research Assistant</w:t>
            </w:r>
            <w:r w:rsidRPr="00D35217">
              <w:rPr>
                <w:rFonts w:asciiTheme="majorHAnsi" w:hAnsiTheme="majorHAnsi"/>
                <w:b/>
              </w:rPr>
              <w:t xml:space="preserve"> </w:t>
            </w:r>
          </w:p>
          <w:p w:rsidR="00FF3313" w:rsidRPr="00530137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Computational Health Informatics Lab, University of Waterloo</w:t>
            </w:r>
          </w:p>
          <w:p w:rsidR="00AC4029" w:rsidRPr="00530137" w:rsidRDefault="00AC4029" w:rsidP="006777F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Tracking on-going activities, providing affective assistance in a proper detail</w:t>
            </w:r>
            <w:r w:rsidR="008D1C10" w:rsidRPr="00530137">
              <w:rPr>
                <w:rFonts w:asciiTheme="majorHAnsi" w:hAnsiTheme="majorHAnsi"/>
                <w:sz w:val="20"/>
                <w:szCs w:val="20"/>
              </w:rPr>
              <w:t xml:space="preserve"> when the user lost in the context.</w:t>
            </w:r>
            <w:bookmarkStart w:id="0" w:name="_GoBack"/>
            <w:bookmarkEnd w:id="0"/>
          </w:p>
          <w:p w:rsidR="00FF3313" w:rsidRPr="00530137" w:rsidRDefault="004C4D06" w:rsidP="0091008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Propose a</w:t>
            </w:r>
            <w:r w:rsidR="00225941" w:rsidRPr="00530137">
              <w:rPr>
                <w:rFonts w:asciiTheme="majorHAnsi" w:hAnsiTheme="majorHAnsi"/>
                <w:sz w:val="20"/>
                <w:szCs w:val="20"/>
              </w:rPr>
              <w:t>n algorithm of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 xml:space="preserve"> hierarchical activities tracking</w:t>
            </w:r>
            <w:r w:rsidR="00225941" w:rsidRPr="0053013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3443B" w:rsidRPr="00530137">
              <w:rPr>
                <w:rFonts w:asciiTheme="majorHAnsi" w:hAnsiTheme="majorHAnsi"/>
                <w:sz w:val="20"/>
                <w:szCs w:val="20"/>
              </w:rPr>
              <w:t>using</w:t>
            </w:r>
            <w:r w:rsidR="00225941" w:rsidRPr="00530137">
              <w:rPr>
                <w:rFonts w:asciiTheme="majorHAnsi" w:hAnsiTheme="majorHAnsi"/>
                <w:sz w:val="20"/>
                <w:szCs w:val="20"/>
              </w:rPr>
              <w:t xml:space="preserve"> domain knowledge;</w:t>
            </w:r>
            <w:r w:rsidR="0003443B" w:rsidRPr="00530137">
              <w:rPr>
                <w:rFonts w:asciiTheme="majorHAnsi" w:hAnsiTheme="majorHAnsi"/>
                <w:sz w:val="20"/>
                <w:szCs w:val="20"/>
              </w:rPr>
              <w:t xml:space="preserve"> Learn patient’s emotion and awareness dynamics </w:t>
            </w:r>
            <w:r w:rsidR="00910083" w:rsidRPr="00530137">
              <w:rPr>
                <w:rFonts w:asciiTheme="majorHAnsi" w:hAnsiTheme="majorHAnsi"/>
                <w:sz w:val="20"/>
                <w:szCs w:val="20"/>
              </w:rPr>
              <w:t xml:space="preserve">based on </w:t>
            </w:r>
            <w:r w:rsidR="0003443B" w:rsidRPr="00530137">
              <w:rPr>
                <w:rFonts w:asciiTheme="majorHAnsi" w:hAnsiTheme="majorHAnsi"/>
                <w:caps/>
                <w:sz w:val="20"/>
                <w:szCs w:val="20"/>
              </w:rPr>
              <w:t>A</w:t>
            </w:r>
            <w:r w:rsidR="0003443B" w:rsidRPr="00530137">
              <w:rPr>
                <w:rFonts w:asciiTheme="majorHAnsi" w:hAnsiTheme="majorHAnsi"/>
                <w:sz w:val="20"/>
                <w:szCs w:val="20"/>
              </w:rPr>
              <w:t xml:space="preserve">ffect Control Theory; Design affective assistance </w:t>
            </w:r>
            <w:r w:rsidR="002F3076" w:rsidRPr="00530137">
              <w:rPr>
                <w:rFonts w:asciiTheme="majorHAnsi" w:hAnsiTheme="majorHAnsi"/>
                <w:sz w:val="20"/>
                <w:szCs w:val="20"/>
              </w:rPr>
              <w:t>mapping policies</w:t>
            </w:r>
            <w:r w:rsidR="0003443B" w:rsidRPr="00530137">
              <w:rPr>
                <w:rFonts w:asciiTheme="majorHAnsi" w:hAnsiTheme="majorHAnsi"/>
                <w:sz w:val="20"/>
                <w:szCs w:val="20"/>
              </w:rPr>
              <w:t xml:space="preserve"> for </w:t>
            </w:r>
            <w:r w:rsidR="002F3076" w:rsidRPr="00530137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="0003443B" w:rsidRPr="00530137">
              <w:rPr>
                <w:rFonts w:asciiTheme="majorHAnsi" w:hAnsiTheme="majorHAnsi"/>
                <w:sz w:val="20"/>
                <w:szCs w:val="20"/>
              </w:rPr>
              <w:t xml:space="preserve">agent.    </w:t>
            </w:r>
            <w:r w:rsidR="00225941" w:rsidRPr="0053013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FF3313" w:rsidRPr="00981FD2" w:rsidRDefault="00910083" w:rsidP="0091008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Skills: 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Python</w:t>
            </w:r>
            <w:r w:rsidR="00411B6E" w:rsidRPr="00530137">
              <w:rPr>
                <w:rFonts w:asciiTheme="majorHAnsi" w:hAnsiTheme="majorHAnsi"/>
                <w:i/>
                <w:sz w:val="20"/>
                <w:szCs w:val="20"/>
              </w:rPr>
              <w:t>, algorithms</w:t>
            </w:r>
          </w:p>
        </w:tc>
        <w:tc>
          <w:tcPr>
            <w:tcW w:w="1614" w:type="dxa"/>
          </w:tcPr>
          <w:p w:rsidR="00FF3313" w:rsidRPr="0048146D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September 2015 to Present</w:t>
            </w:r>
          </w:p>
        </w:tc>
      </w:tr>
      <w:tr w:rsidR="00910083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910083" w:rsidRPr="00981FD2" w:rsidRDefault="00910083" w:rsidP="005670B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649" w:type="dxa"/>
            <w:tcBorders>
              <w:left w:val="single" w:sz="12" w:space="0" w:color="538135" w:themeColor="accent6" w:themeShade="BF"/>
            </w:tcBorders>
          </w:tcPr>
          <w:p w:rsidR="00910083" w:rsidRPr="00D35217" w:rsidRDefault="00910083" w:rsidP="005670B5">
            <w:pPr>
              <w:rPr>
                <w:rFonts w:asciiTheme="majorHAnsi" w:hAnsiTheme="majorHAnsi"/>
                <w:b/>
              </w:rPr>
            </w:pPr>
            <w:r w:rsidRPr="00D35217">
              <w:rPr>
                <w:rFonts w:asciiTheme="majorHAnsi" w:hAnsiTheme="majorHAnsi"/>
                <w:b/>
              </w:rPr>
              <w:t>Human Activity Recognition using Smartphones</w:t>
            </w:r>
          </w:p>
          <w:p w:rsidR="00910083" w:rsidRPr="00530137" w:rsidRDefault="0091008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CS685 Machine Learning, University of Waterloo</w:t>
            </w:r>
          </w:p>
          <w:p w:rsidR="0062478C" w:rsidRPr="00530137" w:rsidRDefault="00C34DAA" w:rsidP="00C34D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Classifying six basic activities (walk, walk upstairs, walk downstairs, sit, stand and lay) using</w:t>
            </w:r>
            <w:r w:rsidR="00A4710B" w:rsidRPr="00530137">
              <w:rPr>
                <w:rFonts w:asciiTheme="majorHAnsi" w:hAnsiTheme="majorHAnsi"/>
                <w:sz w:val="20"/>
                <w:szCs w:val="20"/>
              </w:rPr>
              <w:t xml:space="preserve"> signals from smartphone 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>accelerometer and gyroscope</w:t>
            </w:r>
            <w:r w:rsidR="00A4710B" w:rsidRPr="00530137">
              <w:rPr>
                <w:rFonts w:asciiTheme="majorHAnsi" w:hAnsiTheme="majorHAnsi"/>
                <w:sz w:val="20"/>
                <w:szCs w:val="20"/>
              </w:rPr>
              <w:t xml:space="preserve">. </w:t>
            </w:r>
          </w:p>
          <w:p w:rsidR="00C34DAA" w:rsidRPr="00530137" w:rsidRDefault="005A0EC5" w:rsidP="00A85E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Implement </w:t>
            </w:r>
            <w:r w:rsidR="00A85EAB" w:rsidRPr="00530137">
              <w:rPr>
                <w:rFonts w:asciiTheme="majorHAnsi" w:hAnsiTheme="majorHAnsi"/>
                <w:sz w:val="20"/>
                <w:szCs w:val="20"/>
              </w:rPr>
              <w:t xml:space="preserve">three classifiers 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>K-nearest neighbors (KNN), Support vector machine (SVM), and Hidden Markov Models (HMM)</w:t>
            </w:r>
            <w:r w:rsidR="00A85EAB" w:rsidRPr="00530137">
              <w:rPr>
                <w:rFonts w:asciiTheme="majorHAnsi" w:hAnsiTheme="majorHAnsi"/>
                <w:sz w:val="20"/>
                <w:szCs w:val="20"/>
              </w:rPr>
              <w:t xml:space="preserve">. Analyze classifier performance. </w:t>
            </w:r>
          </w:p>
          <w:p w:rsidR="00A85EAB" w:rsidRDefault="00A85EAB" w:rsidP="00A85E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Skills: 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MATLAB</w:t>
            </w:r>
            <w:r w:rsidR="00C525A8" w:rsidRPr="00530137">
              <w:rPr>
                <w:rFonts w:asciiTheme="majorHAnsi" w:hAnsiTheme="majorHAnsi"/>
                <w:i/>
                <w:sz w:val="20"/>
                <w:szCs w:val="20"/>
              </w:rPr>
              <w:t>, machine learning</w:t>
            </w:r>
          </w:p>
        </w:tc>
        <w:tc>
          <w:tcPr>
            <w:tcW w:w="1614" w:type="dxa"/>
          </w:tcPr>
          <w:p w:rsidR="00910083" w:rsidRPr="0048146D" w:rsidRDefault="00C525A8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January 2016 to April 2016</w:t>
            </w:r>
          </w:p>
        </w:tc>
      </w:tr>
      <w:tr w:rsidR="00C525A8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C525A8" w:rsidRPr="00981FD2" w:rsidRDefault="00C525A8" w:rsidP="005670B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649" w:type="dxa"/>
            <w:tcBorders>
              <w:left w:val="single" w:sz="12" w:space="0" w:color="538135" w:themeColor="accent6" w:themeShade="BF"/>
            </w:tcBorders>
          </w:tcPr>
          <w:p w:rsidR="00C525A8" w:rsidRPr="00D35217" w:rsidRDefault="004B6C90" w:rsidP="004B6C90">
            <w:pPr>
              <w:rPr>
                <w:rFonts w:asciiTheme="majorHAnsi" w:hAnsiTheme="majorHAnsi"/>
                <w:b/>
              </w:rPr>
            </w:pPr>
            <w:r w:rsidRPr="00D35217">
              <w:rPr>
                <w:rFonts w:asciiTheme="majorHAnsi" w:hAnsiTheme="majorHAnsi"/>
                <w:b/>
              </w:rPr>
              <w:t>BBM Protected and PetalMD Integration for Physician Schedule Status Exchange</w:t>
            </w:r>
          </w:p>
          <w:p w:rsidR="004B6C90" w:rsidRPr="00530137" w:rsidRDefault="004B6C90" w:rsidP="004B6C90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CS792 Data Structures and Standards in Health Informatics, University of Waterloo</w:t>
            </w:r>
          </w:p>
          <w:p w:rsidR="003319D8" w:rsidRPr="00530137" w:rsidRDefault="0091776F" w:rsidP="003319D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Realize</w:t>
            </w:r>
            <w:r w:rsidR="004B6C90" w:rsidRPr="00530137">
              <w:rPr>
                <w:rFonts w:asciiTheme="majorHAnsi" w:hAnsiTheme="majorHAnsi"/>
                <w:sz w:val="20"/>
                <w:szCs w:val="20"/>
              </w:rPr>
              <w:t xml:space="preserve"> physician schedule status 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secure </w:t>
            </w:r>
            <w:r w:rsidR="004B6C90" w:rsidRPr="00530137">
              <w:rPr>
                <w:rFonts w:asciiTheme="majorHAnsi" w:hAnsiTheme="majorHAnsi"/>
                <w:sz w:val="20"/>
                <w:szCs w:val="20"/>
              </w:rPr>
              <w:t>exchange between the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 xml:space="preserve"> BBM protected and the PetalMD with the help of </w:t>
            </w:r>
            <w:r w:rsidR="006701AF" w:rsidRPr="00530137">
              <w:rPr>
                <w:rFonts w:asciiTheme="majorHAnsi" w:hAnsiTheme="majorHAnsi"/>
                <w:sz w:val="20"/>
                <w:szCs w:val="20"/>
              </w:rPr>
              <w:t>the Mirth C</w:t>
            </w:r>
            <w:r w:rsidR="003319D8" w:rsidRPr="00530137">
              <w:rPr>
                <w:rFonts w:asciiTheme="majorHAnsi" w:hAnsiTheme="majorHAnsi"/>
                <w:sz w:val="20"/>
                <w:szCs w:val="20"/>
              </w:rPr>
              <w:t>onnect integration engine.</w:t>
            </w:r>
          </w:p>
          <w:p w:rsidR="006701AF" w:rsidRPr="00530137" w:rsidRDefault="003319D8" w:rsidP="003319D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Develop a simulated PetalMD with basic server and client functions; Provide API for the Mirth Connect for information exchange; Channel design in Mirth Connect for petalMD and Mirth communication.</w:t>
            </w:r>
          </w:p>
          <w:p w:rsidR="003319D8" w:rsidRPr="003319D8" w:rsidRDefault="003319D8" w:rsidP="003319D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Skills: 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Full-stack web development, AngularJS, JavaScript, Mirth Connect</w:t>
            </w:r>
          </w:p>
        </w:tc>
        <w:tc>
          <w:tcPr>
            <w:tcW w:w="1614" w:type="dxa"/>
          </w:tcPr>
          <w:p w:rsidR="00C525A8" w:rsidRPr="0048146D" w:rsidRDefault="003319D8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January 2016 to April 2016</w:t>
            </w:r>
          </w:p>
        </w:tc>
      </w:tr>
      <w:tr w:rsidR="00FF3313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</w:rPr>
            </w:pPr>
          </w:p>
        </w:tc>
        <w:tc>
          <w:tcPr>
            <w:tcW w:w="7649" w:type="dxa"/>
            <w:tcBorders>
              <w:left w:val="single" w:sz="12" w:space="0" w:color="538135" w:themeColor="accent6" w:themeShade="BF"/>
            </w:tcBorders>
          </w:tcPr>
          <w:p w:rsidR="00FF3313" w:rsidRPr="00D35217" w:rsidRDefault="00FF3313" w:rsidP="005670B5">
            <w:pPr>
              <w:rPr>
                <w:rFonts w:asciiTheme="majorHAnsi" w:hAnsiTheme="majorHAnsi"/>
                <w:b/>
              </w:rPr>
            </w:pPr>
            <w:r w:rsidRPr="00D35217">
              <w:rPr>
                <w:rFonts w:asciiTheme="majorHAnsi" w:hAnsiTheme="majorHAnsi"/>
                <w:b/>
              </w:rPr>
              <w:t>Gesture Recognition for Adding Sound Effects</w:t>
            </w:r>
          </w:p>
          <w:p w:rsidR="00FF3313" w:rsidRPr="00530137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CS889 Human-Computer Interaction (HCI), University of Waterloo</w:t>
            </w:r>
          </w:p>
          <w:p w:rsidR="00282C85" w:rsidRPr="00530137" w:rsidRDefault="00282C85" w:rsidP="005300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Generate real-</w:t>
            </w:r>
            <w:r w:rsidR="00530066" w:rsidRPr="00530137">
              <w:rPr>
                <w:rFonts w:asciiTheme="majorHAnsi" w:hAnsiTheme="majorHAnsi"/>
                <w:sz w:val="20"/>
                <w:szCs w:val="20"/>
              </w:rPr>
              <w:t xml:space="preserve">time sound effects for on-going gestures 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>did in front of a</w:t>
            </w:r>
            <w:r w:rsidR="00530066" w:rsidRPr="00530137">
              <w:rPr>
                <w:rFonts w:asciiTheme="majorHAnsi" w:hAnsiTheme="majorHAnsi"/>
                <w:sz w:val="20"/>
                <w:szCs w:val="20"/>
              </w:rPr>
              <w:t xml:space="preserve"> Kinect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 xml:space="preserve">. </w:t>
            </w:r>
          </w:p>
          <w:p w:rsidR="00282C85" w:rsidRPr="00530137" w:rsidRDefault="00282C85" w:rsidP="0053006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Implement gesture recognition algorithm (DTW based KNN); design a sound effect triggering strategy considering the gesture duration.</w:t>
            </w:r>
          </w:p>
          <w:p w:rsidR="00FF3313" w:rsidRPr="00282C85" w:rsidRDefault="00282C85" w:rsidP="00282C8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Skills: 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Machine learning, Dynamic programming, Kinect for Windows (SDK) 1.0</w:t>
            </w:r>
          </w:p>
        </w:tc>
        <w:tc>
          <w:tcPr>
            <w:tcW w:w="1614" w:type="dxa"/>
          </w:tcPr>
          <w:p w:rsidR="00FF3313" w:rsidRPr="0048146D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September to December 2015</w:t>
            </w:r>
          </w:p>
        </w:tc>
      </w:tr>
      <w:tr w:rsidR="00FF3313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</w:rPr>
            </w:pPr>
          </w:p>
        </w:tc>
        <w:tc>
          <w:tcPr>
            <w:tcW w:w="7649" w:type="dxa"/>
            <w:tcBorders>
              <w:left w:val="single" w:sz="12" w:space="0" w:color="538135" w:themeColor="accent6" w:themeShade="BF"/>
            </w:tcBorders>
          </w:tcPr>
          <w:p w:rsidR="00FF3313" w:rsidRPr="00D35217" w:rsidRDefault="00FF3313" w:rsidP="005670B5">
            <w:pPr>
              <w:rPr>
                <w:rFonts w:asciiTheme="majorHAnsi" w:hAnsiTheme="majorHAnsi"/>
                <w:b/>
              </w:rPr>
            </w:pPr>
            <w:r w:rsidRPr="00D35217">
              <w:rPr>
                <w:rFonts w:asciiTheme="majorHAnsi" w:hAnsiTheme="majorHAnsi"/>
                <w:b/>
              </w:rPr>
              <w:t>Earthquake Detection in Tweets using Apache Storm</w:t>
            </w:r>
            <w:r w:rsidR="003937E8" w:rsidRPr="00D35217">
              <w:rPr>
                <w:rFonts w:asciiTheme="majorHAnsi" w:hAnsiTheme="majorHAnsi"/>
                <w:b/>
                <w:i/>
              </w:rPr>
              <w:t xml:space="preserve"> </w:t>
            </w:r>
          </w:p>
          <w:p w:rsidR="00FF3313" w:rsidRPr="00530137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Computational Intelligence Lab, Kobe University</w:t>
            </w:r>
            <w:r w:rsidR="003937E8" w:rsidRPr="00530137">
              <w:rPr>
                <w:rFonts w:asciiTheme="majorHAnsi" w:hAnsiTheme="majorHAnsi"/>
                <w:i/>
                <w:sz w:val="20"/>
                <w:szCs w:val="20"/>
              </w:rPr>
              <w:t>, Japan</w:t>
            </w:r>
          </w:p>
          <w:p w:rsidR="00831F5B" w:rsidRPr="00530137" w:rsidRDefault="00831F5B" w:rsidP="00831F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Report “earthquake happed” when relev</w:t>
            </w:r>
            <w:r w:rsidR="001C48D8" w:rsidRPr="00530137">
              <w:rPr>
                <w:rFonts w:asciiTheme="majorHAnsi" w:hAnsiTheme="majorHAnsi"/>
                <w:sz w:val="20"/>
                <w:szCs w:val="20"/>
              </w:rPr>
              <w:t>ant tweets ration reach a thres</w:t>
            </w:r>
            <w:r w:rsidRPr="00530137">
              <w:rPr>
                <w:rFonts w:asciiTheme="majorHAnsi" w:hAnsiTheme="majorHAnsi"/>
                <w:sz w:val="20"/>
                <w:szCs w:val="20"/>
              </w:rPr>
              <w:t>hold.</w:t>
            </w:r>
          </w:p>
          <w:p w:rsidR="00C07EB1" w:rsidRPr="00530137" w:rsidRDefault="00C07EB1" w:rsidP="00831F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Design a topology with one spout and two bolts. Implement a SVM based bolt to classifier the split tweets from the split bolt. </w:t>
            </w:r>
          </w:p>
          <w:p w:rsidR="00FF3313" w:rsidRPr="00C07EB1" w:rsidRDefault="00C07EB1" w:rsidP="00831F5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Skills: 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Machine learning, Apache Storm, Java</w:t>
            </w:r>
          </w:p>
        </w:tc>
        <w:tc>
          <w:tcPr>
            <w:tcW w:w="1614" w:type="dxa"/>
          </w:tcPr>
          <w:p w:rsidR="00FF3313" w:rsidRPr="0048146D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November 2014</w:t>
            </w:r>
          </w:p>
        </w:tc>
      </w:tr>
      <w:tr w:rsidR="00FF3313" w:rsidRPr="00981FD2" w:rsidTr="00605AA7">
        <w:tc>
          <w:tcPr>
            <w:tcW w:w="1560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</w:rPr>
            </w:pPr>
          </w:p>
        </w:tc>
        <w:tc>
          <w:tcPr>
            <w:tcW w:w="7649" w:type="dxa"/>
            <w:tcBorders>
              <w:left w:val="single" w:sz="12" w:space="0" w:color="538135" w:themeColor="accent6" w:themeShade="BF"/>
            </w:tcBorders>
          </w:tcPr>
          <w:p w:rsidR="00FF3313" w:rsidRPr="00D35217" w:rsidRDefault="00FF3313" w:rsidP="005670B5">
            <w:pPr>
              <w:rPr>
                <w:rFonts w:asciiTheme="majorHAnsi" w:hAnsiTheme="majorHAnsi"/>
                <w:b/>
              </w:rPr>
            </w:pPr>
            <w:r w:rsidRPr="00D35217">
              <w:rPr>
                <w:rFonts w:asciiTheme="majorHAnsi" w:hAnsiTheme="majorHAnsi"/>
                <w:b/>
              </w:rPr>
              <w:t>Emergency Response</w:t>
            </w:r>
            <w:r w:rsidR="00867F54" w:rsidRPr="00D35217">
              <w:rPr>
                <w:rFonts w:asciiTheme="majorHAnsi" w:hAnsiTheme="majorHAnsi"/>
                <w:b/>
              </w:rPr>
              <w:t xml:space="preserve"> -</w:t>
            </w:r>
            <w:r w:rsidRPr="00D35217">
              <w:rPr>
                <w:rFonts w:asciiTheme="majorHAnsi" w:hAnsiTheme="majorHAnsi"/>
                <w:b/>
              </w:rPr>
              <w:t xml:space="preserve"> </w:t>
            </w:r>
            <w:r w:rsidRPr="00D35217">
              <w:rPr>
                <w:rFonts w:asciiTheme="majorHAnsi" w:hAnsiTheme="majorHAnsi"/>
                <w:b/>
                <w:u w:val="single"/>
              </w:rPr>
              <w:t>Research Assistant</w:t>
            </w:r>
          </w:p>
          <w:p w:rsidR="00FF3313" w:rsidRPr="00530137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Image Processing and Intelligent Control Lab, Huazhong Uni</w:t>
            </w:r>
            <w:r w:rsidR="00867F54" w:rsidRPr="00530137">
              <w:rPr>
                <w:rFonts w:asciiTheme="majorHAnsi" w:hAnsiTheme="majorHAnsi"/>
                <w:i/>
                <w:sz w:val="20"/>
                <w:szCs w:val="20"/>
              </w:rPr>
              <w:t>versity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 xml:space="preserve"> of Sci</w:t>
            </w:r>
            <w:r w:rsidR="00867F54" w:rsidRPr="00530137">
              <w:rPr>
                <w:rFonts w:asciiTheme="majorHAnsi" w:hAnsiTheme="majorHAnsi"/>
                <w:i/>
                <w:sz w:val="20"/>
                <w:szCs w:val="20"/>
              </w:rPr>
              <w:t>.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 xml:space="preserve"> and Tech</w:t>
            </w:r>
            <w:r w:rsidR="00867F54" w:rsidRPr="00530137">
              <w:rPr>
                <w:rFonts w:asciiTheme="majorHAnsi" w:hAnsiTheme="majorHAnsi"/>
                <w:i/>
                <w:sz w:val="20"/>
                <w:szCs w:val="20"/>
              </w:rPr>
              <w:t>.</w:t>
            </w:r>
          </w:p>
          <w:p w:rsidR="003B058C" w:rsidRPr="00530137" w:rsidRDefault="003B058C" w:rsidP="003B058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Build a comprehensive emergency collaborate response network with multiple hierarchical organizations using snow-ball process</w:t>
            </w:r>
          </w:p>
          <w:p w:rsidR="003B058C" w:rsidRPr="00530137" w:rsidRDefault="003B058C" w:rsidP="003B058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Propose a network analyzing method to obtain key tasks &amp; relations and shared resources of many departments. </w:t>
            </w:r>
          </w:p>
          <w:p w:rsidR="00FF3313" w:rsidRPr="00530137" w:rsidRDefault="003B058C" w:rsidP="003B058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>Propose a faster algorithm for emergency response plan generating with time &amp; resource constraints.</w:t>
            </w:r>
          </w:p>
          <w:p w:rsidR="003B058C" w:rsidRPr="003B058C" w:rsidRDefault="003B058C" w:rsidP="003B058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530137">
              <w:rPr>
                <w:rFonts w:asciiTheme="majorHAnsi" w:hAnsiTheme="majorHAnsi"/>
                <w:sz w:val="20"/>
                <w:szCs w:val="20"/>
              </w:rPr>
              <w:t xml:space="preserve">Skills: </w:t>
            </w:r>
            <w:r w:rsidRPr="00530137">
              <w:rPr>
                <w:rFonts w:asciiTheme="majorHAnsi" w:hAnsiTheme="majorHAnsi"/>
                <w:i/>
                <w:sz w:val="20"/>
                <w:szCs w:val="20"/>
              </w:rPr>
              <w:t>Java, C++, LISP, MySQL, MATLAB, Hierarchical Task Network Planning</w:t>
            </w:r>
          </w:p>
        </w:tc>
        <w:tc>
          <w:tcPr>
            <w:tcW w:w="1614" w:type="dxa"/>
          </w:tcPr>
          <w:p w:rsidR="00FF3313" w:rsidRPr="0048146D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September 2012 to June 2015</w:t>
            </w:r>
          </w:p>
        </w:tc>
      </w:tr>
    </w:tbl>
    <w:p w:rsidR="00FF3313" w:rsidRDefault="00FF3313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654"/>
        <w:gridCol w:w="1581"/>
      </w:tblGrid>
      <w:tr w:rsidR="00FF3313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  <w:b/>
              </w:rPr>
            </w:pPr>
            <w:r w:rsidRPr="00981FD2">
              <w:rPr>
                <w:rFonts w:asciiTheme="majorHAnsi" w:hAnsiTheme="majorHAnsi"/>
                <w:b/>
              </w:rPr>
              <w:lastRenderedPageBreak/>
              <w:t>EDUCATION</w:t>
            </w: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FF3313" w:rsidRPr="00427B63" w:rsidRDefault="00FF3313" w:rsidP="005670B5">
            <w:pPr>
              <w:rPr>
                <w:rFonts w:asciiTheme="majorHAnsi" w:hAnsiTheme="majorHAnsi"/>
                <w:b/>
              </w:rPr>
            </w:pPr>
            <w:r w:rsidRPr="00427B63">
              <w:rPr>
                <w:rFonts w:asciiTheme="majorHAnsi" w:hAnsiTheme="majorHAnsi"/>
                <w:b/>
              </w:rPr>
              <w:t>Master of Mathematics, Computer Science</w:t>
            </w:r>
          </w:p>
          <w:p w:rsidR="00FF3313" w:rsidRPr="00427B63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427B63">
              <w:rPr>
                <w:rFonts w:asciiTheme="majorHAnsi" w:hAnsiTheme="majorHAnsi"/>
                <w:i/>
                <w:sz w:val="20"/>
                <w:szCs w:val="20"/>
              </w:rPr>
              <w:t>University of Waterloo</w:t>
            </w:r>
            <w:r w:rsidR="00427B63" w:rsidRPr="00427B63">
              <w:rPr>
                <w:rFonts w:asciiTheme="majorHAnsi" w:hAnsiTheme="majorHAnsi"/>
                <w:i/>
                <w:sz w:val="20"/>
                <w:szCs w:val="20"/>
              </w:rPr>
              <w:t>, Waterloo, ON, Canada</w:t>
            </w:r>
          </w:p>
          <w:p w:rsidR="00427B63" w:rsidRPr="00427B63" w:rsidRDefault="00427B63" w:rsidP="00427B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GPA: 92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27B63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27B63">
              <w:rPr>
                <w:rFonts w:asciiTheme="majorHAnsi" w:hAnsiTheme="majorHAnsi"/>
                <w:sz w:val="20"/>
                <w:szCs w:val="20"/>
              </w:rPr>
              <w:t>100</w:t>
            </w:r>
          </w:p>
          <w:p w:rsidR="00427B63" w:rsidRPr="00427B63" w:rsidRDefault="00427B63" w:rsidP="00427B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 xml:space="preserve">Courses: CS686 Artificial Intelligence, CS685 Machine Learning, </w:t>
            </w:r>
          </w:p>
          <w:p w:rsidR="00FF3313" w:rsidRPr="00427B63" w:rsidRDefault="00427B63" w:rsidP="00427B63">
            <w:pPr>
              <w:pStyle w:val="ListParagraph"/>
              <w:ind w:left="340"/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CS886 Affective Computing, CS889 Human-Computer Interaction</w:t>
            </w:r>
          </w:p>
          <w:p w:rsidR="00427B63" w:rsidRPr="00427B63" w:rsidRDefault="00427B63" w:rsidP="00427B63">
            <w:pPr>
              <w:pStyle w:val="ListParagraph"/>
              <w:ind w:left="340"/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CS792 Data Structures and Standards in Health Informatics</w:t>
            </w:r>
          </w:p>
          <w:p w:rsidR="00427B63" w:rsidRPr="00427B63" w:rsidRDefault="00427B63" w:rsidP="00427B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eaching Assistant for CS137 and </w:t>
            </w:r>
            <w:r w:rsidRPr="00427B63">
              <w:rPr>
                <w:rFonts w:asciiTheme="majorHAnsi" w:hAnsiTheme="majorHAnsi"/>
                <w:sz w:val="20"/>
                <w:szCs w:val="20"/>
              </w:rPr>
              <w:t>CS136, focusing on C, Scheme, and Data structures</w:t>
            </w:r>
          </w:p>
        </w:tc>
        <w:tc>
          <w:tcPr>
            <w:tcW w:w="1581" w:type="dxa"/>
          </w:tcPr>
          <w:p w:rsidR="00FF3313" w:rsidRPr="00427B63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September 2015 to Present</w:t>
            </w:r>
          </w:p>
        </w:tc>
      </w:tr>
      <w:tr w:rsidR="00FF3313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FF3313" w:rsidRPr="00427B63" w:rsidRDefault="00FF3313" w:rsidP="005670B5">
            <w:pPr>
              <w:rPr>
                <w:rFonts w:asciiTheme="majorHAnsi" w:hAnsiTheme="majorHAnsi"/>
                <w:b/>
              </w:rPr>
            </w:pPr>
            <w:r w:rsidRPr="00427B63">
              <w:rPr>
                <w:rFonts w:asciiTheme="majorHAnsi" w:hAnsiTheme="majorHAnsi"/>
                <w:b/>
              </w:rPr>
              <w:t>Master of Science, Systems Engineering</w:t>
            </w:r>
          </w:p>
          <w:p w:rsidR="00FF3313" w:rsidRPr="00427B63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427B63">
              <w:rPr>
                <w:rFonts w:asciiTheme="majorHAnsi" w:hAnsiTheme="majorHAnsi"/>
                <w:i/>
                <w:sz w:val="20"/>
                <w:szCs w:val="20"/>
              </w:rPr>
              <w:t>Huazhong University of Science and Technology (HUST)</w:t>
            </w:r>
            <w:r w:rsidR="00427B63" w:rsidRPr="00427B63">
              <w:rPr>
                <w:rFonts w:asciiTheme="majorHAnsi" w:hAnsiTheme="majorHAnsi"/>
                <w:i/>
                <w:sz w:val="20"/>
                <w:szCs w:val="20"/>
              </w:rPr>
              <w:t>, Wuhan, China</w:t>
            </w:r>
          </w:p>
          <w:p w:rsidR="00FF3313" w:rsidRPr="00427B63" w:rsidRDefault="00427B63" w:rsidP="00427B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GPA: 92.8 / 100</w:t>
            </w:r>
          </w:p>
          <w:p w:rsidR="00427B63" w:rsidRPr="00427B63" w:rsidRDefault="00427B63" w:rsidP="00427B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Research on emergency response task planning (automated planning); research on emergency response task network analyzing (Social Network Analyzing)</w:t>
            </w:r>
          </w:p>
          <w:p w:rsidR="00427B63" w:rsidRPr="00427B63" w:rsidRDefault="00427B63" w:rsidP="00427B6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Teaching Assistant for Production Planning &amp; Scheduling, covering Job-Shop, Project scheduling and meta-heuristics.</w:t>
            </w:r>
          </w:p>
        </w:tc>
        <w:tc>
          <w:tcPr>
            <w:tcW w:w="1581" w:type="dxa"/>
          </w:tcPr>
          <w:p w:rsidR="00FF3313" w:rsidRPr="00427B63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September 2012 to June 2015</w:t>
            </w:r>
          </w:p>
        </w:tc>
      </w:tr>
      <w:tr w:rsidR="00FF3313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FF3313" w:rsidRPr="00981FD2" w:rsidRDefault="00FF3313" w:rsidP="005670B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FF3313" w:rsidRPr="00442517" w:rsidRDefault="00FF3313" w:rsidP="005670B5">
            <w:pPr>
              <w:rPr>
                <w:rFonts w:asciiTheme="majorHAnsi" w:hAnsiTheme="majorHAnsi"/>
                <w:b/>
              </w:rPr>
            </w:pPr>
            <w:r w:rsidRPr="00442517">
              <w:rPr>
                <w:rFonts w:asciiTheme="majorHAnsi" w:hAnsiTheme="majorHAnsi"/>
                <w:b/>
              </w:rPr>
              <w:t>Bachelor of Engineering, Logistics &amp; Systems Engineering</w:t>
            </w:r>
          </w:p>
          <w:p w:rsidR="00FF3313" w:rsidRPr="00442517" w:rsidRDefault="00FF3313" w:rsidP="005670B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442517">
              <w:rPr>
                <w:rFonts w:asciiTheme="majorHAnsi" w:hAnsiTheme="majorHAnsi"/>
                <w:i/>
                <w:sz w:val="20"/>
                <w:szCs w:val="20"/>
              </w:rPr>
              <w:t>Huazhong University of Science and Technology (HUST)</w:t>
            </w:r>
            <w:r w:rsidR="00442517" w:rsidRPr="00442517">
              <w:rPr>
                <w:rFonts w:asciiTheme="majorHAnsi" w:hAnsiTheme="majorHAnsi"/>
                <w:i/>
                <w:sz w:val="20"/>
                <w:szCs w:val="20"/>
              </w:rPr>
              <w:t>, Wuhan, China</w:t>
            </w:r>
          </w:p>
          <w:p w:rsidR="00FF3313" w:rsidRPr="00442517" w:rsidRDefault="00FF3313" w:rsidP="005670B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 w:rsidRPr="00442517">
              <w:rPr>
                <w:rFonts w:asciiTheme="majorHAnsi" w:hAnsiTheme="majorHAnsi"/>
                <w:sz w:val="20"/>
                <w:szCs w:val="20"/>
              </w:rPr>
              <w:t>GPA: 88.9</w:t>
            </w:r>
            <w:r w:rsidR="00442517" w:rsidRPr="0044251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42517">
              <w:rPr>
                <w:rFonts w:asciiTheme="majorHAnsi" w:hAnsiTheme="majorHAnsi"/>
                <w:sz w:val="20"/>
                <w:szCs w:val="20"/>
              </w:rPr>
              <w:t>/</w:t>
            </w:r>
            <w:r w:rsidR="00442517" w:rsidRPr="0044251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42517">
              <w:rPr>
                <w:rFonts w:asciiTheme="majorHAnsi" w:hAnsiTheme="majorHAnsi"/>
                <w:sz w:val="20"/>
                <w:szCs w:val="20"/>
              </w:rPr>
              <w:t>100</w:t>
            </w:r>
          </w:p>
          <w:p w:rsidR="00FF3313" w:rsidRPr="00442517" w:rsidRDefault="00442517" w:rsidP="005670B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</w:rPr>
            </w:pPr>
            <w:r w:rsidRPr="00442517">
              <w:rPr>
                <w:rFonts w:asciiTheme="majorHAnsi" w:hAnsiTheme="majorHAnsi"/>
                <w:sz w:val="20"/>
                <w:szCs w:val="20"/>
              </w:rPr>
              <w:t>Courses: C, Java, C++, Data Structures, Database, Operations Research, Inventory management, Transportation.</w:t>
            </w:r>
          </w:p>
        </w:tc>
        <w:tc>
          <w:tcPr>
            <w:tcW w:w="1581" w:type="dxa"/>
          </w:tcPr>
          <w:p w:rsidR="00FF3313" w:rsidRPr="00427B63" w:rsidRDefault="00FF3313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27B63">
              <w:rPr>
                <w:rFonts w:asciiTheme="majorHAnsi" w:hAnsiTheme="majorHAnsi"/>
                <w:sz w:val="20"/>
                <w:szCs w:val="20"/>
              </w:rPr>
              <w:t>September 2008 to June 2012</w:t>
            </w:r>
          </w:p>
        </w:tc>
      </w:tr>
    </w:tbl>
    <w:p w:rsidR="00FF3313" w:rsidRDefault="00FF3313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9271"/>
      </w:tblGrid>
      <w:tr w:rsidR="0060464A" w:rsidRPr="00981FD2" w:rsidTr="00605AA7">
        <w:tc>
          <w:tcPr>
            <w:tcW w:w="1554" w:type="dxa"/>
            <w:tcBorders>
              <w:right w:val="single" w:sz="12" w:space="0" w:color="538135" w:themeColor="accent6" w:themeShade="BF"/>
            </w:tcBorders>
          </w:tcPr>
          <w:p w:rsidR="0060464A" w:rsidRPr="00981FD2" w:rsidRDefault="0060464A" w:rsidP="005670B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PUBLICATIONS</w:t>
            </w:r>
          </w:p>
        </w:tc>
        <w:tc>
          <w:tcPr>
            <w:tcW w:w="9271" w:type="dxa"/>
            <w:tcBorders>
              <w:left w:val="single" w:sz="12" w:space="0" w:color="538135" w:themeColor="accent6" w:themeShade="BF"/>
            </w:tcBorders>
          </w:tcPr>
          <w:p w:rsidR="0060464A" w:rsidRPr="0060464A" w:rsidRDefault="0060464A" w:rsidP="006F290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 w:rsidRPr="0060464A">
              <w:rPr>
                <w:rFonts w:asciiTheme="majorHAnsi" w:hAnsiTheme="majorHAnsi"/>
                <w:b/>
                <w:sz w:val="20"/>
                <w:szCs w:val="20"/>
              </w:rPr>
              <w:t>D. Wang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C. Qi, H. </w:t>
            </w:r>
            <w:r w:rsidRPr="0060464A">
              <w:rPr>
                <w:rFonts w:asciiTheme="majorHAnsi" w:hAnsiTheme="majorHAnsi"/>
                <w:sz w:val="20"/>
                <w:szCs w:val="20"/>
              </w:rPr>
              <w:t>Muñoz-Avila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H. W. Wang, “Hierarchical Task Network for Emergency Response Task Planning with Resources and Temporal Constraints”, </w:t>
            </w:r>
            <w:r w:rsidRPr="0060464A">
              <w:rPr>
                <w:rFonts w:asciiTheme="majorHAnsi" w:hAnsiTheme="majorHAnsi"/>
                <w:i/>
                <w:sz w:val="20"/>
                <w:szCs w:val="20"/>
              </w:rPr>
              <w:t>Knowledge-Based Systems</w:t>
            </w:r>
            <w:r>
              <w:rPr>
                <w:rFonts w:asciiTheme="majorHAnsi" w:hAnsiTheme="majorHAnsi"/>
                <w:sz w:val="20"/>
                <w:szCs w:val="20"/>
              </w:rPr>
              <w:t>, 2015.  (</w:t>
            </w:r>
            <w:r w:rsidRPr="0060464A">
              <w:rPr>
                <w:rFonts w:asciiTheme="majorHAnsi" w:hAnsiTheme="majorHAnsi"/>
                <w:i/>
                <w:sz w:val="20"/>
                <w:szCs w:val="20"/>
              </w:rPr>
              <w:t>Under Review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60464A" w:rsidRPr="006F2907" w:rsidRDefault="0060464A" w:rsidP="006F290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D. Wang</w:t>
            </w:r>
            <w:r w:rsidRPr="0060464A">
              <w:rPr>
                <w:rFonts w:asciiTheme="majorHAnsi" w:hAnsiTheme="majorHAnsi"/>
                <w:sz w:val="20"/>
                <w:szCs w:val="20"/>
              </w:rPr>
              <w:t>, C. Qi</w:t>
            </w:r>
            <w:r w:rsidR="006F2907">
              <w:rPr>
                <w:rFonts w:asciiTheme="majorHAnsi" w:hAnsiTheme="majorHAnsi"/>
                <w:sz w:val="20"/>
                <w:szCs w:val="20"/>
              </w:rPr>
              <w:t>, H.W.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Wang, “Improving emergency response collaboration and resource allocation by task network mapping and analysis”, In </w:t>
            </w:r>
            <w:r w:rsidRPr="0060464A">
              <w:rPr>
                <w:rFonts w:asciiTheme="majorHAnsi" w:hAnsiTheme="majorHAnsi"/>
                <w:i/>
                <w:sz w:val="20"/>
                <w:szCs w:val="20"/>
              </w:rPr>
              <w:t>Safety Science</w:t>
            </w:r>
            <w:r>
              <w:rPr>
                <w:rFonts w:asciiTheme="majorHAnsi" w:hAnsiTheme="majorHAnsi"/>
                <w:sz w:val="20"/>
                <w:szCs w:val="20"/>
              </w:rPr>
              <w:t>, Volume 70:9-18, 2014</w:t>
            </w:r>
          </w:p>
          <w:p w:rsidR="006F2907" w:rsidRPr="006F2907" w:rsidRDefault="006F2907" w:rsidP="006F2907">
            <w:pPr>
              <w:widowControl w:val="0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6F2907">
              <w:rPr>
                <w:rFonts w:asciiTheme="majorHAnsi" w:hAnsiTheme="majorHAnsi"/>
                <w:b/>
                <w:sz w:val="20"/>
                <w:szCs w:val="20"/>
              </w:rPr>
              <w:t>D. Wang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>C.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 xml:space="preserve"> Qi, </w:t>
            </w:r>
            <w:r>
              <w:rPr>
                <w:rFonts w:asciiTheme="majorHAnsi" w:hAnsiTheme="majorHAnsi"/>
                <w:sz w:val="20"/>
                <w:szCs w:val="20"/>
              </w:rPr>
              <w:t>H.W.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 xml:space="preserve"> Wang, "HTN based carrier aircraft task planning"</w:t>
            </w:r>
            <w:r w:rsidRPr="006F2907">
              <w:rPr>
                <w:rFonts w:asciiTheme="majorHAnsi" w:hAnsiTheme="majorHAnsi" w:hint="eastAsia"/>
                <w:sz w:val="20"/>
                <w:szCs w:val="20"/>
              </w:rPr>
              <w:t>,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 xml:space="preserve"> In</w:t>
            </w:r>
            <w:r w:rsidRPr="006F2907">
              <w:rPr>
                <w:rFonts w:asciiTheme="majorHAnsi" w:hAnsiTheme="majorHAnsi" w:hint="eastAsia"/>
                <w:sz w:val="20"/>
                <w:szCs w:val="20"/>
              </w:rPr>
              <w:t xml:space="preserve"> </w:t>
            </w:r>
            <w:r w:rsidRPr="006F2907">
              <w:rPr>
                <w:rFonts w:asciiTheme="majorHAnsi" w:hAnsiTheme="majorHAnsi"/>
                <w:i/>
                <w:sz w:val="20"/>
                <w:szCs w:val="20"/>
              </w:rPr>
              <w:t>12</w:t>
            </w:r>
            <w:r w:rsidRPr="006F2907">
              <w:rPr>
                <w:rFonts w:asciiTheme="majorHAnsi" w:hAnsiTheme="majorHAnsi"/>
                <w:i/>
                <w:sz w:val="20"/>
                <w:szCs w:val="20"/>
                <w:vertAlign w:val="superscript"/>
              </w:rPr>
              <w:t>th</w:t>
            </w:r>
            <w:r w:rsidRPr="006F2907">
              <w:rPr>
                <w:rFonts w:asciiTheme="majorHAnsi" w:hAnsiTheme="majorHAnsi"/>
                <w:i/>
                <w:sz w:val="20"/>
                <w:szCs w:val="20"/>
              </w:rPr>
              <w:t xml:space="preserve"> national youth management science and system science conference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>, Xiamen, China, Nov. 2013. (</w:t>
            </w:r>
            <w:r w:rsidRPr="006F2907">
              <w:rPr>
                <w:rFonts w:asciiTheme="majorHAnsi" w:hAnsiTheme="majorHAnsi"/>
                <w:i/>
                <w:sz w:val="20"/>
                <w:szCs w:val="20"/>
              </w:rPr>
              <w:t>In Chinese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>)</w:t>
            </w:r>
          </w:p>
          <w:p w:rsidR="006F2907" w:rsidRPr="006F2907" w:rsidRDefault="006F2907" w:rsidP="00C30D1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6F2907">
              <w:rPr>
                <w:rFonts w:asciiTheme="majorHAnsi" w:hAnsiTheme="majorHAnsi"/>
                <w:sz w:val="20"/>
                <w:szCs w:val="20"/>
              </w:rPr>
              <w:t xml:space="preserve">C. Qi, </w:t>
            </w:r>
            <w:r w:rsidRPr="00272C6C">
              <w:rPr>
                <w:rFonts w:asciiTheme="majorHAnsi" w:hAnsiTheme="majorHAnsi"/>
                <w:b/>
                <w:sz w:val="20"/>
                <w:szCs w:val="20"/>
              </w:rPr>
              <w:t>D. Wang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sz w:val="20"/>
                <w:szCs w:val="20"/>
              </w:rPr>
              <w:t>“</w:t>
            </w:r>
            <w:r w:rsidRPr="006F2907">
              <w:rPr>
                <w:rFonts w:asciiTheme="majorHAnsi" w:hAnsiTheme="majorHAnsi"/>
                <w:sz w:val="20"/>
                <w:szCs w:val="20"/>
              </w:rPr>
              <w:t>Dynamic Aircraft Carrier Flight Deck Task Planning Based on HTN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”, In </w:t>
            </w:r>
            <w:r w:rsidRPr="00272C6C">
              <w:rPr>
                <w:rFonts w:asciiTheme="majorHAnsi" w:hAnsiTheme="majorHAnsi"/>
                <w:i/>
                <w:sz w:val="20"/>
                <w:szCs w:val="20"/>
              </w:rPr>
              <w:t>the 8</w:t>
            </w:r>
            <w:r w:rsidRPr="00272C6C">
              <w:rPr>
                <w:rFonts w:asciiTheme="majorHAnsi" w:hAnsiTheme="majorHAnsi"/>
                <w:i/>
                <w:sz w:val="20"/>
                <w:szCs w:val="20"/>
                <w:vertAlign w:val="superscript"/>
              </w:rPr>
              <w:t>th</w:t>
            </w:r>
            <w:r w:rsidRPr="00272C6C">
              <w:rPr>
                <w:rFonts w:asciiTheme="majorHAnsi" w:hAnsiTheme="majorHAnsi"/>
                <w:i/>
                <w:sz w:val="20"/>
                <w:szCs w:val="20"/>
              </w:rPr>
              <w:t xml:space="preserve"> IFAC Conference on Manufacturing Modelling, Management and Control</w:t>
            </w:r>
            <w:r>
              <w:rPr>
                <w:rFonts w:asciiTheme="majorHAnsi" w:hAnsiTheme="majorHAnsi"/>
                <w:sz w:val="20"/>
                <w:szCs w:val="20"/>
              </w:rPr>
              <w:t>, France</w:t>
            </w:r>
            <w:r w:rsidR="00C30D1C">
              <w:rPr>
                <w:rFonts w:asciiTheme="majorHAnsi" w:hAnsiTheme="majorHAnsi"/>
                <w:sz w:val="20"/>
                <w:szCs w:val="20"/>
              </w:rPr>
              <w:t>, Mar. 2016.</w:t>
            </w:r>
          </w:p>
        </w:tc>
      </w:tr>
    </w:tbl>
    <w:p w:rsidR="0060464A" w:rsidRDefault="0060464A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654"/>
        <w:gridCol w:w="1581"/>
      </w:tblGrid>
      <w:tr w:rsidR="009F7D6A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9F7D6A" w:rsidRPr="00981FD2" w:rsidRDefault="009F7D6A" w:rsidP="005670B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ACTIVITIES</w:t>
            </w: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9F7D6A" w:rsidRPr="009F7D6A" w:rsidRDefault="009F7D6A" w:rsidP="005670B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9F7D6A">
              <w:rPr>
                <w:rFonts w:asciiTheme="majorHAnsi" w:hAnsiTheme="majorHAnsi"/>
                <w:sz w:val="20"/>
                <w:szCs w:val="20"/>
              </w:rPr>
              <w:t xml:space="preserve">Canadian Celebration of Women in Computing, </w:t>
            </w:r>
            <w:r w:rsidRPr="009F7D6A">
              <w:rPr>
                <w:rFonts w:asciiTheme="majorHAnsi" w:hAnsiTheme="majorHAnsi"/>
                <w:b/>
                <w:sz w:val="20"/>
                <w:szCs w:val="20"/>
              </w:rPr>
              <w:t>CAN-CWIC 2016</w:t>
            </w:r>
            <w:r w:rsidRPr="009F7D6A">
              <w:rPr>
                <w:rFonts w:asciiTheme="majorHAnsi" w:hAnsiTheme="majorHAnsi"/>
                <w:sz w:val="20"/>
                <w:szCs w:val="20"/>
              </w:rPr>
              <w:t>, Ottawa</w:t>
            </w:r>
            <w:r w:rsidR="004B268F">
              <w:rPr>
                <w:rFonts w:asciiTheme="majorHAnsi" w:hAnsiTheme="majorHAnsi"/>
                <w:sz w:val="20"/>
                <w:szCs w:val="20"/>
              </w:rPr>
              <w:t xml:space="preserve">. </w:t>
            </w:r>
          </w:p>
        </w:tc>
        <w:tc>
          <w:tcPr>
            <w:tcW w:w="1581" w:type="dxa"/>
          </w:tcPr>
          <w:p w:rsidR="009F7D6A" w:rsidRPr="00427B63" w:rsidRDefault="009F7D6A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Jan. 22-23, 2016</w:t>
            </w:r>
          </w:p>
        </w:tc>
      </w:tr>
      <w:tr w:rsidR="009F7D6A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9F7D6A" w:rsidRDefault="009F7D6A" w:rsidP="005670B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9F7D6A" w:rsidRPr="009F7D6A" w:rsidRDefault="009F7D6A" w:rsidP="005670B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9F7D6A">
              <w:rPr>
                <w:rFonts w:asciiTheme="majorHAnsi" w:hAnsiTheme="majorHAnsi"/>
                <w:b/>
                <w:sz w:val="20"/>
                <w:szCs w:val="20"/>
              </w:rPr>
              <w:t>Japan-Asia Youth Exchange</w:t>
            </w:r>
            <w:r w:rsidRPr="009F7D6A">
              <w:rPr>
                <w:rFonts w:asciiTheme="majorHAnsi" w:hAnsiTheme="majorHAnsi"/>
                <w:sz w:val="20"/>
                <w:szCs w:val="20"/>
              </w:rPr>
              <w:t xml:space="preserve"> Program in Science, Kobe University, Japan</w:t>
            </w:r>
            <w:r w:rsidR="004B268F">
              <w:rPr>
                <w:rFonts w:asciiTheme="majorHAnsi" w:hAnsiTheme="majorHAnsi"/>
                <w:sz w:val="20"/>
                <w:szCs w:val="20"/>
              </w:rPr>
              <w:t xml:space="preserve">. </w:t>
            </w:r>
          </w:p>
        </w:tc>
        <w:tc>
          <w:tcPr>
            <w:tcW w:w="1581" w:type="dxa"/>
          </w:tcPr>
          <w:p w:rsidR="009F7D6A" w:rsidRDefault="009F7D6A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48146D">
              <w:rPr>
                <w:rFonts w:asciiTheme="majorHAnsi" w:hAnsiTheme="majorHAnsi"/>
                <w:sz w:val="20"/>
                <w:szCs w:val="20"/>
              </w:rPr>
              <w:t>November 2014</w:t>
            </w:r>
          </w:p>
        </w:tc>
      </w:tr>
      <w:tr w:rsidR="009F7D6A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9F7D6A" w:rsidRPr="00981FD2" w:rsidRDefault="009F7D6A" w:rsidP="009F7D6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AWARDS</w:t>
            </w: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9F7D6A" w:rsidRPr="009F7D6A" w:rsidRDefault="009F7D6A" w:rsidP="005670B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9F7D6A">
              <w:rPr>
                <w:rFonts w:asciiTheme="majorHAnsi" w:hAnsiTheme="majorHAnsi"/>
                <w:b/>
                <w:sz w:val="20"/>
                <w:szCs w:val="20"/>
              </w:rPr>
              <w:t xml:space="preserve">David R. </w:t>
            </w:r>
            <w:proofErr w:type="spellStart"/>
            <w:r w:rsidRPr="009F7D6A">
              <w:rPr>
                <w:rFonts w:asciiTheme="majorHAnsi" w:hAnsiTheme="majorHAnsi"/>
                <w:b/>
                <w:sz w:val="20"/>
                <w:szCs w:val="20"/>
              </w:rPr>
              <w:t>Cheriton</w:t>
            </w:r>
            <w:proofErr w:type="spellEnd"/>
            <w:r w:rsidRPr="009F7D6A">
              <w:rPr>
                <w:rFonts w:asciiTheme="majorHAnsi" w:hAnsiTheme="majorHAnsi"/>
                <w:b/>
                <w:sz w:val="20"/>
                <w:szCs w:val="20"/>
              </w:rPr>
              <w:t xml:space="preserve"> Graduate Scholarship</w:t>
            </w:r>
            <w:r>
              <w:rPr>
                <w:rFonts w:asciiTheme="majorHAnsi" w:hAnsiTheme="majorHAnsi"/>
                <w:sz w:val="20"/>
                <w:szCs w:val="20"/>
              </w:rPr>
              <w:t>, Prestigious Scholarship, University of Waterloo.</w:t>
            </w:r>
          </w:p>
        </w:tc>
        <w:tc>
          <w:tcPr>
            <w:tcW w:w="1581" w:type="dxa"/>
          </w:tcPr>
          <w:p w:rsidR="009F7D6A" w:rsidRPr="00427B63" w:rsidRDefault="009F7D6A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2015-2017</w:t>
            </w:r>
          </w:p>
        </w:tc>
      </w:tr>
      <w:tr w:rsidR="009F7D6A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9F7D6A" w:rsidRDefault="009F7D6A" w:rsidP="005670B5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654" w:type="dxa"/>
            <w:tcBorders>
              <w:left w:val="single" w:sz="12" w:space="0" w:color="538135" w:themeColor="accent6" w:themeShade="BF"/>
            </w:tcBorders>
          </w:tcPr>
          <w:p w:rsidR="009F7D6A" w:rsidRPr="009F7D6A" w:rsidRDefault="009F7D6A" w:rsidP="005670B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0"/>
                <w:szCs w:val="20"/>
              </w:rPr>
            </w:pPr>
            <w:r w:rsidRPr="009F7D6A">
              <w:rPr>
                <w:rFonts w:asciiTheme="majorHAnsi" w:hAnsiTheme="majorHAnsi"/>
                <w:b/>
                <w:sz w:val="20"/>
                <w:szCs w:val="20"/>
              </w:rPr>
              <w:t>National Graduate Scholarship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Granted by the Ministry of Education of P.R. China. </w:t>
            </w:r>
          </w:p>
        </w:tc>
        <w:tc>
          <w:tcPr>
            <w:tcW w:w="1581" w:type="dxa"/>
          </w:tcPr>
          <w:p w:rsidR="009F7D6A" w:rsidRDefault="009F7D6A" w:rsidP="005670B5">
            <w:pPr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2014</w:t>
            </w:r>
          </w:p>
        </w:tc>
      </w:tr>
      <w:tr w:rsidR="004B268F" w:rsidRPr="00981FD2" w:rsidTr="00605AA7">
        <w:tc>
          <w:tcPr>
            <w:tcW w:w="1555" w:type="dxa"/>
            <w:tcBorders>
              <w:right w:val="single" w:sz="12" w:space="0" w:color="538135" w:themeColor="accent6" w:themeShade="BF"/>
            </w:tcBorders>
          </w:tcPr>
          <w:p w:rsidR="004B268F" w:rsidRDefault="004B268F" w:rsidP="005670B5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EXPERTISE </w:t>
            </w:r>
          </w:p>
        </w:tc>
        <w:tc>
          <w:tcPr>
            <w:tcW w:w="9235" w:type="dxa"/>
            <w:gridSpan w:val="2"/>
            <w:tcBorders>
              <w:left w:val="single" w:sz="12" w:space="0" w:color="538135" w:themeColor="accent6" w:themeShade="BF"/>
            </w:tcBorders>
          </w:tcPr>
          <w:p w:rsidR="004B268F" w:rsidRPr="004B268F" w:rsidRDefault="004B268F" w:rsidP="004B268F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Hiking, Yoga, Cooking, Jogging, Drawing, Writing. </w:t>
            </w:r>
          </w:p>
        </w:tc>
      </w:tr>
    </w:tbl>
    <w:p w:rsidR="00FF3313" w:rsidRPr="00981FD2" w:rsidRDefault="00FF3313">
      <w:pPr>
        <w:rPr>
          <w:rFonts w:asciiTheme="majorHAnsi" w:hAnsiTheme="majorHAnsi"/>
        </w:rPr>
      </w:pPr>
    </w:p>
    <w:p w:rsidR="00981FD2" w:rsidRPr="00981FD2" w:rsidRDefault="00981FD2">
      <w:pPr>
        <w:rPr>
          <w:rFonts w:asciiTheme="majorHAnsi" w:hAnsiTheme="majorHAnsi"/>
        </w:rPr>
      </w:pPr>
    </w:p>
    <w:p w:rsidR="00981FD2" w:rsidRPr="00981FD2" w:rsidRDefault="00981FD2">
      <w:pPr>
        <w:rPr>
          <w:rFonts w:asciiTheme="majorHAnsi" w:hAnsiTheme="majorHAnsi"/>
        </w:rPr>
      </w:pPr>
    </w:p>
    <w:p w:rsidR="00981FD2" w:rsidRPr="00981FD2" w:rsidRDefault="00981FD2">
      <w:pPr>
        <w:rPr>
          <w:rFonts w:asciiTheme="majorHAnsi" w:hAnsiTheme="majorHAnsi"/>
        </w:rPr>
      </w:pPr>
    </w:p>
    <w:p w:rsidR="00981FD2" w:rsidRPr="00981FD2" w:rsidRDefault="00981FD2">
      <w:pPr>
        <w:rPr>
          <w:rFonts w:asciiTheme="majorHAnsi" w:hAnsiTheme="majorHAnsi"/>
        </w:rPr>
      </w:pPr>
    </w:p>
    <w:sectPr w:rsidR="00981FD2" w:rsidRPr="00981FD2" w:rsidSect="003E03DA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12" w:rsidRDefault="00693B12" w:rsidP="003E03DA">
      <w:pPr>
        <w:spacing w:after="0" w:line="240" w:lineRule="auto"/>
      </w:pPr>
      <w:r>
        <w:separator/>
      </w:r>
    </w:p>
  </w:endnote>
  <w:endnote w:type="continuationSeparator" w:id="0">
    <w:p w:rsidR="00693B12" w:rsidRDefault="00693B12" w:rsidP="003E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12" w:rsidRDefault="00693B12" w:rsidP="003E03DA">
      <w:pPr>
        <w:spacing w:after="0" w:line="240" w:lineRule="auto"/>
      </w:pPr>
      <w:r>
        <w:separator/>
      </w:r>
    </w:p>
  </w:footnote>
  <w:footnote w:type="continuationSeparator" w:id="0">
    <w:p w:rsidR="00693B12" w:rsidRDefault="00693B12" w:rsidP="003E0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4558"/>
    </w:tblGrid>
    <w:tr w:rsidR="003E03DA" w:rsidRPr="00981FD2" w:rsidTr="006903A5">
      <w:tc>
        <w:tcPr>
          <w:tcW w:w="6232" w:type="dxa"/>
          <w:tcBorders>
            <w:top w:val="nil"/>
            <w:left w:val="nil"/>
            <w:bottom w:val="nil"/>
            <w:right w:val="nil"/>
          </w:tcBorders>
        </w:tcPr>
        <w:p w:rsidR="003E03DA" w:rsidRPr="00981FD2" w:rsidRDefault="003E03DA">
          <w:pPr>
            <w:pStyle w:val="Header"/>
            <w:rPr>
              <w:rFonts w:asciiTheme="majorHAnsi" w:hAnsiTheme="majorHAnsi"/>
            </w:rPr>
          </w:pPr>
        </w:p>
      </w:tc>
      <w:tc>
        <w:tcPr>
          <w:tcW w:w="4558" w:type="dxa"/>
          <w:tcBorders>
            <w:top w:val="nil"/>
            <w:left w:val="nil"/>
            <w:bottom w:val="nil"/>
            <w:right w:val="nil"/>
          </w:tcBorders>
        </w:tcPr>
        <w:p w:rsidR="003E03DA" w:rsidRPr="00981FD2" w:rsidRDefault="003E03DA" w:rsidP="003E03DA">
          <w:pPr>
            <w:pStyle w:val="Header"/>
            <w:jc w:val="right"/>
            <w:rPr>
              <w:rFonts w:cs="Arial"/>
              <w:sz w:val="24"/>
              <w:szCs w:val="40"/>
            </w:rPr>
          </w:pPr>
          <w:r w:rsidRPr="00981FD2">
            <w:rPr>
              <w:rFonts w:cs="Arial"/>
              <w:b/>
              <w:sz w:val="52"/>
              <w:szCs w:val="40"/>
            </w:rPr>
            <w:t>DAN WANG</w:t>
          </w:r>
        </w:p>
      </w:tc>
    </w:tr>
    <w:tr w:rsidR="003E03DA" w:rsidRPr="00981FD2" w:rsidTr="006903A5">
      <w:tc>
        <w:tcPr>
          <w:tcW w:w="6232" w:type="dxa"/>
          <w:tcBorders>
            <w:top w:val="nil"/>
            <w:left w:val="nil"/>
            <w:bottom w:val="single" w:sz="12" w:space="0" w:color="538135" w:themeColor="accent6" w:themeShade="BF"/>
            <w:right w:val="nil"/>
          </w:tcBorders>
        </w:tcPr>
        <w:p w:rsidR="003E03DA" w:rsidRPr="00981FD2" w:rsidRDefault="003E03DA" w:rsidP="003E03DA">
          <w:pPr>
            <w:pStyle w:val="Header"/>
            <w:rPr>
              <w:rFonts w:asciiTheme="majorHAnsi" w:hAnsiTheme="majorHAnsi"/>
            </w:rPr>
          </w:pPr>
          <w:r w:rsidRPr="00981FD2">
            <w:rPr>
              <w:rFonts w:asciiTheme="majorHAnsi" w:hAnsiTheme="majorHAnsi"/>
            </w:rPr>
            <w:t xml:space="preserve">Email: </w:t>
          </w:r>
          <w:hyperlink r:id="rId1" w:history="1">
            <w:r w:rsidRPr="00981FD2">
              <w:rPr>
                <w:rStyle w:val="Hyperlink"/>
                <w:rFonts w:asciiTheme="majorHAnsi" w:hAnsiTheme="majorHAnsi"/>
              </w:rPr>
              <w:t>d97wang@uwaterloo.ca</w:t>
            </w:r>
          </w:hyperlink>
        </w:p>
        <w:p w:rsidR="003E03DA" w:rsidRPr="00981FD2" w:rsidRDefault="003E03DA" w:rsidP="003E03DA">
          <w:pPr>
            <w:pStyle w:val="Header"/>
            <w:rPr>
              <w:rFonts w:asciiTheme="majorHAnsi" w:hAnsiTheme="majorHAnsi"/>
            </w:rPr>
          </w:pPr>
          <w:r w:rsidRPr="00981FD2">
            <w:rPr>
              <w:rFonts w:asciiTheme="majorHAnsi" w:hAnsiTheme="majorHAnsi"/>
            </w:rPr>
            <w:t>Phone: +1(519)7028692</w:t>
          </w:r>
        </w:p>
      </w:tc>
      <w:tc>
        <w:tcPr>
          <w:tcW w:w="4558" w:type="dxa"/>
          <w:tcBorders>
            <w:top w:val="nil"/>
            <w:left w:val="nil"/>
            <w:bottom w:val="single" w:sz="12" w:space="0" w:color="538135" w:themeColor="accent6" w:themeShade="BF"/>
            <w:right w:val="nil"/>
          </w:tcBorders>
        </w:tcPr>
        <w:p w:rsidR="003E03DA" w:rsidRPr="00981FD2" w:rsidRDefault="003E03DA" w:rsidP="003E03DA">
          <w:pPr>
            <w:pStyle w:val="Header"/>
            <w:jc w:val="right"/>
            <w:rPr>
              <w:rFonts w:asciiTheme="majorHAnsi" w:hAnsiTheme="majorHAnsi" w:cs="Arial"/>
              <w:b/>
              <w:sz w:val="40"/>
              <w:szCs w:val="40"/>
            </w:rPr>
          </w:pPr>
          <w:r w:rsidRPr="00981FD2">
            <w:rPr>
              <w:rFonts w:asciiTheme="majorHAnsi" w:hAnsiTheme="majorHAnsi" w:cs="Arial"/>
              <w:sz w:val="24"/>
              <w:szCs w:val="40"/>
            </w:rPr>
            <w:t>Master’s Candidate, Computer Science, University of Waterloo</w:t>
          </w:r>
        </w:p>
      </w:tc>
    </w:tr>
  </w:tbl>
  <w:p w:rsidR="003E03DA" w:rsidRPr="00981FD2" w:rsidRDefault="003E03DA">
    <w:pPr>
      <w:pStyle w:val="Head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F5E"/>
    <w:multiLevelType w:val="hybridMultilevel"/>
    <w:tmpl w:val="CDA8624A"/>
    <w:lvl w:ilvl="0" w:tplc="9B00B3C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531EB"/>
    <w:multiLevelType w:val="hybridMultilevel"/>
    <w:tmpl w:val="7E3E8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05AD4"/>
    <w:multiLevelType w:val="hybridMultilevel"/>
    <w:tmpl w:val="3D9AC33E"/>
    <w:lvl w:ilvl="0" w:tplc="B7D4D496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60A21"/>
    <w:multiLevelType w:val="hybridMultilevel"/>
    <w:tmpl w:val="7936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20B0C"/>
    <w:multiLevelType w:val="hybridMultilevel"/>
    <w:tmpl w:val="1B5E4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F61BF"/>
    <w:multiLevelType w:val="hybridMultilevel"/>
    <w:tmpl w:val="5386A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57699"/>
    <w:multiLevelType w:val="hybridMultilevel"/>
    <w:tmpl w:val="2C6EE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3ABE"/>
    <w:multiLevelType w:val="hybridMultilevel"/>
    <w:tmpl w:val="7ECAA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B6"/>
    <w:rsid w:val="0003443B"/>
    <w:rsid w:val="00160DDF"/>
    <w:rsid w:val="001641E5"/>
    <w:rsid w:val="001C48D8"/>
    <w:rsid w:val="002071A2"/>
    <w:rsid w:val="00225941"/>
    <w:rsid w:val="00244172"/>
    <w:rsid w:val="00272C6C"/>
    <w:rsid w:val="00282C85"/>
    <w:rsid w:val="002F3076"/>
    <w:rsid w:val="003319D8"/>
    <w:rsid w:val="00357310"/>
    <w:rsid w:val="003937E8"/>
    <w:rsid w:val="003B058C"/>
    <w:rsid w:val="003E03DA"/>
    <w:rsid w:val="00411B6E"/>
    <w:rsid w:val="00427B63"/>
    <w:rsid w:val="00442517"/>
    <w:rsid w:val="0048146D"/>
    <w:rsid w:val="004B268F"/>
    <w:rsid w:val="004B6C90"/>
    <w:rsid w:val="004C4D06"/>
    <w:rsid w:val="004E69A4"/>
    <w:rsid w:val="00530066"/>
    <w:rsid w:val="00530137"/>
    <w:rsid w:val="005A0EC5"/>
    <w:rsid w:val="006037AF"/>
    <w:rsid w:val="0060464A"/>
    <w:rsid w:val="00605AA7"/>
    <w:rsid w:val="0062478C"/>
    <w:rsid w:val="006312D5"/>
    <w:rsid w:val="0066215D"/>
    <w:rsid w:val="006701AF"/>
    <w:rsid w:val="006903A5"/>
    <w:rsid w:val="00693B12"/>
    <w:rsid w:val="006F2907"/>
    <w:rsid w:val="00711527"/>
    <w:rsid w:val="0079382B"/>
    <w:rsid w:val="00821BB2"/>
    <w:rsid w:val="00831F5B"/>
    <w:rsid w:val="00867F54"/>
    <w:rsid w:val="00883444"/>
    <w:rsid w:val="008A6D80"/>
    <w:rsid w:val="008D1C10"/>
    <w:rsid w:val="008F1B2D"/>
    <w:rsid w:val="00910083"/>
    <w:rsid w:val="0091776F"/>
    <w:rsid w:val="00981FD2"/>
    <w:rsid w:val="00991A34"/>
    <w:rsid w:val="009A48AE"/>
    <w:rsid w:val="009F7D6A"/>
    <w:rsid w:val="00A07FE5"/>
    <w:rsid w:val="00A20286"/>
    <w:rsid w:val="00A4710B"/>
    <w:rsid w:val="00A85EAB"/>
    <w:rsid w:val="00AC4029"/>
    <w:rsid w:val="00B42114"/>
    <w:rsid w:val="00B817B6"/>
    <w:rsid w:val="00C07EB1"/>
    <w:rsid w:val="00C30D1C"/>
    <w:rsid w:val="00C34DAA"/>
    <w:rsid w:val="00C525A8"/>
    <w:rsid w:val="00CE4D9C"/>
    <w:rsid w:val="00CF16B8"/>
    <w:rsid w:val="00D35217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5C161-0FB0-4055-8F49-D0A54BA5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DA"/>
  </w:style>
  <w:style w:type="paragraph" w:styleId="Footer">
    <w:name w:val="footer"/>
    <w:basedOn w:val="Normal"/>
    <w:link w:val="FooterChar"/>
    <w:uiPriority w:val="99"/>
    <w:unhideWhenUsed/>
    <w:rsid w:val="003E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DA"/>
  </w:style>
  <w:style w:type="table" w:styleId="TableGrid">
    <w:name w:val="Table Grid"/>
    <w:basedOn w:val="TableNormal"/>
    <w:uiPriority w:val="39"/>
    <w:rsid w:val="003E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3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7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97wang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6DF4AB32</Template>
  <TotalTime>372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d97wang</dc:creator>
  <cp:keywords/>
  <dc:description/>
  <cp:lastModifiedBy>d97wang</cp:lastModifiedBy>
  <cp:revision>44</cp:revision>
  <dcterms:created xsi:type="dcterms:W3CDTF">2016-04-01T00:18:00Z</dcterms:created>
  <dcterms:modified xsi:type="dcterms:W3CDTF">2016-05-02T17:40:00Z</dcterms:modified>
</cp:coreProperties>
</file>