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7A91" w:rsidRPr="00B57A91" w:rsidRDefault="00B57A91" w:rsidP="00B57A91">
      <w:pPr>
        <w:shd w:val="clear" w:color="auto" w:fill="FFFFFF"/>
        <w:spacing w:before="100" w:beforeAutospacing="1" w:after="100" w:afterAutospacing="1" w:line="339" w:lineRule="atLeast"/>
        <w:jc w:val="center"/>
        <w:outlineLvl w:val="0"/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</w:pPr>
      <w:r w:rsidRPr="00B57A91">
        <w:rPr>
          <w:rFonts w:ascii="Arial" w:eastAsia="Times New Roman" w:hAnsi="Arial" w:cs="Arial"/>
          <w:b/>
          <w:bCs/>
          <w:color w:val="000000"/>
          <w:kern w:val="36"/>
          <w:sz w:val="28"/>
          <w:szCs w:val="28"/>
          <w:lang w:eastAsia="es-ES"/>
        </w:rPr>
        <w:t>Comentarios al ejercicio Citas de G. K. Chesterton</w:t>
      </w:r>
    </w:p>
    <w:p w:rsidR="00B57A91" w:rsidRPr="00B57A91" w:rsidRDefault="00B57A91" w:rsidP="00B57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B57A91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Cabecera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En la cabecera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&lt;head&gt;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 hay que:</w:t>
      </w:r>
    </w:p>
    <w:p w:rsidR="00B57A91" w:rsidRPr="00B57A91" w:rsidRDefault="00B57A91" w:rsidP="00B57A91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modificar el título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title</w:t>
      </w:r>
      <w:proofErr w:type="spellEnd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de la página</w:t>
      </w:r>
    </w:p>
    <w:p w:rsidR="00B57A91" w:rsidRPr="00B57A91" w:rsidRDefault="00B57A91" w:rsidP="00B57A91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&lt;meta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name</w:t>
      </w:r>
      <w:proofErr w:type="spellEnd"/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=</w:t>
      </w:r>
      <w:r w:rsidRPr="00B57A91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B57A91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viewport</w:t>
      </w:r>
      <w:proofErr w:type="spellEnd"/>
      <w:r w:rsidRPr="00B57A91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... 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necesaria en dispositivos móviles</w:t>
      </w:r>
    </w:p>
    <w:p w:rsidR="00B57A91" w:rsidRPr="00B57A91" w:rsidRDefault="00B57A91" w:rsidP="00B57A91">
      <w:pPr>
        <w:numPr>
          <w:ilvl w:val="0"/>
          <w:numId w:val="2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añadir la etiqueta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&lt;link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rel</w:t>
      </w:r>
      <w:proofErr w:type="spellEnd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=</w:t>
      </w:r>
      <w:r w:rsidRPr="00B57A91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proofErr w:type="spellStart"/>
      <w:r w:rsidRPr="00B57A91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stylesheet</w:t>
      </w:r>
      <w:proofErr w:type="spellEnd"/>
      <w:r w:rsidRPr="00B57A91">
        <w:rPr>
          <w:rFonts w:ascii="Times New Roman" w:eastAsia="Times New Roman" w:hAnsi="Times New Roman" w:cs="Times New Roman"/>
          <w:color w:val="0000FF"/>
          <w:sz w:val="24"/>
          <w:szCs w:val="24"/>
          <w:lang w:eastAsia="es-ES"/>
        </w:rPr>
        <w:t>"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 ... 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de enlace a la hoja de estilo</w:t>
      </w:r>
    </w:p>
    <w:p w:rsidR="00B57A91" w:rsidRPr="00B57A91" w:rsidRDefault="00B57A91" w:rsidP="00B57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B57A91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Páginas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Este ejercicio consiste en cuatro páginas conectadas mediante enlaces.</w:t>
      </w:r>
    </w:p>
    <w:p w:rsidR="00B57A91" w:rsidRPr="00B57A91" w:rsidRDefault="00B57A91" w:rsidP="00B57A91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index.html, que incluye enlaces a las otras tres páginas</w:t>
      </w:r>
    </w:p>
    <w:p w:rsidR="00B57A91" w:rsidRPr="00B57A91" w:rsidRDefault="00B57A91" w:rsidP="00B57A91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capitalismo.html, que incluye las citas relacionadas con el capitalismo y un enlace de vuelta a index.html</w:t>
      </w:r>
    </w:p>
    <w:p w:rsidR="00B57A91" w:rsidRPr="00B57A91" w:rsidRDefault="00B57A91" w:rsidP="00B57A91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politica.html, que incluye las citas relacionadas con la política y un enlace de vuelta a index.html</w:t>
      </w:r>
    </w:p>
    <w:p w:rsidR="00B57A91" w:rsidRPr="00B57A91" w:rsidRDefault="00B57A91" w:rsidP="00B57A91">
      <w:pPr>
        <w:numPr>
          <w:ilvl w:val="0"/>
          <w:numId w:val="3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progreso.html, que incluye las citas relacionadas con la idea de progreso y un enlace de vuelta a index.html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La plantilla descargable contiene un único fichero (chesterton.html) que incluye el texto de todos las páginas, uno a continuación del otro. Se pueden obtener los cuatro ficheros haciendo copias del fichero chesterton.html, renombrando las copias y borrando lo que sobra en cada caso.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La hoja de estilo es común, por lo que los cuatro ficheros enlazan a la misma hoja de estilo (chesterton.css).</w:t>
      </w:r>
    </w:p>
    <w:p w:rsidR="00B57A91" w:rsidRPr="00B57A91" w:rsidRDefault="00B57A91" w:rsidP="00B57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B57A91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Secciones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Una posible elección de elementos de secciones para estas páginas es la siguiente:</w:t>
      </w:r>
    </w:p>
    <w:p w:rsidR="00B57A91" w:rsidRPr="00B57A91" w:rsidRDefault="00B57A91" w:rsidP="00B57A91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cada página tiene un título principal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</w:p>
    <w:p w:rsidR="00B57A91" w:rsidRPr="00B57A91" w:rsidRDefault="00B57A91" w:rsidP="00B57A91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 continuación unos párrafos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, con la biografía de Chesterton en la página index.html o con citas en las páginas de citas.</w:t>
      </w:r>
    </w:p>
    <w:p w:rsidR="00B57A91" w:rsidRPr="00B57A91" w:rsidRDefault="00B57A91" w:rsidP="00B57A91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en la página index.html hay un párrafo con enlaces a cada una de </w:t>
      </w:r>
      <w:proofErr w:type="gramStart"/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las página</w:t>
      </w:r>
      <w:proofErr w:type="gramEnd"/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de citas. El párrafo puede incluirse en un bloque de navegación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nav</w:t>
      </w:r>
      <w:proofErr w:type="spellEnd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57A91" w:rsidRPr="00B57A91" w:rsidRDefault="00B57A91" w:rsidP="00B57A91">
      <w:pPr>
        <w:numPr>
          <w:ilvl w:val="0"/>
          <w:numId w:val="4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en cada una de las páginas de citas hay una imagen con un enlace de vuelta a la página index.html en el resto. La imagen puede incluirse en un bloque de navegación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nav</w:t>
      </w:r>
      <w:proofErr w:type="spellEnd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, sin incluir etiquetas de párrafo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57A91" w:rsidRPr="00B57A91" w:rsidRDefault="00B57A91" w:rsidP="00B57A91">
      <w:pPr>
        <w:spacing w:before="88" w:after="88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bodyh1ppnavp</w:t>
      </w:r>
    </w:p>
    <w:p w:rsidR="00B57A91" w:rsidRPr="00B57A91" w:rsidRDefault="00B57A91" w:rsidP="00B57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B57A91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Etiquetas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Al desactivar la hoja de estilo se puede identificar las siguientes etiquetas:</w:t>
      </w:r>
    </w:p>
    <w:p w:rsidR="00B57A91" w:rsidRPr="00B57A91" w:rsidRDefault="00B57A91" w:rsidP="00B57A91">
      <w:pPr>
        <w:numPr>
          <w:ilvl w:val="0"/>
          <w:numId w:val="5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Además de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&lt;h1&gt;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, todo el texto se encuentra en párrafos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57A91" w:rsidRPr="00B57A91" w:rsidRDefault="00B57A91" w:rsidP="00B57A91">
      <w:pPr>
        <w:numPr>
          <w:ilvl w:val="0"/>
          <w:numId w:val="5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Los enlaces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&lt;a&gt;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en el párrafo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&lt;p&gt;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final.</w:t>
      </w:r>
    </w:p>
    <w:p w:rsidR="00B57A91" w:rsidRPr="00B57A91" w:rsidRDefault="00B57A91" w:rsidP="00B57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B57A91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Clases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El párrafo que contiene los enlaces es distinto a los demás párrafos (está centrado y es más grande). Esto se puede conseguir de dos formas:</w:t>
      </w:r>
    </w:p>
    <w:p w:rsidR="00B57A91" w:rsidRPr="00B57A91" w:rsidRDefault="00B57A91" w:rsidP="00B57A91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dar una clase al párrafo con los enlaces (por ejemplo, </w:t>
      </w:r>
      <w:r w:rsidRPr="00B57A91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enlaces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B57A91" w:rsidRPr="00B57A91" w:rsidRDefault="00B57A91" w:rsidP="00B57A91">
      <w:pPr>
        <w:numPr>
          <w:ilvl w:val="0"/>
          <w:numId w:val="6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no dar clase al párrafo y aprovechar que el párrafo están en una sección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&lt;</w:t>
      </w:r>
      <w:proofErr w:type="spellStart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nav</w:t>
      </w:r>
      <w:proofErr w:type="spellEnd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&gt;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, utilizando un selector de descendientes (</w:t>
      </w:r>
      <w:proofErr w:type="spellStart"/>
      <w:r w:rsidRPr="00B57A91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nav</w:t>
      </w:r>
      <w:proofErr w:type="spellEnd"/>
      <w:r w:rsidRPr="00B57A91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 xml:space="preserve"> p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)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esta página se ha optado por la segunda solución.</w:t>
      </w:r>
    </w:p>
    <w:p w:rsidR="00B57A91" w:rsidRPr="00B57A91" w:rsidRDefault="00B57A91" w:rsidP="00B57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B57A91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lastRenderedPageBreak/>
        <w:t>Fuentes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En este ejercicio se utiliza el tipo de letra genérico </w:t>
      </w:r>
      <w:proofErr w:type="spellStart"/>
      <w:r w:rsidRPr="00B57A91">
        <w:rPr>
          <w:rFonts w:ascii="Times New Roman" w:eastAsia="Times New Roman" w:hAnsi="Times New Roman" w:cs="Times New Roman"/>
          <w:color w:val="0451A5"/>
          <w:sz w:val="24"/>
          <w:szCs w:val="24"/>
          <w:lang w:eastAsia="es-ES"/>
        </w:rPr>
        <w:t>sans-serif</w:t>
      </w:r>
      <w:proofErr w:type="spellEnd"/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57A91" w:rsidRPr="00B57A91" w:rsidRDefault="00B57A91" w:rsidP="00B57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B57A91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Enlaces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Al hacer clic en los enlaces, el navegador salta al principio de otra página, por lo que los enlaces son enlaces a ficheros y no se necesita crear atributos </w:t>
      </w:r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id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en los destinos.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Como todos los ficheros están en la misma carpeta, el atributo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href</w:t>
      </w:r>
      <w:proofErr w:type="spellEnd"/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puede contener simplemente el nombre de los archivos de destino.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Los enlaces de texto tienen propiedades que no queremos aplicar a los enlaces de imagen (borde, color de fondo, etc.). Como hemos puesto etiquetas de párrafo 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 en los enlaces de texto, para que las propiedades se apliquen únicamente a esos enlaces, en la hoja de estilo se puede utilizar el selector de descendientes </w:t>
      </w:r>
      <w:r w:rsidRPr="00B57A91">
        <w:rPr>
          <w:rFonts w:ascii="Times New Roman" w:eastAsia="Times New Roman" w:hAnsi="Times New Roman" w:cs="Times New Roman"/>
          <w:color w:val="800000"/>
          <w:sz w:val="24"/>
          <w:szCs w:val="24"/>
          <w:lang w:eastAsia="es-ES"/>
        </w:rPr>
        <w:t>p a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B57A91" w:rsidRPr="00B57A91" w:rsidRDefault="00B57A91" w:rsidP="00B57A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</w:pPr>
      <w:r w:rsidRPr="00B57A91">
        <w:rPr>
          <w:rFonts w:ascii="Times New Roman" w:eastAsia="Times New Roman" w:hAnsi="Times New Roman" w:cs="Times New Roman"/>
          <w:b/>
          <w:bCs/>
          <w:sz w:val="17"/>
          <w:szCs w:val="17"/>
          <w:lang w:eastAsia="es-ES"/>
        </w:rPr>
        <w:t>Estilos</w:t>
      </w:r>
    </w:p>
    <w:p w:rsidR="00B57A91" w:rsidRPr="00B57A91" w:rsidRDefault="00B57A91" w:rsidP="00B57A91">
      <w:pPr>
        <w:spacing w:before="88" w:after="88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Al restablecer el estilo se pueden identificar las propiedades utilizadas:</w:t>
      </w:r>
    </w:p>
    <w:p w:rsidR="00B57A91" w:rsidRPr="00B57A91" w:rsidRDefault="00B57A91" w:rsidP="00B57A91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Página (</w:t>
      </w:r>
      <w:proofErr w:type="spellStart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body</w:t>
      </w:r>
      <w:proofErr w:type="spellEnd"/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letra: </w:t>
      </w:r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tipo de letra: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font-family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B57A91" w:rsidRPr="00B57A91" w:rsidRDefault="00B57A91" w:rsidP="00B57A91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Título (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h1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B57A91" w:rsidRPr="00B57A91" w:rsidRDefault="00B57A91" w:rsidP="00B57A91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Párrafos (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interlineado: </w:t>
      </w:r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line-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height</w:t>
      </w:r>
      <w:proofErr w:type="spellEnd"/>
    </w:p>
    <w:p w:rsidR="00B57A91" w:rsidRPr="00B57A91" w:rsidRDefault="00B57A91" w:rsidP="00B57A91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Sección de navegación (</w:t>
      </w:r>
      <w:proofErr w:type="spellStart"/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nav</w:t>
      </w:r>
      <w:proofErr w:type="spellEnd"/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tamaño de letra: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font-size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alineación: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text-align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mayúsculas / capitales: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text-transform</w:t>
      </w:r>
      <w:proofErr w:type="spellEnd"/>
    </w:p>
    <w:p w:rsidR="00B57A91" w:rsidRPr="00B57A91" w:rsidRDefault="00B57A91" w:rsidP="00B57A91">
      <w:pPr>
        <w:numPr>
          <w:ilvl w:val="0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Enlaces de texto (</w:t>
      </w:r>
      <w:r w:rsidRPr="00B57A91">
        <w:rPr>
          <w:rFonts w:ascii="Times New Roman" w:eastAsia="Times New Roman" w:hAnsi="Times New Roman" w:cs="Times New Roman"/>
          <w:color w:val="911F00"/>
          <w:sz w:val="24"/>
          <w:szCs w:val="24"/>
          <w:lang w:eastAsia="es-ES"/>
        </w:rPr>
        <w:t>p a</w:t>
      </w: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):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borde: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radio del borde: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border-radius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margin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margen interior: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padding</w:t>
      </w:r>
      <w:proofErr w:type="spellEnd"/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fondo: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background</w:t>
      </w:r>
      <w:proofErr w:type="spellEnd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-color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color de letra: </w:t>
      </w:r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color</w:t>
      </w:r>
    </w:p>
    <w:p w:rsidR="00B57A91" w:rsidRPr="00B57A91" w:rsidRDefault="00B57A91" w:rsidP="00B57A91">
      <w:pPr>
        <w:numPr>
          <w:ilvl w:val="1"/>
          <w:numId w:val="7"/>
        </w:numPr>
        <w:spacing w:before="44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B57A91">
        <w:rPr>
          <w:rFonts w:ascii="Times New Roman" w:eastAsia="Times New Roman" w:hAnsi="Times New Roman" w:cs="Times New Roman"/>
          <w:sz w:val="24"/>
          <w:szCs w:val="24"/>
          <w:lang w:eastAsia="es-ES"/>
        </w:rPr>
        <w:t>subrayado: </w:t>
      </w:r>
      <w:proofErr w:type="spellStart"/>
      <w:r w:rsidRPr="00B57A91">
        <w:rPr>
          <w:rFonts w:ascii="Times New Roman" w:eastAsia="Times New Roman" w:hAnsi="Times New Roman" w:cs="Times New Roman"/>
          <w:color w:val="FF0000"/>
          <w:sz w:val="24"/>
          <w:szCs w:val="24"/>
          <w:lang w:eastAsia="es-ES"/>
        </w:rPr>
        <w:t>text-decoration</w:t>
      </w:r>
      <w:proofErr w:type="spellEnd"/>
    </w:p>
    <w:p w:rsidR="00665471" w:rsidRDefault="00665471"/>
    <w:sectPr w:rsidR="00665471" w:rsidSect="00B57A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01E4B"/>
    <w:multiLevelType w:val="multilevel"/>
    <w:tmpl w:val="A9F6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C4A0357"/>
    <w:multiLevelType w:val="multilevel"/>
    <w:tmpl w:val="CAFA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0AE5EF4"/>
    <w:multiLevelType w:val="multilevel"/>
    <w:tmpl w:val="0CA46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9B8750C"/>
    <w:multiLevelType w:val="multilevel"/>
    <w:tmpl w:val="5A34E4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F30548C"/>
    <w:multiLevelType w:val="multilevel"/>
    <w:tmpl w:val="8E061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464012F"/>
    <w:multiLevelType w:val="multilevel"/>
    <w:tmpl w:val="5336D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5B03E6E"/>
    <w:multiLevelType w:val="multilevel"/>
    <w:tmpl w:val="8B90A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B57A91"/>
    <w:rsid w:val="00665471"/>
    <w:rsid w:val="00B57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65471"/>
  </w:style>
  <w:style w:type="paragraph" w:styleId="Ttulo1">
    <w:name w:val="heading 1"/>
    <w:basedOn w:val="Normal"/>
    <w:link w:val="Ttulo1Car"/>
    <w:uiPriority w:val="9"/>
    <w:qFormat/>
    <w:rsid w:val="00B57A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B57A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57A91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57A91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B5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57A91"/>
    <w:rPr>
      <w:color w:val="0000FF"/>
      <w:u w:val="single"/>
    </w:rPr>
  </w:style>
  <w:style w:type="character" w:customStyle="1" w:styleId="html-eti">
    <w:name w:val="html-eti"/>
    <w:basedOn w:val="Fuentedeprrafopredeter"/>
    <w:rsid w:val="00B57A91"/>
  </w:style>
  <w:style w:type="character" w:customStyle="1" w:styleId="html-atri">
    <w:name w:val="html-atri"/>
    <w:basedOn w:val="Fuentedeprrafopredeter"/>
    <w:rsid w:val="00B57A91"/>
  </w:style>
  <w:style w:type="character" w:customStyle="1" w:styleId="html-atri-valor">
    <w:name w:val="html-atri-valor"/>
    <w:basedOn w:val="Fuentedeprrafopredeter"/>
    <w:rsid w:val="00B57A91"/>
  </w:style>
  <w:style w:type="paragraph" w:customStyle="1" w:styleId="mcl-svg-figura">
    <w:name w:val="mcl-svg-figura"/>
    <w:basedOn w:val="Normal"/>
    <w:rsid w:val="00B57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css-valor">
    <w:name w:val="css-valor"/>
    <w:basedOn w:val="Fuentedeprrafopredeter"/>
    <w:rsid w:val="00B57A91"/>
  </w:style>
  <w:style w:type="character" w:customStyle="1" w:styleId="css-sele">
    <w:name w:val="css-sele"/>
    <w:basedOn w:val="Fuentedeprrafopredeter"/>
    <w:rsid w:val="00B57A91"/>
  </w:style>
  <w:style w:type="character" w:customStyle="1" w:styleId="css-prop">
    <w:name w:val="css-prop"/>
    <w:basedOn w:val="Fuentedeprrafopredeter"/>
    <w:rsid w:val="00B57A9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765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577</Words>
  <Characters>3178</Characters>
  <Application>Microsoft Office Word</Application>
  <DocSecurity>0</DocSecurity>
  <Lines>26</Lines>
  <Paragraphs>7</Paragraphs>
  <ScaleCrop>false</ScaleCrop>
  <Company>GP</Company>
  <LinksUpToDate>false</LinksUpToDate>
  <CharactersWithSpaces>3748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JUSTO</dc:creator>
  <cp:lastModifiedBy>JUSTO</cp:lastModifiedBy>
  <cp:revision>1</cp:revision>
  <dcterms:created xsi:type="dcterms:W3CDTF">2019-04-10T06:19:00Z</dcterms:created>
  <dcterms:modified xsi:type="dcterms:W3CDTF">2019-04-10T06:20:00Z</dcterms:modified>
</cp:coreProperties>
</file>