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Отчет о результатах решенческого интервью (Solution Interview)</w:t>
      </w:r>
    </w:p>
    <w:p/>
    <w:p>
      <w:pPr>
        <w:pStyle w:val="Heading1"/>
      </w:pPr>
      <w:r>
        <w:t>1. Описание исследования</w:t>
      </w:r>
    </w:p>
    <w:p>
      <w:r>
        <w:rPr>
          <w:b/>
        </w:rPr>
        <w:t>Цель:</w:t>
      </w:r>
      <w:r>
        <w:t xml:space="preserve"> Проверка гипотезы о том, что владельцы домашних животных сталкиваются с проблемами хранения и доступа к медицинским документам своих питомцев и готовы использовать цифровое решение для этих целей.</w:t>
        <w:br/>
        <w:br/>
      </w:r>
      <w:r>
        <w:rPr>
          <w:b/>
        </w:rPr>
        <w:t>Методология:</w:t>
      </w:r>
      <w:r>
        <w:t xml:space="preserve"> Solution Interview (решенческое интервью) — формат интервью, направленный на проверку того, насколько предложенное решение решает реальную проблему пользователя.</w:t>
        <w:br/>
        <w:br/>
      </w:r>
      <w:r>
        <w:rPr>
          <w:b/>
        </w:rPr>
        <w:t>Период проведения:</w:t>
      </w:r>
      <w:r>
        <w:t xml:space="preserve"> Май 2024 года</w:t>
        <w:br/>
      </w:r>
      <w:r>
        <w:rPr>
          <w:b/>
        </w:rPr>
        <w:t>Количество участников:</w:t>
      </w:r>
      <w:r>
        <w:t xml:space="preserve"> 28 человек (владельцы кошек и собак)</w:t>
        <w:br/>
      </w:r>
      <w:r>
        <w:rPr>
          <w:b/>
        </w:rPr>
        <w:t>Формат:</w:t>
      </w:r>
      <w:r>
        <w:t xml:space="preserve"> Глубинные интервью продолжительностью 30-45 минут</w:t>
      </w:r>
    </w:p>
    <w:p>
      <w:pPr>
        <w:pStyle w:val="Heading1"/>
      </w:pPr>
      <w:r>
        <w:t>2. Структура проведения интервью</w:t>
      </w:r>
    </w:p>
    <w:p>
      <w:r>
        <w:t>Интервью проводилось по следующей структуре: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Этап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4320"/>
          </w:tcPr>
          <w:p>
            <w:r>
              <w:t>1. Разогрев</w:t>
            </w:r>
          </w:p>
        </w:tc>
        <w:tc>
          <w:tcPr>
            <w:tcW w:type="dxa" w:w="4320"/>
          </w:tcPr>
          <w:p>
            <w:r>
              <w:t>Знакомство, установление контакта, краткое описание цели интервью</w:t>
            </w:r>
          </w:p>
        </w:tc>
      </w:tr>
      <w:tr>
        <w:tc>
          <w:tcPr>
            <w:tcW w:type="dxa" w:w="4320"/>
          </w:tcPr>
          <w:p>
            <w:r>
              <w:t>2. Контекст</w:t>
            </w:r>
          </w:p>
        </w:tc>
        <w:tc>
          <w:tcPr>
            <w:tcW w:type="dxa" w:w="4320"/>
          </w:tcPr>
          <w:p>
            <w:r>
              <w:t>Вопросы о питомце: возраст, порода, частота визитов к ветеринару</w:t>
            </w:r>
          </w:p>
        </w:tc>
      </w:tr>
      <w:tr>
        <w:tc>
          <w:tcPr>
            <w:tcW w:type="dxa" w:w="4320"/>
          </w:tcPr>
          <w:p>
            <w:r>
              <w:t>3. Проблема</w:t>
            </w:r>
          </w:p>
        </w:tc>
        <w:tc>
          <w:tcPr>
            <w:tcW w:type="dxa" w:w="4320"/>
          </w:tcPr>
          <w:p>
            <w:r>
              <w:t>Как хранятся медицинские документы? Были ли случаи потери? Трудности с доступом?</w:t>
            </w:r>
          </w:p>
        </w:tc>
      </w:tr>
      <w:tr>
        <w:tc>
          <w:tcPr>
            <w:tcW w:type="dxa" w:w="4320"/>
          </w:tcPr>
          <w:p>
            <w:r>
              <w:t>4. Решение</w:t>
            </w:r>
          </w:p>
        </w:tc>
        <w:tc>
          <w:tcPr>
            <w:tcW w:type="dxa" w:w="4320"/>
          </w:tcPr>
          <w:p>
            <w:r>
              <w:t>Демонстрация концепции приложения. Оценка удобства и полезности</w:t>
            </w:r>
          </w:p>
        </w:tc>
      </w:tr>
      <w:tr>
        <w:tc>
          <w:tcPr>
            <w:tcW w:type="dxa" w:w="4320"/>
          </w:tcPr>
          <w:p>
            <w:r>
              <w:t>5. Ценность</w:t>
            </w:r>
          </w:p>
        </w:tc>
        <w:tc>
          <w:tcPr>
            <w:tcW w:type="dxa" w:w="4320"/>
          </w:tcPr>
          <w:p>
            <w:r>
              <w:t>Готовность использовать? Что наиболее ценно? Готовность рекомендовать?</w:t>
            </w:r>
          </w:p>
        </w:tc>
      </w:tr>
      <w:tr>
        <w:tc>
          <w:tcPr>
            <w:tcW w:type="dxa" w:w="4320"/>
          </w:tcPr>
          <w:p>
            <w:r>
              <w:t>6. Обратная связь</w:t>
            </w:r>
          </w:p>
        </w:tc>
        <w:tc>
          <w:tcPr>
            <w:tcW w:type="dxa" w:w="4320"/>
          </w:tcPr>
          <w:p>
            <w:r>
              <w:t>Ответы на вопросы участника, сбор дополнительных комментариев</w:t>
            </w:r>
          </w:p>
        </w:tc>
      </w:tr>
    </w:tbl>
    <w:p/>
    <w:p>
      <w:pPr>
        <w:pStyle w:val="Heading1"/>
      </w:pPr>
      <w:r>
        <w:t>3. Ключевые вопросы интервью</w:t>
      </w:r>
    </w:p>
    <w:p>
      <w:pPr>
        <w:pStyle w:val="ListNumber"/>
      </w:pPr>
      <w:r>
        <w:t>1. Расскажите о вашем питомце (имя, возраст, порода, как давно у вас)?</w:t>
      </w:r>
    </w:p>
    <w:p>
      <w:pPr>
        <w:pStyle w:val="ListNumber"/>
      </w:pPr>
      <w:r>
        <w:t>2. Как часто вы посещаете ветеринара? По какому поводу (плановый осмотр, вакцинация, лечение)?</w:t>
      </w:r>
    </w:p>
    <w:p>
      <w:pPr>
        <w:pStyle w:val="ListNumber"/>
      </w:pPr>
      <w:r>
        <w:t>3. Где и как вы храните медицинские документы питомца (паспорт, прививки, результаты анализов)?</w:t>
      </w:r>
    </w:p>
    <w:p>
      <w:pPr>
        <w:pStyle w:val="ListNumber"/>
      </w:pPr>
      <w:r>
        <w:t>4. Были ли у вас случаи, когда документ не удавалось найти в нужный момент? Расскажите подробнее.</w:t>
      </w:r>
    </w:p>
    <w:p>
      <w:pPr>
        <w:pStyle w:val="ListNumber"/>
      </w:pPr>
      <w:r>
        <w:t>5. Сталкивались ли вы с ситуацией, когда требовались копии документов (передержка, переезд, выставка)?</w:t>
      </w:r>
    </w:p>
    <w:p>
      <w:pPr>
        <w:pStyle w:val="ListNumber"/>
      </w:pPr>
      <w:r>
        <w:t>6. Как вы оцениваете удобство текущего способа хранения документов по шкале от 1 до 10?</w:t>
      </w:r>
    </w:p>
    <w:p>
      <w:pPr>
        <w:pStyle w:val="ListNumber"/>
      </w:pPr>
      <w:r>
        <w:t>7. Представьте приложение, где все документы питомца хранятся в телефоне в защищенном виде. Насколько это было бы полезно для вас?</w:t>
      </w:r>
    </w:p>
    <w:p>
      <w:pPr>
        <w:pStyle w:val="ListNumber"/>
      </w:pPr>
      <w:r>
        <w:t>8. Что для вас было бы наиболее ценным в таком приложении (быстрый доступ, защита от потери, легкая передача копий, напоминания о прививках)?</w:t>
      </w:r>
    </w:p>
    <w:p>
      <w:pPr>
        <w:pStyle w:val="ListNumber"/>
      </w:pPr>
      <w:r>
        <w:t>9. Готовы ли вы загрузить текущие документы питомца в такое приложение? Что могло бы вас остановить?</w:t>
      </w:r>
    </w:p>
    <w:p>
      <w:pPr>
        <w:pStyle w:val="ListNumber"/>
      </w:pPr>
      <w:r>
        <w:t>10. Порекомендовали бы вы такое приложение другим владельцам питомцев?</w:t>
      </w:r>
    </w:p>
    <w:p>
      <w:pPr>
        <w:pStyle w:val="ListNumber"/>
      </w:pPr>
      <w:r>
        <w:t>11. Сколько вы могли бы платить за такой сервис в месяц? (или: Что стало бы для вас стимулом пользоваться платной версией?)</w:t>
      </w:r>
    </w:p>
    <w:p/>
    <w:p>
      <w:pPr>
        <w:pStyle w:val="Heading1"/>
      </w:pPr>
      <w:r>
        <w:t>4. Результаты исследования</w:t>
      </w:r>
    </w:p>
    <w:p>
      <w:r>
        <w:t>Общая статистика ответов: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Метрика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Положительные ответы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Процент</w:t>
            </w:r>
          </w:p>
        </w:tc>
      </w:tr>
      <w:tr>
        <w:tc>
          <w:tcPr>
            <w:tcW w:type="dxa" w:w="2880"/>
          </w:tcPr>
          <w:p>
            <w:r>
              <w:t>Документы терялись/не находились вовремя</w:t>
            </w:r>
          </w:p>
        </w:tc>
        <w:tc>
          <w:tcPr>
            <w:tcW w:type="dxa" w:w="2880"/>
          </w:tcPr>
          <w:p>
            <w:r>
              <w:t>22 из 28</w:t>
            </w:r>
          </w:p>
        </w:tc>
        <w:tc>
          <w:tcPr>
            <w:tcW w:type="dxa" w:w="2880"/>
          </w:tcPr>
          <w:p>
            <w:r>
              <w:t>79%</w:t>
            </w:r>
          </w:p>
        </w:tc>
      </w:tr>
      <w:tr>
        <w:tc>
          <w:tcPr>
            <w:tcW w:type="dxa" w:w="2880"/>
          </w:tcPr>
          <w:p>
            <w:r>
              <w:t>Текущий способ хранения неудобен (&lt;7/10)</w:t>
            </w:r>
          </w:p>
        </w:tc>
        <w:tc>
          <w:tcPr>
            <w:tcW w:type="dxa" w:w="2880"/>
          </w:tcPr>
          <w:p>
            <w:r>
              <w:t>24 из 28</w:t>
            </w:r>
          </w:p>
        </w:tc>
        <w:tc>
          <w:tcPr>
            <w:tcW w:type="dxa" w:w="2880"/>
          </w:tcPr>
          <w:p>
            <w:r>
              <w:t>86%</w:t>
            </w:r>
          </w:p>
        </w:tc>
      </w:tr>
      <w:tr>
        <w:tc>
          <w:tcPr>
            <w:tcW w:type="dxa" w:w="2880"/>
          </w:tcPr>
          <w:p>
            <w:r>
              <w:t>Решение полезно и решает проблему</w:t>
            </w:r>
          </w:p>
        </w:tc>
        <w:tc>
          <w:tcPr>
            <w:tcW w:type="dxa" w:w="2880"/>
          </w:tcPr>
          <w:p>
            <w:r>
              <w:t>23 из 28</w:t>
            </w:r>
          </w:p>
        </w:tc>
        <w:tc>
          <w:tcPr>
            <w:tcW w:type="dxa" w:w="2880"/>
          </w:tcPr>
          <w:p>
            <w:r>
              <w:t>82%</w:t>
            </w:r>
          </w:p>
        </w:tc>
      </w:tr>
      <w:tr>
        <w:tc>
          <w:tcPr>
            <w:tcW w:type="dxa" w:w="2880"/>
          </w:tcPr>
          <w:p>
            <w:r>
              <w:t>Готовы загрузить документы питомца</w:t>
            </w:r>
          </w:p>
        </w:tc>
        <w:tc>
          <w:tcPr>
            <w:tcW w:type="dxa" w:w="2880"/>
          </w:tcPr>
          <w:p>
            <w:r>
              <w:t>21 из 28</w:t>
            </w:r>
          </w:p>
        </w:tc>
        <w:tc>
          <w:tcPr>
            <w:tcW w:type="dxa" w:w="2880"/>
          </w:tcPr>
          <w:p>
            <w:r>
              <w:t>75%</w:t>
            </w:r>
          </w:p>
        </w:tc>
      </w:tr>
      <w:tr>
        <w:tc>
          <w:tcPr>
            <w:tcW w:type="dxa" w:w="2880"/>
          </w:tcPr>
          <w:p>
            <w:r>
              <w:t>Готовы рекомендовать приложение</w:t>
            </w:r>
          </w:p>
        </w:tc>
        <w:tc>
          <w:tcPr>
            <w:tcW w:type="dxa" w:w="2880"/>
          </w:tcPr>
          <w:p>
            <w:r>
              <w:t>20 из 28</w:t>
            </w:r>
          </w:p>
        </w:tc>
        <w:tc>
          <w:tcPr>
            <w:tcW w:type="dxa" w:w="2880"/>
          </w:tcPr>
          <w:p>
            <w:r>
              <w:t>71%</w:t>
            </w:r>
          </w:p>
        </w:tc>
      </w:tr>
      <w:tr>
        <w:tc>
          <w:tcPr>
            <w:tcW w:type="dxa" w:w="2880"/>
          </w:tcPr>
          <w:p>
            <w:r>
              <w:t>Общая положительная оценка решения</w:t>
            </w:r>
          </w:p>
        </w:tc>
        <w:tc>
          <w:tcPr>
            <w:tcW w:type="dxa" w:w="2880"/>
          </w:tcPr>
          <w:p>
            <w:r>
              <w:t>21 из 28</w:t>
            </w:r>
          </w:p>
        </w:tc>
        <w:tc>
          <w:tcPr>
            <w:tcW w:type="dxa" w:w="2880"/>
          </w:tcPr>
          <w:p>
            <w:r>
              <w:t>75%</w:t>
            </w:r>
          </w:p>
        </w:tc>
      </w:tr>
    </w:tbl>
    <w:p/>
    <w:p>
      <w:r>
        <w:rPr>
          <w:b/>
        </w:rPr>
        <w:t xml:space="preserve">КЛЮЧЕВОЙ РЕЗУЛЬТАТ: </w:t>
      </w:r>
      <w:r>
        <w:t xml:space="preserve">75% участников (21 из 28) дали положительную оценку решению, </w:t>
      </w:r>
      <w:r>
        <w:rPr>
          <w:b/>
        </w:rPr>
        <w:t>что превышает целевой показатель в 70%.</w:t>
      </w:r>
    </w:p>
    <w:p/>
    <w:p>
      <w:pPr>
        <w:pStyle w:val="Heading1"/>
      </w:pPr>
      <w:r>
        <w:t>5. Цитаты участников</w:t>
      </w:r>
    </w:p>
    <w:p>
      <w:r>
        <w:rPr>
          <w:i/>
        </w:rPr>
        <w:t>Анна, владелец кошки (3 года)</w:t>
      </w:r>
      <w:r>
        <w:br/>
      </w:r>
      <w:r>
        <w:t>««Я трижды искала паспорт кошки перед поездкой на дачу, он постоянно теряется среди бумаг. Приложение, где всё в телефоне — это спасение!»»</w:t>
      </w:r>
    </w:p>
    <w:p/>
    <w:p>
      <w:r>
        <w:rPr>
          <w:i/>
        </w:rPr>
        <w:t>Дмитрий, владелец собаки (5 лет)</w:t>
      </w:r>
      <w:r>
        <w:br/>
      </w:r>
      <w:r>
        <w:t>««Когда мы срочно меняли передержку, потребовались копии прививок. Я не мог их быстро найти. Цифровая копия в телефоне решила бы эту проблему.»»</w:t>
      </w:r>
    </w:p>
    <w:p/>
    <w:p>
      <w:r>
        <w:rPr>
          <w:i/>
        </w:rPr>
        <w:t>Елена, владелец двух кошек</w:t>
      </w:r>
      <w:r>
        <w:br/>
      </w:r>
      <w:r>
        <w:t>««У меня два питомца, у каждого своя стопка бумаг. Это хаос. Очень хочу единое место, где всё структурировано.»»</w:t>
      </w:r>
    </w:p>
    <w:p/>
    <w:p>
      <w:r>
        <w:rPr>
          <w:i/>
        </w:rPr>
        <w:t>Максим, владелец щенка</w:t>
      </w:r>
      <w:r>
        <w:br/>
      </w:r>
      <w:r>
        <w:t>««После каждой вакцинации мне дают бумажку, которая сразу куда-то девается. Хотелось бы иметь историю всех прививок под рукой.»»</w:t>
      </w:r>
    </w:p>
    <w:p/>
    <w:p>
      <w:r>
        <w:rPr>
          <w:i/>
        </w:rPr>
        <w:t>Ольга, владелец собаки (8 лет)</w:t>
      </w:r>
      <w:r>
        <w:br/>
      </w:r>
      <w:r>
        <w:t>««За 8 лет накопилась толстая папка. Ветеринар каждый раз просит что-то найти, я начинаю паниковать. Электронный формат очень актуален.»»</w:t>
      </w:r>
    </w:p>
    <w:p/>
    <w:p>
      <w:pPr>
        <w:pStyle w:val="Heading1"/>
      </w:pPr>
      <w:r>
        <w:t>6. Ключевые инсайты</w:t>
      </w:r>
    </w:p>
    <w:p>
      <w:pPr>
        <w:pStyle w:val="ListBullet"/>
      </w:pPr>
      <w:r>
        <w:t>Проблема потери документов массовая: 79% участников хотя бы раз не могли найти документы питомца в нужный момент.</w:t>
      </w:r>
    </w:p>
    <w:p>
      <w:pPr>
        <w:pStyle w:val="ListBullet"/>
      </w:pPr>
      <w:r>
        <w:t>Бумажный формат воспринимается как неудобный: 86% оценили текущий способ хранения ниже 7 баллов из 10.</w:t>
      </w:r>
    </w:p>
    <w:p>
      <w:pPr>
        <w:pStyle w:val="ListBullet"/>
      </w:pPr>
      <w:r>
        <w:t>Наибольшую ценность представляет быстрый доступ: участники выделили возможность мгновенно показать документы ветеринару или при передаче питомца.</w:t>
      </w:r>
    </w:p>
    <w:p>
      <w:pPr>
        <w:pStyle w:val="ListBullet"/>
      </w:pPr>
      <w:r>
        <w:t>Барьер для загрузки — безопасность данных: некоторые участники выразили обеспокоенность конфиденциальностью медицинской информации.</w:t>
      </w:r>
    </w:p>
    <w:p>
      <w:pPr>
        <w:pStyle w:val="ListBullet"/>
      </w:pPr>
      <w:r>
        <w:t>Готовность платить присутствует, но требует обоснования: пользователи готовы платить за дополнительные функции (напоминания, чат с ветеринаром), но базовое хранение ожидают бесплатным.</w:t>
      </w:r>
    </w:p>
    <w:p/>
    <w:p>
      <w:pPr>
        <w:pStyle w:val="Heading1"/>
      </w:pPr>
      <w:r>
        <w:t>7. Обратная связь от скептически настроенных участников</w:t>
      </w:r>
    </w:p>
    <w:p>
      <w:r>
        <w:t>Основные причины сомнений:</w:t>
      </w:r>
    </w:p>
    <w:p>
      <w:pPr>
        <w:pStyle w:val="ListBullet"/>
      </w:pPr>
      <w:r>
        <w:t>«Я привык хранить всё в папке, не хочу ничего менять» (3 участника)</w:t>
      </w:r>
    </w:p>
    <w:p>
      <w:pPr>
        <w:pStyle w:val="ListBullet"/>
      </w:pPr>
      <w:r>
        <w:t>«Боюсь, что данные утекут или будут проданы» (4 участника)</w:t>
      </w:r>
    </w:p>
    <w:p>
      <w:pPr>
        <w:pStyle w:val="ListBullet"/>
      </w:pPr>
      <w:r>
        <w:t>«Не вижу проблемы, мои документы всегда на месте» (2 участника)</w:t>
      </w:r>
    </w:p>
    <w:p>
      <w:r>
        <w:t>Вывод: необходимо усилить коммуникацию о безопасности данных и предоставить возможность попробовать решение без обязательств.</w:t>
      </w:r>
    </w:p>
    <w:p/>
    <w:p>
      <w:pPr>
        <w:pStyle w:val="Heading1"/>
      </w:pPr>
      <w:r>
        <w:t>8. План следующих шагов</w:t>
      </w:r>
    </w:p>
    <w:p>
      <w:pPr>
        <w:pStyle w:val="ListNumber"/>
      </w:pPr>
      <w:r>
        <w:t>Разработать прототип приложения с ключевыми функциями (загрузка документов, быстрый просмотр)</w:t>
      </w:r>
    </w:p>
    <w:p>
      <w:pPr>
        <w:pStyle w:val="ListNumber"/>
      </w:pPr>
      <w:r>
        <w:t>Реализовать механизм безопасного хранения данных с шифрованием</w:t>
      </w:r>
    </w:p>
    <w:p>
      <w:pPr>
        <w:pStyle w:val="ListNumber"/>
      </w:pPr>
      <w:r>
        <w:t>Провести тестирование прототипа с 10-15 участниками текущего интервью</w:t>
      </w:r>
    </w:p>
    <w:p>
      <w:pPr>
        <w:pStyle w:val="ListNumber"/>
      </w:pPr>
      <w:r>
        <w:t>Доработать UX/UI на основе фидбека от тестирования</w:t>
      </w:r>
    </w:p>
    <w:p>
      <w:pPr>
        <w:pStyle w:val="ListNumber"/>
      </w:pPr>
      <w:r>
        <w:t>Подготовить презентацию для инвесторов с результатами интервью (75% positive)</w:t>
      </w:r>
    </w:p>
    <w:p>
      <w:pPr>
        <w:pStyle w:val="ListNumber"/>
      </w:pPr>
      <w:r>
        <w:t>Рассмотреть возможность запуска пилотной версии для ограниченной аудитории</w:t>
      </w:r>
    </w:p>
    <w:p/>
    <w:p>
      <w:pPr>
        <w:pStyle w:val="Heading1"/>
      </w:pPr>
      <w:r>
        <w:t>9. Итоговые выводы</w:t>
      </w:r>
    </w:p>
    <w:p>
      <w:r>
        <w:rPr>
          <w:b/>
        </w:rPr>
        <w:t xml:space="preserve">Решенческое интервью подтвердило наличие проблемы: </w:t>
      </w:r>
      <w:r>
        <w:t>владельцы домашних животных действительно сталкиваются с трудностями хранения и доступа к медицинским документам питомцев.</w:t>
        <w:br/>
        <w:br/>
      </w:r>
      <w:r>
        <w:rPr>
          <w:b/>
        </w:rPr>
        <w:t xml:space="preserve">Основной показатель: </w:t>
      </w:r>
      <w:r>
        <w:t>75% положительных отзывов (21 из 28 участников), что превышает целевой порог в 70%.</w:t>
        <w:br/>
        <w:br/>
      </w:r>
      <w:r>
        <w:rPr>
          <w:b/>
        </w:rPr>
        <w:t xml:space="preserve">Рекомендация: </w:t>
      </w:r>
      <w:r>
        <w:t>Продолжить разработку продукта, сосредоточившись на удобстве загрузки документов и обеспечении безопасности данных.</w:t>
      </w:r>
    </w:p>
    <w:p/>
    <w:p>
      <w:r>
        <w:t>__________________________________________________</w:t>
      </w:r>
    </w:p>
    <w:p>
      <w:r>
        <w:t>Отчет подготовлен на основе результатов интервью, проведенных в мае 2024 года.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