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31F16" w14:textId="18FD07DB" w:rsidR="004F4B9E" w:rsidRDefault="004F4B9E" w:rsidP="004F4B9E">
      <w:pPr>
        <w:pStyle w:val="Heading1"/>
        <w:numPr>
          <w:ilvl w:val="0"/>
          <w:numId w:val="0"/>
        </w:numPr>
      </w:pPr>
      <w:r w:rsidRPr="00A348CD">
        <w:t>Semesterarbeit</w:t>
      </w:r>
      <w:r>
        <w:t xml:space="preserve"> Einreichungsformular</w:t>
      </w:r>
      <w:r w:rsidR="009C503D">
        <w:t xml:space="preserve"> / </w:t>
      </w:r>
      <w:bookmarkStart w:id="0" w:name="_Hlk178586342"/>
      <w:r w:rsidR="009C503D">
        <w:br/>
      </w:r>
      <w:r w:rsidRPr="00A348CD">
        <w:t>Kl</w:t>
      </w:r>
      <w:r>
        <w:t xml:space="preserve">asse </w:t>
      </w:r>
      <w:r w:rsidRPr="00A348CD">
        <w:t>ITCNE23</w:t>
      </w:r>
      <w:r>
        <w:t xml:space="preserve"> </w:t>
      </w:r>
      <w:r w:rsidR="006C6AEE">
        <w:t xml:space="preserve">– </w:t>
      </w:r>
      <w:r w:rsidR="009C503D">
        <w:t>4</w:t>
      </w:r>
      <w:r w:rsidR="006C6AEE">
        <w:t>. Semesterarbeit</w:t>
      </w:r>
    </w:p>
    <w:bookmarkEnd w:id="0"/>
    <w:p w14:paraId="2E3C9185" w14:textId="13718F00" w:rsidR="004F4B9E" w:rsidRDefault="004F4B9E" w:rsidP="004F4B9E">
      <w:pPr>
        <w:rPr>
          <w:rFonts w:eastAsia="Arial" w:cs="Arial"/>
        </w:rPr>
      </w:pPr>
      <w:r>
        <w:rPr>
          <w:rFonts w:eastAsia="Arial" w:cs="Arial"/>
        </w:rPr>
        <w:t>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w:t>
      </w:r>
    </w:p>
    <w:p w14:paraId="1E80172F" w14:textId="2DEAA4AC" w:rsidR="00242D14" w:rsidRDefault="00242D14" w:rsidP="001873E0">
      <w:pPr>
        <w:pBdr>
          <w:top w:val="single" w:sz="4" w:space="1" w:color="auto"/>
          <w:left w:val="single" w:sz="4" w:space="4" w:color="auto"/>
          <w:bottom w:val="single" w:sz="4" w:space="1" w:color="auto"/>
          <w:right w:val="single" w:sz="4" w:space="4" w:color="auto"/>
        </w:pBdr>
        <w:rPr>
          <w:rFonts w:eastAsia="Arial" w:cs="Arial"/>
        </w:rPr>
      </w:pPr>
      <w:bookmarkStart w:id="1" w:name="_Hlk178586406"/>
      <w:r>
        <w:rPr>
          <w:rFonts w:eastAsia="Arial" w:cs="Arial"/>
        </w:rPr>
        <w:t xml:space="preserve">Bitte die </w:t>
      </w:r>
      <w:r w:rsidRPr="001873E0">
        <w:rPr>
          <w:rFonts w:eastAsia="Arial" w:cs="Arial"/>
          <w:i/>
          <w:iCs/>
        </w:rPr>
        <w:t>kursiven Textteile</w:t>
      </w:r>
      <w:r>
        <w:rPr>
          <w:rFonts w:eastAsia="Arial" w:cs="Arial"/>
        </w:rPr>
        <w:t xml:space="preserve"> durch die konkrete</w:t>
      </w:r>
      <w:r w:rsidR="001873E0">
        <w:rPr>
          <w:rFonts w:eastAsia="Arial" w:cs="Arial"/>
        </w:rPr>
        <w:t>n</w:t>
      </w:r>
      <w:r>
        <w:rPr>
          <w:rFonts w:eastAsia="Arial" w:cs="Arial"/>
        </w:rPr>
        <w:t xml:space="preserve"> Angaben ersetzen.</w:t>
      </w:r>
    </w:p>
    <w:p w14:paraId="03F3777D" w14:textId="77777777" w:rsidR="004F4B9E" w:rsidRPr="004F4B9E" w:rsidRDefault="004F4B9E" w:rsidP="004F4B9E">
      <w:pPr>
        <w:pStyle w:val="Heading2"/>
        <w:numPr>
          <w:ilvl w:val="0"/>
          <w:numId w:val="0"/>
        </w:numPr>
      </w:pPr>
      <w:bookmarkStart w:id="2" w:name="_heading=h.2et92p0" w:colFirst="0" w:colLast="0"/>
      <w:bookmarkEnd w:id="1"/>
      <w:bookmarkEnd w:id="2"/>
      <w:r w:rsidRPr="004F4B9E">
        <w:t xml:space="preserve">Name und Vorname des Studierenden </w:t>
      </w:r>
    </w:p>
    <w:p w14:paraId="2E3BA1A5" w14:textId="6DC46A5B" w:rsidR="004F4B9E" w:rsidRDefault="005A53E4" w:rsidP="004F4B9E">
      <w:pPr>
        <w:rPr>
          <w:rFonts w:eastAsia="Arial" w:cs="Arial"/>
          <w:i/>
          <w:iCs/>
        </w:rPr>
      </w:pPr>
      <w:r>
        <w:rPr>
          <w:rFonts w:eastAsia="Arial" w:cs="Arial"/>
          <w:i/>
          <w:iCs/>
        </w:rPr>
        <w:t>Dany Ambühl</w:t>
      </w:r>
    </w:p>
    <w:p w14:paraId="7C350721" w14:textId="77777777" w:rsidR="004F4B9E" w:rsidRPr="004F4B9E" w:rsidRDefault="004F4B9E" w:rsidP="004F4B9E">
      <w:pPr>
        <w:pStyle w:val="Heading2"/>
        <w:numPr>
          <w:ilvl w:val="0"/>
          <w:numId w:val="0"/>
        </w:numPr>
      </w:pPr>
      <w:bookmarkStart w:id="3" w:name="_heading=h.tyjcwt" w:colFirst="0" w:colLast="0"/>
      <w:bookmarkEnd w:id="3"/>
      <w:r w:rsidRPr="004F4B9E">
        <w:t>Titel de</w:t>
      </w:r>
      <w:r>
        <w:t>r Semesterarbeit</w:t>
      </w:r>
    </w:p>
    <w:p w14:paraId="09923378" w14:textId="77777777" w:rsidR="0098247C" w:rsidRDefault="0098247C" w:rsidP="004F4B9E">
      <w:pPr>
        <w:pStyle w:val="Heading2"/>
        <w:numPr>
          <w:ilvl w:val="0"/>
          <w:numId w:val="0"/>
        </w:numPr>
        <w:rPr>
          <w:rFonts w:eastAsia="Arial" w:cs="Arial"/>
          <w:b w:val="0"/>
          <w:bCs w:val="0"/>
          <w:i/>
          <w:iCs/>
          <w:color w:val="auto"/>
          <w:sz w:val="20"/>
          <w:szCs w:val="21"/>
        </w:rPr>
      </w:pPr>
      <w:proofErr w:type="spellStart"/>
      <w:r w:rsidRPr="0098247C">
        <w:rPr>
          <w:rFonts w:eastAsia="Arial" w:cs="Arial"/>
          <w:b w:val="0"/>
          <w:bCs w:val="0"/>
          <w:i/>
          <w:iCs/>
          <w:color w:val="auto"/>
          <w:sz w:val="20"/>
          <w:szCs w:val="21"/>
        </w:rPr>
        <w:t>Continuous</w:t>
      </w:r>
      <w:proofErr w:type="spellEnd"/>
      <w:r w:rsidRPr="0098247C">
        <w:rPr>
          <w:rFonts w:eastAsia="Arial" w:cs="Arial"/>
          <w:b w:val="0"/>
          <w:bCs w:val="0"/>
          <w:i/>
          <w:iCs/>
          <w:color w:val="auto"/>
          <w:sz w:val="20"/>
          <w:szCs w:val="21"/>
        </w:rPr>
        <w:t xml:space="preserve"> Code Quality check</w:t>
      </w:r>
    </w:p>
    <w:p w14:paraId="7D27CB94" w14:textId="75A3020A" w:rsidR="004F4B9E" w:rsidRPr="004F4B9E" w:rsidRDefault="004F4B9E" w:rsidP="004F4B9E">
      <w:pPr>
        <w:pStyle w:val="Heading2"/>
        <w:numPr>
          <w:ilvl w:val="0"/>
          <w:numId w:val="0"/>
        </w:numPr>
      </w:pPr>
      <w:r w:rsidRPr="004F4B9E">
        <w:t xml:space="preserve">Zu behandelnde Themenfelder / Module (bitte ankreuzen) </w:t>
      </w:r>
    </w:p>
    <w:p w14:paraId="7AB9F030"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leGrid"/>
        <w:tblW w:w="0" w:type="auto"/>
        <w:tblLook w:val="04A0" w:firstRow="1" w:lastRow="0" w:firstColumn="1" w:lastColumn="0" w:noHBand="0" w:noVBand="1"/>
      </w:tblPr>
      <w:tblGrid>
        <w:gridCol w:w="1316"/>
        <w:gridCol w:w="6580"/>
        <w:gridCol w:w="1316"/>
      </w:tblGrid>
      <w:tr w:rsidR="004F4B9E" w14:paraId="0D59C455" w14:textId="77777777" w:rsidTr="00FC2701">
        <w:tc>
          <w:tcPr>
            <w:tcW w:w="1316" w:type="dxa"/>
          </w:tcPr>
          <w:p w14:paraId="4A40525B" w14:textId="77777777" w:rsidR="004F4B9E" w:rsidRPr="004F4B9E" w:rsidRDefault="004F4B9E" w:rsidP="004F4B9E">
            <w:pPr>
              <w:jc w:val="center"/>
              <w:rPr>
                <w:b/>
                <w:bCs/>
              </w:rPr>
            </w:pPr>
            <w:r w:rsidRPr="004F4B9E">
              <w:rPr>
                <w:b/>
                <w:bCs/>
              </w:rPr>
              <w:t>Pkt.</w:t>
            </w:r>
          </w:p>
        </w:tc>
        <w:tc>
          <w:tcPr>
            <w:tcW w:w="6580" w:type="dxa"/>
          </w:tcPr>
          <w:p w14:paraId="20A43CB6" w14:textId="77777777" w:rsidR="004F4B9E" w:rsidRPr="004F4B9E" w:rsidRDefault="004F4B9E" w:rsidP="004F4B9E">
            <w:pPr>
              <w:rPr>
                <w:b/>
                <w:bCs/>
              </w:rPr>
            </w:pPr>
            <w:r w:rsidRPr="004F4B9E">
              <w:rPr>
                <w:b/>
                <w:bCs/>
              </w:rPr>
              <w:t>Themenfeld / Modul</w:t>
            </w:r>
          </w:p>
        </w:tc>
        <w:tc>
          <w:tcPr>
            <w:tcW w:w="1316" w:type="dxa"/>
          </w:tcPr>
          <w:p w14:paraId="57B9C8D0" w14:textId="77777777" w:rsidR="004F4B9E" w:rsidRPr="004F4B9E" w:rsidRDefault="004F4B9E" w:rsidP="004F4B9E">
            <w:pPr>
              <w:jc w:val="center"/>
              <w:rPr>
                <w:b/>
                <w:bCs/>
              </w:rPr>
            </w:pPr>
          </w:p>
        </w:tc>
      </w:tr>
      <w:tr w:rsidR="004F4B9E" w14:paraId="0FF0BFB4" w14:textId="77777777" w:rsidTr="00FC2701">
        <w:tc>
          <w:tcPr>
            <w:tcW w:w="1316" w:type="dxa"/>
          </w:tcPr>
          <w:p w14:paraId="47CDB284" w14:textId="77777777" w:rsidR="004F4B9E" w:rsidRPr="004F4B9E" w:rsidRDefault="004F4B9E" w:rsidP="00B7739C">
            <w:pPr>
              <w:pStyle w:val="ListParagraph"/>
              <w:numPr>
                <w:ilvl w:val="0"/>
                <w:numId w:val="4"/>
              </w:numPr>
              <w:spacing w:line="240" w:lineRule="auto"/>
              <w:ind w:left="113" w:firstLine="0"/>
            </w:pPr>
          </w:p>
        </w:tc>
        <w:tc>
          <w:tcPr>
            <w:tcW w:w="6580" w:type="dxa"/>
          </w:tcPr>
          <w:p w14:paraId="3946504A" w14:textId="77777777" w:rsidR="004F4B9E" w:rsidRDefault="004F4B9E" w:rsidP="004F4B9E">
            <w:r>
              <w:t>Projektmanagement</w:t>
            </w:r>
          </w:p>
        </w:tc>
        <w:tc>
          <w:tcPr>
            <w:tcW w:w="1316" w:type="dxa"/>
          </w:tcPr>
          <w:p w14:paraId="5982F4A8" w14:textId="77777777" w:rsidR="004F4B9E" w:rsidRDefault="00000000" w:rsidP="004F4B9E">
            <w:pPr>
              <w:jc w:val="center"/>
            </w:pPr>
            <w:sdt>
              <w:sdtPr>
                <w:tag w:val="goog_rdk_0"/>
                <w:id w:val="-1562862387"/>
              </w:sdtPr>
              <w:sdtContent>
                <w:r w:rsidR="003631A9">
                  <w:t>Pflicht</w:t>
                </w:r>
              </w:sdtContent>
            </w:sdt>
          </w:p>
        </w:tc>
      </w:tr>
      <w:tr w:rsidR="001E65B3" w14:paraId="0C1DD11F" w14:textId="77777777" w:rsidTr="00FC2701">
        <w:tc>
          <w:tcPr>
            <w:tcW w:w="1316" w:type="dxa"/>
          </w:tcPr>
          <w:p w14:paraId="5EAF6F85" w14:textId="77777777" w:rsidR="001E65B3" w:rsidRPr="004F4B9E" w:rsidRDefault="001E65B3" w:rsidP="00B7739C">
            <w:pPr>
              <w:pStyle w:val="ListParagraph"/>
              <w:numPr>
                <w:ilvl w:val="0"/>
                <w:numId w:val="4"/>
              </w:numPr>
              <w:spacing w:line="240" w:lineRule="auto"/>
              <w:ind w:left="113" w:firstLine="0"/>
            </w:pPr>
          </w:p>
        </w:tc>
        <w:tc>
          <w:tcPr>
            <w:tcW w:w="6580" w:type="dxa"/>
          </w:tcPr>
          <w:p w14:paraId="0B562BB8" w14:textId="7A13232E" w:rsidR="001E65B3" w:rsidRDefault="001E65B3" w:rsidP="004F4B9E">
            <w:proofErr w:type="spellStart"/>
            <w:r>
              <w:t>DevOps</w:t>
            </w:r>
            <w:proofErr w:type="spellEnd"/>
            <w:r w:rsidR="00714B8D">
              <w:t>*</w:t>
            </w:r>
          </w:p>
        </w:tc>
        <w:tc>
          <w:tcPr>
            <w:tcW w:w="1316" w:type="dxa"/>
          </w:tcPr>
          <w:p w14:paraId="03D7E2A0" w14:textId="40F76EB0" w:rsidR="001E65B3" w:rsidRDefault="00000000" w:rsidP="004F4B9E">
            <w:pPr>
              <w:jc w:val="center"/>
            </w:pPr>
            <w:sdt>
              <w:sdtPr>
                <w:tag w:val="goog_rdk_0"/>
                <w:id w:val="2013331016"/>
              </w:sdtPr>
              <w:sdtContent>
                <w:r w:rsidR="001E65B3">
                  <w:t>Pflicht</w:t>
                </w:r>
              </w:sdtContent>
            </w:sdt>
          </w:p>
        </w:tc>
      </w:tr>
      <w:tr w:rsidR="001E65B3" w14:paraId="0F293AB2" w14:textId="77777777" w:rsidTr="00FC2701">
        <w:tc>
          <w:tcPr>
            <w:tcW w:w="1316" w:type="dxa"/>
          </w:tcPr>
          <w:p w14:paraId="70FE0468" w14:textId="77777777" w:rsidR="001E65B3" w:rsidRPr="004F4B9E" w:rsidRDefault="001E65B3" w:rsidP="00B7739C">
            <w:pPr>
              <w:pStyle w:val="ListParagraph"/>
              <w:numPr>
                <w:ilvl w:val="0"/>
                <w:numId w:val="4"/>
              </w:numPr>
              <w:spacing w:line="240" w:lineRule="auto"/>
              <w:ind w:left="113" w:firstLine="0"/>
            </w:pPr>
          </w:p>
        </w:tc>
        <w:tc>
          <w:tcPr>
            <w:tcW w:w="6580" w:type="dxa"/>
          </w:tcPr>
          <w:p w14:paraId="5BFBFFA4" w14:textId="32B9FEC1" w:rsidR="001E65B3" w:rsidRDefault="001E65B3" w:rsidP="004F4B9E">
            <w:r w:rsidRPr="001E65B3">
              <w:t>CNC - Cloud-native Core</w:t>
            </w:r>
            <w:r w:rsidR="00714B8D">
              <w:t>*</w:t>
            </w:r>
          </w:p>
        </w:tc>
        <w:tc>
          <w:tcPr>
            <w:tcW w:w="1316" w:type="dxa"/>
          </w:tcPr>
          <w:p w14:paraId="6D8B2C23" w14:textId="32EEB0C6" w:rsidR="001E65B3" w:rsidRDefault="00000000" w:rsidP="004F4B9E">
            <w:pPr>
              <w:jc w:val="center"/>
            </w:pPr>
            <w:sdt>
              <w:sdtPr>
                <w:tag w:val="goog_rdk_0"/>
                <w:id w:val="-558163745"/>
              </w:sdtPr>
              <w:sdtContent>
                <w:r w:rsidR="001E65B3">
                  <w:t>Pflicht</w:t>
                </w:r>
              </w:sdtContent>
            </w:sdt>
          </w:p>
        </w:tc>
      </w:tr>
      <w:tr w:rsidR="001E65B3" w14:paraId="4012EC38" w14:textId="77777777" w:rsidTr="00FC2701">
        <w:tc>
          <w:tcPr>
            <w:tcW w:w="1316" w:type="dxa"/>
          </w:tcPr>
          <w:p w14:paraId="79FE115C" w14:textId="77777777" w:rsidR="001E65B3" w:rsidRPr="004F4B9E" w:rsidRDefault="001E65B3" w:rsidP="001E65B3">
            <w:pPr>
              <w:pStyle w:val="ListParagraph"/>
              <w:spacing w:line="240" w:lineRule="auto"/>
              <w:ind w:left="113"/>
            </w:pPr>
          </w:p>
        </w:tc>
        <w:tc>
          <w:tcPr>
            <w:tcW w:w="6580" w:type="dxa"/>
          </w:tcPr>
          <w:p w14:paraId="22ECE791" w14:textId="35D2D855" w:rsidR="001E65B3" w:rsidRDefault="001E65B3" w:rsidP="001E65B3">
            <w:r>
              <w:rPr>
                <w:b/>
                <w:bCs/>
              </w:rPr>
              <w:br/>
            </w:r>
            <w:r w:rsidRPr="001E65B3">
              <w:rPr>
                <w:b/>
                <w:bCs/>
              </w:rPr>
              <w:t>Themen aus dem 3. Semester</w:t>
            </w:r>
            <w:r>
              <w:rPr>
                <w:b/>
                <w:bCs/>
              </w:rPr>
              <w:br/>
            </w:r>
          </w:p>
        </w:tc>
        <w:tc>
          <w:tcPr>
            <w:tcW w:w="1316" w:type="dxa"/>
          </w:tcPr>
          <w:p w14:paraId="757C63F0" w14:textId="77777777" w:rsidR="001E65B3" w:rsidRDefault="001E65B3" w:rsidP="004F4B9E">
            <w:pPr>
              <w:jc w:val="center"/>
            </w:pPr>
          </w:p>
        </w:tc>
      </w:tr>
      <w:tr w:rsidR="004F4B9E" w14:paraId="5E996856" w14:textId="77777777" w:rsidTr="00FC2701">
        <w:tc>
          <w:tcPr>
            <w:tcW w:w="1316" w:type="dxa"/>
          </w:tcPr>
          <w:p w14:paraId="21F71ABC" w14:textId="77777777" w:rsidR="004F4B9E" w:rsidRPr="004F4B9E" w:rsidRDefault="004F4B9E" w:rsidP="00B7739C">
            <w:pPr>
              <w:pStyle w:val="ListParagraph"/>
              <w:numPr>
                <w:ilvl w:val="0"/>
                <w:numId w:val="4"/>
              </w:numPr>
              <w:spacing w:line="240" w:lineRule="auto"/>
              <w:ind w:left="113" w:firstLine="0"/>
            </w:pPr>
          </w:p>
        </w:tc>
        <w:tc>
          <w:tcPr>
            <w:tcW w:w="6580" w:type="dxa"/>
          </w:tcPr>
          <w:p w14:paraId="1FC95692" w14:textId="37E648CB" w:rsidR="004F4B9E" w:rsidRDefault="006D2BC3" w:rsidP="004F4B9E">
            <w:r>
              <w:t>Relationale Datenbanken</w:t>
            </w:r>
          </w:p>
        </w:tc>
        <w:tc>
          <w:tcPr>
            <w:tcW w:w="1316" w:type="dxa"/>
          </w:tcPr>
          <w:p w14:paraId="0A0AE254" w14:textId="77777777" w:rsidR="004F4B9E" w:rsidRDefault="00000000" w:rsidP="004F4B9E">
            <w:pPr>
              <w:jc w:val="center"/>
              <w:rPr>
                <w:rFonts w:ascii="Segoe UI Symbol" w:eastAsia="Arial Unicode MS" w:hAnsi="Segoe UI Symbol" w:cs="Segoe UI Symbol"/>
                <w:sz w:val="28"/>
                <w:szCs w:val="28"/>
              </w:rPr>
            </w:pPr>
            <w:sdt>
              <w:sdtPr>
                <w:tag w:val="goog_rdk_0"/>
                <w:id w:val="2011167688"/>
              </w:sdtPr>
              <w:sdtContent>
                <w:r w:rsidR="00AB062C">
                  <w:rPr>
                    <w:rFonts w:ascii="Segoe UI Symbol" w:eastAsia="Arial Unicode MS" w:hAnsi="Segoe UI Symbol" w:cs="Segoe UI Symbol"/>
                    <w:sz w:val="28"/>
                    <w:szCs w:val="28"/>
                  </w:rPr>
                  <w:t>☐</w:t>
                </w:r>
              </w:sdtContent>
            </w:sdt>
          </w:p>
        </w:tc>
      </w:tr>
      <w:tr w:rsidR="004F4B9E" w14:paraId="61FAEE77" w14:textId="77777777" w:rsidTr="00FC2701">
        <w:tc>
          <w:tcPr>
            <w:tcW w:w="1316" w:type="dxa"/>
          </w:tcPr>
          <w:p w14:paraId="3E449172" w14:textId="77777777" w:rsidR="004F4B9E" w:rsidRPr="004F4B9E" w:rsidRDefault="004F4B9E" w:rsidP="00B7739C">
            <w:pPr>
              <w:pStyle w:val="ListParagraph"/>
              <w:numPr>
                <w:ilvl w:val="0"/>
                <w:numId w:val="4"/>
              </w:numPr>
              <w:spacing w:line="240" w:lineRule="auto"/>
              <w:ind w:left="113" w:firstLine="0"/>
            </w:pPr>
          </w:p>
        </w:tc>
        <w:tc>
          <w:tcPr>
            <w:tcW w:w="6580" w:type="dxa"/>
          </w:tcPr>
          <w:p w14:paraId="678C92F6" w14:textId="5ECF5BF8" w:rsidR="004F4B9E" w:rsidRPr="000D6ECE" w:rsidRDefault="000D6ECE" w:rsidP="000D6ECE">
            <w:pPr>
              <w:tabs>
                <w:tab w:val="left" w:pos="284"/>
                <w:tab w:val="num" w:pos="700"/>
              </w:tabs>
              <w:spacing w:before="0" w:beforeAutospacing="0" w:after="0" w:afterAutospacing="0" w:line="288" w:lineRule="atLeast"/>
              <w:rPr>
                <w:lang w:val="en-US"/>
              </w:rPr>
            </w:pPr>
            <w:r w:rsidRPr="000D6ECE">
              <w:rPr>
                <w:rFonts w:ascii="HelveticaNeueLT Pro 55 Roman" w:eastAsia="Times New Roman" w:hAnsi="HelveticaNeueLT Pro 55 Roman" w:cs="Times New Roman"/>
                <w:sz w:val="21"/>
                <w:lang w:val="en-US" w:eastAsia="de-CH"/>
              </w:rPr>
              <w:t>NoSQL, Key/Value, Time Series</w:t>
            </w:r>
          </w:p>
        </w:tc>
        <w:tc>
          <w:tcPr>
            <w:tcW w:w="1316" w:type="dxa"/>
          </w:tcPr>
          <w:p w14:paraId="16EECB53" w14:textId="77777777" w:rsidR="004F4B9E" w:rsidRDefault="00000000" w:rsidP="004F4B9E">
            <w:pPr>
              <w:jc w:val="center"/>
              <w:rPr>
                <w:rFonts w:ascii="Segoe UI Symbol" w:eastAsia="Arial Unicode MS" w:hAnsi="Segoe UI Symbol" w:cs="Segoe UI Symbol"/>
                <w:sz w:val="28"/>
                <w:szCs w:val="28"/>
              </w:rPr>
            </w:pPr>
            <w:sdt>
              <w:sdtPr>
                <w:tag w:val="goog_rdk_0"/>
                <w:id w:val="838116156"/>
              </w:sdtPr>
              <w:sdtContent>
                <w:r w:rsidR="00AB062C">
                  <w:rPr>
                    <w:rFonts w:ascii="Segoe UI Symbol" w:eastAsia="Arial Unicode MS" w:hAnsi="Segoe UI Symbol" w:cs="Segoe UI Symbol"/>
                    <w:sz w:val="28"/>
                    <w:szCs w:val="28"/>
                  </w:rPr>
                  <w:t>☐</w:t>
                </w:r>
              </w:sdtContent>
            </w:sdt>
          </w:p>
        </w:tc>
      </w:tr>
      <w:tr w:rsidR="00AB062C" w14:paraId="633DE74F" w14:textId="77777777" w:rsidTr="00FC2701">
        <w:tc>
          <w:tcPr>
            <w:tcW w:w="1316" w:type="dxa"/>
          </w:tcPr>
          <w:p w14:paraId="729B37B9" w14:textId="77777777" w:rsidR="00AB062C" w:rsidRPr="004F4B9E" w:rsidRDefault="00AB062C" w:rsidP="00B7739C">
            <w:pPr>
              <w:pStyle w:val="ListParagraph"/>
              <w:numPr>
                <w:ilvl w:val="0"/>
                <w:numId w:val="4"/>
              </w:numPr>
              <w:spacing w:line="240" w:lineRule="auto"/>
              <w:ind w:left="113" w:firstLine="0"/>
            </w:pPr>
          </w:p>
        </w:tc>
        <w:tc>
          <w:tcPr>
            <w:tcW w:w="6580" w:type="dxa"/>
          </w:tcPr>
          <w:p w14:paraId="47B5B502" w14:textId="74EA1384" w:rsidR="00AB062C" w:rsidRDefault="00C14460" w:rsidP="004F4B9E">
            <w:r w:rsidRPr="00C14460">
              <w:t>Microservices mit Python</w:t>
            </w:r>
          </w:p>
        </w:tc>
        <w:tc>
          <w:tcPr>
            <w:tcW w:w="1316" w:type="dxa"/>
          </w:tcPr>
          <w:p w14:paraId="20EDF0DC" w14:textId="77777777" w:rsidR="00AB062C" w:rsidRDefault="00000000" w:rsidP="004F4B9E">
            <w:pPr>
              <w:jc w:val="center"/>
              <w:rPr>
                <w:rFonts w:ascii="Segoe UI Symbol" w:eastAsia="Arial Unicode MS" w:hAnsi="Segoe UI Symbol" w:cs="Segoe UI Symbol"/>
                <w:sz w:val="28"/>
                <w:szCs w:val="28"/>
              </w:rPr>
            </w:pPr>
            <w:sdt>
              <w:sdtPr>
                <w:tag w:val="goog_rdk_0"/>
                <w:id w:val="-581679264"/>
              </w:sdtPr>
              <w:sdtContent>
                <w:r w:rsidR="00AB062C">
                  <w:rPr>
                    <w:rFonts w:ascii="Segoe UI Symbol" w:eastAsia="Arial Unicode MS" w:hAnsi="Segoe UI Symbol" w:cs="Segoe UI Symbol"/>
                    <w:sz w:val="28"/>
                    <w:szCs w:val="28"/>
                  </w:rPr>
                  <w:t>☐</w:t>
                </w:r>
              </w:sdtContent>
            </w:sdt>
          </w:p>
        </w:tc>
      </w:tr>
      <w:tr w:rsidR="00AB062C" w14:paraId="56C03AA4" w14:textId="77777777" w:rsidTr="00FC2701">
        <w:tc>
          <w:tcPr>
            <w:tcW w:w="1316" w:type="dxa"/>
          </w:tcPr>
          <w:p w14:paraId="58DFB52A" w14:textId="77777777" w:rsidR="00AB062C" w:rsidRPr="004F4B9E" w:rsidRDefault="00AB062C" w:rsidP="00B7739C">
            <w:pPr>
              <w:pStyle w:val="ListParagraph"/>
              <w:numPr>
                <w:ilvl w:val="0"/>
                <w:numId w:val="4"/>
              </w:numPr>
              <w:spacing w:line="240" w:lineRule="auto"/>
              <w:ind w:left="113" w:firstLine="0"/>
            </w:pPr>
          </w:p>
        </w:tc>
        <w:tc>
          <w:tcPr>
            <w:tcW w:w="6580" w:type="dxa"/>
          </w:tcPr>
          <w:p w14:paraId="1935E294" w14:textId="06644A26" w:rsidR="00AB062C" w:rsidRDefault="004D5AE1" w:rsidP="004F4B9E">
            <w:r>
              <w:t>Datensicherheit</w:t>
            </w:r>
            <w:r w:rsidR="00A22924">
              <w:t xml:space="preserve"> / Datenschutz</w:t>
            </w:r>
          </w:p>
        </w:tc>
        <w:tc>
          <w:tcPr>
            <w:tcW w:w="1316" w:type="dxa"/>
          </w:tcPr>
          <w:p w14:paraId="434204D5" w14:textId="77777777" w:rsidR="00AB062C" w:rsidRDefault="00000000" w:rsidP="004F4B9E">
            <w:pPr>
              <w:jc w:val="center"/>
              <w:rPr>
                <w:rFonts w:ascii="Segoe UI Symbol" w:eastAsia="Arial Unicode MS" w:hAnsi="Segoe UI Symbol" w:cs="Segoe UI Symbol"/>
                <w:sz w:val="28"/>
                <w:szCs w:val="28"/>
              </w:rPr>
            </w:pPr>
            <w:sdt>
              <w:sdtPr>
                <w:tag w:val="goog_rdk_0"/>
                <w:id w:val="-567813193"/>
              </w:sdtPr>
              <w:sdtContent>
                <w:r w:rsidR="00AB062C">
                  <w:rPr>
                    <w:rFonts w:ascii="Segoe UI Symbol" w:eastAsia="Arial Unicode MS" w:hAnsi="Segoe UI Symbol" w:cs="Segoe UI Symbol"/>
                    <w:sz w:val="28"/>
                    <w:szCs w:val="28"/>
                  </w:rPr>
                  <w:t>☐</w:t>
                </w:r>
              </w:sdtContent>
            </w:sdt>
          </w:p>
        </w:tc>
      </w:tr>
      <w:tr w:rsidR="00AB062C" w14:paraId="4B38896D" w14:textId="77777777" w:rsidTr="00FC2701">
        <w:tc>
          <w:tcPr>
            <w:tcW w:w="1316" w:type="dxa"/>
          </w:tcPr>
          <w:p w14:paraId="2796888F" w14:textId="77777777" w:rsidR="00AB062C" w:rsidRPr="004F4B9E" w:rsidRDefault="00AB062C" w:rsidP="00B7739C">
            <w:pPr>
              <w:pStyle w:val="ListParagraph"/>
              <w:numPr>
                <w:ilvl w:val="0"/>
                <w:numId w:val="4"/>
              </w:numPr>
              <w:spacing w:line="240" w:lineRule="auto"/>
              <w:ind w:left="113" w:firstLine="0"/>
            </w:pPr>
          </w:p>
        </w:tc>
        <w:tc>
          <w:tcPr>
            <w:tcW w:w="6580" w:type="dxa"/>
          </w:tcPr>
          <w:p w14:paraId="5501ADC4" w14:textId="5236FBEA" w:rsidR="00AB062C" w:rsidRDefault="00A22924" w:rsidP="004F4B9E">
            <w:r>
              <w:t>Netzwerk</w:t>
            </w:r>
          </w:p>
        </w:tc>
        <w:tc>
          <w:tcPr>
            <w:tcW w:w="1316" w:type="dxa"/>
          </w:tcPr>
          <w:p w14:paraId="3C740D8C" w14:textId="77777777" w:rsidR="00AB062C" w:rsidRDefault="00000000" w:rsidP="004F4B9E">
            <w:pPr>
              <w:jc w:val="center"/>
              <w:rPr>
                <w:rFonts w:ascii="Segoe UI Symbol" w:eastAsia="Arial Unicode MS" w:hAnsi="Segoe UI Symbol" w:cs="Segoe UI Symbol"/>
                <w:sz w:val="28"/>
                <w:szCs w:val="28"/>
              </w:rPr>
            </w:pPr>
            <w:sdt>
              <w:sdtPr>
                <w:tag w:val="goog_rdk_0"/>
                <w:id w:val="1168446092"/>
              </w:sdtPr>
              <w:sdtContent>
                <w:r w:rsidR="00AB062C">
                  <w:rPr>
                    <w:rFonts w:ascii="Segoe UI Symbol" w:eastAsia="Arial Unicode MS" w:hAnsi="Segoe UI Symbol" w:cs="Segoe UI Symbol"/>
                    <w:sz w:val="28"/>
                    <w:szCs w:val="28"/>
                  </w:rPr>
                  <w:t>☐</w:t>
                </w:r>
              </w:sdtContent>
            </w:sdt>
          </w:p>
        </w:tc>
      </w:tr>
    </w:tbl>
    <w:p w14:paraId="2305EC41"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p w14:paraId="354549DD" w14:textId="18FC217A" w:rsidR="004F4B9E" w:rsidRPr="00714B8D" w:rsidRDefault="00714B8D" w:rsidP="00714B8D">
      <w:pPr>
        <w:pBdr>
          <w:top w:val="nil"/>
          <w:left w:val="nil"/>
          <w:bottom w:val="nil"/>
          <w:right w:val="nil"/>
          <w:between w:val="nil"/>
        </w:pBdr>
        <w:spacing w:before="0" w:beforeAutospacing="0" w:after="0" w:afterAutospacing="0" w:line="240" w:lineRule="auto"/>
        <w:rPr>
          <w:rFonts w:eastAsia="Arial" w:cs="Arial"/>
          <w:color w:val="000000"/>
        </w:rPr>
      </w:pPr>
      <w:r>
        <w:rPr>
          <w:rFonts w:eastAsia="Arial" w:cs="Arial"/>
          <w:color w:val="000000"/>
        </w:rPr>
        <w:t xml:space="preserve">* Als Infrastruktur wird </w:t>
      </w:r>
      <w:proofErr w:type="spellStart"/>
      <w:r>
        <w:rPr>
          <w:rFonts w:eastAsia="Arial" w:cs="Arial"/>
          <w:color w:val="000000"/>
        </w:rPr>
        <w:t>Kubernetes</w:t>
      </w:r>
      <w:proofErr w:type="spellEnd"/>
      <w:r>
        <w:rPr>
          <w:rFonts w:eastAsia="Arial" w:cs="Arial"/>
          <w:color w:val="000000"/>
        </w:rPr>
        <w:t xml:space="preserve"> mit mindestens einer CI/CD Pipeline erwartet.</w:t>
      </w:r>
    </w:p>
    <w:p w14:paraId="3E2F6B5E" w14:textId="77777777" w:rsidR="004F4B9E" w:rsidRDefault="004F4B9E" w:rsidP="004F4B9E">
      <w:pPr>
        <w:spacing w:after="160" w:line="259" w:lineRule="auto"/>
        <w:rPr>
          <w:rFonts w:eastAsia="Arial" w:cs="Arial"/>
        </w:rPr>
      </w:pPr>
      <w:r>
        <w:br w:type="page"/>
      </w:r>
    </w:p>
    <w:p w14:paraId="3C36C4F3"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4" w:name="_heading=h.4d34og8" w:colFirst="0" w:colLast="0"/>
      <w:bookmarkEnd w:id="4"/>
      <w:r w:rsidRPr="00AB062C">
        <w:rPr>
          <w:rStyle w:val="Heading2Char"/>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18BA4B24" w14:textId="2B550072" w:rsidR="00D646AD" w:rsidRPr="00D646AD" w:rsidRDefault="004F4B9E" w:rsidP="00E276F9">
      <w:pPr>
        <w:pStyle w:val="Heading3"/>
        <w:numPr>
          <w:ilvl w:val="0"/>
          <w:numId w:val="0"/>
        </w:numPr>
      </w:pPr>
      <w:bookmarkStart w:id="5" w:name="_heading=h.i177p7yw17dg" w:colFirst="0" w:colLast="0"/>
      <w:bookmarkEnd w:id="5"/>
      <w:r w:rsidRPr="00FD01CA">
        <w:rPr>
          <w:rFonts w:eastAsia="Arial"/>
        </w:rPr>
        <w:t>Problemstellung</w:t>
      </w:r>
      <w:r w:rsidR="00E276F9">
        <w:rPr>
          <w:rFonts w:eastAsia="Arial"/>
        </w:rPr>
        <w:t xml:space="preserve"> / </w:t>
      </w:r>
      <w:r w:rsidR="00D646AD">
        <w:t>Ausgangslage</w:t>
      </w:r>
      <w:r w:rsidR="00C70DCD">
        <w:t xml:space="preserve"> / Potential der </w:t>
      </w:r>
      <w:r w:rsidR="00C61BEC">
        <w:t>Semestera</w:t>
      </w:r>
      <w:r w:rsidR="00C70DCD">
        <w:t>rbeit</w:t>
      </w:r>
    </w:p>
    <w:p w14:paraId="3BE28F3B" w14:textId="77777777" w:rsidR="00033B5B" w:rsidRDefault="008E3629" w:rsidP="008E3629">
      <w:pPr>
        <w:spacing w:before="0" w:beforeAutospacing="0" w:after="0" w:afterAutospacing="0" w:line="240" w:lineRule="auto"/>
        <w:textAlignment w:val="center"/>
        <w:rPr>
          <w:rFonts w:eastAsia="Arial" w:cs="Arial"/>
          <w:bCs/>
        </w:rPr>
      </w:pPr>
      <w:r w:rsidRPr="008E3629">
        <w:rPr>
          <w:rFonts w:eastAsia="Arial" w:cs="Arial"/>
          <w:bCs/>
        </w:rPr>
        <w:t xml:space="preserve">Die Semesterarbeit befasst sich mit dem Problem der Qualitätskontrolle von </w:t>
      </w:r>
      <w:proofErr w:type="spellStart"/>
      <w:r w:rsidRPr="008E3629">
        <w:rPr>
          <w:rFonts w:eastAsia="Arial" w:cs="Arial"/>
          <w:bCs/>
        </w:rPr>
        <w:t>Ansible-Playbooks</w:t>
      </w:r>
      <w:proofErr w:type="spellEnd"/>
      <w:r w:rsidRPr="008E3629">
        <w:rPr>
          <w:rFonts w:eastAsia="Arial" w:cs="Arial"/>
          <w:bCs/>
        </w:rPr>
        <w:t xml:space="preserve"> und der Standardisierung von YAML-Dateien. </w:t>
      </w:r>
    </w:p>
    <w:p w14:paraId="4FE06E80" w14:textId="5D90ED52" w:rsidR="00F82392" w:rsidRPr="008E3629" w:rsidRDefault="008E3629" w:rsidP="008E3629">
      <w:pPr>
        <w:spacing w:before="0" w:beforeAutospacing="0" w:after="0" w:afterAutospacing="0" w:line="240" w:lineRule="auto"/>
        <w:textAlignment w:val="center"/>
        <w:rPr>
          <w:rFonts w:eastAsia="Times New Roman" w:cs="Arial"/>
          <w:szCs w:val="20"/>
        </w:rPr>
      </w:pPr>
      <w:r w:rsidRPr="008E3629">
        <w:rPr>
          <w:rFonts w:eastAsia="Arial" w:cs="Arial"/>
          <w:bCs/>
        </w:rPr>
        <w:t>Das Ziel ist es, ein System zu entwickeln, das diese Prozesse automatisiert und vereinfacht, um Zeit zu sparen</w:t>
      </w:r>
      <w:r w:rsidR="00521050">
        <w:rPr>
          <w:rFonts w:eastAsia="Arial" w:cs="Arial"/>
          <w:bCs/>
        </w:rPr>
        <w:t xml:space="preserve">, Standards </w:t>
      </w:r>
      <w:r w:rsidR="00DF5813">
        <w:rPr>
          <w:rFonts w:eastAsia="Arial" w:cs="Arial"/>
          <w:bCs/>
        </w:rPr>
        <w:t>zu setzen</w:t>
      </w:r>
      <w:r w:rsidRPr="008E3629">
        <w:rPr>
          <w:rFonts w:eastAsia="Arial" w:cs="Arial"/>
          <w:bCs/>
        </w:rPr>
        <w:t xml:space="preserve"> und Fehler zu reduzieren</w:t>
      </w:r>
      <w:r w:rsidR="00033B5B">
        <w:rPr>
          <w:rFonts w:eastAsia="Arial" w:cs="Arial"/>
          <w:bCs/>
        </w:rPr>
        <w:t>.</w:t>
      </w:r>
    </w:p>
    <w:p w14:paraId="10D1965E" w14:textId="218DCEB1" w:rsidR="00712DB8" w:rsidRPr="00712DB8" w:rsidRDefault="00712DB8" w:rsidP="00712DB8">
      <w:pPr>
        <w:pStyle w:val="Heading3"/>
        <w:numPr>
          <w:ilvl w:val="0"/>
          <w:numId w:val="0"/>
        </w:numPr>
        <w:rPr>
          <w:rFonts w:eastAsia="Arial"/>
        </w:rPr>
      </w:pPr>
      <w:r w:rsidRPr="00843DDC">
        <w:rPr>
          <w:rFonts w:eastAsia="Arial"/>
        </w:rPr>
        <w:t>Ziel</w:t>
      </w:r>
      <w:r>
        <w:rPr>
          <w:rFonts w:eastAsia="Arial"/>
        </w:rPr>
        <w:t>setzung der Semesterarbeit</w:t>
      </w:r>
    </w:p>
    <w:p w14:paraId="2A2B37DD" w14:textId="0E1683F9" w:rsidR="005F11F6" w:rsidRPr="00E80EE4" w:rsidRDefault="005F11F6" w:rsidP="00F30C8C">
      <w:pPr>
        <w:pStyle w:val="Heading3"/>
        <w:numPr>
          <w:ilvl w:val="0"/>
          <w:numId w:val="0"/>
        </w:numPr>
        <w:ind w:left="720" w:hanging="720"/>
        <w:rPr>
          <w:rFonts w:eastAsia="Arial" w:cs="Arial"/>
          <w:b w:val="0"/>
          <w:color w:val="auto"/>
          <w:sz w:val="20"/>
          <w:szCs w:val="21"/>
        </w:rPr>
      </w:pPr>
      <w:r w:rsidRPr="00E80EE4">
        <w:rPr>
          <w:rFonts w:eastAsia="Arial" w:cs="Arial"/>
          <w:b w:val="0"/>
          <w:color w:val="auto"/>
          <w:sz w:val="20"/>
          <w:szCs w:val="21"/>
        </w:rPr>
        <w:t>Implementierung einer Open-Source-</w:t>
      </w:r>
      <w:r w:rsidR="00577DBA">
        <w:rPr>
          <w:rFonts w:eastAsia="Arial" w:cs="Arial"/>
          <w:b w:val="0"/>
          <w:color w:val="auto"/>
          <w:sz w:val="20"/>
          <w:szCs w:val="21"/>
        </w:rPr>
        <w:t>Lösung</w:t>
      </w:r>
      <w:r w:rsidRPr="00E80EE4">
        <w:rPr>
          <w:rFonts w:eastAsia="Arial" w:cs="Arial"/>
          <w:b w:val="0"/>
          <w:color w:val="auto"/>
          <w:sz w:val="20"/>
          <w:szCs w:val="21"/>
        </w:rPr>
        <w:t xml:space="preserve"> für Codequalitätsprüfungen:</w:t>
      </w:r>
    </w:p>
    <w:p w14:paraId="26ABDDED" w14:textId="77006A06" w:rsidR="00F30C8C" w:rsidRPr="00E80EE4" w:rsidRDefault="005F11F6" w:rsidP="00D35DD5">
      <w:pPr>
        <w:pStyle w:val="Heading3"/>
        <w:numPr>
          <w:ilvl w:val="0"/>
          <w:numId w:val="0"/>
        </w:numPr>
        <w:ind w:left="708"/>
        <w:rPr>
          <w:rFonts w:eastAsia="Arial" w:cs="Arial"/>
          <w:b w:val="0"/>
          <w:color w:val="auto"/>
          <w:sz w:val="20"/>
          <w:szCs w:val="21"/>
        </w:rPr>
      </w:pPr>
      <w:r w:rsidRPr="00E80EE4">
        <w:rPr>
          <w:rFonts w:eastAsia="Arial" w:cs="Arial"/>
          <w:b w:val="0"/>
          <w:color w:val="auto"/>
          <w:sz w:val="20"/>
          <w:szCs w:val="21"/>
        </w:rPr>
        <w:t xml:space="preserve">Innerhalb des ersten </w:t>
      </w:r>
      <w:r w:rsidR="00BC6501">
        <w:rPr>
          <w:rFonts w:eastAsia="Arial" w:cs="Arial"/>
          <w:b w:val="0"/>
          <w:color w:val="auto"/>
          <w:sz w:val="20"/>
          <w:szCs w:val="21"/>
        </w:rPr>
        <w:t>Sprints</w:t>
      </w:r>
      <w:r w:rsidRPr="00E80EE4">
        <w:rPr>
          <w:rFonts w:eastAsia="Arial" w:cs="Arial"/>
          <w:b w:val="0"/>
          <w:color w:val="auto"/>
          <w:sz w:val="20"/>
          <w:szCs w:val="21"/>
        </w:rPr>
        <w:t xml:space="preserve"> soll eine Open-Source-</w:t>
      </w:r>
      <w:r w:rsidR="00B450DB" w:rsidRPr="00E80EE4">
        <w:rPr>
          <w:rFonts w:eastAsia="Arial" w:cs="Arial"/>
          <w:b w:val="0"/>
          <w:color w:val="auto"/>
          <w:sz w:val="20"/>
          <w:szCs w:val="21"/>
        </w:rPr>
        <w:t>Lösung</w:t>
      </w:r>
      <w:r w:rsidRPr="00E80EE4">
        <w:rPr>
          <w:rFonts w:eastAsia="Arial" w:cs="Arial"/>
          <w:b w:val="0"/>
          <w:color w:val="auto"/>
          <w:sz w:val="20"/>
          <w:szCs w:val="21"/>
        </w:rPr>
        <w:t xml:space="preserve"> auf einem </w:t>
      </w:r>
      <w:proofErr w:type="spellStart"/>
      <w:r w:rsidRPr="00E80EE4">
        <w:rPr>
          <w:rFonts w:eastAsia="Arial" w:cs="Arial"/>
          <w:b w:val="0"/>
          <w:color w:val="auto"/>
          <w:sz w:val="20"/>
          <w:szCs w:val="21"/>
        </w:rPr>
        <w:t>Kubernetes</w:t>
      </w:r>
      <w:proofErr w:type="spellEnd"/>
      <w:r w:rsidRPr="00E80EE4">
        <w:rPr>
          <w:rFonts w:eastAsia="Arial" w:cs="Arial"/>
          <w:b w:val="0"/>
          <w:color w:val="auto"/>
          <w:sz w:val="20"/>
          <w:szCs w:val="21"/>
        </w:rPr>
        <w:t xml:space="preserve">-Cluster installiert und eingerichtet werden, um eine Überprüfung und Analyse der Codequalität von </w:t>
      </w:r>
      <w:proofErr w:type="spellStart"/>
      <w:r w:rsidRPr="00E80EE4">
        <w:rPr>
          <w:rFonts w:eastAsia="Arial" w:cs="Arial"/>
          <w:b w:val="0"/>
          <w:color w:val="auto"/>
          <w:sz w:val="20"/>
          <w:szCs w:val="21"/>
        </w:rPr>
        <w:t>Ansible-Playbooks</w:t>
      </w:r>
      <w:proofErr w:type="spellEnd"/>
      <w:r w:rsidR="00E37020" w:rsidRPr="00E80EE4">
        <w:rPr>
          <w:rFonts w:eastAsia="Arial" w:cs="Arial"/>
          <w:b w:val="0"/>
          <w:color w:val="auto"/>
          <w:sz w:val="20"/>
          <w:szCs w:val="21"/>
        </w:rPr>
        <w:t xml:space="preserve"> auf einem </w:t>
      </w:r>
      <w:proofErr w:type="spellStart"/>
      <w:r w:rsidR="00C1647A" w:rsidRPr="00C1647A">
        <w:rPr>
          <w:rFonts w:eastAsia="Arial" w:cs="Arial"/>
          <w:b w:val="0"/>
          <w:color w:val="auto"/>
          <w:sz w:val="20"/>
          <w:szCs w:val="21"/>
        </w:rPr>
        <w:t>Git</w:t>
      </w:r>
      <w:proofErr w:type="spellEnd"/>
      <w:r w:rsidR="00C1647A" w:rsidRPr="00C1647A">
        <w:rPr>
          <w:rFonts w:eastAsia="Arial" w:cs="Arial"/>
          <w:b w:val="0"/>
          <w:color w:val="auto"/>
          <w:sz w:val="20"/>
          <w:szCs w:val="21"/>
        </w:rPr>
        <w:t xml:space="preserve"> Repository </w:t>
      </w:r>
      <w:r w:rsidRPr="00E80EE4">
        <w:rPr>
          <w:rFonts w:eastAsia="Arial" w:cs="Arial"/>
          <w:b w:val="0"/>
          <w:color w:val="auto"/>
          <w:sz w:val="20"/>
          <w:szCs w:val="21"/>
        </w:rPr>
        <w:t>zu ermöglichen</w:t>
      </w:r>
      <w:r w:rsidR="00E37020" w:rsidRPr="00E80EE4">
        <w:rPr>
          <w:rFonts w:eastAsia="Arial" w:cs="Arial"/>
          <w:b w:val="0"/>
          <w:color w:val="auto"/>
          <w:sz w:val="20"/>
          <w:szCs w:val="21"/>
        </w:rPr>
        <w:t>.</w:t>
      </w:r>
    </w:p>
    <w:p w14:paraId="0CEAA27C" w14:textId="55EAAAEB" w:rsidR="005F11F6" w:rsidRPr="00E80EE4" w:rsidRDefault="005F11F6" w:rsidP="00F30C8C">
      <w:pPr>
        <w:pStyle w:val="Heading3"/>
        <w:numPr>
          <w:ilvl w:val="0"/>
          <w:numId w:val="0"/>
        </w:numPr>
        <w:ind w:left="720" w:hanging="720"/>
        <w:rPr>
          <w:rFonts w:eastAsia="Arial" w:cs="Arial"/>
          <w:b w:val="0"/>
          <w:color w:val="auto"/>
          <w:sz w:val="20"/>
          <w:szCs w:val="21"/>
        </w:rPr>
      </w:pPr>
      <w:r w:rsidRPr="00E80EE4">
        <w:rPr>
          <w:rFonts w:eastAsia="Arial" w:cs="Arial"/>
          <w:b w:val="0"/>
          <w:color w:val="auto"/>
          <w:sz w:val="20"/>
          <w:szCs w:val="21"/>
        </w:rPr>
        <w:t xml:space="preserve">Anbindung an das </w:t>
      </w:r>
      <w:proofErr w:type="spellStart"/>
      <w:r w:rsidRPr="00E80EE4">
        <w:rPr>
          <w:rFonts w:eastAsia="Arial" w:cs="Arial"/>
          <w:b w:val="0"/>
          <w:color w:val="auto"/>
          <w:sz w:val="20"/>
          <w:szCs w:val="21"/>
        </w:rPr>
        <w:t>Git</w:t>
      </w:r>
      <w:proofErr w:type="spellEnd"/>
      <w:r w:rsidRPr="00E80EE4">
        <w:rPr>
          <w:rFonts w:eastAsia="Arial" w:cs="Arial"/>
          <w:b w:val="0"/>
          <w:color w:val="auto"/>
          <w:sz w:val="20"/>
          <w:szCs w:val="21"/>
        </w:rPr>
        <w:t>-Repository und Einrichtung einer CI/CD-Pipeline:</w:t>
      </w:r>
    </w:p>
    <w:p w14:paraId="22E9CF65" w14:textId="75D200AD" w:rsidR="00A956EC" w:rsidRDefault="005F11F6" w:rsidP="00A956EC">
      <w:pPr>
        <w:pStyle w:val="Heading3"/>
        <w:numPr>
          <w:ilvl w:val="0"/>
          <w:numId w:val="0"/>
        </w:numPr>
        <w:ind w:left="720"/>
        <w:rPr>
          <w:rFonts w:eastAsia="Arial" w:cs="Arial"/>
          <w:b w:val="0"/>
          <w:color w:val="auto"/>
          <w:sz w:val="20"/>
          <w:szCs w:val="21"/>
        </w:rPr>
      </w:pPr>
      <w:r w:rsidRPr="00E80EE4">
        <w:rPr>
          <w:rFonts w:eastAsia="Arial" w:cs="Arial"/>
          <w:b w:val="0"/>
          <w:color w:val="auto"/>
          <w:sz w:val="20"/>
          <w:szCs w:val="21"/>
        </w:rPr>
        <w:t xml:space="preserve">Bis zum Ende </w:t>
      </w:r>
      <w:r w:rsidR="00084ABA" w:rsidRPr="00E80EE4">
        <w:rPr>
          <w:rFonts w:eastAsia="Arial" w:cs="Arial"/>
          <w:b w:val="0"/>
          <w:color w:val="auto"/>
          <w:sz w:val="20"/>
          <w:szCs w:val="21"/>
        </w:rPr>
        <w:t xml:space="preserve">des zweiten </w:t>
      </w:r>
      <w:r w:rsidR="00084ABA">
        <w:rPr>
          <w:rFonts w:eastAsia="Arial" w:cs="Arial"/>
          <w:b w:val="0"/>
          <w:color w:val="auto"/>
          <w:sz w:val="20"/>
          <w:szCs w:val="21"/>
        </w:rPr>
        <w:t>Sprints</w:t>
      </w:r>
      <w:r w:rsidRPr="00E80EE4">
        <w:rPr>
          <w:rFonts w:eastAsia="Arial" w:cs="Arial"/>
          <w:b w:val="0"/>
          <w:color w:val="auto"/>
          <w:sz w:val="20"/>
          <w:szCs w:val="21"/>
        </w:rPr>
        <w:t xml:space="preserve"> wird eine Pipeline entwickelt, welche die </w:t>
      </w:r>
      <w:proofErr w:type="spellStart"/>
      <w:r w:rsidRPr="00E80EE4">
        <w:rPr>
          <w:rFonts w:eastAsia="Arial" w:cs="Arial"/>
          <w:b w:val="0"/>
          <w:color w:val="auto"/>
          <w:sz w:val="20"/>
          <w:szCs w:val="21"/>
        </w:rPr>
        <w:t>Ansible-Playbooks</w:t>
      </w:r>
      <w:proofErr w:type="spellEnd"/>
      <w:r w:rsidRPr="00E80EE4">
        <w:rPr>
          <w:rFonts w:eastAsia="Arial" w:cs="Arial"/>
          <w:b w:val="0"/>
          <w:color w:val="auto"/>
          <w:sz w:val="20"/>
          <w:szCs w:val="21"/>
        </w:rPr>
        <w:t xml:space="preserve"> im </w:t>
      </w:r>
      <w:proofErr w:type="spellStart"/>
      <w:r w:rsidRPr="00E80EE4">
        <w:rPr>
          <w:rFonts w:eastAsia="Arial" w:cs="Arial"/>
          <w:b w:val="0"/>
          <w:color w:val="auto"/>
          <w:sz w:val="20"/>
          <w:szCs w:val="21"/>
        </w:rPr>
        <w:t>Git</w:t>
      </w:r>
      <w:proofErr w:type="spellEnd"/>
      <w:r w:rsidRPr="00E80EE4">
        <w:rPr>
          <w:rFonts w:eastAsia="Arial" w:cs="Arial"/>
          <w:b w:val="0"/>
          <w:color w:val="auto"/>
          <w:sz w:val="20"/>
          <w:szCs w:val="21"/>
        </w:rPr>
        <w:t xml:space="preserve">-Repository </w:t>
      </w:r>
      <w:r w:rsidR="00DB1646">
        <w:rPr>
          <w:rFonts w:eastAsia="Arial" w:cs="Arial"/>
          <w:b w:val="0"/>
          <w:color w:val="auto"/>
          <w:sz w:val="20"/>
          <w:szCs w:val="21"/>
        </w:rPr>
        <w:t>überprüft</w:t>
      </w:r>
      <w:r w:rsidRPr="00E80EE4">
        <w:rPr>
          <w:rFonts w:eastAsia="Arial" w:cs="Arial"/>
          <w:b w:val="0"/>
          <w:color w:val="auto"/>
          <w:sz w:val="20"/>
          <w:szCs w:val="21"/>
        </w:rPr>
        <w:t xml:space="preserve">. Bei jedem neuen </w:t>
      </w:r>
      <w:proofErr w:type="spellStart"/>
      <w:r w:rsidR="00A956EC">
        <w:rPr>
          <w:rFonts w:eastAsia="Arial" w:cs="Arial"/>
          <w:b w:val="0"/>
          <w:color w:val="auto"/>
          <w:sz w:val="20"/>
          <w:szCs w:val="21"/>
        </w:rPr>
        <w:t>Merge</w:t>
      </w:r>
      <w:proofErr w:type="spellEnd"/>
      <w:r w:rsidR="00A956EC">
        <w:rPr>
          <w:rFonts w:eastAsia="Arial" w:cs="Arial"/>
          <w:b w:val="0"/>
          <w:color w:val="auto"/>
          <w:sz w:val="20"/>
          <w:szCs w:val="21"/>
        </w:rPr>
        <w:t xml:space="preserve"> Request in den </w:t>
      </w:r>
      <w:r w:rsidR="00BC6501">
        <w:rPr>
          <w:rFonts w:eastAsia="Arial" w:cs="Arial"/>
          <w:b w:val="0"/>
          <w:color w:val="auto"/>
          <w:sz w:val="20"/>
          <w:szCs w:val="21"/>
        </w:rPr>
        <w:t>«</w:t>
      </w:r>
      <w:r w:rsidR="00A956EC">
        <w:rPr>
          <w:rFonts w:eastAsia="Arial" w:cs="Arial"/>
          <w:b w:val="0"/>
          <w:color w:val="auto"/>
          <w:sz w:val="20"/>
          <w:szCs w:val="21"/>
        </w:rPr>
        <w:t>Main</w:t>
      </w:r>
      <w:r w:rsidR="00BC6501">
        <w:rPr>
          <w:rFonts w:eastAsia="Arial" w:cs="Arial"/>
          <w:b w:val="0"/>
          <w:color w:val="auto"/>
          <w:sz w:val="20"/>
          <w:szCs w:val="21"/>
        </w:rPr>
        <w:t>»</w:t>
      </w:r>
      <w:r w:rsidR="00A956EC">
        <w:rPr>
          <w:rFonts w:eastAsia="Arial" w:cs="Arial"/>
          <w:b w:val="0"/>
          <w:color w:val="auto"/>
          <w:sz w:val="20"/>
          <w:szCs w:val="21"/>
        </w:rPr>
        <w:t xml:space="preserve"> Branch</w:t>
      </w:r>
      <w:r w:rsidRPr="00E80EE4">
        <w:rPr>
          <w:rFonts w:eastAsia="Arial" w:cs="Arial"/>
          <w:b w:val="0"/>
          <w:color w:val="auto"/>
          <w:sz w:val="20"/>
          <w:szCs w:val="21"/>
        </w:rPr>
        <w:t xml:space="preserve"> wird diese Pipeline automatisierte Qualitätschecks durchführen und die Ergebnisse dokumentieren</w:t>
      </w:r>
      <w:r w:rsidR="00BC6501">
        <w:rPr>
          <w:rFonts w:eastAsia="Arial" w:cs="Arial"/>
          <w:b w:val="0"/>
          <w:color w:val="auto"/>
          <w:sz w:val="20"/>
          <w:szCs w:val="21"/>
        </w:rPr>
        <w:t>.</w:t>
      </w:r>
    </w:p>
    <w:p w14:paraId="2AD91874" w14:textId="1CD49877" w:rsidR="005F11F6" w:rsidRPr="00E80EE4" w:rsidRDefault="005F11F6" w:rsidP="00A956EC">
      <w:pPr>
        <w:pStyle w:val="Heading3"/>
        <w:numPr>
          <w:ilvl w:val="0"/>
          <w:numId w:val="0"/>
        </w:numPr>
        <w:ind w:left="720" w:hanging="720"/>
        <w:rPr>
          <w:rFonts w:eastAsia="Arial" w:cs="Arial"/>
          <w:b w:val="0"/>
          <w:color w:val="auto"/>
          <w:sz w:val="20"/>
          <w:szCs w:val="21"/>
        </w:rPr>
      </w:pPr>
      <w:r w:rsidRPr="00E80EE4">
        <w:rPr>
          <w:rFonts w:eastAsia="Arial" w:cs="Arial"/>
          <w:b w:val="0"/>
          <w:color w:val="auto"/>
          <w:sz w:val="20"/>
          <w:szCs w:val="21"/>
        </w:rPr>
        <w:t>Automatisierte Syntax-Überprüfung und Ergebnispräsentation:</w:t>
      </w:r>
    </w:p>
    <w:p w14:paraId="5AF4120F" w14:textId="46B9ED38" w:rsidR="005F11F6" w:rsidRDefault="005F11F6" w:rsidP="00532882">
      <w:pPr>
        <w:pStyle w:val="Heading3"/>
        <w:numPr>
          <w:ilvl w:val="0"/>
          <w:numId w:val="0"/>
        </w:numPr>
        <w:ind w:left="708"/>
        <w:rPr>
          <w:rFonts w:eastAsia="Arial" w:cs="Arial"/>
          <w:b w:val="0"/>
          <w:color w:val="auto"/>
          <w:sz w:val="20"/>
          <w:szCs w:val="21"/>
        </w:rPr>
      </w:pPr>
      <w:r w:rsidRPr="00E80EE4">
        <w:rPr>
          <w:rFonts w:eastAsia="Arial" w:cs="Arial"/>
          <w:b w:val="0"/>
          <w:color w:val="auto"/>
          <w:sz w:val="20"/>
          <w:szCs w:val="21"/>
        </w:rPr>
        <w:t xml:space="preserve">Das System muss bis zum </w:t>
      </w:r>
      <w:r w:rsidR="00A760EA">
        <w:rPr>
          <w:rFonts w:eastAsia="Arial" w:cs="Arial"/>
          <w:b w:val="0"/>
          <w:color w:val="auto"/>
          <w:sz w:val="20"/>
          <w:szCs w:val="21"/>
        </w:rPr>
        <w:t>letzten Sprint</w:t>
      </w:r>
      <w:r w:rsidRPr="00E80EE4">
        <w:rPr>
          <w:rFonts w:eastAsia="Arial" w:cs="Arial"/>
          <w:b w:val="0"/>
          <w:color w:val="auto"/>
          <w:sz w:val="20"/>
          <w:szCs w:val="21"/>
        </w:rPr>
        <w:t xml:space="preserve"> eine Funktion integrieren, die die YAML- und </w:t>
      </w:r>
      <w:proofErr w:type="spellStart"/>
      <w:r w:rsidRPr="00E80EE4">
        <w:rPr>
          <w:rFonts w:eastAsia="Arial" w:cs="Arial"/>
          <w:b w:val="0"/>
          <w:color w:val="auto"/>
          <w:sz w:val="20"/>
          <w:szCs w:val="21"/>
        </w:rPr>
        <w:t>Ansible</w:t>
      </w:r>
      <w:proofErr w:type="spellEnd"/>
      <w:r w:rsidRPr="00E80EE4">
        <w:rPr>
          <w:rFonts w:eastAsia="Arial" w:cs="Arial"/>
          <w:b w:val="0"/>
          <w:color w:val="auto"/>
          <w:sz w:val="20"/>
          <w:szCs w:val="21"/>
        </w:rPr>
        <w:t xml:space="preserve">-Syntax der </w:t>
      </w:r>
      <w:proofErr w:type="spellStart"/>
      <w:r w:rsidRPr="00E80EE4">
        <w:rPr>
          <w:rFonts w:eastAsia="Arial" w:cs="Arial"/>
          <w:b w:val="0"/>
          <w:color w:val="auto"/>
          <w:sz w:val="20"/>
          <w:szCs w:val="21"/>
        </w:rPr>
        <w:t>Playbooks</w:t>
      </w:r>
      <w:proofErr w:type="spellEnd"/>
      <w:r w:rsidRPr="00E80EE4">
        <w:rPr>
          <w:rFonts w:eastAsia="Arial" w:cs="Arial"/>
          <w:b w:val="0"/>
          <w:color w:val="auto"/>
          <w:sz w:val="20"/>
          <w:szCs w:val="21"/>
        </w:rPr>
        <w:t xml:space="preserve"> automatisiert überprüft und die Ergebnisse in einer Benutzeroberfläche darstellt. </w:t>
      </w:r>
    </w:p>
    <w:p w14:paraId="694ED944" w14:textId="77777777" w:rsidR="00191AD5" w:rsidRDefault="00191AD5" w:rsidP="00191AD5">
      <w:r>
        <w:t>Integration eines Formatierungstools für YAML-Dateien:</w:t>
      </w:r>
    </w:p>
    <w:p w14:paraId="36228A6E" w14:textId="1FF4E1E1" w:rsidR="00EB27F0" w:rsidRPr="00191AD5" w:rsidRDefault="00191AD5" w:rsidP="00596C77">
      <w:pPr>
        <w:ind w:left="708"/>
      </w:pPr>
      <w:r>
        <w:t xml:space="preserve">Bis </w:t>
      </w:r>
      <w:r w:rsidR="00806E9F">
        <w:t>zum letzten Sprint,</w:t>
      </w:r>
      <w:r>
        <w:t xml:space="preserve"> soll ein Tool zur Automatisierung der Formatierung von YAML-Dateien implementiert und in die Entwicklungsumgebung integriert werden, um den Entwicklern die Einhaltung festgelegter Formatierungsstandards zu erleichtern.</w:t>
      </w:r>
    </w:p>
    <w:p w14:paraId="22493438" w14:textId="77777777" w:rsidR="00596C77" w:rsidRPr="004E7054" w:rsidRDefault="00596C77" w:rsidP="004E7054">
      <w:pPr>
        <w:pStyle w:val="ListParagraph"/>
        <w:numPr>
          <w:ilvl w:val="0"/>
          <w:numId w:val="16"/>
        </w:numPr>
        <w:spacing w:before="0" w:beforeAutospacing="0" w:after="0" w:afterAutospacing="0" w:line="248" w:lineRule="exact"/>
        <w:rPr>
          <w:rFonts w:eastAsia="Arial" w:cstheme="majorBidi"/>
          <w:b/>
          <w:bCs/>
          <w:color w:val="000000" w:themeColor="accent1" w:themeShade="7F"/>
          <w:sz w:val="24"/>
          <w:szCs w:val="24"/>
        </w:rPr>
      </w:pPr>
      <w:r w:rsidRPr="004E7054">
        <w:rPr>
          <w:rFonts w:eastAsia="Arial"/>
        </w:rPr>
        <w:br w:type="page"/>
      </w:r>
    </w:p>
    <w:p w14:paraId="4DEF3A41" w14:textId="108A3CBF" w:rsidR="00AB062C" w:rsidRPr="00AB062C" w:rsidRDefault="00AB062C" w:rsidP="005F11F6">
      <w:pPr>
        <w:pStyle w:val="Heading3"/>
        <w:numPr>
          <w:ilvl w:val="0"/>
          <w:numId w:val="0"/>
        </w:numPr>
        <w:rPr>
          <w:rFonts w:eastAsia="Arial"/>
        </w:rPr>
      </w:pPr>
      <w:r w:rsidRPr="00AB062C">
        <w:rPr>
          <w:rFonts w:eastAsia="Arial"/>
        </w:rPr>
        <w:lastRenderedPageBreak/>
        <w:t>Terminplan</w:t>
      </w:r>
      <w:r w:rsidR="00577BE2">
        <w:rPr>
          <w:rFonts w:eastAsia="Arial"/>
        </w:rPr>
        <w:t xml:space="preserve"> mit </w:t>
      </w:r>
      <w:r w:rsidR="0069398D">
        <w:rPr>
          <w:rFonts w:eastAsia="Arial"/>
        </w:rPr>
        <w:t>den wesentlichen Arbeitsschritten</w:t>
      </w:r>
    </w:p>
    <w:tbl>
      <w:tblPr>
        <w:tblW w:w="9216" w:type="dxa"/>
        <w:tblInd w:w="-5" w:type="dxa"/>
        <w:tblLayout w:type="fixed"/>
        <w:tblCellMar>
          <w:top w:w="55" w:type="dxa"/>
          <w:left w:w="55" w:type="dxa"/>
          <w:bottom w:w="55" w:type="dxa"/>
          <w:right w:w="55" w:type="dxa"/>
        </w:tblCellMar>
        <w:tblLook w:val="04A0" w:firstRow="1" w:lastRow="0" w:firstColumn="1" w:lastColumn="0" w:noHBand="0" w:noVBand="1"/>
      </w:tblPr>
      <w:tblGrid>
        <w:gridCol w:w="2066"/>
        <w:gridCol w:w="7150"/>
      </w:tblGrid>
      <w:tr w:rsidR="003D19AC" w14:paraId="3A031D36" w14:textId="77777777" w:rsidTr="002C6FB6">
        <w:trPr>
          <w:trHeight w:val="446"/>
        </w:trPr>
        <w:tc>
          <w:tcPr>
            <w:tcW w:w="2066" w:type="dxa"/>
            <w:tcBorders>
              <w:top w:val="single" w:sz="4" w:space="0" w:color="000000"/>
              <w:left w:val="single" w:sz="4" w:space="0" w:color="000000"/>
              <w:bottom w:val="single" w:sz="4" w:space="0" w:color="000000"/>
            </w:tcBorders>
            <w:shd w:val="clear" w:color="auto" w:fill="B2B2B2"/>
          </w:tcPr>
          <w:p w14:paraId="24787450" w14:textId="77777777" w:rsidR="003D19AC" w:rsidRDefault="003D19AC" w:rsidP="002C6FB6">
            <w:pPr>
              <w:pStyle w:val="TableContents"/>
              <w:spacing w:line="240" w:lineRule="auto"/>
              <w:rPr>
                <w:color w:val="000000"/>
              </w:rPr>
            </w:pPr>
            <w:r>
              <w:rPr>
                <w:color w:val="000000"/>
              </w:rPr>
              <w:t>Datum</w:t>
            </w:r>
          </w:p>
        </w:tc>
        <w:tc>
          <w:tcPr>
            <w:tcW w:w="7149" w:type="dxa"/>
            <w:tcBorders>
              <w:top w:val="single" w:sz="4" w:space="0" w:color="000000"/>
              <w:left w:val="single" w:sz="4" w:space="0" w:color="000000"/>
              <w:bottom w:val="single" w:sz="4" w:space="0" w:color="000000"/>
              <w:right w:val="single" w:sz="4" w:space="0" w:color="000000"/>
            </w:tcBorders>
            <w:shd w:val="clear" w:color="auto" w:fill="B2B2B2"/>
          </w:tcPr>
          <w:p w14:paraId="3C12D85C" w14:textId="77777777" w:rsidR="003D19AC" w:rsidRDefault="003D19AC" w:rsidP="002C6FB6">
            <w:pPr>
              <w:pStyle w:val="TableContents"/>
              <w:spacing w:line="240" w:lineRule="auto"/>
              <w:rPr>
                <w:color w:val="000000"/>
              </w:rPr>
            </w:pPr>
            <w:r>
              <w:rPr>
                <w:color w:val="000000"/>
              </w:rPr>
              <w:t>Aktivität</w:t>
            </w:r>
          </w:p>
        </w:tc>
      </w:tr>
      <w:tr w:rsidR="003D19AC" w14:paraId="5782412E" w14:textId="77777777" w:rsidTr="002C6FB6">
        <w:tc>
          <w:tcPr>
            <w:tcW w:w="2066" w:type="dxa"/>
            <w:tcBorders>
              <w:left w:val="single" w:sz="4" w:space="0" w:color="000000"/>
              <w:bottom w:val="single" w:sz="4" w:space="0" w:color="000000"/>
            </w:tcBorders>
          </w:tcPr>
          <w:p w14:paraId="248467A7" w14:textId="77777777" w:rsidR="003D19AC" w:rsidRDefault="003D19AC" w:rsidP="002C6FB6">
            <w:pPr>
              <w:pStyle w:val="TableContents"/>
            </w:pPr>
            <w:r>
              <w:t>21.10.2024</w:t>
            </w:r>
          </w:p>
        </w:tc>
        <w:tc>
          <w:tcPr>
            <w:tcW w:w="7149" w:type="dxa"/>
            <w:tcBorders>
              <w:left w:val="single" w:sz="4" w:space="0" w:color="000000"/>
              <w:bottom w:val="single" w:sz="4" w:space="0" w:color="000000"/>
              <w:right w:val="single" w:sz="4" w:space="0" w:color="000000"/>
            </w:tcBorders>
          </w:tcPr>
          <w:p w14:paraId="06892CA4" w14:textId="77777777" w:rsidR="003D19AC" w:rsidRDefault="003D19AC" w:rsidP="002C6FB6">
            <w:pPr>
              <w:widowControl w:val="0"/>
            </w:pPr>
            <w:r>
              <w:t>Abgabe und Besprechung Einreichungsformular Semesterarbeit</w:t>
            </w:r>
          </w:p>
        </w:tc>
      </w:tr>
      <w:tr w:rsidR="003D19AC" w14:paraId="6A31A5CD" w14:textId="77777777" w:rsidTr="002C6FB6">
        <w:tc>
          <w:tcPr>
            <w:tcW w:w="2066" w:type="dxa"/>
            <w:tcBorders>
              <w:left w:val="single" w:sz="4" w:space="0" w:color="000000"/>
              <w:bottom w:val="single" w:sz="4" w:space="0" w:color="000000"/>
            </w:tcBorders>
          </w:tcPr>
          <w:p w14:paraId="3B0B64FE" w14:textId="77777777" w:rsidR="003D19AC" w:rsidRDefault="003D19AC" w:rsidP="002C6FB6">
            <w:pPr>
              <w:pStyle w:val="TableContents"/>
            </w:pPr>
            <w:r>
              <w:t>08.11.2024</w:t>
            </w:r>
          </w:p>
        </w:tc>
        <w:tc>
          <w:tcPr>
            <w:tcW w:w="7149" w:type="dxa"/>
            <w:tcBorders>
              <w:left w:val="single" w:sz="4" w:space="0" w:color="000000"/>
              <w:bottom w:val="single" w:sz="4" w:space="0" w:color="000000"/>
              <w:right w:val="single" w:sz="4" w:space="0" w:color="000000"/>
            </w:tcBorders>
          </w:tcPr>
          <w:p w14:paraId="3F2E319A" w14:textId="77777777" w:rsidR="003D19AC" w:rsidRDefault="003D19AC" w:rsidP="002C6FB6">
            <w:pPr>
              <w:pStyle w:val="TableContents"/>
            </w:pPr>
            <w:r>
              <w:t>Ergebnis 1. Sprint</w:t>
            </w:r>
          </w:p>
        </w:tc>
      </w:tr>
      <w:tr w:rsidR="003D19AC" w14:paraId="074630C1" w14:textId="77777777" w:rsidTr="002C6FB6">
        <w:tc>
          <w:tcPr>
            <w:tcW w:w="2066" w:type="dxa"/>
            <w:tcBorders>
              <w:left w:val="single" w:sz="4" w:space="0" w:color="000000"/>
              <w:bottom w:val="single" w:sz="4" w:space="0" w:color="000000"/>
            </w:tcBorders>
          </w:tcPr>
          <w:p w14:paraId="0DB2A6E8" w14:textId="77777777" w:rsidR="003D19AC" w:rsidRDefault="003D19AC" w:rsidP="002C6FB6">
            <w:pPr>
              <w:pStyle w:val="TableContents"/>
            </w:pPr>
            <w:r>
              <w:t>02.12.2024</w:t>
            </w:r>
          </w:p>
        </w:tc>
        <w:tc>
          <w:tcPr>
            <w:tcW w:w="7149" w:type="dxa"/>
            <w:tcBorders>
              <w:left w:val="single" w:sz="4" w:space="0" w:color="000000"/>
              <w:bottom w:val="single" w:sz="4" w:space="0" w:color="000000"/>
              <w:right w:val="single" w:sz="4" w:space="0" w:color="000000"/>
            </w:tcBorders>
          </w:tcPr>
          <w:p w14:paraId="19B9C84F" w14:textId="77777777" w:rsidR="003D19AC" w:rsidRDefault="003D19AC" w:rsidP="002C6FB6">
            <w:pPr>
              <w:pStyle w:val="TableContents"/>
            </w:pPr>
            <w:r>
              <w:t>Ergebnis 2. Sprint</w:t>
            </w:r>
          </w:p>
        </w:tc>
      </w:tr>
      <w:tr w:rsidR="003D19AC" w14:paraId="0A2C6AA1" w14:textId="77777777" w:rsidTr="002C6FB6">
        <w:tc>
          <w:tcPr>
            <w:tcW w:w="2066" w:type="dxa"/>
            <w:tcBorders>
              <w:left w:val="single" w:sz="4" w:space="0" w:color="000000"/>
              <w:bottom w:val="single" w:sz="4" w:space="0" w:color="000000"/>
            </w:tcBorders>
          </w:tcPr>
          <w:p w14:paraId="2AC91C7A" w14:textId="77777777" w:rsidR="003D19AC" w:rsidRDefault="003D19AC" w:rsidP="002C6FB6">
            <w:pPr>
              <w:pStyle w:val="TableContents"/>
            </w:pPr>
            <w:r>
              <w:t>06.01.2025</w:t>
            </w:r>
          </w:p>
        </w:tc>
        <w:tc>
          <w:tcPr>
            <w:tcW w:w="7149" w:type="dxa"/>
            <w:tcBorders>
              <w:left w:val="single" w:sz="4" w:space="0" w:color="000000"/>
              <w:bottom w:val="single" w:sz="4" w:space="0" w:color="000000"/>
              <w:right w:val="single" w:sz="4" w:space="0" w:color="000000"/>
            </w:tcBorders>
          </w:tcPr>
          <w:p w14:paraId="00564F4A" w14:textId="77777777" w:rsidR="003D19AC" w:rsidRDefault="003D19AC" w:rsidP="002C6FB6">
            <w:pPr>
              <w:pStyle w:val="TableContents"/>
            </w:pPr>
            <w:r>
              <w:t>Ergebnis 3. Sprint</w:t>
            </w:r>
          </w:p>
        </w:tc>
      </w:tr>
      <w:tr w:rsidR="003D19AC" w14:paraId="3770C6DD" w14:textId="77777777" w:rsidTr="002C6FB6">
        <w:tc>
          <w:tcPr>
            <w:tcW w:w="2066" w:type="dxa"/>
            <w:tcBorders>
              <w:left w:val="single" w:sz="4" w:space="0" w:color="000000"/>
              <w:bottom w:val="single" w:sz="4" w:space="0" w:color="000000"/>
            </w:tcBorders>
          </w:tcPr>
          <w:p w14:paraId="6503646D" w14:textId="77777777" w:rsidR="003D19AC" w:rsidRDefault="003D19AC" w:rsidP="002C6FB6">
            <w:pPr>
              <w:pStyle w:val="TableContents"/>
            </w:pPr>
            <w:r>
              <w:t>29.01.2025</w:t>
            </w:r>
          </w:p>
        </w:tc>
        <w:tc>
          <w:tcPr>
            <w:tcW w:w="7149" w:type="dxa"/>
            <w:tcBorders>
              <w:left w:val="single" w:sz="4" w:space="0" w:color="000000"/>
              <w:bottom w:val="single" w:sz="4" w:space="0" w:color="000000"/>
              <w:right w:val="single" w:sz="4" w:space="0" w:color="000000"/>
            </w:tcBorders>
          </w:tcPr>
          <w:p w14:paraId="4E308BD2" w14:textId="77777777" w:rsidR="003D19AC" w:rsidRDefault="003D19AC" w:rsidP="002C6FB6">
            <w:pPr>
              <w:pStyle w:val="TableContents"/>
            </w:pPr>
            <w:r>
              <w:t>Abgabe der Arbeit / Abnahme</w:t>
            </w:r>
          </w:p>
        </w:tc>
      </w:tr>
    </w:tbl>
    <w:p w14:paraId="637D20A0" w14:textId="6D6AFB35" w:rsidR="00AB062C" w:rsidRDefault="00AB062C" w:rsidP="00AB062C">
      <w:pPr>
        <w:pStyle w:val="Heading3"/>
        <w:numPr>
          <w:ilvl w:val="0"/>
          <w:numId w:val="0"/>
        </w:numPr>
      </w:pPr>
      <w:r>
        <w:t>Sachmittel</w:t>
      </w:r>
      <w:r w:rsidR="00221A62">
        <w:t xml:space="preserve"> / Rahmenbedingungen</w:t>
      </w:r>
    </w:p>
    <w:p w14:paraId="52599695" w14:textId="77777777" w:rsidR="00AB062C" w:rsidRPr="00AB062C" w:rsidRDefault="00AB062C" w:rsidP="00AB062C">
      <w:pPr>
        <w:rPr>
          <w:i/>
          <w:iCs/>
        </w:rPr>
      </w:pPr>
      <w:r w:rsidRPr="00AB062C">
        <w:rPr>
          <w:i/>
          <w:iCs/>
        </w:rPr>
        <w:t>Hier werden jegliche benötigten Sachmittel aufgeführt, welche für das Erstellen der Ergebnisse des Projektes benötigt werden.</w:t>
      </w:r>
    </w:p>
    <w:p w14:paraId="49FFD58E" w14:textId="16DD969E" w:rsidR="004E7054" w:rsidRDefault="004E7054" w:rsidP="004E7054">
      <w:pPr>
        <w:pStyle w:val="Heading3"/>
        <w:numPr>
          <w:ilvl w:val="0"/>
          <w:numId w:val="15"/>
        </w:numPr>
        <w:rPr>
          <w:rFonts w:eastAsiaTheme="minorHAnsi" w:cstheme="minorBidi"/>
          <w:b w:val="0"/>
          <w:bCs w:val="0"/>
          <w:color w:val="auto"/>
          <w:sz w:val="20"/>
          <w:szCs w:val="21"/>
        </w:rPr>
      </w:pPr>
      <w:r w:rsidRPr="004E7054">
        <w:rPr>
          <w:rFonts w:eastAsiaTheme="minorHAnsi" w:cstheme="minorBidi"/>
          <w:b w:val="0"/>
          <w:bCs w:val="0"/>
          <w:color w:val="auto"/>
          <w:sz w:val="20"/>
          <w:szCs w:val="21"/>
        </w:rPr>
        <w:t>CI/CD Pipeline</w:t>
      </w:r>
    </w:p>
    <w:p w14:paraId="51F37D9F" w14:textId="2C703172" w:rsidR="004E7054" w:rsidRDefault="00FC070F" w:rsidP="004E7054">
      <w:pPr>
        <w:pStyle w:val="ListParagraph"/>
        <w:numPr>
          <w:ilvl w:val="0"/>
          <w:numId w:val="15"/>
        </w:numPr>
      </w:pPr>
      <w:proofErr w:type="spellStart"/>
      <w:r>
        <w:t>Kubernetes</w:t>
      </w:r>
      <w:proofErr w:type="spellEnd"/>
      <w:r>
        <w:t xml:space="preserve"> Distributor</w:t>
      </w:r>
    </w:p>
    <w:p w14:paraId="24AAAB46" w14:textId="60F5CBEE" w:rsidR="00FC070F" w:rsidRDefault="00450603" w:rsidP="004E7054">
      <w:pPr>
        <w:pStyle w:val="ListParagraph"/>
        <w:numPr>
          <w:ilvl w:val="0"/>
          <w:numId w:val="15"/>
        </w:numPr>
      </w:pPr>
      <w:proofErr w:type="spellStart"/>
      <w:r>
        <w:t>Ansible</w:t>
      </w:r>
      <w:proofErr w:type="spellEnd"/>
    </w:p>
    <w:p w14:paraId="408FA014" w14:textId="67AD2C08" w:rsidR="00450603" w:rsidRDefault="00450603" w:rsidP="004E7054">
      <w:pPr>
        <w:pStyle w:val="ListParagraph"/>
        <w:numPr>
          <w:ilvl w:val="0"/>
          <w:numId w:val="15"/>
        </w:numPr>
      </w:pPr>
      <w:proofErr w:type="spellStart"/>
      <w:r>
        <w:t>Ansible-lint</w:t>
      </w:r>
      <w:proofErr w:type="spellEnd"/>
    </w:p>
    <w:p w14:paraId="640A0E4B" w14:textId="2C52AA47" w:rsidR="001462ED" w:rsidRDefault="001462ED" w:rsidP="001462ED">
      <w:pPr>
        <w:pStyle w:val="Heading3"/>
        <w:numPr>
          <w:ilvl w:val="0"/>
          <w:numId w:val="0"/>
        </w:numPr>
      </w:pPr>
      <w:r w:rsidRPr="001462ED">
        <w:t>Vorgaben, Methoden und Werkzeuge</w:t>
      </w:r>
    </w:p>
    <w:p w14:paraId="70D3351A" w14:textId="77777777" w:rsidR="001462ED" w:rsidRDefault="001462ED" w:rsidP="001462ED">
      <w:pPr>
        <w:rPr>
          <w:i/>
          <w:iCs/>
        </w:rPr>
      </w:pPr>
      <w:r w:rsidRPr="001462ED">
        <w:rPr>
          <w:i/>
          <w:iCs/>
        </w:rPr>
        <w:t>Hier wird festgelegt, welche Methoden und Werkzeuge im Projekt eingesetzt werden und welche Vorgaben innerhalb des Projektes einzuhalten sind.</w:t>
      </w:r>
    </w:p>
    <w:p w14:paraId="5DB945E2" w14:textId="77777777" w:rsidR="007D3088" w:rsidRDefault="007D3088" w:rsidP="00DC0CCC">
      <w:pPr>
        <w:numPr>
          <w:ilvl w:val="0"/>
          <w:numId w:val="10"/>
        </w:numPr>
        <w:rPr>
          <w:lang w:val="en-CH"/>
        </w:rPr>
      </w:pPr>
      <w:r w:rsidRPr="007D3088">
        <w:t>Lean</w:t>
      </w:r>
    </w:p>
    <w:p w14:paraId="4BD86F77" w14:textId="5C38577A" w:rsidR="007D3088" w:rsidRPr="00DA06B8" w:rsidRDefault="007D3088" w:rsidP="00DA06B8">
      <w:pPr>
        <w:numPr>
          <w:ilvl w:val="0"/>
          <w:numId w:val="10"/>
        </w:numPr>
        <w:rPr>
          <w:lang w:val="en-CH"/>
        </w:rPr>
      </w:pPr>
      <w:r w:rsidRPr="007D3088">
        <w:t>Kanban</w:t>
      </w:r>
      <w:r w:rsidRPr="007D3088">
        <w:rPr>
          <w:lang w:val="en-CH"/>
        </w:rPr>
        <w:t> </w:t>
      </w:r>
    </w:p>
    <w:p w14:paraId="4B43F668" w14:textId="77777777" w:rsidR="007D3088" w:rsidRDefault="007D3088" w:rsidP="007D3088">
      <w:pPr>
        <w:numPr>
          <w:ilvl w:val="0"/>
          <w:numId w:val="10"/>
        </w:numPr>
        <w:rPr>
          <w:lang w:val="en-CH"/>
        </w:rPr>
      </w:pPr>
      <w:proofErr w:type="spellStart"/>
      <w:r w:rsidRPr="007D3088">
        <w:t>Gitlab</w:t>
      </w:r>
      <w:proofErr w:type="spellEnd"/>
      <w:r w:rsidRPr="007D3088">
        <w:t>/GitHub</w:t>
      </w:r>
      <w:r w:rsidRPr="007D3088">
        <w:rPr>
          <w:lang w:val="en-CH"/>
        </w:rPr>
        <w:t> </w:t>
      </w:r>
    </w:p>
    <w:p w14:paraId="62E0C92A" w14:textId="77777777" w:rsidR="007D3088" w:rsidRDefault="007D3088" w:rsidP="007D3088">
      <w:pPr>
        <w:numPr>
          <w:ilvl w:val="0"/>
          <w:numId w:val="10"/>
        </w:numPr>
        <w:rPr>
          <w:lang w:val="en-CH"/>
        </w:rPr>
      </w:pPr>
      <w:r w:rsidRPr="007D3088">
        <w:t>Visual Studio Code </w:t>
      </w:r>
      <w:r w:rsidRPr="007D3088">
        <w:rPr>
          <w:lang w:val="en-CH"/>
        </w:rPr>
        <w:t> </w:t>
      </w:r>
    </w:p>
    <w:p w14:paraId="35C67D4C" w14:textId="6294EA14" w:rsidR="007D3088" w:rsidRPr="007D3088" w:rsidRDefault="007D3088" w:rsidP="001462ED">
      <w:pPr>
        <w:numPr>
          <w:ilvl w:val="0"/>
          <w:numId w:val="10"/>
        </w:numPr>
        <w:rPr>
          <w:lang w:val="en-CH"/>
        </w:rPr>
      </w:pPr>
      <w:r w:rsidRPr="007D3088">
        <w:t>Draw.io</w:t>
      </w:r>
      <w:r w:rsidRPr="007D3088">
        <w:rPr>
          <w:lang w:val="en-CH"/>
        </w:rPr>
        <w:t> </w:t>
      </w:r>
    </w:p>
    <w:p w14:paraId="04CEB3F3" w14:textId="77777777" w:rsidR="00BA4C77" w:rsidRDefault="00BA4C77">
      <w:pPr>
        <w:spacing w:before="0" w:beforeAutospacing="0" w:after="0" w:afterAutospacing="0" w:line="248" w:lineRule="exact"/>
        <w:rPr>
          <w:rFonts w:eastAsia="Arial" w:cstheme="majorBidi"/>
          <w:b/>
          <w:bCs/>
          <w:color w:val="000000" w:themeColor="accent1" w:themeShade="7F"/>
          <w:sz w:val="24"/>
          <w:szCs w:val="24"/>
        </w:rPr>
      </w:pPr>
      <w:r>
        <w:rPr>
          <w:rFonts w:eastAsia="Arial"/>
        </w:rPr>
        <w:br w:type="page"/>
      </w:r>
    </w:p>
    <w:p w14:paraId="71A908D3" w14:textId="46109270" w:rsidR="004F4B9E" w:rsidRPr="005D384E" w:rsidRDefault="004F4B9E" w:rsidP="00AB062C">
      <w:pPr>
        <w:pStyle w:val="Heading3"/>
        <w:numPr>
          <w:ilvl w:val="0"/>
          <w:numId w:val="0"/>
        </w:numPr>
        <w:rPr>
          <w:rFonts w:eastAsia="Arial"/>
        </w:rPr>
      </w:pPr>
      <w:r w:rsidRPr="005D384E">
        <w:rPr>
          <w:rFonts w:eastAsia="Arial"/>
        </w:rPr>
        <w:lastRenderedPageBreak/>
        <w:t>Risiken</w:t>
      </w:r>
    </w:p>
    <w:p w14:paraId="7CC47385" w14:textId="77777777" w:rsidR="004F4B9E" w:rsidRDefault="00AB062C" w:rsidP="004F4B9E">
      <w:pPr>
        <w:rPr>
          <w:rFonts w:eastAsia="Arial" w:cs="Arial"/>
          <w:i/>
          <w:iCs/>
        </w:rPr>
      </w:pPr>
      <w:bookmarkStart w:id="6" w:name="_heading=h.l6ilk8h6q6im" w:colFirst="0" w:colLast="0"/>
      <w:bookmarkStart w:id="7" w:name="_heading=h.qu69nwrg4g3w" w:colFirst="0" w:colLast="0"/>
      <w:bookmarkEnd w:id="6"/>
      <w:bookmarkEnd w:id="7"/>
      <w:r>
        <w:rPr>
          <w:rFonts w:eastAsia="Arial" w:cs="Arial"/>
          <w:i/>
          <w:iCs/>
        </w:rPr>
        <w:t>Welche Risiken sind zu erwarten. Wie hoch sind diese und wie können diese Pro-aktiv verhindert werden.</w:t>
      </w:r>
    </w:p>
    <w:p w14:paraId="63E3D24B" w14:textId="77777777" w:rsidR="00375555" w:rsidRPr="00375555" w:rsidRDefault="00375555" w:rsidP="00375555">
      <w:pPr>
        <w:rPr>
          <w:rFonts w:eastAsia="Arial" w:cs="Arial"/>
          <w:i/>
          <w:iCs/>
          <w:lang w:val="en-CH"/>
        </w:rPr>
      </w:pPr>
      <w:proofErr w:type="spellStart"/>
      <w:r w:rsidRPr="00375555">
        <w:rPr>
          <w:rFonts w:eastAsia="Arial" w:cs="Arial"/>
          <w:b/>
          <w:bCs/>
          <w:i/>
          <w:iCs/>
          <w:lang w:val="en-CH"/>
        </w:rPr>
        <w:t>Stärken</w:t>
      </w:r>
      <w:proofErr w:type="spellEnd"/>
      <w:r w:rsidRPr="00375555">
        <w:rPr>
          <w:rFonts w:eastAsia="Arial" w:cs="Arial"/>
          <w:b/>
          <w:bCs/>
          <w:i/>
          <w:iCs/>
          <w:lang w:val="en-CH"/>
        </w:rPr>
        <w:t>:</w:t>
      </w:r>
    </w:p>
    <w:p w14:paraId="360762BC" w14:textId="77777777" w:rsidR="00375555" w:rsidRPr="00375555" w:rsidRDefault="00375555" w:rsidP="00375555">
      <w:pPr>
        <w:numPr>
          <w:ilvl w:val="0"/>
          <w:numId w:val="17"/>
        </w:numPr>
        <w:rPr>
          <w:rFonts w:eastAsia="Arial" w:cs="Arial"/>
          <w:i/>
          <w:iCs/>
        </w:rPr>
      </w:pPr>
      <w:r w:rsidRPr="00375555">
        <w:rPr>
          <w:rFonts w:eastAsia="Arial" w:cs="Arial"/>
          <w:i/>
          <w:iCs/>
        </w:rPr>
        <w:t xml:space="preserve">Einsatz von Open-Source-Plattformen und </w:t>
      </w:r>
      <w:proofErr w:type="spellStart"/>
      <w:r w:rsidRPr="00375555">
        <w:rPr>
          <w:rFonts w:eastAsia="Arial" w:cs="Arial"/>
          <w:i/>
          <w:iCs/>
        </w:rPr>
        <w:t>Kubernetes</w:t>
      </w:r>
      <w:proofErr w:type="spellEnd"/>
      <w:r w:rsidRPr="00375555">
        <w:rPr>
          <w:rFonts w:eastAsia="Arial" w:cs="Arial"/>
          <w:i/>
          <w:iCs/>
        </w:rPr>
        <w:t>, die eine robuste und erprobte Basis für die Durchführung von Codequalitätsprüfungen bieten.</w:t>
      </w:r>
    </w:p>
    <w:p w14:paraId="546397D1" w14:textId="24C45F0C" w:rsidR="00375555" w:rsidRPr="00375555" w:rsidRDefault="00375555" w:rsidP="00375555">
      <w:pPr>
        <w:numPr>
          <w:ilvl w:val="0"/>
          <w:numId w:val="17"/>
        </w:numPr>
        <w:rPr>
          <w:rFonts w:eastAsia="Arial" w:cs="Arial"/>
          <w:i/>
          <w:iCs/>
        </w:rPr>
      </w:pPr>
      <w:r w:rsidRPr="00375555">
        <w:rPr>
          <w:rFonts w:eastAsia="Arial" w:cs="Arial"/>
          <w:i/>
          <w:iCs/>
        </w:rPr>
        <w:t xml:space="preserve">Automatisierung der Überprüfung der Codequalität fördert </w:t>
      </w:r>
      <w:r w:rsidR="00C4462D">
        <w:rPr>
          <w:rFonts w:eastAsia="Arial" w:cs="Arial"/>
          <w:i/>
          <w:iCs/>
        </w:rPr>
        <w:t xml:space="preserve">die </w:t>
      </w:r>
      <w:r w:rsidRPr="00375555">
        <w:rPr>
          <w:rFonts w:eastAsia="Arial" w:cs="Arial"/>
          <w:i/>
          <w:iCs/>
        </w:rPr>
        <w:t>Einhaltung der Qualitätsstandards.</w:t>
      </w:r>
    </w:p>
    <w:p w14:paraId="0BC41EBF" w14:textId="77777777" w:rsidR="00375555" w:rsidRPr="00375555" w:rsidRDefault="00375555" w:rsidP="00375555">
      <w:pPr>
        <w:numPr>
          <w:ilvl w:val="0"/>
          <w:numId w:val="17"/>
        </w:numPr>
        <w:rPr>
          <w:rFonts w:eastAsia="Arial" w:cs="Arial"/>
          <w:i/>
          <w:iCs/>
        </w:rPr>
      </w:pPr>
      <w:r w:rsidRPr="00375555">
        <w:rPr>
          <w:rFonts w:eastAsia="Arial" w:cs="Arial"/>
          <w:i/>
          <w:iCs/>
        </w:rPr>
        <w:t>Integration von Tools zur Formatierung und Standardisierung von YAML-Dateien, um die Qualität und Lesbarkeit des Codes zu verbessern.</w:t>
      </w:r>
    </w:p>
    <w:p w14:paraId="7DDC357D" w14:textId="77777777" w:rsidR="00375555" w:rsidRPr="00375555" w:rsidRDefault="00375555" w:rsidP="00375555">
      <w:pPr>
        <w:rPr>
          <w:rFonts w:eastAsia="Arial" w:cs="Arial"/>
          <w:i/>
          <w:iCs/>
          <w:lang w:val="en-CH"/>
        </w:rPr>
      </w:pPr>
      <w:proofErr w:type="spellStart"/>
      <w:r w:rsidRPr="00375555">
        <w:rPr>
          <w:rFonts w:eastAsia="Arial" w:cs="Arial"/>
          <w:b/>
          <w:bCs/>
          <w:i/>
          <w:iCs/>
          <w:lang w:val="en-CH"/>
        </w:rPr>
        <w:t>Schwächen</w:t>
      </w:r>
      <w:proofErr w:type="spellEnd"/>
      <w:r w:rsidRPr="00375555">
        <w:rPr>
          <w:rFonts w:eastAsia="Arial" w:cs="Arial"/>
          <w:b/>
          <w:bCs/>
          <w:i/>
          <w:iCs/>
          <w:lang w:val="en-CH"/>
        </w:rPr>
        <w:t>:</w:t>
      </w:r>
    </w:p>
    <w:p w14:paraId="193ABE64" w14:textId="77777777" w:rsidR="00375555" w:rsidRPr="00375555" w:rsidRDefault="00375555" w:rsidP="00375555">
      <w:pPr>
        <w:numPr>
          <w:ilvl w:val="0"/>
          <w:numId w:val="18"/>
        </w:numPr>
        <w:rPr>
          <w:rFonts w:eastAsia="Arial" w:cs="Arial"/>
          <w:i/>
          <w:iCs/>
        </w:rPr>
      </w:pPr>
      <w:r w:rsidRPr="00375555">
        <w:rPr>
          <w:rFonts w:eastAsia="Arial" w:cs="Arial"/>
          <w:i/>
          <w:iCs/>
        </w:rPr>
        <w:t xml:space="preserve">Risiko von Integrationsproblemen zwischen der CI/CD-Pipeline, der Codequalitätsplattform und dem </w:t>
      </w:r>
      <w:proofErr w:type="spellStart"/>
      <w:r w:rsidRPr="00375555">
        <w:rPr>
          <w:rFonts w:eastAsia="Arial" w:cs="Arial"/>
          <w:i/>
          <w:iCs/>
        </w:rPr>
        <w:t>Git</w:t>
      </w:r>
      <w:proofErr w:type="spellEnd"/>
      <w:r w:rsidRPr="00375555">
        <w:rPr>
          <w:rFonts w:eastAsia="Arial" w:cs="Arial"/>
          <w:i/>
          <w:iCs/>
        </w:rPr>
        <w:t>-Repository.</w:t>
      </w:r>
    </w:p>
    <w:p w14:paraId="7DA6C6A9" w14:textId="77777777" w:rsidR="00375555" w:rsidRPr="00375555" w:rsidRDefault="00375555" w:rsidP="00375555">
      <w:pPr>
        <w:numPr>
          <w:ilvl w:val="0"/>
          <w:numId w:val="18"/>
        </w:numPr>
        <w:rPr>
          <w:rFonts w:eastAsia="Arial" w:cs="Arial"/>
          <w:i/>
          <w:iCs/>
        </w:rPr>
      </w:pPr>
      <w:r w:rsidRPr="00375555">
        <w:rPr>
          <w:rFonts w:eastAsia="Arial" w:cs="Arial"/>
          <w:i/>
          <w:iCs/>
        </w:rPr>
        <w:t xml:space="preserve">Mangelnde Erfahrung bei der Handhabung von spezifischen Code-Qualitätsanalysen für </w:t>
      </w:r>
      <w:proofErr w:type="spellStart"/>
      <w:r w:rsidRPr="00375555">
        <w:rPr>
          <w:rFonts w:eastAsia="Arial" w:cs="Arial"/>
          <w:i/>
          <w:iCs/>
        </w:rPr>
        <w:t>Ansible</w:t>
      </w:r>
      <w:proofErr w:type="spellEnd"/>
      <w:r w:rsidRPr="00375555">
        <w:rPr>
          <w:rFonts w:eastAsia="Arial" w:cs="Arial"/>
          <w:i/>
          <w:iCs/>
        </w:rPr>
        <w:t xml:space="preserve"> </w:t>
      </w:r>
      <w:proofErr w:type="spellStart"/>
      <w:r w:rsidRPr="00375555">
        <w:rPr>
          <w:rFonts w:eastAsia="Arial" w:cs="Arial"/>
          <w:i/>
          <w:iCs/>
        </w:rPr>
        <w:t>Playbooks</w:t>
      </w:r>
      <w:proofErr w:type="spellEnd"/>
      <w:r w:rsidRPr="00375555">
        <w:rPr>
          <w:rFonts w:eastAsia="Arial" w:cs="Arial"/>
          <w:i/>
          <w:iCs/>
        </w:rPr>
        <w:t xml:space="preserve"> und YAML-Syntax könnte zu Verzögerungen führen.</w:t>
      </w:r>
    </w:p>
    <w:p w14:paraId="0220346A" w14:textId="77777777" w:rsidR="00375555" w:rsidRPr="00375555" w:rsidRDefault="00375555" w:rsidP="00375555">
      <w:pPr>
        <w:rPr>
          <w:rFonts w:eastAsia="Arial" w:cs="Arial"/>
          <w:i/>
          <w:iCs/>
          <w:lang w:val="en-CH"/>
        </w:rPr>
      </w:pPr>
      <w:proofErr w:type="spellStart"/>
      <w:r w:rsidRPr="00375555">
        <w:rPr>
          <w:rFonts w:eastAsia="Arial" w:cs="Arial"/>
          <w:b/>
          <w:bCs/>
          <w:i/>
          <w:iCs/>
          <w:lang w:val="en-CH"/>
        </w:rPr>
        <w:t>Chancen</w:t>
      </w:r>
      <w:proofErr w:type="spellEnd"/>
      <w:r w:rsidRPr="00375555">
        <w:rPr>
          <w:rFonts w:eastAsia="Arial" w:cs="Arial"/>
          <w:b/>
          <w:bCs/>
          <w:i/>
          <w:iCs/>
          <w:lang w:val="en-CH"/>
        </w:rPr>
        <w:t>:</w:t>
      </w:r>
    </w:p>
    <w:p w14:paraId="28877318" w14:textId="70A5EF21" w:rsidR="00375555" w:rsidRPr="00375555" w:rsidRDefault="00375555" w:rsidP="00375555">
      <w:pPr>
        <w:numPr>
          <w:ilvl w:val="0"/>
          <w:numId w:val="19"/>
        </w:numPr>
        <w:rPr>
          <w:rFonts w:eastAsia="Arial" w:cs="Arial"/>
          <w:i/>
          <w:iCs/>
        </w:rPr>
      </w:pPr>
      <w:r w:rsidRPr="00375555">
        <w:rPr>
          <w:rFonts w:eastAsia="Arial" w:cs="Arial"/>
          <w:i/>
          <w:iCs/>
        </w:rPr>
        <w:t xml:space="preserve">Erhöhung der Qualität und Zuverlässigkeit von </w:t>
      </w:r>
      <w:proofErr w:type="spellStart"/>
      <w:r w:rsidR="00CA2CCF">
        <w:rPr>
          <w:rFonts w:eastAsia="Arial" w:cs="Arial"/>
          <w:i/>
          <w:iCs/>
        </w:rPr>
        <w:t>Ansible</w:t>
      </w:r>
      <w:proofErr w:type="spellEnd"/>
      <w:r w:rsidR="00CA2CCF">
        <w:rPr>
          <w:rFonts w:eastAsia="Arial" w:cs="Arial"/>
          <w:i/>
          <w:iCs/>
        </w:rPr>
        <w:t xml:space="preserve"> </w:t>
      </w:r>
      <w:proofErr w:type="spellStart"/>
      <w:r w:rsidR="00CA2CCF">
        <w:rPr>
          <w:rFonts w:eastAsia="Arial" w:cs="Arial"/>
          <w:i/>
          <w:iCs/>
        </w:rPr>
        <w:t>Playbooks</w:t>
      </w:r>
      <w:proofErr w:type="spellEnd"/>
      <w:r w:rsidRPr="00375555">
        <w:rPr>
          <w:rFonts w:eastAsia="Arial" w:cs="Arial"/>
          <w:i/>
          <w:iCs/>
        </w:rPr>
        <w:t xml:space="preserve"> Komponenten.</w:t>
      </w:r>
    </w:p>
    <w:p w14:paraId="6F57161E" w14:textId="77777777" w:rsidR="00375555" w:rsidRPr="00375555" w:rsidRDefault="00375555" w:rsidP="00375555">
      <w:pPr>
        <w:numPr>
          <w:ilvl w:val="0"/>
          <w:numId w:val="19"/>
        </w:numPr>
        <w:rPr>
          <w:rFonts w:eastAsia="Arial" w:cs="Arial"/>
          <w:i/>
          <w:iCs/>
        </w:rPr>
      </w:pPr>
      <w:r w:rsidRPr="00375555">
        <w:rPr>
          <w:rFonts w:eastAsia="Arial" w:cs="Arial"/>
          <w:i/>
          <w:iCs/>
        </w:rPr>
        <w:t>Möglichkeit, durch die erfolgreiche Implementierung Referenzen für zukünftige berufliche Chancen zu schaffen.</w:t>
      </w:r>
    </w:p>
    <w:p w14:paraId="26D9232B" w14:textId="77777777" w:rsidR="00375555" w:rsidRPr="00375555" w:rsidRDefault="00375555" w:rsidP="00375555">
      <w:pPr>
        <w:rPr>
          <w:rFonts w:eastAsia="Arial" w:cs="Arial"/>
          <w:i/>
          <w:iCs/>
          <w:lang w:val="en-CH"/>
        </w:rPr>
      </w:pPr>
      <w:proofErr w:type="spellStart"/>
      <w:r w:rsidRPr="00375555">
        <w:rPr>
          <w:rFonts w:eastAsia="Arial" w:cs="Arial"/>
          <w:b/>
          <w:bCs/>
          <w:i/>
          <w:iCs/>
          <w:lang w:val="en-CH"/>
        </w:rPr>
        <w:t>Bedrohungen</w:t>
      </w:r>
      <w:proofErr w:type="spellEnd"/>
      <w:r w:rsidRPr="00375555">
        <w:rPr>
          <w:rFonts w:eastAsia="Arial" w:cs="Arial"/>
          <w:b/>
          <w:bCs/>
          <w:i/>
          <w:iCs/>
          <w:lang w:val="en-CH"/>
        </w:rPr>
        <w:t>:</w:t>
      </w:r>
    </w:p>
    <w:p w14:paraId="7326DFFE" w14:textId="2FB93E0B" w:rsidR="00375555" w:rsidRPr="00375555" w:rsidRDefault="00375555" w:rsidP="00375555">
      <w:pPr>
        <w:numPr>
          <w:ilvl w:val="0"/>
          <w:numId w:val="20"/>
        </w:numPr>
        <w:rPr>
          <w:rFonts w:eastAsia="Arial" w:cs="Arial"/>
          <w:i/>
          <w:iCs/>
        </w:rPr>
      </w:pPr>
      <w:r w:rsidRPr="00375555">
        <w:rPr>
          <w:rFonts w:eastAsia="Arial" w:cs="Arial"/>
          <w:i/>
          <w:iCs/>
        </w:rPr>
        <w:t xml:space="preserve">Konstante Aktualisierung und Wartung der Open-Source-Tools können </w:t>
      </w:r>
      <w:r w:rsidR="00027C83" w:rsidRPr="00375555">
        <w:rPr>
          <w:rFonts w:eastAsia="Arial" w:cs="Arial"/>
          <w:i/>
          <w:iCs/>
        </w:rPr>
        <w:t>zu erhöhtem Aufwand</w:t>
      </w:r>
      <w:r w:rsidR="00CA2CCF">
        <w:rPr>
          <w:rFonts w:eastAsia="Arial" w:cs="Arial"/>
          <w:i/>
          <w:iCs/>
        </w:rPr>
        <w:t xml:space="preserve"> führen.</w:t>
      </w:r>
    </w:p>
    <w:p w14:paraId="15E13EA8" w14:textId="32CB9D8C" w:rsidR="00584921" w:rsidRPr="001D03B7" w:rsidRDefault="00375555" w:rsidP="009F5161">
      <w:pPr>
        <w:numPr>
          <w:ilvl w:val="0"/>
          <w:numId w:val="20"/>
        </w:numPr>
        <w:rPr>
          <w:rFonts w:eastAsia="Arial" w:cs="Arial"/>
          <w:i/>
          <w:iCs/>
        </w:rPr>
      </w:pPr>
      <w:r w:rsidRPr="00375555">
        <w:rPr>
          <w:rFonts w:eastAsia="Arial" w:cs="Arial"/>
          <w:i/>
          <w:iCs/>
        </w:rPr>
        <w:t>Widerstand gegen Änderungen und neue Prozesse bei den Entwicklern</w:t>
      </w:r>
      <w:r w:rsidR="00C85BDB">
        <w:rPr>
          <w:rFonts w:eastAsia="Arial" w:cs="Arial"/>
          <w:i/>
          <w:iCs/>
        </w:rPr>
        <w:t>.</w:t>
      </w:r>
    </w:p>
    <w:p w14:paraId="32041A60" w14:textId="1A6E55E0" w:rsidR="00375555" w:rsidRPr="00375555" w:rsidRDefault="00375555" w:rsidP="00584921">
      <w:pPr>
        <w:rPr>
          <w:rFonts w:eastAsia="Arial" w:cs="Arial"/>
          <w:i/>
          <w:iCs/>
        </w:rPr>
      </w:pPr>
      <w:r w:rsidRPr="00375555">
        <w:rPr>
          <w:rFonts w:eastAsia="Arial" w:cs="Arial"/>
          <w:b/>
          <w:bCs/>
          <w:i/>
          <w:iCs/>
        </w:rPr>
        <w:t>Strategien, um die Schwächen der SWOT-Analyse zu adressieren:</w:t>
      </w:r>
    </w:p>
    <w:p w14:paraId="2F544BB1" w14:textId="5354CEA1" w:rsidR="00375555" w:rsidRPr="00375555" w:rsidRDefault="00375555" w:rsidP="00375555">
      <w:pPr>
        <w:numPr>
          <w:ilvl w:val="0"/>
          <w:numId w:val="21"/>
        </w:numPr>
        <w:rPr>
          <w:rFonts w:eastAsia="Arial" w:cs="Arial"/>
          <w:i/>
          <w:iCs/>
        </w:rPr>
      </w:pPr>
      <w:r w:rsidRPr="00375555">
        <w:rPr>
          <w:rFonts w:eastAsia="Arial" w:cs="Arial"/>
          <w:i/>
          <w:iCs/>
        </w:rPr>
        <w:t>Pflege von guten Beziehungen zur Entwickler</w:t>
      </w:r>
      <w:r w:rsidR="00C85BDB">
        <w:rPr>
          <w:rFonts w:eastAsia="Arial" w:cs="Arial"/>
          <w:i/>
          <w:iCs/>
        </w:rPr>
        <w:t>-</w:t>
      </w:r>
      <w:r w:rsidRPr="00375555">
        <w:rPr>
          <w:rFonts w:eastAsia="Arial" w:cs="Arial"/>
          <w:i/>
          <w:iCs/>
        </w:rPr>
        <w:t xml:space="preserve">gemeinschaft, um Support und Ratschläge zu </w:t>
      </w:r>
      <w:r w:rsidR="00C85BDB">
        <w:rPr>
          <w:rFonts w:eastAsia="Arial" w:cs="Arial"/>
          <w:i/>
          <w:iCs/>
        </w:rPr>
        <w:t>geben</w:t>
      </w:r>
      <w:r w:rsidRPr="00375555">
        <w:rPr>
          <w:rFonts w:eastAsia="Arial" w:cs="Arial"/>
          <w:i/>
          <w:iCs/>
        </w:rPr>
        <w:t>.</w:t>
      </w:r>
    </w:p>
    <w:p w14:paraId="326DA10C" w14:textId="22366EBE" w:rsidR="00BA4C77" w:rsidRPr="00405890" w:rsidRDefault="008315BA" w:rsidP="004F4B9E">
      <w:pPr>
        <w:numPr>
          <w:ilvl w:val="0"/>
          <w:numId w:val="21"/>
        </w:numPr>
        <w:rPr>
          <w:rFonts w:eastAsia="Arial" w:cs="Arial"/>
          <w:i/>
          <w:iCs/>
        </w:rPr>
      </w:pPr>
      <w:r>
        <w:rPr>
          <w:rFonts w:eastAsia="Arial" w:cs="Arial"/>
          <w:i/>
          <w:iCs/>
        </w:rPr>
        <w:t>Erarbeitung</w:t>
      </w:r>
      <w:r w:rsidR="00375555" w:rsidRPr="00375555">
        <w:rPr>
          <w:rFonts w:eastAsia="Arial" w:cs="Arial"/>
          <w:i/>
          <w:iCs/>
        </w:rPr>
        <w:t xml:space="preserve"> und Verfeinerung der Qualitätsprüfungsmethoden in einem Pilotprojekt, bevor es vollständig eingeführt wird.</w:t>
      </w:r>
    </w:p>
    <w:p w14:paraId="1790B2AD" w14:textId="77777777" w:rsidR="004F4B9E" w:rsidRDefault="004F4B9E" w:rsidP="004F4B9E">
      <w:pPr>
        <w:rPr>
          <w:rFonts w:eastAsia="Arial" w:cs="Arial"/>
        </w:rPr>
      </w:pPr>
      <w:r>
        <w:rPr>
          <w:rFonts w:eastAsia="Arial" w:cs="Arial"/>
        </w:rPr>
        <w:br w:type="page"/>
      </w:r>
    </w:p>
    <w:p w14:paraId="252345FB"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2s8eyo1" w:colFirst="0" w:colLast="0"/>
      <w:bookmarkEnd w:id="8"/>
      <w:r>
        <w:rPr>
          <w:rFonts w:eastAsia="Arial" w:cs="Arial"/>
          <w:b/>
          <w:color w:val="000000"/>
          <w:sz w:val="28"/>
          <w:szCs w:val="28"/>
        </w:rPr>
        <w:lastRenderedPageBreak/>
        <w:t>Entscheid des</w:t>
      </w:r>
      <w:r>
        <w:rPr>
          <w:rFonts w:eastAsia="Arial" w:cs="Arial"/>
          <w:b/>
          <w:color w:val="FF0000"/>
          <w:sz w:val="28"/>
          <w:szCs w:val="28"/>
        </w:rPr>
        <w:t xml:space="preserve"> </w:t>
      </w:r>
      <w:r>
        <w:rPr>
          <w:rFonts w:eastAsia="Arial" w:cs="Arial"/>
          <w:b/>
          <w:color w:val="000000"/>
          <w:sz w:val="28"/>
          <w:szCs w:val="28"/>
        </w:rPr>
        <w:t>begleitenden Dozenten</w:t>
      </w:r>
    </w:p>
    <w:p w14:paraId="55406B53" w14:textId="77777777" w:rsidR="004F4B9E" w:rsidRDefault="004F4B9E" w:rsidP="004F4B9E">
      <w:pPr>
        <w:rPr>
          <w:rFonts w:eastAsia="Arial" w:cs="Arial"/>
        </w:rPr>
      </w:pPr>
      <w:r>
        <w:rPr>
          <w:rFonts w:eastAsia="Arial" w:cs="Arial"/>
        </w:rPr>
        <w:t>Bitte ankreuzen</w:t>
      </w:r>
    </w:p>
    <w:p w14:paraId="23623163"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090D5B77"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Content>
          <w:r w:rsidR="00AB062C">
            <w:tab/>
          </w:r>
          <w:r w:rsidRPr="00AB062C">
            <w:rPr>
              <w:rFonts w:ascii="Segoe UI Symbol" w:eastAsia="Arial Unicode MS" w:hAnsi="Segoe UI Symbol" w:cs="Segoe UI Symbol"/>
              <w:color w:val="000000"/>
              <w:sz w:val="28"/>
              <w:szCs w:val="28"/>
            </w:rPr>
            <w:t>☐</w:t>
          </w:r>
        </w:sdtContent>
      </w:sdt>
    </w:p>
    <w:p w14:paraId="607A960E" w14:textId="77777777" w:rsidR="004F4B9E" w:rsidRPr="00AB062C" w:rsidRDefault="004F4B9E" w:rsidP="00B7739C">
      <w:pPr>
        <w:pStyle w:val="ListParagraph"/>
        <w:numPr>
          <w:ilvl w:val="0"/>
          <w:numId w:val="5"/>
        </w:numPr>
        <w:pBdr>
          <w:top w:val="nil"/>
          <w:left w:val="nil"/>
          <w:bottom w:val="nil"/>
          <w:right w:val="nil"/>
          <w:between w:val="nil"/>
        </w:pBdr>
        <w:spacing w:before="0" w:beforeAutospacing="0" w:after="120" w:afterAutospacing="0" w:line="240" w:lineRule="auto"/>
        <w:rPr>
          <w:rFonts w:eastAsia="Arial" w:cs="Arial"/>
          <w:color w:val="000000"/>
        </w:rPr>
      </w:pPr>
      <w:r w:rsidRPr="00AB062C">
        <w:rPr>
          <w:rFonts w:eastAsia="Arial" w:cs="Arial"/>
          <w:color w:val="000000"/>
        </w:rPr>
        <w:t>Abgelehnt</w:t>
      </w:r>
      <w:r w:rsidRPr="00AB062C">
        <w:rPr>
          <w:rFonts w:eastAsia="Arial" w:cs="Arial"/>
          <w:color w:val="000000"/>
        </w:rPr>
        <w:tab/>
      </w:r>
      <w:r w:rsidRPr="00AB062C">
        <w:rPr>
          <w:rFonts w:eastAsia="Arial" w:cs="Arial"/>
          <w:color w:val="000000"/>
        </w:rPr>
        <w:tab/>
      </w:r>
      <w:sdt>
        <w:sdtPr>
          <w:tag w:val="goog_rdk_22"/>
          <w:id w:val="-765301377"/>
        </w:sdtPr>
        <w:sdtContent>
          <w:r w:rsidRPr="00AB062C">
            <w:rPr>
              <w:rFonts w:ascii="Segoe UI Symbol" w:eastAsia="Arial Unicode MS" w:hAnsi="Segoe UI Symbol" w:cs="Segoe UI Symbol"/>
              <w:color w:val="000000"/>
              <w:sz w:val="28"/>
              <w:szCs w:val="28"/>
            </w:rPr>
            <w:t>☐</w:t>
          </w:r>
        </w:sdtContent>
      </w:sdt>
    </w:p>
    <w:p w14:paraId="59DB8F45" w14:textId="77777777" w:rsidR="004F4B9E" w:rsidRDefault="004F4B9E" w:rsidP="004F4B9E">
      <w:pPr>
        <w:rPr>
          <w:rFonts w:eastAsia="Arial" w:cs="Arial"/>
        </w:rPr>
      </w:pPr>
    </w:p>
    <w:p w14:paraId="57143164" w14:textId="77777777" w:rsidR="004F4B9E" w:rsidRDefault="004F4B9E" w:rsidP="004F4B9E">
      <w:pPr>
        <w:rPr>
          <w:rFonts w:eastAsia="Arial" w:cs="Arial"/>
        </w:rPr>
      </w:pPr>
    </w:p>
    <w:p w14:paraId="3CB7B5AD" w14:textId="77777777" w:rsidR="004F4B9E" w:rsidRDefault="004F4B9E" w:rsidP="004F4B9E">
      <w:pPr>
        <w:rPr>
          <w:rFonts w:eastAsia="Arial" w:cs="Arial"/>
        </w:rPr>
      </w:pPr>
    </w:p>
    <w:p w14:paraId="6EC17A59" w14:textId="77777777" w:rsidR="004F4B9E" w:rsidRDefault="004F4B9E" w:rsidP="004F4B9E">
      <w:pPr>
        <w:keepNext/>
        <w:pBdr>
          <w:top w:val="nil"/>
          <w:left w:val="nil"/>
          <w:bottom w:val="nil"/>
          <w:right w:val="nil"/>
          <w:between w:val="nil"/>
        </w:pBdr>
        <w:spacing w:before="200"/>
        <w:rPr>
          <w:rFonts w:eastAsia="Arial" w:cs="Arial"/>
          <w:b/>
          <w:sz w:val="28"/>
          <w:szCs w:val="28"/>
        </w:rPr>
      </w:pPr>
      <w:bookmarkStart w:id="9" w:name="_heading=h.17dp8vu" w:colFirst="0" w:colLast="0"/>
      <w:bookmarkEnd w:id="9"/>
    </w:p>
    <w:p w14:paraId="0F7F93A2"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10" w:name="_heading=h.hf7a6wea3er6" w:colFirst="0" w:colLast="0"/>
      <w:bookmarkEnd w:id="10"/>
      <w:r>
        <w:rPr>
          <w:rFonts w:eastAsia="Arial" w:cs="Arial"/>
          <w:b/>
          <w:color w:val="000000"/>
          <w:sz w:val="28"/>
          <w:szCs w:val="28"/>
        </w:rPr>
        <w:t xml:space="preserve">Begleitender Dozent </w:t>
      </w:r>
    </w:p>
    <w:p w14:paraId="2C4F6586" w14:textId="77777777" w:rsidR="004F4B9E" w:rsidRDefault="004F4B9E" w:rsidP="004F4B9E">
      <w:pPr>
        <w:rPr>
          <w:rFonts w:eastAsia="Arial" w:cs="Arial"/>
        </w:rPr>
      </w:pPr>
    </w:p>
    <w:p w14:paraId="7CF69DF1" w14:textId="7A908B37" w:rsidR="004F4B9E" w:rsidRDefault="004F4B9E" w:rsidP="004F4B9E">
      <w:pPr>
        <w:rPr>
          <w:rFonts w:eastAsia="Arial" w:cs="Arial"/>
        </w:rPr>
      </w:pPr>
      <w:r>
        <w:rPr>
          <w:rFonts w:eastAsia="Arial" w:cs="Arial"/>
        </w:rPr>
        <w:t xml:space="preserve">Ort und Datum:              </w:t>
      </w:r>
      <w:r w:rsidR="00C85FA0">
        <w:rPr>
          <w:rFonts w:eastAsia="Arial" w:cs="Arial"/>
        </w:rPr>
        <w:t>18.10.2024</w:t>
      </w:r>
      <w:r>
        <w:rPr>
          <w:rFonts w:eastAsia="Arial" w:cs="Arial"/>
        </w:rPr>
        <w:t xml:space="preserve">_________________________________ </w:t>
      </w:r>
    </w:p>
    <w:p w14:paraId="1C1625B5" w14:textId="77777777" w:rsidR="004F4B9E" w:rsidRDefault="004F4B9E" w:rsidP="004F4B9E">
      <w:pPr>
        <w:rPr>
          <w:rFonts w:eastAsia="Arial" w:cs="Arial"/>
        </w:rPr>
      </w:pPr>
    </w:p>
    <w:p w14:paraId="18B14DAC" w14:textId="77777777" w:rsidR="004F4B9E" w:rsidRDefault="004F4B9E" w:rsidP="004F4B9E">
      <w:pPr>
        <w:rPr>
          <w:rFonts w:eastAsia="Arial" w:cs="Arial"/>
        </w:rPr>
      </w:pPr>
    </w:p>
    <w:p w14:paraId="64FD8CCF" w14:textId="77777777" w:rsidR="004F4B9E" w:rsidRDefault="004F4B9E" w:rsidP="004F4B9E">
      <w:pPr>
        <w:rPr>
          <w:rFonts w:eastAsia="Arial" w:cs="Arial"/>
        </w:rPr>
      </w:pPr>
    </w:p>
    <w:p w14:paraId="6E0FCC6B" w14:textId="1378873C" w:rsidR="004F4B9E" w:rsidRDefault="004F4B9E" w:rsidP="004F4B9E">
      <w:pPr>
        <w:rPr>
          <w:rFonts w:eastAsia="Arial" w:cs="Arial"/>
        </w:rPr>
      </w:pPr>
      <w:r>
        <w:rPr>
          <w:rFonts w:eastAsia="Arial" w:cs="Arial"/>
        </w:rPr>
        <w:t xml:space="preserve">Name &amp; Unterschrift:    </w:t>
      </w:r>
      <w:r w:rsidR="00CA1D85">
        <w:rPr>
          <w:rFonts w:eastAsia="Arial" w:cs="Arial"/>
        </w:rPr>
        <w:t xml:space="preserve">Dany Ambühl </w:t>
      </w:r>
      <w:r>
        <w:rPr>
          <w:rFonts w:eastAsia="Arial" w:cs="Arial"/>
        </w:rPr>
        <w:t>________________________________</w:t>
      </w:r>
    </w:p>
    <w:p w14:paraId="6F22224C" w14:textId="77777777" w:rsidR="004F4B9E" w:rsidRDefault="004F4B9E" w:rsidP="004F4B9E">
      <w:pPr>
        <w:keepNext/>
        <w:pBdr>
          <w:top w:val="nil"/>
          <w:left w:val="nil"/>
          <w:bottom w:val="nil"/>
          <w:right w:val="nil"/>
          <w:between w:val="nil"/>
        </w:pBdr>
        <w:spacing w:before="200"/>
        <w:ind w:left="992"/>
        <w:rPr>
          <w:rFonts w:eastAsia="Arial" w:cs="Arial"/>
          <w:b/>
          <w:color w:val="000000"/>
          <w:sz w:val="28"/>
          <w:szCs w:val="28"/>
        </w:rPr>
      </w:pPr>
    </w:p>
    <w:p w14:paraId="0B8AC083" w14:textId="77777777" w:rsidR="004F4B9E" w:rsidRDefault="004F4B9E" w:rsidP="004F4B9E"/>
    <w:p w14:paraId="650821A7" w14:textId="77777777" w:rsidR="004F4B9E" w:rsidRDefault="004F4B9E" w:rsidP="004F4B9E">
      <w:pPr>
        <w:spacing w:after="160" w:line="259" w:lineRule="auto"/>
        <w:rPr>
          <w:rFonts w:eastAsia="Arial" w:cs="Arial"/>
        </w:rPr>
      </w:pPr>
      <w:r>
        <w:br w:type="page"/>
      </w:r>
    </w:p>
    <w:p w14:paraId="03FFE920" w14:textId="77777777" w:rsidR="004F4B9E" w:rsidRDefault="004F4B9E" w:rsidP="004F4B9E">
      <w:pPr>
        <w:keepNext/>
        <w:pBdr>
          <w:top w:val="nil"/>
          <w:left w:val="nil"/>
          <w:bottom w:val="nil"/>
          <w:right w:val="nil"/>
          <w:between w:val="nil"/>
        </w:pBdr>
        <w:spacing w:after="320"/>
        <w:rPr>
          <w:rFonts w:eastAsia="Arial" w:cs="Arial"/>
          <w:b/>
          <w:sz w:val="40"/>
          <w:szCs w:val="40"/>
        </w:rPr>
      </w:pPr>
      <w:bookmarkStart w:id="11" w:name="_heading=h.3rdcrjn" w:colFirst="0" w:colLast="0"/>
      <w:bookmarkEnd w:id="11"/>
    </w:p>
    <w:p w14:paraId="0B9F21DB" w14:textId="65B37C80"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12" w:name="_heading=h.lghvw6mapi1v" w:colFirst="0" w:colLast="0"/>
      <w:bookmarkEnd w:id="12"/>
      <w:r>
        <w:rPr>
          <w:rFonts w:eastAsia="Arial" w:cs="Arial"/>
          <w:b/>
          <w:color w:val="000000"/>
          <w:sz w:val="40"/>
          <w:szCs w:val="40"/>
        </w:rPr>
        <w:t xml:space="preserve">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5E30E0CC" w14:textId="77777777" w:rsidTr="006A1EEE">
        <w:tc>
          <w:tcPr>
            <w:tcW w:w="3276" w:type="dxa"/>
          </w:tcPr>
          <w:p w14:paraId="72E28EFF"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7894AE91"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7AF9DA19" w14:textId="77777777" w:rsidR="004F4B9E" w:rsidRDefault="004F4B9E" w:rsidP="006A1EEE">
            <w:pPr>
              <w:rPr>
                <w:rFonts w:eastAsia="Arial" w:cs="Arial"/>
                <w:b/>
                <w:sz w:val="28"/>
                <w:szCs w:val="28"/>
              </w:rPr>
            </w:pPr>
            <w:r>
              <w:rPr>
                <w:rFonts w:eastAsia="Arial" w:cs="Arial"/>
                <w:b/>
                <w:sz w:val="28"/>
                <w:szCs w:val="28"/>
              </w:rPr>
              <w:t>Erfüllt</w:t>
            </w:r>
          </w:p>
        </w:tc>
      </w:tr>
      <w:tr w:rsidR="004F4B9E" w14:paraId="1A5BC41E" w14:textId="77777777" w:rsidTr="006A1EEE">
        <w:tc>
          <w:tcPr>
            <w:tcW w:w="9060" w:type="dxa"/>
            <w:gridSpan w:val="3"/>
          </w:tcPr>
          <w:p w14:paraId="142CEBB9"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2C24094D" w14:textId="77777777" w:rsidTr="006A1EEE">
        <w:tc>
          <w:tcPr>
            <w:tcW w:w="3276" w:type="dxa"/>
          </w:tcPr>
          <w:p w14:paraId="4D7F774F"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2E10E552" w14:textId="77777777" w:rsidR="004F4B9E" w:rsidRDefault="004F4B9E" w:rsidP="006A1EEE">
            <w:pPr>
              <w:rPr>
                <w:rFonts w:eastAsia="Arial" w:cs="Arial"/>
                <w:sz w:val="22"/>
                <w:szCs w:val="22"/>
              </w:rPr>
            </w:pPr>
          </w:p>
        </w:tc>
        <w:tc>
          <w:tcPr>
            <w:tcW w:w="1952" w:type="dxa"/>
          </w:tcPr>
          <w:p w14:paraId="593A498A" w14:textId="77777777" w:rsidR="004F4B9E" w:rsidRDefault="00000000" w:rsidP="006A1EEE">
            <w:pPr>
              <w:jc w:val="center"/>
              <w:rPr>
                <w:rFonts w:eastAsia="Arial" w:cs="Arial"/>
                <w:sz w:val="28"/>
                <w:szCs w:val="28"/>
              </w:rPr>
            </w:pPr>
            <w:sdt>
              <w:sdtPr>
                <w:tag w:val="goog_rdk_23"/>
                <w:id w:val="43344184"/>
              </w:sdtPr>
              <w:sdtContent>
                <w:r w:rsidR="004F4B9E">
                  <w:rPr>
                    <w:rFonts w:ascii="Arial Unicode MS" w:eastAsia="Arial Unicode MS" w:hAnsi="Arial Unicode MS" w:cs="Arial Unicode MS"/>
                    <w:sz w:val="28"/>
                    <w:szCs w:val="28"/>
                  </w:rPr>
                  <w:t>☐</w:t>
                </w:r>
              </w:sdtContent>
            </w:sdt>
          </w:p>
        </w:tc>
      </w:tr>
      <w:tr w:rsidR="004F4B9E" w14:paraId="59D1DBE7" w14:textId="77777777" w:rsidTr="006A1EEE">
        <w:tc>
          <w:tcPr>
            <w:tcW w:w="3276" w:type="dxa"/>
          </w:tcPr>
          <w:p w14:paraId="7D85A476"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B034CBD" w14:textId="77777777" w:rsidR="004F4B9E" w:rsidRDefault="004F4B9E" w:rsidP="006A1EEE">
            <w:pPr>
              <w:rPr>
                <w:rFonts w:eastAsia="Arial" w:cs="Arial"/>
                <w:sz w:val="22"/>
                <w:szCs w:val="22"/>
              </w:rPr>
            </w:pPr>
          </w:p>
        </w:tc>
        <w:tc>
          <w:tcPr>
            <w:tcW w:w="1952" w:type="dxa"/>
          </w:tcPr>
          <w:p w14:paraId="18A3AA88" w14:textId="77777777" w:rsidR="004F4B9E" w:rsidRDefault="00000000" w:rsidP="006A1EEE">
            <w:pPr>
              <w:jc w:val="center"/>
              <w:rPr>
                <w:rFonts w:eastAsia="Arial" w:cs="Arial"/>
                <w:sz w:val="28"/>
                <w:szCs w:val="28"/>
              </w:rPr>
            </w:pPr>
            <w:sdt>
              <w:sdtPr>
                <w:tag w:val="goog_rdk_24"/>
                <w:id w:val="-340938716"/>
              </w:sdtPr>
              <w:sdtContent>
                <w:r w:rsidR="004F4B9E">
                  <w:rPr>
                    <w:rFonts w:ascii="Arial Unicode MS" w:eastAsia="Arial Unicode MS" w:hAnsi="Arial Unicode MS" w:cs="Arial Unicode MS"/>
                    <w:sz w:val="28"/>
                    <w:szCs w:val="28"/>
                  </w:rPr>
                  <w:t>☐</w:t>
                </w:r>
              </w:sdtContent>
            </w:sdt>
          </w:p>
        </w:tc>
      </w:tr>
      <w:tr w:rsidR="004F4B9E" w14:paraId="1B7208EE" w14:textId="77777777" w:rsidTr="006A1EEE">
        <w:tc>
          <w:tcPr>
            <w:tcW w:w="3276" w:type="dxa"/>
          </w:tcPr>
          <w:p w14:paraId="62EE051B"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6046D4FE" w14:textId="77777777" w:rsidR="004F4B9E" w:rsidRDefault="004F4B9E" w:rsidP="006A1EEE">
            <w:pPr>
              <w:rPr>
                <w:rFonts w:eastAsia="Arial" w:cs="Arial"/>
                <w:sz w:val="22"/>
                <w:szCs w:val="22"/>
              </w:rPr>
            </w:pPr>
          </w:p>
        </w:tc>
        <w:tc>
          <w:tcPr>
            <w:tcW w:w="1952" w:type="dxa"/>
          </w:tcPr>
          <w:p w14:paraId="1865FB9A" w14:textId="77777777" w:rsidR="004F4B9E" w:rsidRDefault="00000000" w:rsidP="006A1EEE">
            <w:pPr>
              <w:jc w:val="center"/>
              <w:rPr>
                <w:rFonts w:eastAsia="Arial" w:cs="Arial"/>
                <w:sz w:val="28"/>
                <w:szCs w:val="28"/>
              </w:rPr>
            </w:pPr>
            <w:sdt>
              <w:sdtPr>
                <w:tag w:val="goog_rdk_25"/>
                <w:id w:val="-1279326233"/>
              </w:sdtPr>
              <w:sdtContent>
                <w:r w:rsidR="004F4B9E">
                  <w:rPr>
                    <w:rFonts w:ascii="Arial Unicode MS" w:eastAsia="Arial Unicode MS" w:hAnsi="Arial Unicode MS" w:cs="Arial Unicode MS"/>
                    <w:sz w:val="28"/>
                    <w:szCs w:val="28"/>
                  </w:rPr>
                  <w:t>☐</w:t>
                </w:r>
              </w:sdtContent>
            </w:sdt>
          </w:p>
        </w:tc>
      </w:tr>
      <w:tr w:rsidR="004F4B9E" w14:paraId="6B33C879" w14:textId="77777777" w:rsidTr="006A1EEE">
        <w:tc>
          <w:tcPr>
            <w:tcW w:w="3276" w:type="dxa"/>
          </w:tcPr>
          <w:p w14:paraId="00CD5EF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61C0EEAA" w14:textId="77777777" w:rsidR="004F4B9E" w:rsidRDefault="004F4B9E" w:rsidP="006A1EEE">
            <w:pPr>
              <w:rPr>
                <w:rFonts w:eastAsia="Arial" w:cs="Arial"/>
                <w:sz w:val="22"/>
                <w:szCs w:val="22"/>
              </w:rPr>
            </w:pPr>
          </w:p>
        </w:tc>
        <w:tc>
          <w:tcPr>
            <w:tcW w:w="1952" w:type="dxa"/>
          </w:tcPr>
          <w:p w14:paraId="4190CDCB" w14:textId="77777777" w:rsidR="004F4B9E" w:rsidRDefault="00000000" w:rsidP="006A1EEE">
            <w:pPr>
              <w:jc w:val="center"/>
              <w:rPr>
                <w:rFonts w:eastAsia="Arial" w:cs="Arial"/>
                <w:sz w:val="28"/>
                <w:szCs w:val="28"/>
              </w:rPr>
            </w:pPr>
            <w:sdt>
              <w:sdtPr>
                <w:tag w:val="goog_rdk_26"/>
                <w:id w:val="2116100714"/>
              </w:sdtPr>
              <w:sdtContent>
                <w:r w:rsidR="004F4B9E">
                  <w:rPr>
                    <w:rFonts w:ascii="Arial Unicode MS" w:eastAsia="Arial Unicode MS" w:hAnsi="Arial Unicode MS" w:cs="Arial Unicode MS"/>
                    <w:sz w:val="28"/>
                    <w:szCs w:val="28"/>
                  </w:rPr>
                  <w:t>☐</w:t>
                </w:r>
              </w:sdtContent>
            </w:sdt>
          </w:p>
        </w:tc>
      </w:tr>
      <w:tr w:rsidR="004F4B9E" w14:paraId="3162885E" w14:textId="77777777" w:rsidTr="006A1EEE">
        <w:tc>
          <w:tcPr>
            <w:tcW w:w="9060" w:type="dxa"/>
            <w:gridSpan w:val="3"/>
          </w:tcPr>
          <w:p w14:paraId="3C9EC118"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3E9D4805" w14:textId="77777777" w:rsidTr="006A1EEE">
        <w:tc>
          <w:tcPr>
            <w:tcW w:w="3276" w:type="dxa"/>
          </w:tcPr>
          <w:p w14:paraId="2C163F0A"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6C7D21A5" w14:textId="77777777" w:rsidR="004F4B9E" w:rsidRDefault="004F4B9E" w:rsidP="006A1EEE">
            <w:pPr>
              <w:rPr>
                <w:rFonts w:eastAsia="Arial" w:cs="Arial"/>
                <w:sz w:val="22"/>
                <w:szCs w:val="22"/>
              </w:rPr>
            </w:pPr>
          </w:p>
        </w:tc>
        <w:tc>
          <w:tcPr>
            <w:tcW w:w="1952" w:type="dxa"/>
          </w:tcPr>
          <w:p w14:paraId="1780ADEE" w14:textId="77777777" w:rsidR="004F4B9E" w:rsidRDefault="00000000" w:rsidP="006A1EEE">
            <w:pPr>
              <w:jc w:val="center"/>
              <w:rPr>
                <w:rFonts w:eastAsia="Arial" w:cs="Arial"/>
                <w:sz w:val="28"/>
                <w:szCs w:val="28"/>
              </w:rPr>
            </w:pPr>
            <w:sdt>
              <w:sdtPr>
                <w:tag w:val="goog_rdk_27"/>
                <w:id w:val="-2021462203"/>
              </w:sdtPr>
              <w:sdtContent>
                <w:r w:rsidR="004F4B9E">
                  <w:rPr>
                    <w:rFonts w:ascii="Arial Unicode MS" w:eastAsia="Arial Unicode MS" w:hAnsi="Arial Unicode MS" w:cs="Arial Unicode MS"/>
                    <w:sz w:val="28"/>
                    <w:szCs w:val="28"/>
                  </w:rPr>
                  <w:t>☐</w:t>
                </w:r>
              </w:sdtContent>
            </w:sdt>
          </w:p>
        </w:tc>
      </w:tr>
      <w:tr w:rsidR="004F4B9E" w14:paraId="3D0888C4" w14:textId="77777777" w:rsidTr="006A1EEE">
        <w:tc>
          <w:tcPr>
            <w:tcW w:w="3276" w:type="dxa"/>
          </w:tcPr>
          <w:p w14:paraId="32E0C960"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749A2E61" w14:textId="77777777" w:rsidR="004F4B9E" w:rsidRDefault="004F4B9E" w:rsidP="006A1EEE">
            <w:pPr>
              <w:rPr>
                <w:rFonts w:eastAsia="Arial" w:cs="Arial"/>
                <w:sz w:val="22"/>
                <w:szCs w:val="22"/>
              </w:rPr>
            </w:pPr>
          </w:p>
        </w:tc>
        <w:tc>
          <w:tcPr>
            <w:tcW w:w="1952" w:type="dxa"/>
          </w:tcPr>
          <w:p w14:paraId="59F23C84" w14:textId="77777777" w:rsidR="004F4B9E" w:rsidRDefault="00000000" w:rsidP="006A1EEE">
            <w:pPr>
              <w:jc w:val="center"/>
              <w:rPr>
                <w:rFonts w:eastAsia="Arial" w:cs="Arial"/>
                <w:sz w:val="28"/>
                <w:szCs w:val="28"/>
              </w:rPr>
            </w:pPr>
            <w:sdt>
              <w:sdtPr>
                <w:tag w:val="goog_rdk_28"/>
                <w:id w:val="-1485311415"/>
              </w:sdtPr>
              <w:sdtContent>
                <w:r w:rsidR="004F4B9E">
                  <w:rPr>
                    <w:rFonts w:ascii="Arial Unicode MS" w:eastAsia="Arial Unicode MS" w:hAnsi="Arial Unicode MS" w:cs="Arial Unicode MS"/>
                    <w:sz w:val="28"/>
                    <w:szCs w:val="28"/>
                  </w:rPr>
                  <w:t>☐</w:t>
                </w:r>
              </w:sdtContent>
            </w:sdt>
          </w:p>
        </w:tc>
      </w:tr>
      <w:tr w:rsidR="004F4B9E" w14:paraId="51717B44" w14:textId="77777777" w:rsidTr="006A1EEE">
        <w:tc>
          <w:tcPr>
            <w:tcW w:w="3276" w:type="dxa"/>
          </w:tcPr>
          <w:p w14:paraId="0B73A7DD"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EFB88E6" w14:textId="77777777" w:rsidR="004F4B9E" w:rsidRDefault="004F4B9E" w:rsidP="006A1EEE">
            <w:pPr>
              <w:rPr>
                <w:rFonts w:eastAsia="Arial" w:cs="Arial"/>
                <w:sz w:val="22"/>
                <w:szCs w:val="22"/>
              </w:rPr>
            </w:pPr>
          </w:p>
        </w:tc>
        <w:tc>
          <w:tcPr>
            <w:tcW w:w="1952" w:type="dxa"/>
          </w:tcPr>
          <w:p w14:paraId="42BFC190" w14:textId="77777777" w:rsidR="004F4B9E" w:rsidRDefault="00000000" w:rsidP="006A1EEE">
            <w:pPr>
              <w:jc w:val="center"/>
              <w:rPr>
                <w:rFonts w:eastAsia="Arial" w:cs="Arial"/>
                <w:sz w:val="28"/>
                <w:szCs w:val="28"/>
              </w:rPr>
            </w:pPr>
            <w:sdt>
              <w:sdtPr>
                <w:tag w:val="goog_rdk_29"/>
                <w:id w:val="1026915385"/>
              </w:sdtPr>
              <w:sdtContent>
                <w:r w:rsidR="004F4B9E">
                  <w:rPr>
                    <w:rFonts w:ascii="Arial Unicode MS" w:eastAsia="Arial Unicode MS" w:hAnsi="Arial Unicode MS" w:cs="Arial Unicode MS"/>
                    <w:sz w:val="28"/>
                    <w:szCs w:val="28"/>
                  </w:rPr>
                  <w:t>☐</w:t>
                </w:r>
              </w:sdtContent>
            </w:sdt>
          </w:p>
        </w:tc>
      </w:tr>
      <w:tr w:rsidR="004F4B9E" w14:paraId="7031404F" w14:textId="77777777" w:rsidTr="006A1EEE">
        <w:tc>
          <w:tcPr>
            <w:tcW w:w="3276" w:type="dxa"/>
          </w:tcPr>
          <w:p w14:paraId="0992C443"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5E7FE8AC" w14:textId="77777777" w:rsidR="004F4B9E" w:rsidRDefault="004F4B9E" w:rsidP="006A1EEE">
            <w:pPr>
              <w:rPr>
                <w:rFonts w:eastAsia="Arial" w:cs="Arial"/>
                <w:sz w:val="22"/>
                <w:szCs w:val="22"/>
              </w:rPr>
            </w:pPr>
          </w:p>
        </w:tc>
        <w:tc>
          <w:tcPr>
            <w:tcW w:w="1952" w:type="dxa"/>
          </w:tcPr>
          <w:p w14:paraId="6C0E005F" w14:textId="77777777" w:rsidR="004F4B9E" w:rsidRDefault="00000000" w:rsidP="006A1EEE">
            <w:pPr>
              <w:jc w:val="center"/>
              <w:rPr>
                <w:rFonts w:eastAsia="Arial" w:cs="Arial"/>
                <w:sz w:val="28"/>
                <w:szCs w:val="28"/>
              </w:rPr>
            </w:pPr>
            <w:sdt>
              <w:sdtPr>
                <w:tag w:val="goog_rdk_30"/>
                <w:id w:val="-542522338"/>
              </w:sdtPr>
              <w:sdtContent>
                <w:r w:rsidR="004F4B9E">
                  <w:rPr>
                    <w:rFonts w:ascii="Arial Unicode MS" w:eastAsia="Arial Unicode MS" w:hAnsi="Arial Unicode MS" w:cs="Arial Unicode MS"/>
                    <w:sz w:val="28"/>
                    <w:szCs w:val="28"/>
                  </w:rPr>
                  <w:t>☐</w:t>
                </w:r>
              </w:sdtContent>
            </w:sdt>
          </w:p>
        </w:tc>
      </w:tr>
    </w:tbl>
    <w:p w14:paraId="53100E41" w14:textId="2035D881" w:rsidR="004F4B9E" w:rsidRDefault="00715364" w:rsidP="004F4B9E">
      <w:pPr>
        <w:rPr>
          <w:rFonts w:eastAsia="Arial" w:cs="Arial"/>
        </w:rPr>
      </w:pPr>
      <w:r>
        <w:rPr>
          <w:rFonts w:eastAsia="Arial" w:cs="Arial"/>
        </w:rPr>
        <w:t>D</w:t>
      </w:r>
      <w:r w:rsidR="004F4B9E">
        <w:rPr>
          <w:rFonts w:eastAsia="Arial" w:cs="Arial"/>
        </w:rPr>
        <w:t>amit d</w:t>
      </w:r>
      <w:r w:rsidR="00AB062C">
        <w:rPr>
          <w:rFonts w:eastAsia="Arial" w:cs="Arial"/>
        </w:rPr>
        <w:t xml:space="preserve">ie Semesterarbeit </w:t>
      </w:r>
      <w:r w:rsidR="004F4B9E">
        <w:rPr>
          <w:rFonts w:eastAsia="Arial" w:cs="Arial"/>
        </w:rPr>
        <w:t xml:space="preserve">angenommen wird, müssen alle Kriterien erfüllt sein. </w:t>
      </w:r>
    </w:p>
    <w:p w14:paraId="5E98E8B6" w14:textId="77777777" w:rsidR="009D516A" w:rsidRDefault="009D516A" w:rsidP="009D516A">
      <w:pPr>
        <w:rPr>
          <w:rFonts w:eastAsia="Arial" w:cs="Arial"/>
        </w:rPr>
      </w:pPr>
      <w:r>
        <w:rPr>
          <w:rFonts w:eastAsia="Arial" w:cs="Arial"/>
        </w:rPr>
        <w:t>Die Kommunikation wird über den jeweiligen Teams-Kanal geführt.</w:t>
      </w:r>
    </w:p>
    <w:p w14:paraId="4D116DBF" w14:textId="77777777" w:rsidR="00FF1839" w:rsidRDefault="00FF1839" w:rsidP="004F4B9E">
      <w:pPr>
        <w:rPr>
          <w:rFonts w:eastAsia="Arial" w:cs="Arial"/>
        </w:rPr>
      </w:pPr>
    </w:p>
    <w:p w14:paraId="29FFB6AC" w14:textId="77777777" w:rsidR="004F4B9E" w:rsidRDefault="004F4B9E" w:rsidP="004F4B9E">
      <w:pPr>
        <w:rPr>
          <w:rFonts w:eastAsia="Arial" w:cs="Arial"/>
        </w:rPr>
      </w:pPr>
    </w:p>
    <w:p w14:paraId="520F9CE8" w14:textId="77777777" w:rsidR="000263CB" w:rsidRPr="004F4B9E" w:rsidRDefault="000263CB" w:rsidP="004F4B9E"/>
    <w:sectPr w:rsidR="000263CB" w:rsidRPr="004F4B9E" w:rsidSect="006D1D99">
      <w:headerReference w:type="default" r:id="rId11"/>
      <w:headerReference w:type="first" r:id="rId12"/>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EC373" w14:textId="77777777" w:rsidR="0028129D" w:rsidRDefault="0028129D" w:rsidP="00657B1D">
      <w:r>
        <w:separator/>
      </w:r>
    </w:p>
  </w:endnote>
  <w:endnote w:type="continuationSeparator" w:id="0">
    <w:p w14:paraId="54638495" w14:textId="77777777" w:rsidR="0028129D" w:rsidRDefault="0028129D" w:rsidP="00657B1D">
      <w:r>
        <w:continuationSeparator/>
      </w:r>
    </w:p>
  </w:endnote>
  <w:endnote w:type="continuationNotice" w:id="1">
    <w:p w14:paraId="68F59977" w14:textId="77777777" w:rsidR="0028129D" w:rsidRDefault="002812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HelveticaNeueLT Pro 55 Roman">
    <w:altName w:val="Arial"/>
    <w:panose1 w:val="00000000000000000000"/>
    <w:charset w:val="00"/>
    <w:family w:val="roman"/>
    <w:notTrueType/>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D52E4" w14:textId="77777777" w:rsidR="0028129D" w:rsidRDefault="0028129D" w:rsidP="00657B1D">
      <w:r>
        <w:separator/>
      </w:r>
    </w:p>
  </w:footnote>
  <w:footnote w:type="continuationSeparator" w:id="0">
    <w:p w14:paraId="5ADC372E" w14:textId="77777777" w:rsidR="0028129D" w:rsidRDefault="0028129D" w:rsidP="00657B1D">
      <w:r>
        <w:continuationSeparator/>
      </w:r>
    </w:p>
  </w:footnote>
  <w:footnote w:type="continuationNotice" w:id="1">
    <w:p w14:paraId="587394CF" w14:textId="77777777" w:rsidR="0028129D" w:rsidRDefault="002812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9F4FD" w14:textId="77777777" w:rsidR="00060455" w:rsidRDefault="00060455" w:rsidP="00BA42C8">
    <w:pPr>
      <w:pStyle w:val="Header"/>
    </w:pPr>
    <w:r w:rsidRPr="003B1F95">
      <w:rPr>
        <w:noProof/>
        <w:lang w:eastAsia="de-CH"/>
      </w:rPr>
      <mc:AlternateContent>
        <mc:Choice Requires="wps">
          <w:drawing>
            <wp:anchor distT="0" distB="0" distL="114300" distR="114300" simplePos="0" relativeHeight="251658243" behindDoc="0" locked="0" layoutInCell="1" allowOverlap="1" wp14:anchorId="29E4C0D5" wp14:editId="47C667EC">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4C0D5"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05FADCA6" w14:textId="77777777" w:rsidTr="00060455">
                      <w:trPr>
                        <w:trHeight w:val="170"/>
                      </w:trPr>
                      <w:tc>
                        <w:tcPr>
                          <w:tcW w:w="1565" w:type="dxa"/>
                          <w:tcBorders>
                            <w:top w:val="nil"/>
                            <w:left w:val="nil"/>
                            <w:bottom w:val="single" w:sz="4" w:space="0" w:color="auto"/>
                            <w:right w:val="nil"/>
                          </w:tcBorders>
                          <w:hideMark/>
                        </w:tcPr>
                        <w:p w14:paraId="7325A369" w14:textId="77777777" w:rsidR="00060455" w:rsidRDefault="00060455" w:rsidP="00657B1D">
                          <w:r>
                            <w:t>Entwurf</w:t>
                          </w:r>
                        </w:p>
                      </w:tc>
                    </w:tr>
                    <w:tr w:rsidR="00060455" w14:paraId="1495FDE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Content>
                          <w:tc>
                            <w:tcPr>
                              <w:tcW w:w="1565" w:type="dxa"/>
                              <w:tcBorders>
                                <w:top w:val="single" w:sz="4" w:space="0" w:color="auto"/>
                                <w:left w:val="nil"/>
                                <w:bottom w:val="nil"/>
                                <w:right w:val="nil"/>
                              </w:tcBorders>
                              <w:hideMark/>
                            </w:tcPr>
                            <w:p w14:paraId="03EF7632" w14:textId="77777777" w:rsidR="00060455" w:rsidRDefault="00060455" w:rsidP="00657B1D">
                              <w:r>
                                <w:t>20. Mai 2015</w:t>
                              </w:r>
                            </w:p>
                          </w:tc>
                        </w:sdtContent>
                      </w:sdt>
                    </w:tr>
                  </w:tbl>
                  <w:p w14:paraId="593996E6"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218D9996" wp14:editId="5049C298">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67403"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Content>
        <w:r w:rsidRPr="00BA42C8">
          <w:t>Technische Berufsschule Zürich</w:t>
        </w:r>
      </w:sdtContent>
    </w:sdt>
  </w:p>
  <w:p w14:paraId="19E860B5" w14:textId="77777777" w:rsidR="00060455" w:rsidRPr="00A05ED7" w:rsidRDefault="00000000" w:rsidP="002D2851">
    <w:pPr>
      <w:pStyle w:val="Header"/>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t>Höhere Fachschule</w:t>
        </w:r>
      </w:sdtContent>
    </w:sdt>
  </w:p>
  <w:p w14:paraId="02D2CE95" w14:textId="77777777" w:rsidR="00060455" w:rsidRDefault="00060455" w:rsidP="00562458">
    <w:pPr>
      <w:pStyle w:val="Header"/>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38BB166A" wp14:editId="7C57A823">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969BE" w14:textId="77777777" w:rsidR="00060455" w:rsidRDefault="00060455" w:rsidP="00A475E5">
                          <w:pPr>
                            <w:pStyle w:val="Header"/>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B166A"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7FD969BE" w14:textId="77777777" w:rsidR="00060455" w:rsidRDefault="00060455" w:rsidP="00A475E5">
                    <w:pPr>
                      <w:pStyle w:val="Header"/>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FCF4B" w14:textId="77777777" w:rsidR="00060455" w:rsidRDefault="00060455" w:rsidP="00A05ED7">
    <w:pPr>
      <w:pStyle w:val="KopfzeilePrimary"/>
      <w:spacing w:before="660" w:after="0"/>
    </w:pPr>
    <w:r w:rsidRPr="006000FE">
      <w:t>Technische Berufsschule Zürich TBZ</w:t>
    </w:r>
  </w:p>
  <w:p w14:paraId="31C044D7" w14:textId="77777777" w:rsidR="00060455" w:rsidRPr="00A05ED7" w:rsidRDefault="00000000"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Content>
        <w:r w:rsidR="00060455">
          <w:rPr>
            <w:rFonts w:asciiTheme="minorHAnsi" w:hAnsiTheme="minorHAnsi"/>
          </w:rPr>
          <w:t>Höhere Fachschule</w:t>
        </w:r>
      </w:sdtContent>
    </w:sdt>
  </w:p>
  <w:p w14:paraId="381DC8B8"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49DA396E" wp14:editId="53DA0E65">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6F6725EF" wp14:editId="63273B9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4F3A"/>
    <w:multiLevelType w:val="multilevel"/>
    <w:tmpl w:val="719A9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743C"/>
    <w:multiLevelType w:val="multilevel"/>
    <w:tmpl w:val="DC3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CF1897"/>
    <w:multiLevelType w:val="multilevel"/>
    <w:tmpl w:val="DC3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B72B0"/>
    <w:multiLevelType w:val="multilevel"/>
    <w:tmpl w:val="444EDA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F227A0"/>
    <w:multiLevelType w:val="multilevel"/>
    <w:tmpl w:val="DC3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912FE"/>
    <w:multiLevelType w:val="multilevel"/>
    <w:tmpl w:val="BDA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F6532C"/>
    <w:multiLevelType w:val="multilevel"/>
    <w:tmpl w:val="208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D1371D"/>
    <w:multiLevelType w:val="multilevel"/>
    <w:tmpl w:val="08DC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1CC4653"/>
    <w:multiLevelType w:val="multilevel"/>
    <w:tmpl w:val="DC3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767494"/>
    <w:multiLevelType w:val="multilevel"/>
    <w:tmpl w:val="291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F64D51"/>
    <w:multiLevelType w:val="multilevel"/>
    <w:tmpl w:val="DC3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9D1345"/>
    <w:multiLevelType w:val="hybridMultilevel"/>
    <w:tmpl w:val="77B834FA"/>
    <w:lvl w:ilvl="0" w:tplc="08783BF4">
      <w:numFmt w:val="bullet"/>
      <w:lvlText w:val=""/>
      <w:lvlJc w:val="left"/>
      <w:pPr>
        <w:ind w:left="720" w:hanging="360"/>
      </w:pPr>
      <w:rPr>
        <w:rFonts w:ascii="Symbol" w:eastAsia="Arial"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2AB34D4"/>
    <w:multiLevelType w:val="multilevel"/>
    <w:tmpl w:val="DC3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9275CA"/>
    <w:multiLevelType w:val="multilevel"/>
    <w:tmpl w:val="DC3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3F3F36"/>
    <w:multiLevelType w:val="multilevel"/>
    <w:tmpl w:val="8DF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604894"/>
    <w:multiLevelType w:val="hybridMultilevel"/>
    <w:tmpl w:val="23F03A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EBD6FAC"/>
    <w:multiLevelType w:val="multilevel"/>
    <w:tmpl w:val="DC3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8983">
    <w:abstractNumId w:val="4"/>
  </w:num>
  <w:num w:numId="2" w16cid:durableId="391006977">
    <w:abstractNumId w:val="7"/>
  </w:num>
  <w:num w:numId="3" w16cid:durableId="1044450882">
    <w:abstractNumId w:val="15"/>
  </w:num>
  <w:num w:numId="4" w16cid:durableId="865484487">
    <w:abstractNumId w:val="10"/>
  </w:num>
  <w:num w:numId="5" w16cid:durableId="477840545">
    <w:abstractNumId w:val="2"/>
  </w:num>
  <w:num w:numId="6" w16cid:durableId="865025852">
    <w:abstractNumId w:val="0"/>
  </w:num>
  <w:num w:numId="7" w16cid:durableId="1040519895">
    <w:abstractNumId w:val="14"/>
  </w:num>
  <w:num w:numId="8" w16cid:durableId="323315968">
    <w:abstractNumId w:val="19"/>
  </w:num>
  <w:num w:numId="9" w16cid:durableId="235824447">
    <w:abstractNumId w:val="20"/>
  </w:num>
  <w:num w:numId="10" w16cid:durableId="951936958">
    <w:abstractNumId w:val="18"/>
  </w:num>
  <w:num w:numId="11" w16cid:durableId="504980817">
    <w:abstractNumId w:val="9"/>
  </w:num>
  <w:num w:numId="12" w16cid:durableId="2140369798">
    <w:abstractNumId w:val="12"/>
  </w:num>
  <w:num w:numId="13" w16cid:durableId="792789649">
    <w:abstractNumId w:val="8"/>
  </w:num>
  <w:num w:numId="14" w16cid:durableId="173614353">
    <w:abstractNumId w:val="6"/>
  </w:num>
  <w:num w:numId="15" w16cid:durableId="1477988611">
    <w:abstractNumId w:val="11"/>
  </w:num>
  <w:num w:numId="16" w16cid:durableId="162742089">
    <w:abstractNumId w:val="3"/>
  </w:num>
  <w:num w:numId="17" w16cid:durableId="1662851211">
    <w:abstractNumId w:val="16"/>
  </w:num>
  <w:num w:numId="18" w16cid:durableId="1494907764">
    <w:abstractNumId w:val="13"/>
  </w:num>
  <w:num w:numId="19" w16cid:durableId="526678697">
    <w:abstractNumId w:val="17"/>
  </w:num>
  <w:num w:numId="20" w16cid:durableId="1656454192">
    <w:abstractNumId w:val="1"/>
  </w:num>
  <w:num w:numId="21" w16cid:durableId="163637076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997"/>
    <w:rsid w:val="00000E95"/>
    <w:rsid w:val="000013FE"/>
    <w:rsid w:val="0000356E"/>
    <w:rsid w:val="0000654A"/>
    <w:rsid w:val="00010036"/>
    <w:rsid w:val="00020748"/>
    <w:rsid w:val="0002260D"/>
    <w:rsid w:val="000263CB"/>
    <w:rsid w:val="00027C83"/>
    <w:rsid w:val="00033B5B"/>
    <w:rsid w:val="000368B4"/>
    <w:rsid w:val="00036DB1"/>
    <w:rsid w:val="00041A09"/>
    <w:rsid w:val="00041B03"/>
    <w:rsid w:val="000454B6"/>
    <w:rsid w:val="00052093"/>
    <w:rsid w:val="00055BC4"/>
    <w:rsid w:val="00060455"/>
    <w:rsid w:val="00061773"/>
    <w:rsid w:val="000700D0"/>
    <w:rsid w:val="00073B11"/>
    <w:rsid w:val="000748BC"/>
    <w:rsid w:val="00075432"/>
    <w:rsid w:val="00080CDD"/>
    <w:rsid w:val="00081704"/>
    <w:rsid w:val="00082849"/>
    <w:rsid w:val="00083A41"/>
    <w:rsid w:val="00084ABA"/>
    <w:rsid w:val="00085133"/>
    <w:rsid w:val="00086FD1"/>
    <w:rsid w:val="00087132"/>
    <w:rsid w:val="00091CBF"/>
    <w:rsid w:val="0009710B"/>
    <w:rsid w:val="000A11F9"/>
    <w:rsid w:val="000A47AA"/>
    <w:rsid w:val="000A5AE3"/>
    <w:rsid w:val="000B1603"/>
    <w:rsid w:val="000B4529"/>
    <w:rsid w:val="000B4F4D"/>
    <w:rsid w:val="000B5A94"/>
    <w:rsid w:val="000B6383"/>
    <w:rsid w:val="000B7B53"/>
    <w:rsid w:val="000C0247"/>
    <w:rsid w:val="000C3779"/>
    <w:rsid w:val="000C65CF"/>
    <w:rsid w:val="000D0E61"/>
    <w:rsid w:val="000D2EA8"/>
    <w:rsid w:val="000D6ECE"/>
    <w:rsid w:val="000D7BB1"/>
    <w:rsid w:val="000E2195"/>
    <w:rsid w:val="000E4808"/>
    <w:rsid w:val="000E59AF"/>
    <w:rsid w:val="000F3644"/>
    <w:rsid w:val="000F606D"/>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73E0"/>
    <w:rsid w:val="00190E47"/>
    <w:rsid w:val="00191AD5"/>
    <w:rsid w:val="001922AB"/>
    <w:rsid w:val="0019252B"/>
    <w:rsid w:val="00194C3B"/>
    <w:rsid w:val="001A613E"/>
    <w:rsid w:val="001B0BC8"/>
    <w:rsid w:val="001B1EDE"/>
    <w:rsid w:val="001B2B68"/>
    <w:rsid w:val="001B4795"/>
    <w:rsid w:val="001B5167"/>
    <w:rsid w:val="001C192A"/>
    <w:rsid w:val="001C22E3"/>
    <w:rsid w:val="001C47DB"/>
    <w:rsid w:val="001C51D6"/>
    <w:rsid w:val="001C5E71"/>
    <w:rsid w:val="001D03B7"/>
    <w:rsid w:val="001D279C"/>
    <w:rsid w:val="001D335E"/>
    <w:rsid w:val="001D6F0A"/>
    <w:rsid w:val="001E1320"/>
    <w:rsid w:val="001E3BAC"/>
    <w:rsid w:val="001E65B3"/>
    <w:rsid w:val="001F0B33"/>
    <w:rsid w:val="001F174E"/>
    <w:rsid w:val="001F22FF"/>
    <w:rsid w:val="001F324B"/>
    <w:rsid w:val="001F4283"/>
    <w:rsid w:val="001F523E"/>
    <w:rsid w:val="001F559D"/>
    <w:rsid w:val="001F7417"/>
    <w:rsid w:val="002012FD"/>
    <w:rsid w:val="00207B5A"/>
    <w:rsid w:val="00211D05"/>
    <w:rsid w:val="00211F63"/>
    <w:rsid w:val="0022038C"/>
    <w:rsid w:val="00221A62"/>
    <w:rsid w:val="00232CDB"/>
    <w:rsid w:val="00241F2C"/>
    <w:rsid w:val="00242180"/>
    <w:rsid w:val="00242D14"/>
    <w:rsid w:val="00246C20"/>
    <w:rsid w:val="00246E61"/>
    <w:rsid w:val="00246FC4"/>
    <w:rsid w:val="00247320"/>
    <w:rsid w:val="002502B0"/>
    <w:rsid w:val="00251711"/>
    <w:rsid w:val="0025328D"/>
    <w:rsid w:val="00260FE0"/>
    <w:rsid w:val="0026770A"/>
    <w:rsid w:val="0028129D"/>
    <w:rsid w:val="002827B1"/>
    <w:rsid w:val="00284E6A"/>
    <w:rsid w:val="002879CB"/>
    <w:rsid w:val="00292CB8"/>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743C"/>
    <w:rsid w:val="002E31D3"/>
    <w:rsid w:val="002E349E"/>
    <w:rsid w:val="002E3C04"/>
    <w:rsid w:val="002E5542"/>
    <w:rsid w:val="002E5E6A"/>
    <w:rsid w:val="002F1831"/>
    <w:rsid w:val="002F1929"/>
    <w:rsid w:val="002F36F5"/>
    <w:rsid w:val="002F4E0D"/>
    <w:rsid w:val="003006BC"/>
    <w:rsid w:val="00302D8B"/>
    <w:rsid w:val="003055FA"/>
    <w:rsid w:val="00306385"/>
    <w:rsid w:val="00307A5C"/>
    <w:rsid w:val="00313DB8"/>
    <w:rsid w:val="00314D27"/>
    <w:rsid w:val="00315B01"/>
    <w:rsid w:val="00322842"/>
    <w:rsid w:val="00323146"/>
    <w:rsid w:val="00324ED3"/>
    <w:rsid w:val="00333583"/>
    <w:rsid w:val="00341CD0"/>
    <w:rsid w:val="003435E1"/>
    <w:rsid w:val="003469A5"/>
    <w:rsid w:val="00347AC1"/>
    <w:rsid w:val="00351A22"/>
    <w:rsid w:val="00352445"/>
    <w:rsid w:val="003534D1"/>
    <w:rsid w:val="0035548F"/>
    <w:rsid w:val="00357A09"/>
    <w:rsid w:val="00357F65"/>
    <w:rsid w:val="003631A9"/>
    <w:rsid w:val="0036361B"/>
    <w:rsid w:val="003657F5"/>
    <w:rsid w:val="0036652B"/>
    <w:rsid w:val="003673C6"/>
    <w:rsid w:val="00367CC3"/>
    <w:rsid w:val="00370880"/>
    <w:rsid w:val="00373B88"/>
    <w:rsid w:val="00375555"/>
    <w:rsid w:val="003838FC"/>
    <w:rsid w:val="00391A92"/>
    <w:rsid w:val="00397E8E"/>
    <w:rsid w:val="003A004B"/>
    <w:rsid w:val="003A3092"/>
    <w:rsid w:val="003A592E"/>
    <w:rsid w:val="003B2633"/>
    <w:rsid w:val="003B530D"/>
    <w:rsid w:val="003B544D"/>
    <w:rsid w:val="003B66F4"/>
    <w:rsid w:val="003C0D75"/>
    <w:rsid w:val="003C32C7"/>
    <w:rsid w:val="003C7710"/>
    <w:rsid w:val="003D19AC"/>
    <w:rsid w:val="003D44D3"/>
    <w:rsid w:val="003D7623"/>
    <w:rsid w:val="003E14BF"/>
    <w:rsid w:val="003E2636"/>
    <w:rsid w:val="003E65DF"/>
    <w:rsid w:val="003E7D81"/>
    <w:rsid w:val="003F2DAA"/>
    <w:rsid w:val="003F3CB0"/>
    <w:rsid w:val="003F42E7"/>
    <w:rsid w:val="003F4B84"/>
    <w:rsid w:val="004012BD"/>
    <w:rsid w:val="004022E3"/>
    <w:rsid w:val="00405890"/>
    <w:rsid w:val="00411C1C"/>
    <w:rsid w:val="004176CC"/>
    <w:rsid w:val="004202F9"/>
    <w:rsid w:val="00420354"/>
    <w:rsid w:val="00421117"/>
    <w:rsid w:val="004222C3"/>
    <w:rsid w:val="00427BBA"/>
    <w:rsid w:val="00432B0C"/>
    <w:rsid w:val="004345B1"/>
    <w:rsid w:val="00446C35"/>
    <w:rsid w:val="00447D98"/>
    <w:rsid w:val="00450191"/>
    <w:rsid w:val="004502CB"/>
    <w:rsid w:val="00450603"/>
    <w:rsid w:val="0045499F"/>
    <w:rsid w:val="00456179"/>
    <w:rsid w:val="00456581"/>
    <w:rsid w:val="0045718B"/>
    <w:rsid w:val="00466508"/>
    <w:rsid w:val="00473B96"/>
    <w:rsid w:val="004838BE"/>
    <w:rsid w:val="00483D49"/>
    <w:rsid w:val="004919C7"/>
    <w:rsid w:val="004A1D97"/>
    <w:rsid w:val="004A2D85"/>
    <w:rsid w:val="004A2D98"/>
    <w:rsid w:val="004B1805"/>
    <w:rsid w:val="004B5CF8"/>
    <w:rsid w:val="004C213C"/>
    <w:rsid w:val="004C5252"/>
    <w:rsid w:val="004D0E8B"/>
    <w:rsid w:val="004D16CF"/>
    <w:rsid w:val="004D41AF"/>
    <w:rsid w:val="004D553A"/>
    <w:rsid w:val="004D5AE1"/>
    <w:rsid w:val="004D603D"/>
    <w:rsid w:val="004D6E43"/>
    <w:rsid w:val="004D7D20"/>
    <w:rsid w:val="004E1953"/>
    <w:rsid w:val="004E7054"/>
    <w:rsid w:val="004F4B9E"/>
    <w:rsid w:val="004F6364"/>
    <w:rsid w:val="00502A3B"/>
    <w:rsid w:val="00502B3A"/>
    <w:rsid w:val="00506860"/>
    <w:rsid w:val="00510CA0"/>
    <w:rsid w:val="0051353D"/>
    <w:rsid w:val="0051435C"/>
    <w:rsid w:val="00515CA0"/>
    <w:rsid w:val="00520C34"/>
    <w:rsid w:val="00521050"/>
    <w:rsid w:val="005236CB"/>
    <w:rsid w:val="005246FF"/>
    <w:rsid w:val="0052559F"/>
    <w:rsid w:val="0052581E"/>
    <w:rsid w:val="00525EF5"/>
    <w:rsid w:val="00530F17"/>
    <w:rsid w:val="00531843"/>
    <w:rsid w:val="00532882"/>
    <w:rsid w:val="00533CF1"/>
    <w:rsid w:val="0054452E"/>
    <w:rsid w:val="00546F01"/>
    <w:rsid w:val="0055248A"/>
    <w:rsid w:val="00552732"/>
    <w:rsid w:val="00556A80"/>
    <w:rsid w:val="0056112C"/>
    <w:rsid w:val="00562458"/>
    <w:rsid w:val="0056295F"/>
    <w:rsid w:val="005668F2"/>
    <w:rsid w:val="00571AD5"/>
    <w:rsid w:val="00572C98"/>
    <w:rsid w:val="00574418"/>
    <w:rsid w:val="00577BE2"/>
    <w:rsid w:val="00577DBA"/>
    <w:rsid w:val="00580209"/>
    <w:rsid w:val="00582CF3"/>
    <w:rsid w:val="0058445A"/>
    <w:rsid w:val="00584654"/>
    <w:rsid w:val="00584921"/>
    <w:rsid w:val="00591176"/>
    <w:rsid w:val="00593B69"/>
    <w:rsid w:val="005951E9"/>
    <w:rsid w:val="00596C77"/>
    <w:rsid w:val="0059777D"/>
    <w:rsid w:val="005A4D8C"/>
    <w:rsid w:val="005A4F5A"/>
    <w:rsid w:val="005A53E4"/>
    <w:rsid w:val="005A7088"/>
    <w:rsid w:val="005B3AEE"/>
    <w:rsid w:val="005B6DA4"/>
    <w:rsid w:val="005B7878"/>
    <w:rsid w:val="005B79F2"/>
    <w:rsid w:val="005C1A45"/>
    <w:rsid w:val="005C287C"/>
    <w:rsid w:val="005C67F3"/>
    <w:rsid w:val="005D007A"/>
    <w:rsid w:val="005D0190"/>
    <w:rsid w:val="005D32B8"/>
    <w:rsid w:val="005D5C0D"/>
    <w:rsid w:val="005D6107"/>
    <w:rsid w:val="005D7B56"/>
    <w:rsid w:val="005E7074"/>
    <w:rsid w:val="005F0C0B"/>
    <w:rsid w:val="005F11F6"/>
    <w:rsid w:val="005F4C03"/>
    <w:rsid w:val="005F5908"/>
    <w:rsid w:val="005F71D0"/>
    <w:rsid w:val="006000FE"/>
    <w:rsid w:val="00600AA3"/>
    <w:rsid w:val="00610375"/>
    <w:rsid w:val="00616006"/>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4997"/>
    <w:rsid w:val="006764E3"/>
    <w:rsid w:val="00677339"/>
    <w:rsid w:val="00677A11"/>
    <w:rsid w:val="00681311"/>
    <w:rsid w:val="00690DD3"/>
    <w:rsid w:val="0069398D"/>
    <w:rsid w:val="0069632F"/>
    <w:rsid w:val="006974CC"/>
    <w:rsid w:val="006A10E1"/>
    <w:rsid w:val="006B2E0E"/>
    <w:rsid w:val="006B6FAE"/>
    <w:rsid w:val="006C12FE"/>
    <w:rsid w:val="006C159D"/>
    <w:rsid w:val="006C6AEE"/>
    <w:rsid w:val="006C6BD6"/>
    <w:rsid w:val="006C6FF1"/>
    <w:rsid w:val="006C755B"/>
    <w:rsid w:val="006D1D99"/>
    <w:rsid w:val="006D2BC3"/>
    <w:rsid w:val="006D2E2C"/>
    <w:rsid w:val="006D627A"/>
    <w:rsid w:val="006D7B34"/>
    <w:rsid w:val="006E1766"/>
    <w:rsid w:val="006F375B"/>
    <w:rsid w:val="006F391A"/>
    <w:rsid w:val="006F3F14"/>
    <w:rsid w:val="006F4E53"/>
    <w:rsid w:val="006F62D0"/>
    <w:rsid w:val="006F6C5A"/>
    <w:rsid w:val="006F7A8F"/>
    <w:rsid w:val="00703C1A"/>
    <w:rsid w:val="00710A94"/>
    <w:rsid w:val="00711EF5"/>
    <w:rsid w:val="007123B0"/>
    <w:rsid w:val="00712DB8"/>
    <w:rsid w:val="0071316B"/>
    <w:rsid w:val="00714B8D"/>
    <w:rsid w:val="00715364"/>
    <w:rsid w:val="007167DE"/>
    <w:rsid w:val="00720F69"/>
    <w:rsid w:val="00722F32"/>
    <w:rsid w:val="00725D91"/>
    <w:rsid w:val="00727946"/>
    <w:rsid w:val="007317B6"/>
    <w:rsid w:val="007320A0"/>
    <w:rsid w:val="00733D96"/>
    <w:rsid w:val="00735C4F"/>
    <w:rsid w:val="00735F83"/>
    <w:rsid w:val="007405CC"/>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170E"/>
    <w:rsid w:val="007C5B5B"/>
    <w:rsid w:val="007D3088"/>
    <w:rsid w:val="007D6F67"/>
    <w:rsid w:val="007E0C54"/>
    <w:rsid w:val="007E3F60"/>
    <w:rsid w:val="007E65A2"/>
    <w:rsid w:val="007E73BC"/>
    <w:rsid w:val="007F5247"/>
    <w:rsid w:val="00806E9F"/>
    <w:rsid w:val="00811BB1"/>
    <w:rsid w:val="008169F9"/>
    <w:rsid w:val="00820BC1"/>
    <w:rsid w:val="00827CA1"/>
    <w:rsid w:val="008315BA"/>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B4797"/>
    <w:rsid w:val="008B47C0"/>
    <w:rsid w:val="008C50F6"/>
    <w:rsid w:val="008C6CCF"/>
    <w:rsid w:val="008D0E98"/>
    <w:rsid w:val="008D3A9F"/>
    <w:rsid w:val="008D3C22"/>
    <w:rsid w:val="008D41B1"/>
    <w:rsid w:val="008D595B"/>
    <w:rsid w:val="008DCDF2"/>
    <w:rsid w:val="008E3629"/>
    <w:rsid w:val="008E4AD2"/>
    <w:rsid w:val="008F140D"/>
    <w:rsid w:val="008F3429"/>
    <w:rsid w:val="008F38B6"/>
    <w:rsid w:val="008F6272"/>
    <w:rsid w:val="008F7573"/>
    <w:rsid w:val="00903D24"/>
    <w:rsid w:val="00905072"/>
    <w:rsid w:val="009107D8"/>
    <w:rsid w:val="00910F28"/>
    <w:rsid w:val="00911D30"/>
    <w:rsid w:val="00913B27"/>
    <w:rsid w:val="009161C4"/>
    <w:rsid w:val="009170BE"/>
    <w:rsid w:val="009253CD"/>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47C"/>
    <w:rsid w:val="00982884"/>
    <w:rsid w:val="00982D58"/>
    <w:rsid w:val="00984BE6"/>
    <w:rsid w:val="009864A9"/>
    <w:rsid w:val="00990DAC"/>
    <w:rsid w:val="00991018"/>
    <w:rsid w:val="00992228"/>
    <w:rsid w:val="009928AE"/>
    <w:rsid w:val="00996435"/>
    <w:rsid w:val="00997D8D"/>
    <w:rsid w:val="009A3AC8"/>
    <w:rsid w:val="009A53D4"/>
    <w:rsid w:val="009B28AB"/>
    <w:rsid w:val="009B4C63"/>
    <w:rsid w:val="009B57E5"/>
    <w:rsid w:val="009B7CE7"/>
    <w:rsid w:val="009B7D50"/>
    <w:rsid w:val="009C3841"/>
    <w:rsid w:val="009C503D"/>
    <w:rsid w:val="009D1881"/>
    <w:rsid w:val="009D2874"/>
    <w:rsid w:val="009D516A"/>
    <w:rsid w:val="009D5780"/>
    <w:rsid w:val="009D60C1"/>
    <w:rsid w:val="009DCDB7"/>
    <w:rsid w:val="009E0D89"/>
    <w:rsid w:val="009E15CF"/>
    <w:rsid w:val="009E47AF"/>
    <w:rsid w:val="009F265F"/>
    <w:rsid w:val="00A010F3"/>
    <w:rsid w:val="00A01E81"/>
    <w:rsid w:val="00A053AA"/>
    <w:rsid w:val="00A05ED7"/>
    <w:rsid w:val="00A06E96"/>
    <w:rsid w:val="00A078C1"/>
    <w:rsid w:val="00A10DF6"/>
    <w:rsid w:val="00A11659"/>
    <w:rsid w:val="00A1220F"/>
    <w:rsid w:val="00A14450"/>
    <w:rsid w:val="00A153BF"/>
    <w:rsid w:val="00A1788A"/>
    <w:rsid w:val="00A22924"/>
    <w:rsid w:val="00A2655D"/>
    <w:rsid w:val="00A27F42"/>
    <w:rsid w:val="00A30D3B"/>
    <w:rsid w:val="00A30FEB"/>
    <w:rsid w:val="00A368BB"/>
    <w:rsid w:val="00A47172"/>
    <w:rsid w:val="00A475E5"/>
    <w:rsid w:val="00A52967"/>
    <w:rsid w:val="00A53CEF"/>
    <w:rsid w:val="00A55217"/>
    <w:rsid w:val="00A62085"/>
    <w:rsid w:val="00A63413"/>
    <w:rsid w:val="00A6462F"/>
    <w:rsid w:val="00A67F7E"/>
    <w:rsid w:val="00A740B6"/>
    <w:rsid w:val="00A760EA"/>
    <w:rsid w:val="00A8043D"/>
    <w:rsid w:val="00A82CA8"/>
    <w:rsid w:val="00A837A3"/>
    <w:rsid w:val="00A85458"/>
    <w:rsid w:val="00A857CE"/>
    <w:rsid w:val="00A90A6F"/>
    <w:rsid w:val="00A91356"/>
    <w:rsid w:val="00A947F8"/>
    <w:rsid w:val="00A95512"/>
    <w:rsid w:val="00A956EC"/>
    <w:rsid w:val="00A960FC"/>
    <w:rsid w:val="00AA10D7"/>
    <w:rsid w:val="00AA1D5C"/>
    <w:rsid w:val="00AB062C"/>
    <w:rsid w:val="00AB4710"/>
    <w:rsid w:val="00AC0217"/>
    <w:rsid w:val="00AC4179"/>
    <w:rsid w:val="00AC52EC"/>
    <w:rsid w:val="00AC6921"/>
    <w:rsid w:val="00AD3C46"/>
    <w:rsid w:val="00AD79F1"/>
    <w:rsid w:val="00AE3B11"/>
    <w:rsid w:val="00AE4A61"/>
    <w:rsid w:val="00AE50F9"/>
    <w:rsid w:val="00AF3D89"/>
    <w:rsid w:val="00AF591D"/>
    <w:rsid w:val="00B10BB6"/>
    <w:rsid w:val="00B167AA"/>
    <w:rsid w:val="00B17921"/>
    <w:rsid w:val="00B21901"/>
    <w:rsid w:val="00B255CE"/>
    <w:rsid w:val="00B343A5"/>
    <w:rsid w:val="00B41DCF"/>
    <w:rsid w:val="00B41F6B"/>
    <w:rsid w:val="00B42A7E"/>
    <w:rsid w:val="00B450DB"/>
    <w:rsid w:val="00B5214E"/>
    <w:rsid w:val="00B53593"/>
    <w:rsid w:val="00B55A8E"/>
    <w:rsid w:val="00B61E49"/>
    <w:rsid w:val="00B67910"/>
    <w:rsid w:val="00B7739C"/>
    <w:rsid w:val="00B77A43"/>
    <w:rsid w:val="00B84709"/>
    <w:rsid w:val="00B84820"/>
    <w:rsid w:val="00B906B3"/>
    <w:rsid w:val="00B906C7"/>
    <w:rsid w:val="00B90F70"/>
    <w:rsid w:val="00B91F22"/>
    <w:rsid w:val="00B955C2"/>
    <w:rsid w:val="00B96A40"/>
    <w:rsid w:val="00B96C4A"/>
    <w:rsid w:val="00B97159"/>
    <w:rsid w:val="00BA2678"/>
    <w:rsid w:val="00BA42C8"/>
    <w:rsid w:val="00BA4C77"/>
    <w:rsid w:val="00BA730D"/>
    <w:rsid w:val="00BB57F7"/>
    <w:rsid w:val="00BB5EFC"/>
    <w:rsid w:val="00BB6ECB"/>
    <w:rsid w:val="00BB7607"/>
    <w:rsid w:val="00BB7F39"/>
    <w:rsid w:val="00BC06C5"/>
    <w:rsid w:val="00BC0CB5"/>
    <w:rsid w:val="00BC1FCB"/>
    <w:rsid w:val="00BC3A51"/>
    <w:rsid w:val="00BC5B28"/>
    <w:rsid w:val="00BC6501"/>
    <w:rsid w:val="00BC7AB9"/>
    <w:rsid w:val="00BD6EB7"/>
    <w:rsid w:val="00BD7456"/>
    <w:rsid w:val="00BD76FA"/>
    <w:rsid w:val="00BE3AA7"/>
    <w:rsid w:val="00BF3539"/>
    <w:rsid w:val="00BF5327"/>
    <w:rsid w:val="00BF5C72"/>
    <w:rsid w:val="00C000CF"/>
    <w:rsid w:val="00C05630"/>
    <w:rsid w:val="00C1306A"/>
    <w:rsid w:val="00C1402E"/>
    <w:rsid w:val="00C14460"/>
    <w:rsid w:val="00C1647A"/>
    <w:rsid w:val="00C2312D"/>
    <w:rsid w:val="00C279F6"/>
    <w:rsid w:val="00C4462D"/>
    <w:rsid w:val="00C47B01"/>
    <w:rsid w:val="00C5043D"/>
    <w:rsid w:val="00C507F2"/>
    <w:rsid w:val="00C56359"/>
    <w:rsid w:val="00C57848"/>
    <w:rsid w:val="00C61BEC"/>
    <w:rsid w:val="00C634F1"/>
    <w:rsid w:val="00C70DCD"/>
    <w:rsid w:val="00C73FC7"/>
    <w:rsid w:val="00C7438C"/>
    <w:rsid w:val="00C83AF4"/>
    <w:rsid w:val="00C85BDB"/>
    <w:rsid w:val="00C85FA0"/>
    <w:rsid w:val="00C8702A"/>
    <w:rsid w:val="00C93468"/>
    <w:rsid w:val="00C95ACB"/>
    <w:rsid w:val="00C96340"/>
    <w:rsid w:val="00CA1D85"/>
    <w:rsid w:val="00CA2CCF"/>
    <w:rsid w:val="00CA4588"/>
    <w:rsid w:val="00CB27D7"/>
    <w:rsid w:val="00CB3BC0"/>
    <w:rsid w:val="00CC033F"/>
    <w:rsid w:val="00CC28B0"/>
    <w:rsid w:val="00CC2C1E"/>
    <w:rsid w:val="00CC47CA"/>
    <w:rsid w:val="00CD0856"/>
    <w:rsid w:val="00CD1B66"/>
    <w:rsid w:val="00CD505B"/>
    <w:rsid w:val="00CE1173"/>
    <w:rsid w:val="00CE4D59"/>
    <w:rsid w:val="00CE7221"/>
    <w:rsid w:val="00CF07F6"/>
    <w:rsid w:val="00CF43D9"/>
    <w:rsid w:val="00D017E3"/>
    <w:rsid w:val="00D12816"/>
    <w:rsid w:val="00D140B3"/>
    <w:rsid w:val="00D16A53"/>
    <w:rsid w:val="00D2070C"/>
    <w:rsid w:val="00D212C2"/>
    <w:rsid w:val="00D256E9"/>
    <w:rsid w:val="00D26E52"/>
    <w:rsid w:val="00D30C53"/>
    <w:rsid w:val="00D30CA0"/>
    <w:rsid w:val="00D315F4"/>
    <w:rsid w:val="00D35DD5"/>
    <w:rsid w:val="00D3718B"/>
    <w:rsid w:val="00D4034C"/>
    <w:rsid w:val="00D47374"/>
    <w:rsid w:val="00D5387D"/>
    <w:rsid w:val="00D54571"/>
    <w:rsid w:val="00D550E1"/>
    <w:rsid w:val="00D5513F"/>
    <w:rsid w:val="00D63371"/>
    <w:rsid w:val="00D63EBA"/>
    <w:rsid w:val="00D646AD"/>
    <w:rsid w:val="00D64C3C"/>
    <w:rsid w:val="00D64C82"/>
    <w:rsid w:val="00D64DA8"/>
    <w:rsid w:val="00D654F5"/>
    <w:rsid w:val="00D662AF"/>
    <w:rsid w:val="00D67606"/>
    <w:rsid w:val="00D80CCF"/>
    <w:rsid w:val="00D826E4"/>
    <w:rsid w:val="00DA06B8"/>
    <w:rsid w:val="00DA17D0"/>
    <w:rsid w:val="00DA4F15"/>
    <w:rsid w:val="00DB1646"/>
    <w:rsid w:val="00DB3AD9"/>
    <w:rsid w:val="00DB624B"/>
    <w:rsid w:val="00DC2F0C"/>
    <w:rsid w:val="00DC641F"/>
    <w:rsid w:val="00DC7CFC"/>
    <w:rsid w:val="00DE5C2A"/>
    <w:rsid w:val="00DF1F26"/>
    <w:rsid w:val="00DF2F5A"/>
    <w:rsid w:val="00DF3FF9"/>
    <w:rsid w:val="00DF4E74"/>
    <w:rsid w:val="00DF5813"/>
    <w:rsid w:val="00DF7CE7"/>
    <w:rsid w:val="00E00250"/>
    <w:rsid w:val="00E05A87"/>
    <w:rsid w:val="00E07395"/>
    <w:rsid w:val="00E07C42"/>
    <w:rsid w:val="00E1215F"/>
    <w:rsid w:val="00E12759"/>
    <w:rsid w:val="00E160DD"/>
    <w:rsid w:val="00E16211"/>
    <w:rsid w:val="00E1661C"/>
    <w:rsid w:val="00E20957"/>
    <w:rsid w:val="00E276F9"/>
    <w:rsid w:val="00E27A24"/>
    <w:rsid w:val="00E33BD0"/>
    <w:rsid w:val="00E34B4F"/>
    <w:rsid w:val="00E34E79"/>
    <w:rsid w:val="00E37020"/>
    <w:rsid w:val="00E37A0F"/>
    <w:rsid w:val="00E427BD"/>
    <w:rsid w:val="00E43F5B"/>
    <w:rsid w:val="00E475F9"/>
    <w:rsid w:val="00E51EC1"/>
    <w:rsid w:val="00E53EFA"/>
    <w:rsid w:val="00E55F3C"/>
    <w:rsid w:val="00E63451"/>
    <w:rsid w:val="00E653E4"/>
    <w:rsid w:val="00E65BE2"/>
    <w:rsid w:val="00E65D6E"/>
    <w:rsid w:val="00E66928"/>
    <w:rsid w:val="00E66A13"/>
    <w:rsid w:val="00E72A0F"/>
    <w:rsid w:val="00E7558E"/>
    <w:rsid w:val="00E80EE4"/>
    <w:rsid w:val="00E83986"/>
    <w:rsid w:val="00E83B13"/>
    <w:rsid w:val="00E847D7"/>
    <w:rsid w:val="00E86671"/>
    <w:rsid w:val="00E86E67"/>
    <w:rsid w:val="00E90F8D"/>
    <w:rsid w:val="00E9205C"/>
    <w:rsid w:val="00E92D77"/>
    <w:rsid w:val="00E946E5"/>
    <w:rsid w:val="00EA209A"/>
    <w:rsid w:val="00EA301B"/>
    <w:rsid w:val="00EA6587"/>
    <w:rsid w:val="00EB27F0"/>
    <w:rsid w:val="00EB2B88"/>
    <w:rsid w:val="00EB42F8"/>
    <w:rsid w:val="00EC1016"/>
    <w:rsid w:val="00EC1740"/>
    <w:rsid w:val="00EC1AF9"/>
    <w:rsid w:val="00EC3ECC"/>
    <w:rsid w:val="00EC7A65"/>
    <w:rsid w:val="00ED05B5"/>
    <w:rsid w:val="00ED5994"/>
    <w:rsid w:val="00EE01A0"/>
    <w:rsid w:val="00EE0265"/>
    <w:rsid w:val="00EE1117"/>
    <w:rsid w:val="00EE46F7"/>
    <w:rsid w:val="00EF21F7"/>
    <w:rsid w:val="00EF57AE"/>
    <w:rsid w:val="00F01B18"/>
    <w:rsid w:val="00F03C3B"/>
    <w:rsid w:val="00F06E1C"/>
    <w:rsid w:val="00F109F3"/>
    <w:rsid w:val="00F12890"/>
    <w:rsid w:val="00F142A8"/>
    <w:rsid w:val="00F159EB"/>
    <w:rsid w:val="00F167C1"/>
    <w:rsid w:val="00F2593B"/>
    <w:rsid w:val="00F2755C"/>
    <w:rsid w:val="00F30C8C"/>
    <w:rsid w:val="00F3293C"/>
    <w:rsid w:val="00F3565B"/>
    <w:rsid w:val="00F374C6"/>
    <w:rsid w:val="00F40EF8"/>
    <w:rsid w:val="00F4226B"/>
    <w:rsid w:val="00F42408"/>
    <w:rsid w:val="00F42BCE"/>
    <w:rsid w:val="00F43A38"/>
    <w:rsid w:val="00F530A7"/>
    <w:rsid w:val="00F54EB2"/>
    <w:rsid w:val="00F669A5"/>
    <w:rsid w:val="00F67E9C"/>
    <w:rsid w:val="00F7170E"/>
    <w:rsid w:val="00F82392"/>
    <w:rsid w:val="00F851AE"/>
    <w:rsid w:val="00F851D8"/>
    <w:rsid w:val="00F8644D"/>
    <w:rsid w:val="00F914EA"/>
    <w:rsid w:val="00F91A43"/>
    <w:rsid w:val="00F91B0F"/>
    <w:rsid w:val="00F9481D"/>
    <w:rsid w:val="00F9788D"/>
    <w:rsid w:val="00FA6045"/>
    <w:rsid w:val="00FA65DB"/>
    <w:rsid w:val="00FB417D"/>
    <w:rsid w:val="00FB62E9"/>
    <w:rsid w:val="00FC070F"/>
    <w:rsid w:val="00FC6F39"/>
    <w:rsid w:val="00FC7472"/>
    <w:rsid w:val="00FD48FB"/>
    <w:rsid w:val="00FD494C"/>
    <w:rsid w:val="00FD4A7E"/>
    <w:rsid w:val="00FD725B"/>
    <w:rsid w:val="00FE2BE4"/>
    <w:rsid w:val="00FE4640"/>
    <w:rsid w:val="00FE5B3B"/>
    <w:rsid w:val="00FE6410"/>
    <w:rsid w:val="00FF131F"/>
    <w:rsid w:val="00FF1839"/>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CEDD"/>
  <w15:docId w15:val="{55F2BA71-F858-4538-87BD-38BE6BFA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F65"/>
    <w:pPr>
      <w:spacing w:before="100" w:beforeAutospacing="1" w:after="100" w:afterAutospacing="1" w:line="280" w:lineRule="atLeast"/>
    </w:pPr>
    <w:rPr>
      <w:sz w:val="20"/>
    </w:rPr>
  </w:style>
  <w:style w:type="paragraph" w:styleId="Heading1">
    <w:name w:val="heading 1"/>
    <w:aliases w:val="Title 1"/>
    <w:basedOn w:val="Normal"/>
    <w:next w:val="Normal"/>
    <w:link w:val="Heading1Char"/>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Heading2">
    <w:name w:val="heading 2"/>
    <w:aliases w:val="Title 2"/>
    <w:basedOn w:val="Heading1"/>
    <w:next w:val="Normal"/>
    <w:link w:val="Heading2Char"/>
    <w:uiPriority w:val="9"/>
    <w:unhideWhenUsed/>
    <w:qFormat/>
    <w:rsid w:val="00B17921"/>
    <w:pPr>
      <w:numPr>
        <w:ilvl w:val="1"/>
      </w:numPr>
      <w:spacing w:after="100"/>
      <w:ind w:left="578" w:hanging="578"/>
      <w:outlineLvl w:val="1"/>
    </w:pPr>
    <w:rPr>
      <w:bCs/>
      <w:color w:val="000000" w:themeColor="accent1"/>
      <w:sz w:val="28"/>
      <w:szCs w:val="26"/>
    </w:rPr>
  </w:style>
  <w:style w:type="paragraph" w:styleId="Heading3">
    <w:name w:val="heading 3"/>
    <w:aliases w:val="Title 3"/>
    <w:basedOn w:val="Heading2"/>
    <w:next w:val="Normal"/>
    <w:link w:val="Heading3Char"/>
    <w:uiPriority w:val="9"/>
    <w:unhideWhenUsed/>
    <w:qFormat/>
    <w:rsid w:val="00B17921"/>
    <w:pPr>
      <w:numPr>
        <w:ilvl w:val="2"/>
      </w:numPr>
      <w:outlineLvl w:val="2"/>
    </w:pPr>
    <w:rPr>
      <w:color w:val="000000" w:themeColor="accent1" w:themeShade="7F"/>
      <w:sz w:val="24"/>
      <w:szCs w:val="24"/>
    </w:rPr>
  </w:style>
  <w:style w:type="paragraph" w:styleId="Heading4">
    <w:name w:val="heading 4"/>
    <w:aliases w:val="Title 4"/>
    <w:basedOn w:val="Heading3"/>
    <w:next w:val="Normal"/>
    <w:link w:val="Heading4Char"/>
    <w:uiPriority w:val="9"/>
    <w:unhideWhenUsed/>
    <w:qFormat/>
    <w:rsid w:val="002B4C2B"/>
    <w:pPr>
      <w:numPr>
        <w:ilvl w:val="3"/>
      </w:numPr>
      <w:spacing w:after="240"/>
      <w:ind w:left="862" w:hanging="862"/>
      <w:outlineLvl w:val="3"/>
    </w:pPr>
    <w:rPr>
      <w:iCs/>
      <w:color w:val="000000" w:themeColor="accent1" w:themeShade="BF"/>
      <w:sz w:val="20"/>
    </w:rPr>
  </w:style>
  <w:style w:type="paragraph" w:styleId="Heading5">
    <w:name w:val="heading 5"/>
    <w:basedOn w:val="Normal"/>
    <w:next w:val="Normal"/>
    <w:link w:val="Heading5Char"/>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Heading9">
    <w:name w:val="heading 9"/>
    <w:basedOn w:val="Normal"/>
    <w:next w:val="Normal"/>
    <w:link w:val="Heading9Char"/>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921"/>
    <w:pPr>
      <w:spacing w:before="0" w:beforeAutospacing="0" w:after="0" w:afterAutospacing="0" w:line="200" w:lineRule="exact"/>
    </w:pPr>
    <w:rPr>
      <w:sz w:val="16"/>
    </w:rPr>
  </w:style>
  <w:style w:type="character" w:customStyle="1" w:styleId="HeaderChar">
    <w:name w:val="Header Char"/>
    <w:basedOn w:val="DefaultParagraphFont"/>
    <w:link w:val="Header"/>
    <w:uiPriority w:val="99"/>
    <w:rsid w:val="00B17921"/>
    <w:rPr>
      <w:sz w:val="16"/>
    </w:rPr>
  </w:style>
  <w:style w:type="paragraph" w:styleId="Footer">
    <w:name w:val="footer"/>
    <w:basedOn w:val="Normal"/>
    <w:link w:val="FooterChar"/>
    <w:uiPriority w:val="99"/>
    <w:unhideWhenUsed/>
    <w:rsid w:val="00982884"/>
    <w:pPr>
      <w:tabs>
        <w:tab w:val="center" w:pos="4536"/>
        <w:tab w:val="right" w:pos="9072"/>
      </w:tabs>
      <w:spacing w:line="240" w:lineRule="auto"/>
    </w:pPr>
  </w:style>
  <w:style w:type="character" w:customStyle="1" w:styleId="FooterChar">
    <w:name w:val="Footer Char"/>
    <w:basedOn w:val="DefaultParagraphFont"/>
    <w:link w:val="Footer"/>
    <w:uiPriority w:val="99"/>
    <w:rsid w:val="00982884"/>
  </w:style>
  <w:style w:type="character" w:customStyle="1" w:styleId="Heading1Char">
    <w:name w:val="Heading 1 Char"/>
    <w:aliases w:val="Title 1 Char"/>
    <w:basedOn w:val="DefaultParagraphFont"/>
    <w:link w:val="Heading1"/>
    <w:uiPriority w:val="9"/>
    <w:rsid w:val="000748BC"/>
    <w:rPr>
      <w:rFonts w:eastAsiaTheme="majorEastAsia" w:cstheme="majorBidi"/>
      <w:b/>
      <w:color w:val="000000" w:themeColor="accent1" w:themeShade="BF"/>
      <w:sz w:val="32"/>
      <w:szCs w:val="28"/>
    </w:rPr>
  </w:style>
  <w:style w:type="table" w:styleId="TableGrid">
    <w:name w:val="Table Grid"/>
    <w:basedOn w:val="TableNormal"/>
    <w:uiPriority w:val="59"/>
    <w:rsid w:val="0000654A"/>
    <w:tblPr>
      <w:tblCellMar>
        <w:left w:w="0" w:type="dxa"/>
        <w:right w:w="0" w:type="dxa"/>
      </w:tblCellMar>
    </w:tblPr>
  </w:style>
  <w:style w:type="paragraph" w:customStyle="1" w:styleId="Autor">
    <w:name w:val="Autor"/>
    <w:basedOn w:val="Normal"/>
    <w:rsid w:val="00C95ACB"/>
    <w:pPr>
      <w:spacing w:after="248"/>
    </w:pPr>
  </w:style>
  <w:style w:type="character" w:customStyle="1" w:styleId="Heading2Char">
    <w:name w:val="Heading 2 Char"/>
    <w:aliases w:val="Title 2 Char"/>
    <w:basedOn w:val="DefaultParagraphFont"/>
    <w:link w:val="Heading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Header"/>
    <w:rsid w:val="00A475E5"/>
    <w:pPr>
      <w:spacing w:before="760" w:after="1040"/>
      <w:ind w:left="454"/>
    </w:pPr>
    <w:rPr>
      <w:rFonts w:asciiTheme="majorHAnsi" w:hAnsiTheme="majorHAnsi"/>
    </w:rPr>
  </w:style>
  <w:style w:type="paragraph" w:styleId="BalloonText">
    <w:name w:val="Balloon Text"/>
    <w:basedOn w:val="Normal"/>
    <w:link w:val="BalloonTextChar"/>
    <w:uiPriority w:val="99"/>
    <w:semiHidden/>
    <w:unhideWhenUsed/>
    <w:rsid w:val="00FF1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31F"/>
    <w:rPr>
      <w:rFonts w:ascii="Tahoma" w:hAnsi="Tahoma" w:cs="Tahoma"/>
      <w:sz w:val="16"/>
      <w:szCs w:val="16"/>
    </w:rPr>
  </w:style>
  <w:style w:type="paragraph" w:styleId="Caption">
    <w:name w:val="caption"/>
    <w:basedOn w:val="Normal"/>
    <w:next w:val="Normal"/>
    <w:uiPriority w:val="35"/>
    <w:unhideWhenUsed/>
    <w:rsid w:val="00A475E5"/>
    <w:pPr>
      <w:spacing w:before="200" w:after="400" w:line="240" w:lineRule="auto"/>
    </w:pPr>
    <w:rPr>
      <w:b/>
      <w:bCs/>
      <w:color w:val="000000" w:themeColor="accent1"/>
      <w:sz w:val="18"/>
      <w:szCs w:val="18"/>
    </w:rPr>
  </w:style>
  <w:style w:type="paragraph" w:styleId="TOCHeading">
    <w:name w:val="TOC Heading"/>
    <w:basedOn w:val="Heading1"/>
    <w:next w:val="Normal"/>
    <w:uiPriority w:val="39"/>
    <w:unhideWhenUsed/>
    <w:rsid w:val="00657B1D"/>
    <w:pPr>
      <w:spacing w:before="480" w:after="0" w:line="276" w:lineRule="auto"/>
      <w:outlineLvl w:val="9"/>
    </w:pPr>
    <w:rPr>
      <w:color w:val="000000" w:themeColor="text1"/>
      <w:sz w:val="28"/>
      <w:lang w:val="en-US"/>
    </w:rPr>
  </w:style>
  <w:style w:type="paragraph" w:styleId="TOC1">
    <w:name w:val="toc 1"/>
    <w:basedOn w:val="Normal"/>
    <w:next w:val="Normal"/>
    <w:autoRedefine/>
    <w:uiPriority w:val="39"/>
    <w:unhideWhenUsed/>
    <w:rsid w:val="00A475E5"/>
    <w:pPr>
      <w:tabs>
        <w:tab w:val="right" w:leader="dot" w:pos="9214"/>
      </w:tabs>
    </w:pPr>
  </w:style>
  <w:style w:type="paragraph" w:styleId="TOC2">
    <w:name w:val="toc 2"/>
    <w:basedOn w:val="Normal"/>
    <w:next w:val="Normal"/>
    <w:autoRedefine/>
    <w:uiPriority w:val="39"/>
    <w:unhideWhenUsed/>
    <w:rsid w:val="00A475E5"/>
    <w:pPr>
      <w:tabs>
        <w:tab w:val="right" w:leader="dot" w:pos="9214"/>
      </w:tabs>
      <w:ind w:left="170"/>
    </w:pPr>
  </w:style>
  <w:style w:type="character" w:styleId="Hyperlink">
    <w:name w:val="Hyperlink"/>
    <w:basedOn w:val="DefaultParagraphFont"/>
    <w:uiPriority w:val="99"/>
    <w:unhideWhenUsed/>
    <w:rsid w:val="00FF131F"/>
    <w:rPr>
      <w:color w:val="0C0C0C" w:themeColor="hyperlink"/>
      <w:u w:val="single"/>
    </w:rPr>
  </w:style>
  <w:style w:type="paragraph" w:styleId="TOC3">
    <w:name w:val="toc 3"/>
    <w:basedOn w:val="Normal"/>
    <w:next w:val="Normal"/>
    <w:autoRedefine/>
    <w:uiPriority w:val="39"/>
    <w:unhideWhenUsed/>
    <w:rsid w:val="00A475E5"/>
    <w:pPr>
      <w:tabs>
        <w:tab w:val="right" w:leader="dot" w:pos="9214"/>
      </w:tabs>
      <w:ind w:left="420"/>
    </w:pPr>
  </w:style>
  <w:style w:type="paragraph" w:styleId="Title">
    <w:name w:val="Title"/>
    <w:basedOn w:val="Normal"/>
    <w:next w:val="Normal"/>
    <w:link w:val="TitleChar"/>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leChar">
    <w:name w:val="Title Char"/>
    <w:basedOn w:val="DefaultParagraphFont"/>
    <w:link w:val="Title"/>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Subtitle">
    <w:name w:val="Subtitle"/>
    <w:basedOn w:val="Normal"/>
    <w:next w:val="Normal"/>
    <w:link w:val="SubtitleChar"/>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SubtitleChar">
    <w:name w:val="Subtitle Char"/>
    <w:basedOn w:val="DefaultParagraphFont"/>
    <w:link w:val="Subtitle"/>
    <w:uiPriority w:val="11"/>
    <w:rsid w:val="00657B1D"/>
    <w:rPr>
      <w:rFonts w:asciiTheme="majorHAnsi" w:eastAsiaTheme="majorEastAsia" w:hAnsiTheme="majorHAnsi" w:cstheme="majorBidi"/>
      <w:iCs/>
      <w:color w:val="000000" w:themeColor="accent1"/>
      <w:spacing w:val="15"/>
      <w:sz w:val="32"/>
      <w:szCs w:val="24"/>
    </w:rPr>
  </w:style>
  <w:style w:type="character" w:styleId="PlaceholderText">
    <w:name w:val="Placeholder Text"/>
    <w:basedOn w:val="DefaultParagraphFont"/>
    <w:uiPriority w:val="99"/>
    <w:semiHidden/>
    <w:rsid w:val="00A05ED7"/>
    <w:rPr>
      <w:color w:val="808080"/>
    </w:rPr>
  </w:style>
  <w:style w:type="character" w:customStyle="1" w:styleId="Heading3Char">
    <w:name w:val="Heading 3 Char"/>
    <w:aliases w:val="Title 3 Char"/>
    <w:basedOn w:val="DefaultParagraphFont"/>
    <w:link w:val="Heading3"/>
    <w:uiPriority w:val="9"/>
    <w:rsid w:val="00B17921"/>
    <w:rPr>
      <w:rFonts w:eastAsiaTheme="majorEastAsia" w:cstheme="majorBidi"/>
      <w:b/>
      <w:bCs/>
      <w:color w:val="000000" w:themeColor="accent1" w:themeShade="7F"/>
      <w:sz w:val="24"/>
      <w:szCs w:val="24"/>
    </w:rPr>
  </w:style>
  <w:style w:type="character" w:customStyle="1" w:styleId="Heading4Char">
    <w:name w:val="Heading 4 Char"/>
    <w:aliases w:val="Title 4 Char"/>
    <w:basedOn w:val="DefaultParagraphFont"/>
    <w:link w:val="Heading4"/>
    <w:uiPriority w:val="9"/>
    <w:rsid w:val="002B4C2B"/>
    <w:rPr>
      <w:rFonts w:eastAsiaTheme="majorEastAsia" w:cstheme="majorBidi"/>
      <w:b/>
      <w:bCs/>
      <w:iCs/>
      <w:color w:val="000000" w:themeColor="accent1" w:themeShade="BF"/>
      <w:sz w:val="20"/>
      <w:szCs w:val="24"/>
    </w:rPr>
  </w:style>
  <w:style w:type="character" w:customStyle="1" w:styleId="Heading5Char">
    <w:name w:val="Heading 5 Char"/>
    <w:basedOn w:val="DefaultParagraphFont"/>
    <w:link w:val="Heading5"/>
    <w:uiPriority w:val="9"/>
    <w:semiHidden/>
    <w:rsid w:val="00735F83"/>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735F83"/>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9"/>
    <w:semiHidden/>
    <w:rsid w:val="00735F83"/>
    <w:rPr>
      <w:rFonts w:asciiTheme="majorHAnsi" w:eastAsiaTheme="majorEastAsia" w:hAnsiTheme="majorHAnsi" w:cstheme="majorBidi"/>
      <w:color w:val="272727" w:themeColor="text1" w:themeTint="D8"/>
    </w:rPr>
  </w:style>
  <w:style w:type="character" w:customStyle="1" w:styleId="Heading9Char">
    <w:name w:val="Heading 9 Char"/>
    <w:basedOn w:val="DefaultParagraphFont"/>
    <w:link w:val="Heading9"/>
    <w:uiPriority w:val="99"/>
    <w:semiHidden/>
    <w:rsid w:val="00735F83"/>
    <w:rPr>
      <w:rFonts w:asciiTheme="majorHAnsi" w:eastAsiaTheme="majorEastAsia" w:hAnsiTheme="majorHAnsi" w:cstheme="majorBidi"/>
      <w:i/>
      <w:iCs/>
      <w:color w:val="272727" w:themeColor="text1" w:themeTint="D8"/>
    </w:rPr>
  </w:style>
  <w:style w:type="paragraph" w:styleId="ListParagraph">
    <w:name w:val="List Paragraph"/>
    <w:basedOn w:val="Normal"/>
    <w:link w:val="ListParagraphChar"/>
    <w:uiPriority w:val="34"/>
    <w:qFormat/>
    <w:rsid w:val="003B2633"/>
    <w:pPr>
      <w:ind w:left="720"/>
      <w:contextualSpacing/>
    </w:pPr>
  </w:style>
  <w:style w:type="paragraph" w:styleId="NormalWeb">
    <w:name w:val="Normal (Web)"/>
    <w:basedOn w:val="Normal"/>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Strong">
    <w:name w:val="Strong"/>
    <w:basedOn w:val="DefaultParagraphFont"/>
    <w:uiPriority w:val="22"/>
    <w:qFormat/>
    <w:rsid w:val="00FB417D"/>
    <w:rPr>
      <w:b/>
      <w:bCs/>
    </w:rPr>
  </w:style>
  <w:style w:type="paragraph" w:customStyle="1" w:styleId="paragraph">
    <w:name w:val="paragraph"/>
    <w:basedOn w:val="Normal"/>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9B7D50"/>
  </w:style>
  <w:style w:type="character" w:customStyle="1" w:styleId="eop">
    <w:name w:val="eop"/>
    <w:basedOn w:val="DefaultParagraphFont"/>
    <w:rsid w:val="009B7D50"/>
  </w:style>
  <w:style w:type="character" w:styleId="UnresolvedMention">
    <w:name w:val="Unresolved Mention"/>
    <w:basedOn w:val="DefaultParagraphFont"/>
    <w:uiPriority w:val="99"/>
    <w:semiHidden/>
    <w:unhideWhenUsed/>
    <w:rsid w:val="0084348B"/>
    <w:rPr>
      <w:color w:val="605E5C"/>
      <w:shd w:val="clear" w:color="auto" w:fill="E1DFDD"/>
    </w:rPr>
  </w:style>
  <w:style w:type="character" w:styleId="FollowedHyperlink">
    <w:name w:val="FollowedHyperlink"/>
    <w:basedOn w:val="DefaultParagraphFont"/>
    <w:uiPriority w:val="99"/>
    <w:semiHidden/>
    <w:unhideWhenUsed/>
    <w:rsid w:val="00CB3BC0"/>
    <w:rPr>
      <w:color w:val="0C0C0C" w:themeColor="followedHyperlink"/>
      <w:u w:val="single"/>
    </w:rPr>
  </w:style>
  <w:style w:type="character" w:styleId="CommentReference">
    <w:name w:val="annotation reference"/>
    <w:basedOn w:val="DefaultParagraphFont"/>
    <w:uiPriority w:val="99"/>
    <w:semiHidden/>
    <w:unhideWhenUsed/>
    <w:rsid w:val="005F4C03"/>
    <w:rPr>
      <w:sz w:val="16"/>
      <w:szCs w:val="16"/>
    </w:rPr>
  </w:style>
  <w:style w:type="paragraph" w:styleId="CommentText">
    <w:name w:val="annotation text"/>
    <w:basedOn w:val="Normal"/>
    <w:link w:val="CommentTextChar"/>
    <w:uiPriority w:val="99"/>
    <w:unhideWhenUsed/>
    <w:rsid w:val="005F4C03"/>
    <w:pPr>
      <w:spacing w:line="240" w:lineRule="auto"/>
    </w:pPr>
    <w:rPr>
      <w:szCs w:val="20"/>
    </w:rPr>
  </w:style>
  <w:style w:type="character" w:customStyle="1" w:styleId="CommentTextChar">
    <w:name w:val="Comment Text Char"/>
    <w:basedOn w:val="DefaultParagraphFont"/>
    <w:link w:val="CommentText"/>
    <w:uiPriority w:val="99"/>
    <w:rsid w:val="005F4C03"/>
    <w:rPr>
      <w:sz w:val="20"/>
      <w:szCs w:val="20"/>
    </w:rPr>
  </w:style>
  <w:style w:type="paragraph" w:styleId="CommentSubject">
    <w:name w:val="annotation subject"/>
    <w:basedOn w:val="CommentText"/>
    <w:next w:val="CommentText"/>
    <w:link w:val="CommentSubjectChar"/>
    <w:uiPriority w:val="99"/>
    <w:semiHidden/>
    <w:unhideWhenUsed/>
    <w:rsid w:val="005F4C03"/>
    <w:rPr>
      <w:b/>
      <w:bCs/>
    </w:rPr>
  </w:style>
  <w:style w:type="character" w:customStyle="1" w:styleId="CommentSubjectChar">
    <w:name w:val="Comment Subject Char"/>
    <w:basedOn w:val="CommentTextChar"/>
    <w:link w:val="CommentSubject"/>
    <w:uiPriority w:val="99"/>
    <w:semiHidden/>
    <w:rsid w:val="005F4C03"/>
    <w:rPr>
      <w:b/>
      <w:bCs/>
      <w:sz w:val="20"/>
      <w:szCs w:val="20"/>
    </w:rPr>
  </w:style>
  <w:style w:type="table" w:styleId="GridTable4-Accent5">
    <w:name w:val="Grid Table 4 Accent 5"/>
    <w:basedOn w:val="TableNormal"/>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Heading4"/>
    <w:link w:val="111berschrift3Zchn"/>
    <w:rsid w:val="00725D91"/>
    <w:rPr>
      <w:rFonts w:ascii="Calibri" w:hAnsi="Calibri" w:cs="Calibri"/>
      <w:sz w:val="22"/>
      <w:szCs w:val="22"/>
      <w:lang w:val="de-DE"/>
    </w:rPr>
  </w:style>
  <w:style w:type="paragraph" w:customStyle="1" w:styleId="Aufzhlung">
    <w:name w:val="Aufzählung"/>
    <w:aliases w:val="Bullets"/>
    <w:basedOn w:val="ListParagraph"/>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Heading4Char"/>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Normal"/>
    <w:link w:val="AufzhlZwischentitelZchn"/>
    <w:qFormat/>
    <w:rsid w:val="00DE5C2A"/>
    <w:pPr>
      <w:spacing w:before="0" w:beforeAutospacing="0" w:after="0" w:afterAutospacing="0"/>
      <w:ind w:left="357"/>
    </w:pPr>
    <w:rPr>
      <w:b/>
    </w:rPr>
  </w:style>
  <w:style w:type="character" w:customStyle="1" w:styleId="ListParagraphChar">
    <w:name w:val="List Paragraph Char"/>
    <w:basedOn w:val="DefaultParagraphFont"/>
    <w:link w:val="ListParagraph"/>
    <w:uiPriority w:val="34"/>
    <w:rsid w:val="00A2655D"/>
    <w:rPr>
      <w:sz w:val="20"/>
    </w:rPr>
  </w:style>
  <w:style w:type="character" w:customStyle="1" w:styleId="AufzhlungZchn">
    <w:name w:val="Aufzählung Zchn"/>
    <w:basedOn w:val="ListParagraphChar"/>
    <w:link w:val="Aufzhlung"/>
    <w:uiPriority w:val="14"/>
    <w:rsid w:val="00DC2F0C"/>
    <w:rPr>
      <w:rFonts w:cs="Calibri"/>
      <w:sz w:val="20"/>
      <w:szCs w:val="22"/>
      <w:lang w:val="de-DE"/>
    </w:rPr>
  </w:style>
  <w:style w:type="character" w:customStyle="1" w:styleId="AufzhlZwischentitelZchn">
    <w:name w:val="Aufzähl. Zwischentitel Zchn"/>
    <w:basedOn w:val="DefaultParagraphFont"/>
    <w:link w:val="AufzhlZwischentitel"/>
    <w:rsid w:val="00DE5C2A"/>
    <w:rPr>
      <w:b/>
      <w:sz w:val="20"/>
    </w:rPr>
  </w:style>
  <w:style w:type="table" w:styleId="GridTable4-Accent4">
    <w:name w:val="Grid Table 4 Accent 4"/>
    <w:basedOn w:val="TableNormal"/>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leGridLight">
    <w:name w:val="Grid Table Light"/>
    <w:basedOn w:val="TableNormal"/>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Paragraph"/>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 w:type="paragraph" w:customStyle="1" w:styleId="TableContents">
    <w:name w:val="Table Contents"/>
    <w:basedOn w:val="Normal"/>
    <w:qFormat/>
    <w:rsid w:val="003D19AC"/>
    <w:pPr>
      <w:widowControl w:val="0"/>
      <w:suppressLineNumbers/>
      <w:suppressAutoHyphens/>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83193055">
      <w:bodyDiv w:val="1"/>
      <w:marLeft w:val="0"/>
      <w:marRight w:val="0"/>
      <w:marTop w:val="0"/>
      <w:marBottom w:val="0"/>
      <w:divBdr>
        <w:top w:val="none" w:sz="0" w:space="0" w:color="auto"/>
        <w:left w:val="none" w:sz="0" w:space="0" w:color="auto"/>
        <w:bottom w:val="none" w:sz="0" w:space="0" w:color="auto"/>
        <w:right w:val="none" w:sz="0" w:space="0" w:color="auto"/>
      </w:divBdr>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488330868">
      <w:bodyDiv w:val="1"/>
      <w:marLeft w:val="0"/>
      <w:marRight w:val="0"/>
      <w:marTop w:val="0"/>
      <w:marBottom w:val="0"/>
      <w:divBdr>
        <w:top w:val="none" w:sz="0" w:space="0" w:color="auto"/>
        <w:left w:val="none" w:sz="0" w:space="0" w:color="auto"/>
        <w:bottom w:val="none" w:sz="0" w:space="0" w:color="auto"/>
        <w:right w:val="none" w:sz="0" w:space="0" w:color="auto"/>
      </w:divBdr>
    </w:div>
    <w:div w:id="513958118">
      <w:bodyDiv w:val="1"/>
      <w:marLeft w:val="0"/>
      <w:marRight w:val="0"/>
      <w:marTop w:val="0"/>
      <w:marBottom w:val="0"/>
      <w:divBdr>
        <w:top w:val="none" w:sz="0" w:space="0" w:color="auto"/>
        <w:left w:val="none" w:sz="0" w:space="0" w:color="auto"/>
        <w:bottom w:val="none" w:sz="0" w:space="0" w:color="auto"/>
        <w:right w:val="none" w:sz="0" w:space="0" w:color="auto"/>
      </w:divBdr>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263">
      <w:bodyDiv w:val="1"/>
      <w:marLeft w:val="0"/>
      <w:marRight w:val="0"/>
      <w:marTop w:val="0"/>
      <w:marBottom w:val="0"/>
      <w:divBdr>
        <w:top w:val="none" w:sz="0" w:space="0" w:color="auto"/>
        <w:left w:val="none" w:sz="0" w:space="0" w:color="auto"/>
        <w:bottom w:val="none" w:sz="0" w:space="0" w:color="auto"/>
        <w:right w:val="none" w:sz="0" w:space="0" w:color="auto"/>
      </w:divBdr>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742">
      <w:bodyDiv w:val="1"/>
      <w:marLeft w:val="0"/>
      <w:marRight w:val="0"/>
      <w:marTop w:val="0"/>
      <w:marBottom w:val="0"/>
      <w:divBdr>
        <w:top w:val="none" w:sz="0" w:space="0" w:color="auto"/>
        <w:left w:val="none" w:sz="0" w:space="0" w:color="auto"/>
        <w:bottom w:val="none" w:sz="0" w:space="0" w:color="auto"/>
        <w:right w:val="none" w:sz="0" w:space="0" w:color="auto"/>
      </w:divBdr>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262952364">
      <w:bodyDiv w:val="1"/>
      <w:marLeft w:val="0"/>
      <w:marRight w:val="0"/>
      <w:marTop w:val="0"/>
      <w:marBottom w:val="0"/>
      <w:divBdr>
        <w:top w:val="none" w:sz="0" w:space="0" w:color="auto"/>
        <w:left w:val="none" w:sz="0" w:space="0" w:color="auto"/>
        <w:bottom w:val="none" w:sz="0" w:space="0" w:color="auto"/>
        <w:right w:val="none" w:sz="0" w:space="0" w:color="auto"/>
      </w:divBdr>
    </w:div>
    <w:div w:id="1436056447">
      <w:bodyDiv w:val="1"/>
      <w:marLeft w:val="0"/>
      <w:marRight w:val="0"/>
      <w:marTop w:val="0"/>
      <w:marBottom w:val="0"/>
      <w:divBdr>
        <w:top w:val="none" w:sz="0" w:space="0" w:color="auto"/>
        <w:left w:val="none" w:sz="0" w:space="0" w:color="auto"/>
        <w:bottom w:val="none" w:sz="0" w:space="0" w:color="auto"/>
        <w:right w:val="none" w:sz="0" w:space="0" w:color="auto"/>
      </w:divBdr>
    </w:div>
    <w:div w:id="1539051262">
      <w:bodyDiv w:val="1"/>
      <w:marLeft w:val="0"/>
      <w:marRight w:val="0"/>
      <w:marTop w:val="0"/>
      <w:marBottom w:val="0"/>
      <w:divBdr>
        <w:top w:val="none" w:sz="0" w:space="0" w:color="auto"/>
        <w:left w:val="none" w:sz="0" w:space="0" w:color="auto"/>
        <w:bottom w:val="none" w:sz="0" w:space="0" w:color="auto"/>
        <w:right w:val="none" w:sz="0" w:space="0" w:color="auto"/>
      </w:divBdr>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722290011">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1962689895">
      <w:bodyDiv w:val="1"/>
      <w:marLeft w:val="0"/>
      <w:marRight w:val="0"/>
      <w:marTop w:val="0"/>
      <w:marBottom w:val="0"/>
      <w:divBdr>
        <w:top w:val="none" w:sz="0" w:space="0" w:color="auto"/>
        <w:left w:val="none" w:sz="0" w:space="0" w:color="auto"/>
        <w:bottom w:val="none" w:sz="0" w:space="0" w:color="auto"/>
        <w:right w:val="none" w:sz="0" w:space="0" w:color="auto"/>
      </w:divBdr>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 w:id="2053654169">
      <w:bodyDiv w:val="1"/>
      <w:marLeft w:val="0"/>
      <w:marRight w:val="0"/>
      <w:marTop w:val="0"/>
      <w:marBottom w:val="0"/>
      <w:divBdr>
        <w:top w:val="none" w:sz="0" w:space="0" w:color="auto"/>
        <w:left w:val="none" w:sz="0" w:space="0" w:color="auto"/>
        <w:bottom w:val="none" w:sz="0" w:space="0" w:color="auto"/>
        <w:right w:val="none" w:sz="0" w:space="0" w:color="auto"/>
      </w:divBdr>
    </w:div>
    <w:div w:id="208498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TBZ\HF-Unterlagen\Semesterarbeiten\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6dba1a-74a0-498c-b9d1-daa6413e7f40" xsi:nil="true"/>
    <lcf76f155ced4ddcb4097134ff3c332f xmlns="9d0b7548-5b48-49a1-9e17-116e7e904f6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E3DEE32030F2A4D915AC4B8167683F4" ma:contentTypeVersion="13" ma:contentTypeDescription="Ein neues Dokument erstellen." ma:contentTypeScope="" ma:versionID="9148269fbbd14a965d3e9a7d96aa4873">
  <xsd:schema xmlns:xsd="http://www.w3.org/2001/XMLSchema" xmlns:xs="http://www.w3.org/2001/XMLSchema" xmlns:p="http://schemas.microsoft.com/office/2006/metadata/properties" xmlns:ns2="3fc33eec-a9da-4b82-96ee-56215b05ee19" xmlns:ns3="9d0b7548-5b48-49a1-9e17-116e7e904f6f" xmlns:ns4="4d6dba1a-74a0-498c-b9d1-daa6413e7f40" targetNamespace="http://schemas.microsoft.com/office/2006/metadata/properties" ma:root="true" ma:fieldsID="b52d709baf307a1ff0590a25fd09919f" ns2:_="" ns3:_="" ns4:_="">
    <xsd:import namespace="3fc33eec-a9da-4b82-96ee-56215b05ee19"/>
    <xsd:import namespace="9d0b7548-5b48-49a1-9e17-116e7e904f6f"/>
    <xsd:import namespace="4d6dba1a-74a0-498c-b9d1-daa6413e7f40"/>
    <xsd:element name="properties">
      <xsd:complexType>
        <xsd:sequence>
          <xsd:element name="documentManagement">
            <xsd:complexType>
              <xsd:all>
                <xsd:element ref="ns2:SharedWithUsers" minOccurs="0"/>
                <xsd:element ref="ns2:SharedWithDetails" minOccurs="0"/>
                <xsd:element ref="ns3:lcf76f155ced4ddcb4097134ff3c332f" minOccurs="0"/>
                <xsd:element ref="ns4:TaxCatchAll"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b7548-5b48-49a1-9e17-116e7e904f6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2.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3.xml><?xml version="1.0" encoding="utf-8"?>
<ds:datastoreItem xmlns:ds="http://schemas.openxmlformats.org/officeDocument/2006/customXml" ds:itemID="{63316807-2AD7-4BF8-86A8-FAB4E70AD855}">
  <ds:schemaRefs>
    <ds:schemaRef ds:uri="http://schemas.microsoft.com/office/2006/metadata/properties"/>
    <ds:schemaRef ds:uri="http://schemas.microsoft.com/office/infopath/2007/PartnerControls"/>
    <ds:schemaRef ds:uri="4d6dba1a-74a0-498c-b9d1-daa6413e7f40"/>
    <ds:schemaRef ds:uri="9d0b7548-5b48-49a1-9e17-116e7e904f6f"/>
  </ds:schemaRefs>
</ds:datastoreItem>
</file>

<file path=customXml/itemProps4.xml><?xml version="1.0" encoding="utf-8"?>
<ds:datastoreItem xmlns:ds="http://schemas.openxmlformats.org/officeDocument/2006/customXml" ds:itemID="{58AE18EC-8990-477D-BCD8-21E933276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9d0b7548-5b48-49a1-9e17-116e7e904f6f"/>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e1fccfb-80ca-4fe1-a574-1516544edb53}" enabled="1" method="Standard" siteId="{364e5b87-c1c7-420d-9bee-c35d19b557a1}" removed="0"/>
</clbl:labelList>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6</Pages>
  <Words>828</Words>
  <Characters>4720</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ITCNE Semesterarbeit Einreichungsformular</vt:lpstr>
      <vt:lpstr>Dipl. Informatiker/in HF                     Cloud-native Engineer</vt:lpstr>
    </vt:vector>
  </TitlesOfParts>
  <Company>Technische Berufsschule Zürich, Weiterbildung</Company>
  <LinksUpToDate>false</LinksUpToDate>
  <CharactersWithSpaces>5537</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ITCNE Semesterarbeit Einreichungsformular</dc:title>
  <dc:subject>Handbuch ITCNE 23</dc:subject>
  <dc:creator>Philipp Rohr</dc:creator>
  <cp:keywords>TBZ, CNE, Semesterarbeit</cp:keywords>
  <cp:lastModifiedBy>Ambühl Dany, INI-CIT-MWS-BSV</cp:lastModifiedBy>
  <cp:revision>92</cp:revision>
  <cp:lastPrinted>2024-10-21T16:34:00Z</cp:lastPrinted>
  <dcterms:created xsi:type="dcterms:W3CDTF">2024-04-16T20:53:00Z</dcterms:created>
  <dcterms:modified xsi:type="dcterms:W3CDTF">2024-10-21T16:34:00Z</dcterms:modified>
  <cp:contentStatus>Version 1 vom 20.02.23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0x01010084CBF8695E2D5B45AAB789FC4A57F022</vt:lpwstr>
  </property>
</Properties>
</file>