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37111" w14:textId="7562A9E5" w:rsidR="00707E0A" w:rsidRPr="009E629D" w:rsidRDefault="00CF1141">
      <w:pPr>
        <w:rPr>
          <w:b/>
          <w:u w:val="single"/>
        </w:rPr>
      </w:pPr>
      <w:r>
        <w:rPr>
          <w:b/>
          <w:u w:val="single"/>
        </w:rPr>
        <w:t>Homework 5</w:t>
      </w:r>
      <w:r w:rsidR="009E629D" w:rsidRPr="009E629D">
        <w:rPr>
          <w:b/>
          <w:u w:val="single"/>
        </w:rPr>
        <w:t>: Host Auto-configuration and Day in Life of a UDP Application Message</w:t>
      </w:r>
    </w:p>
    <w:p w14:paraId="385DA8EA" w14:textId="723521DD" w:rsidR="00074F8A" w:rsidRDefault="00DF277D">
      <w:r w:rsidRPr="009E629D">
        <w:rPr>
          <w:u w:val="single"/>
        </w:rPr>
        <w:t>Exercise 1:</w:t>
      </w:r>
      <w:r>
        <w:t xml:space="preserve"> </w:t>
      </w:r>
      <w:r w:rsidR="00346009">
        <w:rPr>
          <w:b/>
        </w:rPr>
        <w:t>Host Behavior on “Link Up”</w:t>
      </w:r>
    </w:p>
    <w:p w14:paraId="2B1AE66B" w14:textId="77777777" w:rsidR="007B6408" w:rsidRDefault="007B6408"/>
    <w:p w14:paraId="6F154111" w14:textId="2AE4039A" w:rsidR="007B6408" w:rsidRDefault="00346009">
      <w:r w:rsidRPr="007B6408">
        <w:t>Given</w:t>
      </w:r>
      <w:r>
        <w:t xml:space="preserve"> the network topology at the end of this document, answer the following questions.</w:t>
      </w:r>
    </w:p>
    <w:p w14:paraId="6E419908" w14:textId="77777777" w:rsidR="00346009" w:rsidRDefault="00346009"/>
    <w:p w14:paraId="086AE458" w14:textId="19A640C7" w:rsidR="00346009" w:rsidRDefault="00346009">
      <w:r>
        <w:t>Suppose Host A is booting up for the first time on the network shown. Assume all caches on host A are empty.</w:t>
      </w:r>
    </w:p>
    <w:p w14:paraId="033B6BE1" w14:textId="77777777" w:rsidR="00346009" w:rsidRDefault="00346009"/>
    <w:p w14:paraId="78F934DB" w14:textId="48B9B358" w:rsidR="00CE582D" w:rsidRDefault="0015232D" w:rsidP="00CE582D">
      <w:pPr>
        <w:pStyle w:val="ListParagraph"/>
        <w:numPr>
          <w:ilvl w:val="0"/>
          <w:numId w:val="3"/>
        </w:numPr>
      </w:pPr>
      <w:r>
        <w:t xml:space="preserve">What are </w:t>
      </w:r>
      <w:r w:rsidR="00CE582D">
        <w:t>four</w:t>
      </w:r>
      <w:r w:rsidR="00346009">
        <w:t xml:space="preserve"> minimal pieces of </w:t>
      </w:r>
      <w:r w:rsidR="00CE582D">
        <w:t xml:space="preserve">routing and addressing configuration </w:t>
      </w:r>
      <w:r w:rsidR="00346009">
        <w:t xml:space="preserve">information Host A needs </w:t>
      </w:r>
      <w:r w:rsidR="00CE582D">
        <w:t xml:space="preserve">to </w:t>
      </w:r>
      <w:r>
        <w:t xml:space="preserve">be configured with to </w:t>
      </w:r>
      <w:r w:rsidR="00CE582D">
        <w:t xml:space="preserve">support sending user application messages? </w:t>
      </w:r>
    </w:p>
    <w:p w14:paraId="17221D53" w14:textId="12CBB147" w:rsidR="00F40924" w:rsidRDefault="00F40924" w:rsidP="00F40924">
      <w:pPr>
        <w:pStyle w:val="ListParagraph"/>
        <w:ind w:left="360"/>
      </w:pPr>
    </w:p>
    <w:p w14:paraId="7C8081FE" w14:textId="7ACD907F" w:rsidR="00D41472" w:rsidRDefault="00E577C2" w:rsidP="00D41472">
      <w:pPr>
        <w:pStyle w:val="ListParagraph"/>
        <w:ind w:left="360"/>
      </w:pPr>
      <w:r>
        <w:t>-Host IP Address</w:t>
      </w:r>
    </w:p>
    <w:p w14:paraId="3B2D6048" w14:textId="1B51D0C0" w:rsidR="00E577C2" w:rsidRDefault="00E577C2" w:rsidP="00D41472">
      <w:pPr>
        <w:pStyle w:val="ListParagraph"/>
        <w:ind w:left="360"/>
      </w:pPr>
      <w:r>
        <w:t>-Ip address of first hop router</w:t>
      </w:r>
    </w:p>
    <w:p w14:paraId="763458F9" w14:textId="2CC20DCC" w:rsidR="00E577C2" w:rsidRDefault="00E577C2" w:rsidP="00E577C2">
      <w:pPr>
        <w:pStyle w:val="ListParagraph"/>
        <w:ind w:left="360"/>
      </w:pPr>
      <w:r>
        <w:t>-Subnet mask</w:t>
      </w:r>
    </w:p>
    <w:p w14:paraId="296A79B2" w14:textId="2B981FDB" w:rsidR="00E577C2" w:rsidRDefault="00E577C2" w:rsidP="00E577C2">
      <w:pPr>
        <w:pStyle w:val="ListParagraph"/>
        <w:ind w:left="360"/>
      </w:pPr>
      <w:r>
        <w:t>-DNS Server IP</w:t>
      </w:r>
    </w:p>
    <w:p w14:paraId="7033F2CE" w14:textId="77777777" w:rsidR="00D41472" w:rsidRDefault="00D41472" w:rsidP="00D41472">
      <w:pPr>
        <w:pStyle w:val="ListParagraph"/>
        <w:ind w:left="360"/>
      </w:pPr>
    </w:p>
    <w:p w14:paraId="308E5D9E" w14:textId="7D493947" w:rsidR="00F40924" w:rsidRDefault="00CE582D" w:rsidP="00D41472">
      <w:pPr>
        <w:pStyle w:val="ListParagraph"/>
        <w:numPr>
          <w:ilvl w:val="0"/>
          <w:numId w:val="3"/>
        </w:numPr>
      </w:pPr>
      <w:r>
        <w:t xml:space="preserve">How does a host like Host A typically acquire this information? Explain. </w:t>
      </w:r>
    </w:p>
    <w:p w14:paraId="3B3B30E3" w14:textId="77777777" w:rsidR="00F40924" w:rsidRDefault="00F40924" w:rsidP="00F40924">
      <w:pPr>
        <w:pStyle w:val="ListParagraph"/>
        <w:ind w:left="360"/>
      </w:pPr>
    </w:p>
    <w:p w14:paraId="44CB5AA3" w14:textId="77777777" w:rsidR="00E577C2" w:rsidRDefault="00E577C2" w:rsidP="00F40924">
      <w:pPr>
        <w:pStyle w:val="ListParagraph"/>
        <w:ind w:left="360"/>
      </w:pPr>
      <w:r>
        <w:t>DNS: hostname-&gt; IP</w:t>
      </w:r>
    </w:p>
    <w:p w14:paraId="281B36BF" w14:textId="77777777" w:rsidR="00E577C2" w:rsidRDefault="00E577C2" w:rsidP="00F40924">
      <w:pPr>
        <w:pStyle w:val="ListParagraph"/>
        <w:ind w:left="360"/>
      </w:pPr>
      <w:r>
        <w:t>ARP: IP-&gt;MAC</w:t>
      </w:r>
    </w:p>
    <w:p w14:paraId="508E443A" w14:textId="2817674F" w:rsidR="00F64AAA" w:rsidRDefault="00E577C2" w:rsidP="00F40924">
      <w:pPr>
        <w:pStyle w:val="ListParagraph"/>
        <w:ind w:left="360"/>
      </w:pPr>
      <w:r>
        <w:t>DHCP: Config Info</w:t>
      </w:r>
      <w:r w:rsidR="00F64AAA">
        <w:br w:type="page"/>
      </w:r>
    </w:p>
    <w:p w14:paraId="799FEAC4" w14:textId="77777777" w:rsidR="007B6408" w:rsidRDefault="007B6408"/>
    <w:p w14:paraId="7CDC468D" w14:textId="34B9DC05" w:rsidR="007B6408" w:rsidRDefault="00CE582D">
      <w:pPr>
        <w:rPr>
          <w:b/>
        </w:rPr>
      </w:pPr>
      <w:r>
        <w:t>Exercise 2</w:t>
      </w:r>
      <w:r w:rsidR="007B6408">
        <w:t xml:space="preserve">: </w:t>
      </w:r>
      <w:r w:rsidR="009E51A7">
        <w:rPr>
          <w:b/>
        </w:rPr>
        <w:t xml:space="preserve">Host Behavior on sending </w:t>
      </w:r>
      <w:r>
        <w:rPr>
          <w:b/>
        </w:rPr>
        <w:t>Application Message</w:t>
      </w:r>
    </w:p>
    <w:p w14:paraId="17A95C6A" w14:textId="77777777" w:rsidR="00155108" w:rsidRDefault="00155108" w:rsidP="00155108"/>
    <w:p w14:paraId="772B425C" w14:textId="3642E2E7" w:rsidR="00CE582D" w:rsidRDefault="00E5530C" w:rsidP="00CE582D">
      <w:r>
        <w:t xml:space="preserve">Suppose host A </w:t>
      </w:r>
      <w:r w:rsidR="00CE582D">
        <w:t>has booted up successfully and has acquired the minimum essential network configuration on the active network interface.  A user has started an application on host A, which is to send</w:t>
      </w:r>
      <w:r>
        <w:t xml:space="preserve"> a UDP Pac</w:t>
      </w:r>
      <w:r w:rsidR="009E51A7">
        <w:t xml:space="preserve">ket to an application on Server </w:t>
      </w:r>
      <w:r>
        <w:t>1</w:t>
      </w:r>
      <w:r w:rsidR="00CE582D">
        <w:t xml:space="preserve"> at the host name server1.xyz.com</w:t>
      </w:r>
      <w:r>
        <w:t xml:space="preserve">. </w:t>
      </w:r>
      <w:r w:rsidR="00CE582D">
        <w:t xml:space="preserve">Assume all relevant caches are empty. </w:t>
      </w:r>
    </w:p>
    <w:p w14:paraId="28D76BF2" w14:textId="77777777" w:rsidR="00CE582D" w:rsidRDefault="00CE582D" w:rsidP="00CE582D"/>
    <w:p w14:paraId="7EA1D06E" w14:textId="287EB0CF" w:rsidR="006548CC" w:rsidRDefault="00CC3F72" w:rsidP="009E51A7">
      <w:pPr>
        <w:pStyle w:val="ListParagraph"/>
        <w:numPr>
          <w:ilvl w:val="0"/>
          <w:numId w:val="4"/>
        </w:numPr>
      </w:pPr>
      <w:r>
        <w:t>Describe</w:t>
      </w:r>
      <w:r w:rsidR="00CE582D">
        <w:t xml:space="preserve"> all steps Host A must take </w:t>
      </w:r>
      <w:r>
        <w:t xml:space="preserve">(at all layers of the protocol stack) </w:t>
      </w:r>
      <w:r w:rsidR="00CE582D">
        <w:t>prior to sending the application message</w:t>
      </w:r>
      <w:r w:rsidR="009E51A7">
        <w:t xml:space="preserve"> to Server 1.</w:t>
      </w:r>
      <w:r>
        <w:t xml:space="preserve"> Include the addresses used in all protocol headers in the resulting packet in your answer.</w:t>
      </w:r>
    </w:p>
    <w:p w14:paraId="5BF8E9D9" w14:textId="4953293C" w:rsidR="009E51A7" w:rsidRDefault="009E51A7" w:rsidP="009E51A7"/>
    <w:p w14:paraId="58DB7972" w14:textId="59F39FA4" w:rsidR="009E51A7" w:rsidRDefault="009E51A7" w:rsidP="009E51A7"/>
    <w:p w14:paraId="76CEFE07" w14:textId="72402C85" w:rsidR="009E51A7" w:rsidRDefault="001E6B5E" w:rsidP="009E51A7">
      <w:r>
        <w:rPr>
          <w:noProof/>
        </w:rPr>
        <w:drawing>
          <wp:inline distT="0" distB="0" distL="0" distR="0" wp14:anchorId="71541645" wp14:editId="735942E6">
            <wp:extent cx="5496096" cy="4570009"/>
            <wp:effectExtent l="6033" t="0" r="0" b="0"/>
            <wp:docPr id="1" name="Picture 1" descr="C:\Users\DHANUSH\Downloads\IMG_236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HANUSH\Downloads\IMG_2362.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5529169" cy="4597509"/>
                    </a:xfrm>
                    <a:prstGeom prst="rect">
                      <a:avLst/>
                    </a:prstGeom>
                    <a:noFill/>
                    <a:ln>
                      <a:noFill/>
                    </a:ln>
                  </pic:spPr>
                </pic:pic>
              </a:graphicData>
            </a:graphic>
          </wp:inline>
        </w:drawing>
      </w:r>
    </w:p>
    <w:p w14:paraId="7DF436CB" w14:textId="6423EB4E" w:rsidR="009E51A7" w:rsidRDefault="009E51A7" w:rsidP="009E51A7"/>
    <w:p w14:paraId="1438403F" w14:textId="68B8CD53" w:rsidR="009E51A7" w:rsidRDefault="009E51A7" w:rsidP="009E51A7">
      <w:bookmarkStart w:id="0" w:name="_GoBack"/>
      <w:bookmarkEnd w:id="0"/>
    </w:p>
    <w:p w14:paraId="27DE6934" w14:textId="14E0AB72" w:rsidR="009E51A7" w:rsidRDefault="009E51A7" w:rsidP="009E51A7">
      <w:pPr>
        <w:pStyle w:val="ListParagraph"/>
        <w:numPr>
          <w:ilvl w:val="0"/>
          <w:numId w:val="4"/>
        </w:numPr>
      </w:pPr>
      <w:r>
        <w:t>When the application message is received at the link layer interface on Server1, what steps does the network stack on the host take to deliver the message to the application process on Server1?</w:t>
      </w:r>
    </w:p>
    <w:p w14:paraId="21BF06EE" w14:textId="4A8DB2E0" w:rsidR="009E51A7" w:rsidRDefault="009E51A7" w:rsidP="009E51A7"/>
    <w:p w14:paraId="387999A6" w14:textId="77777777" w:rsidR="009E51A7" w:rsidRDefault="009E51A7" w:rsidP="009E51A7"/>
    <w:p w14:paraId="631C981B" w14:textId="55FAD42D" w:rsidR="007D37B1" w:rsidRDefault="007D37B1">
      <w:r>
        <w:t xml:space="preserve">Verifies contents of header and make sure </w:t>
      </w:r>
      <w:proofErr w:type="spellStart"/>
      <w:r>
        <w:t>its</w:t>
      </w:r>
      <w:proofErr w:type="spellEnd"/>
      <w:r>
        <w:t xml:space="preserve"> not corrupt</w:t>
      </w:r>
    </w:p>
    <w:p w14:paraId="4BEEAD11" w14:textId="292602C3" w:rsidR="007D37B1" w:rsidRDefault="007D37B1"/>
    <w:p w14:paraId="58941778" w14:textId="58B63DF4" w:rsidR="007D37B1" w:rsidRDefault="007D37B1"/>
    <w:p w14:paraId="1B1836F1" w14:textId="7E15CF58" w:rsidR="007D37B1" w:rsidRDefault="007D37B1">
      <w:r>
        <w:t>Strip header</w:t>
      </w:r>
    </w:p>
    <w:p w14:paraId="2FFC1066" w14:textId="26B3C9D0" w:rsidR="007D37B1" w:rsidRDefault="007D37B1"/>
    <w:p w14:paraId="53045134" w14:textId="05F01755" w:rsidR="001E6B5E" w:rsidRDefault="001E6B5E"/>
    <w:p w14:paraId="783366C0" w14:textId="566EE731" w:rsidR="001E6B5E" w:rsidRDefault="001E6B5E">
      <w:pPr>
        <w:sectPr w:rsidR="001E6B5E" w:rsidSect="00674AA6">
          <w:pgSz w:w="12240" w:h="15840"/>
          <w:pgMar w:top="1440" w:right="1440" w:bottom="1440" w:left="1440" w:header="720" w:footer="720" w:gutter="0"/>
          <w:cols w:space="720"/>
          <w:docGrid w:linePitch="400"/>
        </w:sectPr>
      </w:pPr>
      <w:r>
        <w:t>Passes it u to next higher layer</w:t>
      </w:r>
    </w:p>
    <w:p w14:paraId="6411B0CF" w14:textId="307EBFDF" w:rsidR="006548CC" w:rsidRPr="007B6408" w:rsidRDefault="00953565">
      <w:r>
        <w:rPr>
          <w:noProof/>
          <w:lang w:eastAsia="zh-CN"/>
        </w:rPr>
        <w:lastRenderedPageBreak/>
        <w:drawing>
          <wp:inline distT="0" distB="0" distL="0" distR="0" wp14:anchorId="09938B02" wp14:editId="7C1B34CA">
            <wp:extent cx="8229600" cy="462915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homework2.jpg"/>
                    <pic:cNvPicPr/>
                  </pic:nvPicPr>
                  <pic:blipFill>
                    <a:blip r:embed="rId6">
                      <a:extLst>
                        <a:ext uri="{28A0092B-C50C-407E-A947-70E740481C1C}">
                          <a14:useLocalDpi xmlns:a14="http://schemas.microsoft.com/office/drawing/2010/main" val="0"/>
                        </a:ext>
                      </a:extLst>
                    </a:blip>
                    <a:stretch>
                      <a:fillRect/>
                    </a:stretch>
                  </pic:blipFill>
                  <pic:spPr>
                    <a:xfrm>
                      <a:off x="0" y="0"/>
                      <a:ext cx="8229600" cy="4629150"/>
                    </a:xfrm>
                    <a:prstGeom prst="rect">
                      <a:avLst/>
                    </a:prstGeom>
                  </pic:spPr>
                </pic:pic>
              </a:graphicData>
            </a:graphic>
          </wp:inline>
        </w:drawing>
      </w:r>
    </w:p>
    <w:sectPr w:rsidR="006548CC" w:rsidRPr="007B6408" w:rsidSect="00A054A3">
      <w:pgSz w:w="15840" w:h="12240" w:orient="landscape"/>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D4034"/>
    <w:multiLevelType w:val="hybridMultilevel"/>
    <w:tmpl w:val="8CAAF2E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FA41602"/>
    <w:multiLevelType w:val="hybridMultilevel"/>
    <w:tmpl w:val="84AC2DA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7FA3B96"/>
    <w:multiLevelType w:val="hybridMultilevel"/>
    <w:tmpl w:val="A9C69D6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B543304"/>
    <w:multiLevelType w:val="hybridMultilevel"/>
    <w:tmpl w:val="A2868AE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rawingGridVerticalSpacing w:val="2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DDD"/>
    <w:rsid w:val="000211F5"/>
    <w:rsid w:val="000448AF"/>
    <w:rsid w:val="0014726C"/>
    <w:rsid w:val="0015232D"/>
    <w:rsid w:val="00155108"/>
    <w:rsid w:val="001861A2"/>
    <w:rsid w:val="001A6508"/>
    <w:rsid w:val="001E3EE0"/>
    <w:rsid w:val="001E6B5E"/>
    <w:rsid w:val="002665DF"/>
    <w:rsid w:val="003304BB"/>
    <w:rsid w:val="00346009"/>
    <w:rsid w:val="003E2161"/>
    <w:rsid w:val="00403828"/>
    <w:rsid w:val="004A5ADA"/>
    <w:rsid w:val="00526CC2"/>
    <w:rsid w:val="00541FB7"/>
    <w:rsid w:val="00645DDD"/>
    <w:rsid w:val="006548CC"/>
    <w:rsid w:val="00674AA6"/>
    <w:rsid w:val="00707E0A"/>
    <w:rsid w:val="007511F8"/>
    <w:rsid w:val="007B6408"/>
    <w:rsid w:val="007C51F2"/>
    <w:rsid w:val="007D0B86"/>
    <w:rsid w:val="007D37B1"/>
    <w:rsid w:val="00844507"/>
    <w:rsid w:val="008A27FA"/>
    <w:rsid w:val="00953565"/>
    <w:rsid w:val="009E51A7"/>
    <w:rsid w:val="009E629D"/>
    <w:rsid w:val="009E6F37"/>
    <w:rsid w:val="00A054A3"/>
    <w:rsid w:val="00BD632F"/>
    <w:rsid w:val="00CC3F72"/>
    <w:rsid w:val="00CE582D"/>
    <w:rsid w:val="00CF1141"/>
    <w:rsid w:val="00CF5F89"/>
    <w:rsid w:val="00D41472"/>
    <w:rsid w:val="00DF277D"/>
    <w:rsid w:val="00E5530C"/>
    <w:rsid w:val="00E577C2"/>
    <w:rsid w:val="00E82FB9"/>
    <w:rsid w:val="00EE0E9A"/>
    <w:rsid w:val="00F3370B"/>
    <w:rsid w:val="00F40924"/>
    <w:rsid w:val="00F64AAA"/>
    <w:rsid w:val="00FD3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728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6408"/>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6408"/>
    <w:pPr>
      <w:ind w:left="720"/>
      <w:contextualSpacing/>
    </w:pPr>
    <w:rPr>
      <w:rFonts w:eastAsiaTheme="minorEastAsia"/>
      <w:lang w:eastAsia="zh-CN"/>
    </w:rPr>
  </w:style>
  <w:style w:type="character" w:styleId="Hyperlink">
    <w:name w:val="Hyperlink"/>
    <w:basedOn w:val="DefaultParagraphFont"/>
    <w:uiPriority w:val="99"/>
    <w:unhideWhenUsed/>
    <w:rsid w:val="001E6B5E"/>
    <w:rPr>
      <w:color w:val="0563C1" w:themeColor="hyperlink"/>
      <w:u w:val="single"/>
    </w:rPr>
  </w:style>
  <w:style w:type="character" w:styleId="UnresolvedMention">
    <w:name w:val="Unresolved Mention"/>
    <w:basedOn w:val="DefaultParagraphFont"/>
    <w:uiPriority w:val="99"/>
    <w:rsid w:val="001E6B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Thomson</dc:creator>
  <cp:keywords/>
  <dc:description/>
  <cp:lastModifiedBy>DHANUSH</cp:lastModifiedBy>
  <cp:revision>4</cp:revision>
  <cp:lastPrinted>2017-10-02T14:29:00Z</cp:lastPrinted>
  <dcterms:created xsi:type="dcterms:W3CDTF">2019-02-26T18:09:00Z</dcterms:created>
  <dcterms:modified xsi:type="dcterms:W3CDTF">2019-02-27T05:20:00Z</dcterms:modified>
</cp:coreProperties>
</file>