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818CA" w14:textId="0A65B751" w:rsidR="00FC14C6" w:rsidRPr="00356C8F" w:rsidRDefault="00B36DC1" w:rsidP="00356C8F">
      <w:pPr>
        <w:jc w:val="both"/>
        <w:rPr>
          <w:rFonts w:ascii="Calibri" w:eastAsia="Times New Roman" w:hAnsi="Calibri"/>
          <w:color w:val="auto"/>
          <w:lang w:val="fr-CA" w:eastAsia="en-US"/>
        </w:rPr>
      </w:pPr>
      <w:r>
        <w:rPr>
          <w:rFonts w:ascii="Calibri" w:eastAsia="Times New Roman" w:hAnsi="Calibri"/>
          <w:color w:val="auto"/>
          <w:lang w:val="fr-CA" w:eastAsia="en-US"/>
        </w:rPr>
        <w:t>1</w:t>
      </w:r>
      <w:r w:rsidR="00817AE9">
        <w:rPr>
          <w:rFonts w:ascii="Calibri" w:eastAsia="Times New Roman" w:hAnsi="Calibri"/>
          <w:color w:val="auto"/>
          <w:lang w:val="fr-CA" w:eastAsia="en-US"/>
        </w:rPr>
        <w:t>0 mars</w:t>
      </w:r>
      <w:r>
        <w:rPr>
          <w:rFonts w:ascii="Calibri" w:eastAsia="Times New Roman" w:hAnsi="Calibri"/>
          <w:color w:val="auto"/>
          <w:lang w:val="fr-CA" w:eastAsia="en-US"/>
        </w:rPr>
        <w:t xml:space="preserve"> 202</w:t>
      </w:r>
      <w:r w:rsidR="00817AE9">
        <w:rPr>
          <w:rFonts w:ascii="Calibri" w:eastAsia="Times New Roman" w:hAnsi="Calibri"/>
          <w:color w:val="auto"/>
          <w:lang w:val="fr-CA" w:eastAsia="en-US"/>
        </w:rPr>
        <w:t>5</w:t>
      </w:r>
      <w:r>
        <w:rPr>
          <w:rFonts w:ascii="Calibri" w:eastAsia="Times New Roman" w:hAnsi="Calibri"/>
          <w:color w:val="auto"/>
          <w:lang w:val="fr-CA" w:eastAsia="en-US"/>
        </w:rPr>
        <w:t xml:space="preserve">                                                   </w:t>
      </w:r>
      <w:r w:rsidR="00356C8F">
        <w:rPr>
          <w:rFonts w:ascii="Calibri" w:eastAsia="Times New Roman" w:hAnsi="Calibri"/>
          <w:color w:val="auto"/>
          <w:lang w:val="fr-CA" w:eastAsia="en-US"/>
        </w:rPr>
        <w:t xml:space="preserve">                                </w:t>
      </w:r>
      <w:r w:rsidR="00966FDF">
        <w:rPr>
          <w:rFonts w:ascii="Calibri" w:eastAsia="Times New Roman" w:hAnsi="Calibri"/>
          <w:color w:val="auto"/>
          <w:lang w:val="fr-CA" w:eastAsia="en-US"/>
        </w:rPr>
        <w:t xml:space="preserve">                                                 </w:t>
      </w:r>
      <w:r w:rsidR="00356C8F">
        <w:rPr>
          <w:rFonts w:ascii="Calibri" w:eastAsia="Times New Roman" w:hAnsi="Calibri"/>
          <w:color w:val="auto"/>
          <w:lang w:val="fr-CA" w:eastAsia="en-US"/>
        </w:rPr>
        <w:t xml:space="preserve">  </w:t>
      </w:r>
      <w:r w:rsidR="00FC14C6" w:rsidRPr="00356C8F">
        <w:rPr>
          <w:spacing w:val="10"/>
          <w:sz w:val="32"/>
          <w:szCs w:val="32"/>
        </w:rPr>
        <w:sym w:font="Wingdings 3" w:char="F07D"/>
      </w:r>
      <w:r>
        <w:rPr>
          <w:spacing w:val="10"/>
          <w:sz w:val="32"/>
          <w:szCs w:val="32"/>
        </w:rPr>
        <w:t>Préventionniste</w:t>
      </w:r>
    </w:p>
    <w:p w14:paraId="50BBF81D" w14:textId="77777777" w:rsidR="003A6782" w:rsidRPr="008B7C41" w:rsidRDefault="003A6782" w:rsidP="003A6782">
      <w:pPr>
        <w:rPr>
          <w:sz w:val="4"/>
          <w:szCs w:val="4"/>
        </w:rPr>
      </w:pPr>
    </w:p>
    <w:p w14:paraId="562A5E9B" w14:textId="77777777" w:rsidR="008779E8" w:rsidRPr="00F31A2B" w:rsidRDefault="008779E8" w:rsidP="003A6782">
      <w:pPr>
        <w:pStyle w:val="Nom"/>
        <w:pBdr>
          <w:bottom w:val="single" w:sz="4" w:space="1" w:color="auto"/>
        </w:pBdr>
        <w:jc w:val="left"/>
        <w:rPr>
          <w:rFonts w:ascii="Californian FB" w:hAnsi="Californian FB" w:cs="Calibri"/>
          <w:b/>
          <w:color w:val="000000"/>
          <w:sz w:val="32"/>
          <w:szCs w:val="32"/>
        </w:rPr>
      </w:pPr>
      <w:r w:rsidRPr="00F31A2B">
        <w:rPr>
          <w:rFonts w:ascii="Californian FB" w:hAnsi="Californian FB" w:cs="Calibri"/>
          <w:b/>
          <w:color w:val="000000"/>
          <w:sz w:val="32"/>
          <w:szCs w:val="32"/>
        </w:rPr>
        <w:t>Compétences professionnelles</w:t>
      </w:r>
    </w:p>
    <w:p w14:paraId="327C33A1" w14:textId="77777777" w:rsidR="00995394" w:rsidRPr="00F31A2B" w:rsidRDefault="00995394" w:rsidP="00995394">
      <w:pPr>
        <w:pStyle w:val="Nom"/>
        <w:jc w:val="left"/>
        <w:rPr>
          <w:rFonts w:ascii="Californian FB" w:hAnsi="Californian FB"/>
          <w:color w:val="000000"/>
        </w:rPr>
      </w:pPr>
    </w:p>
    <w:p w14:paraId="61D580BA" w14:textId="540EDE57" w:rsidR="003F5245" w:rsidRPr="00F31A2B" w:rsidRDefault="00966FDF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>
        <w:rPr>
          <w:rFonts w:ascii="Californian FB" w:hAnsi="Californian FB"/>
          <w:spacing w:val="6"/>
          <w:sz w:val="24"/>
          <w:szCs w:val="24"/>
        </w:rPr>
        <w:t xml:space="preserve">Chef de </w:t>
      </w:r>
      <w:r w:rsidR="00817AE9">
        <w:rPr>
          <w:rFonts w:ascii="Californian FB" w:hAnsi="Californian FB"/>
          <w:spacing w:val="6"/>
          <w:sz w:val="24"/>
          <w:szCs w:val="24"/>
        </w:rPr>
        <w:t>sectio</w:t>
      </w:r>
      <w:r w:rsidR="005829E3">
        <w:rPr>
          <w:rFonts w:ascii="Californian FB" w:hAnsi="Californian FB"/>
          <w:spacing w:val="6"/>
          <w:sz w:val="24"/>
          <w:szCs w:val="24"/>
        </w:rPr>
        <w:t>n</w:t>
      </w:r>
      <w:r w:rsidR="00353F01">
        <w:rPr>
          <w:rFonts w:ascii="Californian FB" w:hAnsi="Californian FB"/>
          <w:spacing w:val="6"/>
          <w:sz w:val="24"/>
          <w:szCs w:val="24"/>
        </w:rPr>
        <w:t xml:space="preserve"> /</w:t>
      </w:r>
      <w:r w:rsidR="003F5245" w:rsidRPr="00F31A2B">
        <w:rPr>
          <w:rFonts w:ascii="Californian FB" w:hAnsi="Californian FB"/>
          <w:spacing w:val="6"/>
          <w:sz w:val="24"/>
          <w:szCs w:val="24"/>
        </w:rPr>
        <w:t xml:space="preserve"> d’équipe</w:t>
      </w:r>
      <w:r>
        <w:rPr>
          <w:rFonts w:ascii="Californian FB" w:hAnsi="Californian FB"/>
          <w:spacing w:val="6"/>
          <w:sz w:val="24"/>
          <w:szCs w:val="24"/>
        </w:rPr>
        <w:t xml:space="preserve"> </w:t>
      </w:r>
    </w:p>
    <w:p w14:paraId="56B84639" w14:textId="77777777" w:rsidR="00900922" w:rsidRPr="00F31A2B" w:rsidRDefault="00900922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Mandat de développement et d’innovation</w:t>
      </w:r>
    </w:p>
    <w:p w14:paraId="766ACCB3" w14:textId="77777777" w:rsidR="003F5245" w:rsidRPr="00F31A2B" w:rsidRDefault="00665AE7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Formation a</w:t>
      </w:r>
      <w:r w:rsidR="00966FDF">
        <w:rPr>
          <w:rFonts w:ascii="Californian FB" w:hAnsi="Californian FB"/>
          <w:spacing w:val="6"/>
          <w:sz w:val="24"/>
          <w:szCs w:val="24"/>
        </w:rPr>
        <w:t>xée sur la gestion d’évènements</w:t>
      </w:r>
    </w:p>
    <w:p w14:paraId="7A3BE09E" w14:textId="34410529" w:rsidR="000D0B59" w:rsidRPr="00F31A2B" w:rsidRDefault="005829E3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>
        <w:rPr>
          <w:rFonts w:ascii="Californian FB" w:hAnsi="Californian FB"/>
          <w:spacing w:val="6"/>
          <w:sz w:val="24"/>
          <w:szCs w:val="24"/>
        </w:rPr>
        <w:t>12</w:t>
      </w:r>
      <w:r w:rsidR="008779E8" w:rsidRPr="00F31A2B">
        <w:rPr>
          <w:rFonts w:ascii="Californian FB" w:hAnsi="Californian FB"/>
          <w:spacing w:val="6"/>
          <w:sz w:val="24"/>
          <w:szCs w:val="24"/>
        </w:rPr>
        <w:t xml:space="preserve"> a</w:t>
      </w:r>
      <w:r w:rsidR="00995394" w:rsidRPr="00F31A2B">
        <w:rPr>
          <w:rFonts w:ascii="Californian FB" w:hAnsi="Californian FB"/>
          <w:spacing w:val="6"/>
          <w:sz w:val="24"/>
          <w:szCs w:val="24"/>
        </w:rPr>
        <w:t xml:space="preserve">ns d’expérience </w:t>
      </w:r>
      <w:r w:rsidR="005E3249" w:rsidRPr="00F31A2B">
        <w:rPr>
          <w:rFonts w:ascii="Californian FB" w:hAnsi="Californian FB"/>
          <w:spacing w:val="6"/>
          <w:sz w:val="24"/>
          <w:szCs w:val="24"/>
        </w:rPr>
        <w:t>en</w:t>
      </w:r>
      <w:r w:rsidR="00812C12" w:rsidRPr="00F31A2B">
        <w:rPr>
          <w:rFonts w:ascii="Californian FB" w:hAnsi="Californian FB"/>
          <w:spacing w:val="6"/>
          <w:sz w:val="24"/>
          <w:szCs w:val="24"/>
        </w:rPr>
        <w:t xml:space="preserve"> </w:t>
      </w:r>
      <w:r w:rsidR="00A51283" w:rsidRPr="00F31A2B">
        <w:rPr>
          <w:rFonts w:ascii="Californian FB" w:hAnsi="Californian FB"/>
          <w:spacing w:val="6"/>
          <w:sz w:val="24"/>
          <w:szCs w:val="24"/>
        </w:rPr>
        <w:t xml:space="preserve">gestion des processus SST </w:t>
      </w:r>
    </w:p>
    <w:p w14:paraId="6624F552" w14:textId="77777777" w:rsidR="00E1433C" w:rsidRPr="00F31A2B" w:rsidRDefault="00E1433C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Leader</w:t>
      </w:r>
      <w:r w:rsidR="00BA736F" w:rsidRPr="00F31A2B">
        <w:rPr>
          <w:rFonts w:ascii="Californian FB" w:hAnsi="Californian FB"/>
          <w:spacing w:val="6"/>
          <w:sz w:val="24"/>
          <w:szCs w:val="24"/>
        </w:rPr>
        <w:t>s</w:t>
      </w:r>
      <w:r w:rsidRPr="00F31A2B">
        <w:rPr>
          <w:rFonts w:ascii="Californian FB" w:hAnsi="Californian FB"/>
          <w:spacing w:val="6"/>
          <w:sz w:val="24"/>
          <w:szCs w:val="24"/>
        </w:rPr>
        <w:t xml:space="preserve">hip </w:t>
      </w:r>
      <w:r w:rsidR="00900922" w:rsidRPr="00F31A2B">
        <w:rPr>
          <w:rFonts w:ascii="Californian FB" w:hAnsi="Californian FB"/>
          <w:spacing w:val="6"/>
          <w:sz w:val="24"/>
          <w:szCs w:val="24"/>
        </w:rPr>
        <w:t>de comportement collaboratif</w:t>
      </w:r>
      <w:r w:rsidRPr="00F31A2B">
        <w:rPr>
          <w:rFonts w:ascii="Californian FB" w:hAnsi="Californian FB"/>
          <w:spacing w:val="6"/>
          <w:sz w:val="24"/>
          <w:szCs w:val="24"/>
        </w:rPr>
        <w:t xml:space="preserve"> </w:t>
      </w:r>
    </w:p>
    <w:p w14:paraId="32E44898" w14:textId="77777777" w:rsidR="00900922" w:rsidRPr="00F31A2B" w:rsidRDefault="00E1433C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Respect de la réglementation</w:t>
      </w:r>
      <w:r w:rsidR="00900922" w:rsidRPr="00F31A2B">
        <w:rPr>
          <w:rFonts w:ascii="Californian FB" w:hAnsi="Californian FB"/>
          <w:spacing w:val="6"/>
          <w:sz w:val="24"/>
          <w:szCs w:val="24"/>
        </w:rPr>
        <w:t xml:space="preserve"> et des normes</w:t>
      </w:r>
      <w:r w:rsidRPr="00F31A2B">
        <w:rPr>
          <w:rFonts w:ascii="Californian FB" w:hAnsi="Californian FB"/>
          <w:spacing w:val="6"/>
          <w:sz w:val="24"/>
          <w:szCs w:val="24"/>
        </w:rPr>
        <w:t xml:space="preserve"> </w:t>
      </w:r>
    </w:p>
    <w:p w14:paraId="7AC1C815" w14:textId="77777777" w:rsidR="000421A7" w:rsidRPr="00F31A2B" w:rsidRDefault="000421A7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Évaluation de</w:t>
      </w:r>
      <w:r w:rsidR="00966FDF">
        <w:rPr>
          <w:rFonts w:ascii="Californian FB" w:hAnsi="Californian FB"/>
          <w:spacing w:val="6"/>
          <w:sz w:val="24"/>
          <w:szCs w:val="24"/>
        </w:rPr>
        <w:t xml:space="preserve"> situation critique dans un contexte à haut risque</w:t>
      </w:r>
    </w:p>
    <w:p w14:paraId="7725B7CD" w14:textId="77777777" w:rsidR="000D0B59" w:rsidRPr="00F31A2B" w:rsidRDefault="000D0B59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I</w:t>
      </w:r>
      <w:r w:rsidR="00DE7586" w:rsidRPr="00F31A2B">
        <w:rPr>
          <w:rFonts w:ascii="Californian FB" w:hAnsi="Californian FB"/>
          <w:spacing w:val="6"/>
          <w:sz w:val="24"/>
          <w:szCs w:val="24"/>
        </w:rPr>
        <w:t>ntervenant</w:t>
      </w:r>
      <w:r w:rsidRPr="00F31A2B">
        <w:rPr>
          <w:rFonts w:ascii="Californian FB" w:hAnsi="Californian FB"/>
          <w:spacing w:val="6"/>
          <w:sz w:val="24"/>
          <w:szCs w:val="24"/>
        </w:rPr>
        <w:t xml:space="preserve"> dans un Plan de mesures d’urgence</w:t>
      </w:r>
    </w:p>
    <w:p w14:paraId="7D091C25" w14:textId="77777777" w:rsidR="00900922" w:rsidRPr="00F31A2B" w:rsidRDefault="00900922" w:rsidP="00F31A2B">
      <w:pPr>
        <w:numPr>
          <w:ilvl w:val="0"/>
          <w:numId w:val="18"/>
        </w:numPr>
        <w:spacing w:after="0" w:line="240" w:lineRule="auto"/>
        <w:ind w:left="714" w:hanging="357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Bilinguisme intermédiaire évalué</w:t>
      </w:r>
    </w:p>
    <w:p w14:paraId="6189AE33" w14:textId="77777777" w:rsidR="006058AC" w:rsidRPr="00F31A2B" w:rsidRDefault="006058AC" w:rsidP="00F31A2B">
      <w:pPr>
        <w:pStyle w:val="Nom"/>
        <w:jc w:val="left"/>
        <w:rPr>
          <w:rFonts w:ascii="Californian FB" w:hAnsi="Californian FB"/>
          <w:lang w:val="fr-CA"/>
        </w:rPr>
      </w:pPr>
    </w:p>
    <w:p w14:paraId="79ECD6FB" w14:textId="77777777" w:rsidR="006058AC" w:rsidRPr="00F31A2B" w:rsidRDefault="006058AC" w:rsidP="00F31A2B">
      <w:pPr>
        <w:pStyle w:val="Nom"/>
        <w:pBdr>
          <w:bottom w:val="single" w:sz="4" w:space="1" w:color="auto"/>
        </w:pBdr>
        <w:jc w:val="left"/>
        <w:rPr>
          <w:rFonts w:ascii="Californian FB" w:hAnsi="Californian FB" w:cs="Calibri"/>
          <w:b/>
          <w:color w:val="000000"/>
          <w:sz w:val="32"/>
          <w:szCs w:val="32"/>
        </w:rPr>
      </w:pPr>
      <w:r w:rsidRPr="00F31A2B">
        <w:rPr>
          <w:rFonts w:ascii="Californian FB" w:hAnsi="Californian FB" w:cs="Calibri"/>
          <w:b/>
          <w:color w:val="000000"/>
          <w:sz w:val="32"/>
          <w:szCs w:val="32"/>
        </w:rPr>
        <w:t>Expériences</w:t>
      </w:r>
    </w:p>
    <w:p w14:paraId="0E005013" w14:textId="77777777" w:rsidR="006058AC" w:rsidRDefault="006058AC" w:rsidP="00F31A2B">
      <w:pPr>
        <w:spacing w:after="120" w:line="240" w:lineRule="auto"/>
        <w:rPr>
          <w:rFonts w:ascii="Californian FB" w:hAnsi="Californian FB"/>
          <w:sz w:val="24"/>
          <w:szCs w:val="24"/>
        </w:rPr>
      </w:pPr>
    </w:p>
    <w:p w14:paraId="3D0CAA2A" w14:textId="77777777" w:rsidR="00F62A47" w:rsidRPr="00F31A2B" w:rsidRDefault="00F62A47" w:rsidP="00F62A47">
      <w:pPr>
        <w:pStyle w:val="Sous-sectionDate"/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</w:pPr>
      <w:r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Depuis 22</w:t>
      </w:r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ab/>
      </w:r>
      <w:r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>Préventionniste et formateur</w:t>
      </w:r>
    </w:p>
    <w:p w14:paraId="29E8EF1E" w14:textId="728D9F3A" w:rsidR="00F62A47" w:rsidRPr="00F31A2B" w:rsidRDefault="00F62A47" w:rsidP="00F62A47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ab/>
      </w: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ab/>
      </w:r>
      <w:r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Groupe Accisst</w:t>
      </w:r>
      <w:r w:rsidR="00BA46DA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 xml:space="preserve"> membre Lussier</w:t>
      </w:r>
    </w:p>
    <w:p w14:paraId="682A0DEA" w14:textId="77777777" w:rsidR="00F62A47" w:rsidRPr="00F31A2B" w:rsidRDefault="00F62A47" w:rsidP="00F62A47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3064B6CE" w14:textId="13B1C9B2" w:rsidR="00DF5EAB" w:rsidRDefault="00DF5EAB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 xml:space="preserve">Travaux en chantier </w:t>
      </w:r>
      <w:r w:rsidR="003D18F3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opérationnel</w:t>
      </w:r>
    </w:p>
    <w:p w14:paraId="22C5CCC9" w14:textId="77777777" w:rsidR="00F62A47" w:rsidRPr="00DD7080" w:rsidRDefault="00F62A47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Audition de milieu de travail variés</w:t>
      </w:r>
    </w:p>
    <w:p w14:paraId="194E0D98" w14:textId="77777777" w:rsidR="00F62A47" w:rsidRPr="00DD7080" w:rsidRDefault="00F62A47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Recommander des actions correctives dans un cadre législatif</w:t>
      </w:r>
    </w:p>
    <w:p w14:paraId="626C3A23" w14:textId="730A5C6A" w:rsidR="00F62A47" w:rsidRDefault="00F62A47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Créer des programmes de prévention adapté, et fournir la documentation appr</w:t>
      </w:r>
      <w:r w:rsidR="004974E3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o</w:t>
      </w: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priée</w:t>
      </w:r>
    </w:p>
    <w:p w14:paraId="6CFF3A36" w14:textId="77777777" w:rsidR="00F62A47" w:rsidRPr="00F62A47" w:rsidRDefault="004974E3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Favoriser les échanges et les liens avec les intervenants</w:t>
      </w:r>
    </w:p>
    <w:p w14:paraId="1669203B" w14:textId="676921AF" w:rsidR="00F62A47" w:rsidRPr="00DD7080" w:rsidRDefault="004974E3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Recherche et analyse particulière de spécialité, et champs d’études</w:t>
      </w:r>
      <w:r w:rsidR="00F476C9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, mandat et accompagnement</w:t>
      </w:r>
    </w:p>
    <w:p w14:paraId="5A063F97" w14:textId="77777777" w:rsidR="00F62A47" w:rsidRPr="00DD7080" w:rsidRDefault="004974E3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Former des groupes sur les techniques particulières en santé et sécurité du travail</w:t>
      </w:r>
    </w:p>
    <w:p w14:paraId="3CC25A9F" w14:textId="77777777" w:rsidR="00F62A47" w:rsidRPr="00DD7080" w:rsidRDefault="004974E3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Fournir l’information avec les différents départements, dont les lésions.</w:t>
      </w:r>
    </w:p>
    <w:p w14:paraId="071B6CA4" w14:textId="77777777" w:rsidR="00F62A47" w:rsidRDefault="004974E3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Intervenir lors de mandat, visite d’inspecteur chez les clients</w:t>
      </w:r>
    </w:p>
    <w:p w14:paraId="7E8AD408" w14:textId="14C6E272" w:rsidR="003D18F3" w:rsidRPr="00431C26" w:rsidRDefault="003D18F3" w:rsidP="00F62A4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Mandat de mise en place et supervision</w:t>
      </w:r>
    </w:p>
    <w:p w14:paraId="4223921D" w14:textId="77777777" w:rsidR="00F62A47" w:rsidRDefault="00F62A47" w:rsidP="00F31A2B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69A947C3" w14:textId="77777777" w:rsidR="006058AC" w:rsidRPr="00F31A2B" w:rsidRDefault="006058AC" w:rsidP="00F31A2B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20</w:t>
      </w:r>
      <w:r w:rsidR="001A266A"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08</w:t>
      </w:r>
      <w:r w:rsidR="00F62A47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-22</w:t>
      </w:r>
      <w:r w:rsidR="003A6782"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ab/>
      </w:r>
      <w:r w:rsidR="00F31A2B">
        <w:rPr>
          <w:rStyle w:val="Textesous-section"/>
          <w:rFonts w:ascii="Californian FB" w:hAnsi="Californian FB"/>
          <w:color w:val="000000"/>
          <w:sz w:val="24"/>
          <w:szCs w:val="24"/>
        </w:rPr>
        <w:t>P</w:t>
      </w:r>
      <w:r w:rsidR="001A266A" w:rsidRPr="00F31A2B">
        <w:rPr>
          <w:rStyle w:val="Textesous-section"/>
          <w:rFonts w:ascii="Californian FB" w:hAnsi="Californian FB"/>
          <w:color w:val="000000"/>
          <w:sz w:val="24"/>
          <w:szCs w:val="24"/>
        </w:rPr>
        <w:t>ompier</w:t>
      </w:r>
      <w:r w:rsidR="00665AE7" w:rsidRPr="00F31A2B">
        <w:rPr>
          <w:rStyle w:val="Textesous-section"/>
          <w:rFonts w:ascii="Californian FB" w:hAnsi="Californian FB"/>
          <w:color w:val="000000"/>
          <w:sz w:val="24"/>
          <w:szCs w:val="24"/>
        </w:rPr>
        <w:t xml:space="preserve"> stade II</w:t>
      </w:r>
      <w:r w:rsidR="00180663" w:rsidRPr="00F31A2B">
        <w:rPr>
          <w:rStyle w:val="Textesous-section"/>
          <w:rFonts w:ascii="Californian FB" w:hAnsi="Californian FB"/>
          <w:color w:val="000000"/>
          <w:sz w:val="24"/>
          <w:szCs w:val="24"/>
        </w:rPr>
        <w:t xml:space="preserve"> </w:t>
      </w:r>
      <w:r w:rsidR="005653D7" w:rsidRPr="00F31A2B">
        <w:rPr>
          <w:rStyle w:val="Textesous-section"/>
          <w:rFonts w:ascii="Californian FB" w:hAnsi="Californian FB"/>
          <w:color w:val="000000"/>
          <w:sz w:val="24"/>
          <w:szCs w:val="24"/>
        </w:rPr>
        <w:t>et co-président CSS</w:t>
      </w:r>
    </w:p>
    <w:p w14:paraId="1E32ECE4" w14:textId="77777777" w:rsidR="00EA3B71" w:rsidRPr="00F31A2B" w:rsidRDefault="00EA3B71" w:rsidP="00F31A2B">
      <w:pPr>
        <w:pStyle w:val="Sous-sectionDate"/>
        <w:rPr>
          <w:rFonts w:ascii="Californian FB" w:hAnsi="Californian FB"/>
          <w:b/>
          <w:bCs/>
          <w:color w:val="000000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ab/>
      </w:r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ab/>
        <w:t>SOPFEU (</w:t>
      </w:r>
      <w:r w:rsidRPr="00F31A2B">
        <w:rPr>
          <w:rFonts w:ascii="Californian FB" w:hAnsi="Californian FB"/>
          <w:color w:val="000000"/>
          <w:sz w:val="24"/>
          <w:szCs w:val="24"/>
        </w:rPr>
        <w:t>Société de protection des forêts contre le feu</w:t>
      </w:r>
      <w:r w:rsidR="00180663" w:rsidRPr="00F31A2B">
        <w:rPr>
          <w:rFonts w:ascii="Californian FB" w:hAnsi="Californian FB"/>
          <w:color w:val="000000"/>
          <w:sz w:val="24"/>
          <w:szCs w:val="24"/>
        </w:rPr>
        <w:t>)</w:t>
      </w:r>
      <w:r w:rsidRPr="00F31A2B">
        <w:rPr>
          <w:rFonts w:ascii="Californian FB" w:hAnsi="Californian FB"/>
          <w:color w:val="000000"/>
          <w:sz w:val="24"/>
          <w:szCs w:val="24"/>
        </w:rPr>
        <w:t>,</w:t>
      </w:r>
      <w:r w:rsidR="001A266A" w:rsidRPr="00F31A2B">
        <w:rPr>
          <w:rFonts w:ascii="Californian FB" w:hAnsi="Californian FB"/>
          <w:color w:val="000000"/>
          <w:sz w:val="24"/>
          <w:szCs w:val="24"/>
        </w:rPr>
        <w:t xml:space="preserve"> région est et région centre</w:t>
      </w:r>
      <w:r w:rsidR="00180663" w:rsidRPr="00F31A2B">
        <w:rPr>
          <w:rFonts w:ascii="Californian FB" w:hAnsi="Californian FB"/>
          <w:color w:val="000000"/>
          <w:sz w:val="24"/>
          <w:szCs w:val="24"/>
        </w:rPr>
        <w:t xml:space="preserve"> </w:t>
      </w:r>
    </w:p>
    <w:p w14:paraId="22B6B3A2" w14:textId="77777777" w:rsidR="00EA3B71" w:rsidRPr="00F31A2B" w:rsidRDefault="00EA3B71" w:rsidP="00F31A2B">
      <w:pPr>
        <w:pStyle w:val="Sous-sectionDate"/>
        <w:rPr>
          <w:rStyle w:val="Textesous-section"/>
          <w:rFonts w:ascii="Californian FB" w:hAnsi="Californian FB"/>
          <w:b w:val="0"/>
          <w:bCs w:val="0"/>
          <w:color w:val="000000"/>
          <w:sz w:val="22"/>
          <w:szCs w:val="22"/>
        </w:rPr>
      </w:pPr>
    </w:p>
    <w:p w14:paraId="6AED428D" w14:textId="0C24F89E" w:rsidR="003D18F3" w:rsidRPr="003D18F3" w:rsidRDefault="003D18F3" w:rsidP="003D18F3">
      <w:pPr>
        <w:numPr>
          <w:ilvl w:val="0"/>
          <w:numId w:val="26"/>
        </w:numPr>
        <w:spacing w:after="0" w:line="240" w:lineRule="auto"/>
        <w:jc w:val="both"/>
        <w:rPr>
          <w:rFonts w:ascii="Californian FB" w:hAnsi="Californian FB"/>
          <w:spacing w:val="6"/>
          <w:sz w:val="24"/>
          <w:szCs w:val="24"/>
        </w:rPr>
      </w:pPr>
      <w:r w:rsidRPr="003D18F3">
        <w:rPr>
          <w:rFonts w:ascii="Californian FB" w:hAnsi="Californian FB"/>
          <w:spacing w:val="6"/>
          <w:sz w:val="24"/>
          <w:szCs w:val="24"/>
        </w:rPr>
        <w:t>Superviser l’équipe afin d’atteindre les objectifs fixés</w:t>
      </w:r>
    </w:p>
    <w:p w14:paraId="5616084B" w14:textId="72240553" w:rsidR="00E1433C" w:rsidRPr="00F31A2B" w:rsidRDefault="00E1433C" w:rsidP="00431C26">
      <w:pPr>
        <w:numPr>
          <w:ilvl w:val="0"/>
          <w:numId w:val="26"/>
        </w:numPr>
        <w:spacing w:after="0" w:line="240" w:lineRule="auto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Voir à la suppression des incendies de forêt en coordonnant les ressources nécessaires et en m’assurant du respect des normes de sécurité</w:t>
      </w:r>
    </w:p>
    <w:p w14:paraId="26491929" w14:textId="77777777" w:rsidR="00731750" w:rsidRPr="00F31A2B" w:rsidRDefault="00731750" w:rsidP="00431C26">
      <w:pPr>
        <w:numPr>
          <w:ilvl w:val="0"/>
          <w:numId w:val="26"/>
        </w:numPr>
        <w:spacing w:after="0" w:line="240" w:lineRule="auto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Participer à l’élaboration de programmes d'intervention et de prévention SST</w:t>
      </w:r>
    </w:p>
    <w:p w14:paraId="5D5713A8" w14:textId="77777777" w:rsidR="008B7C41" w:rsidRPr="00F31A2B" w:rsidRDefault="008B7C41" w:rsidP="00431C26">
      <w:pPr>
        <w:numPr>
          <w:ilvl w:val="0"/>
          <w:numId w:val="26"/>
        </w:numPr>
        <w:spacing w:after="0" w:line="240" w:lineRule="auto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Animer des formations SST et agir en tant que personne-ressource auprès des employés</w:t>
      </w:r>
    </w:p>
    <w:p w14:paraId="709A0518" w14:textId="77777777" w:rsidR="00E1433C" w:rsidRPr="00F31A2B" w:rsidRDefault="00E1433C" w:rsidP="00431C26">
      <w:pPr>
        <w:numPr>
          <w:ilvl w:val="0"/>
          <w:numId w:val="26"/>
        </w:numPr>
        <w:spacing w:after="0" w:line="240" w:lineRule="auto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 xml:space="preserve">Assurer la planification opérationnelle du travail </w:t>
      </w:r>
      <w:r w:rsidR="008B7C41" w:rsidRPr="00F31A2B">
        <w:rPr>
          <w:rFonts w:ascii="Californian FB" w:hAnsi="Californian FB"/>
          <w:spacing w:val="6"/>
          <w:sz w:val="24"/>
          <w:szCs w:val="24"/>
        </w:rPr>
        <w:t xml:space="preserve">sur le </w:t>
      </w:r>
      <w:r w:rsidRPr="00F31A2B">
        <w:rPr>
          <w:rFonts w:ascii="Californian FB" w:hAnsi="Californian FB"/>
          <w:spacing w:val="6"/>
          <w:sz w:val="24"/>
          <w:szCs w:val="24"/>
        </w:rPr>
        <w:t>chantier</w:t>
      </w:r>
    </w:p>
    <w:p w14:paraId="40F32E12" w14:textId="77777777" w:rsidR="003A6782" w:rsidRPr="00F31A2B" w:rsidRDefault="008B7C41" w:rsidP="00431C26">
      <w:pPr>
        <w:numPr>
          <w:ilvl w:val="0"/>
          <w:numId w:val="26"/>
        </w:numPr>
        <w:spacing w:after="0" w:line="240" w:lineRule="auto"/>
        <w:jc w:val="both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T</w:t>
      </w:r>
      <w:r w:rsidR="005653D7" w:rsidRPr="00F31A2B">
        <w:rPr>
          <w:rFonts w:ascii="Californian FB" w:hAnsi="Californian FB"/>
          <w:spacing w:val="6"/>
          <w:sz w:val="24"/>
          <w:szCs w:val="24"/>
        </w:rPr>
        <w:t xml:space="preserve">ravailler de concert avec des intervenants multiples : </w:t>
      </w:r>
      <w:r w:rsidR="003F0C86" w:rsidRPr="00F31A2B">
        <w:rPr>
          <w:rFonts w:ascii="Californian FB" w:hAnsi="Californian FB"/>
          <w:spacing w:val="6"/>
          <w:sz w:val="24"/>
          <w:szCs w:val="24"/>
        </w:rPr>
        <w:t>machinerie, aviation</w:t>
      </w:r>
      <w:r w:rsidR="005653D7" w:rsidRPr="00F31A2B">
        <w:rPr>
          <w:rFonts w:ascii="Californian FB" w:hAnsi="Californian FB"/>
          <w:spacing w:val="6"/>
          <w:sz w:val="24"/>
          <w:szCs w:val="24"/>
        </w:rPr>
        <w:t>, municipalités</w:t>
      </w:r>
    </w:p>
    <w:p w14:paraId="4C3B37D0" w14:textId="77777777" w:rsidR="00431C26" w:rsidRDefault="00431C26" w:rsidP="00431C26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34E2CED8" w14:textId="77777777" w:rsidR="00F476C9" w:rsidRDefault="00F476C9" w:rsidP="00431C26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56C40F20" w14:textId="77777777" w:rsidR="00F476C9" w:rsidRDefault="00F476C9" w:rsidP="00431C26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5F477B19" w14:textId="77777777" w:rsidR="00F476C9" w:rsidRDefault="00F476C9" w:rsidP="00431C26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38457501" w14:textId="77777777" w:rsidR="00F476C9" w:rsidRDefault="00F476C9" w:rsidP="00431C26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16D90726" w14:textId="77777777" w:rsidR="00431C26" w:rsidRPr="00F31A2B" w:rsidRDefault="00431C26" w:rsidP="00431C26">
      <w:pPr>
        <w:pStyle w:val="Sous-sectionDate"/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</w:pPr>
      <w:bookmarkStart w:id="0" w:name="_Hlk106562610"/>
      <w:r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2021-22 (5m)</w:t>
      </w:r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ab/>
      </w: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>Co</w:t>
      </w:r>
      <w:r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>nseiller en Prévention</w:t>
      </w:r>
    </w:p>
    <w:p w14:paraId="1EF3F574" w14:textId="77777777" w:rsidR="00431C26" w:rsidRPr="00F31A2B" w:rsidRDefault="00431C26" w:rsidP="00431C26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ab/>
      </w: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ab/>
      </w:r>
      <w:proofErr w:type="spellStart"/>
      <w:r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Prévibois</w:t>
      </w:r>
      <w:proofErr w:type="spellEnd"/>
      <w:r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 xml:space="preserve"> / Hydro-Québec</w:t>
      </w:r>
    </w:p>
    <w:p w14:paraId="101C22E8" w14:textId="77777777" w:rsidR="00431C26" w:rsidRPr="00F31A2B" w:rsidRDefault="00431C26" w:rsidP="00431C26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2273E7DD" w14:textId="77777777" w:rsidR="00431C26" w:rsidRPr="00DD7080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Vérifier l’aspect documentaire de la gestion de la SST des entrepreneurs forestiers</w:t>
      </w:r>
    </w:p>
    <w:p w14:paraId="5392CAFF" w14:textId="77777777" w:rsidR="00431C26" w:rsidRPr="00DD7080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Émettre des recommandations sur les méthodes sécuritaires de travail</w:t>
      </w:r>
    </w:p>
    <w:p w14:paraId="41827DF1" w14:textId="77777777" w:rsidR="00431C26" w:rsidRPr="00DD7080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Participer aux rencontres lors du démarrage du chantier</w:t>
      </w:r>
    </w:p>
    <w:p w14:paraId="46265035" w14:textId="77777777" w:rsidR="00431C26" w:rsidRPr="00DD7080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É</w:t>
      </w: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valuer la sécurité et l’application des moyens et des mesures de prévention</w:t>
      </w:r>
    </w:p>
    <w:p w14:paraId="46DFC9EF" w14:textId="77777777" w:rsidR="00431C26" w:rsidRPr="00DD7080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Faire la promotion de la prévention des accidents de travail</w:t>
      </w:r>
    </w:p>
    <w:p w14:paraId="1252B702" w14:textId="77777777" w:rsidR="00431C26" w:rsidRPr="00DD7080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Vérifier la conformité des travaux en lien avec la règlementation applicable (RSSTAF) et les bonnes pratiques de travail</w:t>
      </w:r>
    </w:p>
    <w:p w14:paraId="0A4391C2" w14:textId="77777777" w:rsidR="00431C26" w:rsidRPr="00DD7080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Détecter les non-conformités, faire le suivi des mesures correctives et produire des rapports périodiques pour Hydro-Québec</w:t>
      </w:r>
    </w:p>
    <w:p w14:paraId="5D3B84A2" w14:textId="77777777" w:rsidR="00832D59" w:rsidRPr="00431C26" w:rsidRDefault="00431C26" w:rsidP="00431C26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</w:pPr>
      <w:r w:rsidRPr="00DD7080">
        <w:rPr>
          <w:rFonts w:ascii="Californian FB" w:eastAsia="Times New Roman" w:hAnsi="Californian FB"/>
          <w:color w:val="auto"/>
          <w:sz w:val="24"/>
          <w:szCs w:val="24"/>
          <w:lang w:val="fr-CA" w:eastAsia="fr-CA"/>
        </w:rPr>
        <w:t>Participer à des enquêtes et à des analyses d’événement et, au besoin, accompagner les enquêteurs de la CNESST lors des visites sur le chantier</w:t>
      </w:r>
    </w:p>
    <w:bookmarkEnd w:id="0"/>
    <w:p w14:paraId="4F5C2DCA" w14:textId="77777777" w:rsidR="00F8166E" w:rsidRDefault="00F8166E" w:rsidP="00F31A2B">
      <w:pPr>
        <w:pStyle w:val="Sous-sectionDate"/>
        <w:rPr>
          <w:rFonts w:ascii="Californian FB" w:hAnsi="Californian FB"/>
          <w:color w:val="000000"/>
          <w:sz w:val="16"/>
          <w:szCs w:val="16"/>
        </w:rPr>
      </w:pPr>
    </w:p>
    <w:p w14:paraId="1E5590A7" w14:textId="77777777" w:rsidR="00966FDF" w:rsidRPr="00F31A2B" w:rsidRDefault="00966FDF" w:rsidP="00966FDF">
      <w:pPr>
        <w:pStyle w:val="Sous-sectionDate"/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</w:pPr>
      <w:bookmarkStart w:id="1" w:name="_Hlk99356005"/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 xml:space="preserve"> 2021</w:t>
      </w:r>
      <w:r w:rsidR="001F4007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 xml:space="preserve"> (3m)</w:t>
      </w:r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ab/>
      </w: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>Coordonnateur SST</w:t>
      </w:r>
    </w:p>
    <w:p w14:paraId="539B0A38" w14:textId="77777777" w:rsidR="00966FDF" w:rsidRPr="00F31A2B" w:rsidRDefault="00966FDF" w:rsidP="00966FDF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ab/>
      </w:r>
      <w:r w:rsidRPr="00F31A2B">
        <w:rPr>
          <w:rStyle w:val="Textesous-section"/>
          <w:rFonts w:ascii="Californian FB" w:hAnsi="Californian FB"/>
          <w:bCs w:val="0"/>
          <w:color w:val="000000"/>
          <w:sz w:val="24"/>
          <w:szCs w:val="24"/>
        </w:rPr>
        <w:tab/>
      </w:r>
      <w:r w:rsidRPr="00F31A2B"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  <w:t>Forage FTE, Sherbrooke</w:t>
      </w:r>
    </w:p>
    <w:p w14:paraId="7DE3DEFB" w14:textId="77777777" w:rsidR="00966FDF" w:rsidRPr="00F31A2B" w:rsidRDefault="00966FDF" w:rsidP="00966FDF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24"/>
          <w:szCs w:val="24"/>
        </w:rPr>
      </w:pPr>
    </w:p>
    <w:p w14:paraId="29EE3ED1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Structurer un nouveau poste et établir une priorisation</w:t>
      </w:r>
    </w:p>
    <w:p w14:paraId="33ECA6AD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Connaître le personnel et se faire connaître comme ressources en SST</w:t>
      </w:r>
    </w:p>
    <w:p w14:paraId="18C31105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Auditer</w:t>
      </w: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 xml:space="preserve"> (Usine de fabrication, garage, atelier de peinture, chantiers variés)</w:t>
      </w:r>
    </w:p>
    <w:p w14:paraId="0E709BF3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Concerter l’information des différentes inspections préventives</w:t>
      </w:r>
    </w:p>
    <w:p w14:paraId="111B766C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Soutenir mes fonctions de membre cadre dans le comité SST</w:t>
      </w:r>
    </w:p>
    <w:p w14:paraId="659AC91A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Faire de la formation et assurer un suivi</w:t>
      </w:r>
    </w:p>
    <w:p w14:paraId="7E21C94D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Mise en place d’un plan de mesures d’urgence</w:t>
      </w:r>
    </w:p>
    <w:p w14:paraId="71348D86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Élaborer un programme de cadenassage</w:t>
      </w:r>
    </w:p>
    <w:p w14:paraId="082645F1" w14:textId="77777777" w:rsidR="00966FDF" w:rsidRPr="00F31A2B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Mettre à la norme les articles de sécurité (trousse, extincteur, déversement)</w:t>
      </w:r>
    </w:p>
    <w:p w14:paraId="3F55F68F" w14:textId="77777777" w:rsidR="00966FDF" w:rsidRDefault="00966FDF" w:rsidP="00966FDF">
      <w:pPr>
        <w:pStyle w:val="Sous-sectionDate"/>
        <w:numPr>
          <w:ilvl w:val="0"/>
          <w:numId w:val="22"/>
        </w:numPr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</w:pPr>
      <w:r w:rsidRPr="00F31A2B">
        <w:rPr>
          <w:rStyle w:val="Textesous-section"/>
          <w:rFonts w:ascii="Californian FB" w:hAnsi="Californian FB"/>
          <w:b w:val="0"/>
          <w:color w:val="000000"/>
          <w:spacing w:val="6"/>
          <w:sz w:val="24"/>
          <w:szCs w:val="24"/>
        </w:rPr>
        <w:t>Participation aux rencontres de notre mutuelle de prévention ainsi que la CNESST</w:t>
      </w:r>
    </w:p>
    <w:bookmarkEnd w:id="1"/>
    <w:p w14:paraId="5FE094C7" w14:textId="77777777" w:rsidR="006058AC" w:rsidRPr="00F31A2B" w:rsidRDefault="006058AC" w:rsidP="00F31A2B">
      <w:pPr>
        <w:pStyle w:val="Sous-sectionDate"/>
        <w:rPr>
          <w:rFonts w:ascii="Californian FB" w:hAnsi="Californian FB"/>
          <w:color w:val="000000"/>
          <w:sz w:val="16"/>
          <w:szCs w:val="16"/>
        </w:rPr>
      </w:pPr>
    </w:p>
    <w:p w14:paraId="45B88569" w14:textId="77777777" w:rsidR="001F4007" w:rsidRPr="00DD7080" w:rsidRDefault="001F4007" w:rsidP="00F31A2B">
      <w:pPr>
        <w:pStyle w:val="Sous-sectionDate"/>
        <w:tabs>
          <w:tab w:val="left" w:pos="708"/>
          <w:tab w:val="left" w:pos="1416"/>
          <w:tab w:val="left" w:pos="2396"/>
          <w:tab w:val="left" w:pos="3933"/>
        </w:tabs>
        <w:rPr>
          <w:rFonts w:ascii="Californian FB" w:hAnsi="Californian FB"/>
          <w:bCs/>
          <w:color w:val="000000"/>
          <w:sz w:val="22"/>
          <w:szCs w:val="22"/>
          <w:lang w:val="fr-CA"/>
        </w:rPr>
      </w:pPr>
    </w:p>
    <w:p w14:paraId="52E2F54B" w14:textId="77777777" w:rsidR="00731750" w:rsidRPr="00F31A2B" w:rsidRDefault="009E4377" w:rsidP="00F31A2B">
      <w:pPr>
        <w:pStyle w:val="Sous-sectionDate"/>
        <w:tabs>
          <w:tab w:val="left" w:pos="708"/>
          <w:tab w:val="left" w:pos="1416"/>
          <w:tab w:val="left" w:pos="2396"/>
          <w:tab w:val="left" w:pos="3933"/>
        </w:tabs>
        <w:rPr>
          <w:rFonts w:ascii="Californian FB" w:hAnsi="Californian FB"/>
          <w:b/>
          <w:bCs/>
          <w:color w:val="000000"/>
          <w:sz w:val="22"/>
          <w:szCs w:val="22"/>
        </w:rPr>
      </w:pPr>
      <w:r w:rsidRPr="00F31A2B">
        <w:rPr>
          <w:rFonts w:ascii="Californian FB" w:hAnsi="Californian FB"/>
          <w:bCs/>
          <w:color w:val="000000"/>
          <w:sz w:val="22"/>
          <w:szCs w:val="22"/>
        </w:rPr>
        <w:t>2016-2017</w:t>
      </w:r>
      <w:r w:rsidR="00731750" w:rsidRPr="00F31A2B">
        <w:rPr>
          <w:rFonts w:ascii="Californian FB" w:hAnsi="Californian FB"/>
          <w:bCs/>
          <w:color w:val="000000"/>
          <w:sz w:val="22"/>
          <w:szCs w:val="22"/>
        </w:rPr>
        <w:tab/>
      </w:r>
      <w:r w:rsidR="00731750" w:rsidRPr="00F31A2B">
        <w:rPr>
          <w:rFonts w:ascii="Californian FB" w:hAnsi="Californian FB"/>
          <w:b/>
          <w:bCs/>
          <w:color w:val="000000"/>
          <w:sz w:val="22"/>
          <w:szCs w:val="22"/>
        </w:rPr>
        <w:t>Coordonnateur à la recherche</w:t>
      </w:r>
      <w:r w:rsidR="00B05322">
        <w:rPr>
          <w:rFonts w:ascii="Californian FB" w:hAnsi="Californian FB"/>
          <w:b/>
          <w:bCs/>
          <w:color w:val="000000"/>
          <w:sz w:val="22"/>
          <w:szCs w:val="22"/>
        </w:rPr>
        <w:t xml:space="preserve"> de l’aviation civil</w:t>
      </w:r>
    </w:p>
    <w:p w14:paraId="67E92A84" w14:textId="77777777" w:rsidR="00731750" w:rsidRPr="00F31A2B" w:rsidRDefault="00731750" w:rsidP="00F31A2B">
      <w:pPr>
        <w:pStyle w:val="Sous-sectionDate"/>
        <w:tabs>
          <w:tab w:val="left" w:pos="708"/>
          <w:tab w:val="left" w:pos="1416"/>
          <w:tab w:val="left" w:pos="2396"/>
          <w:tab w:val="left" w:pos="3933"/>
        </w:tabs>
        <w:rPr>
          <w:rFonts w:ascii="Californian FB" w:hAnsi="Californian FB"/>
          <w:bCs/>
          <w:color w:val="000000"/>
          <w:sz w:val="22"/>
          <w:szCs w:val="22"/>
        </w:rPr>
      </w:pPr>
      <w:r w:rsidRPr="00F31A2B">
        <w:rPr>
          <w:rFonts w:ascii="Californian FB" w:hAnsi="Californian FB"/>
          <w:bCs/>
          <w:color w:val="000000"/>
          <w:sz w:val="22"/>
          <w:szCs w:val="22"/>
        </w:rPr>
        <w:tab/>
      </w:r>
      <w:r w:rsidRPr="00F31A2B">
        <w:rPr>
          <w:rFonts w:ascii="Californian FB" w:hAnsi="Californian FB"/>
          <w:bCs/>
          <w:color w:val="000000"/>
          <w:sz w:val="22"/>
          <w:szCs w:val="22"/>
        </w:rPr>
        <w:tab/>
        <w:t>SERABEC, Région 05</w:t>
      </w:r>
    </w:p>
    <w:p w14:paraId="7710F5D9" w14:textId="77777777" w:rsidR="00731750" w:rsidRPr="00F31A2B" w:rsidRDefault="00731750" w:rsidP="00F31A2B">
      <w:pPr>
        <w:pStyle w:val="Sous-sectionDate"/>
        <w:ind w:left="1416" w:firstLine="708"/>
        <w:rPr>
          <w:rFonts w:ascii="Californian FB" w:hAnsi="Californian FB"/>
          <w:bCs/>
          <w:color w:val="000000"/>
          <w:sz w:val="10"/>
          <w:szCs w:val="10"/>
        </w:rPr>
      </w:pPr>
    </w:p>
    <w:p w14:paraId="60B47540" w14:textId="77777777" w:rsidR="00731750" w:rsidRPr="00F31A2B" w:rsidRDefault="00B05322" w:rsidP="00431C26">
      <w:pPr>
        <w:numPr>
          <w:ilvl w:val="0"/>
          <w:numId w:val="28"/>
        </w:numPr>
        <w:spacing w:after="0" w:line="240" w:lineRule="auto"/>
        <w:rPr>
          <w:rFonts w:ascii="Californian FB" w:hAnsi="Californian FB"/>
          <w:spacing w:val="6"/>
          <w:sz w:val="24"/>
          <w:szCs w:val="24"/>
        </w:rPr>
      </w:pPr>
      <w:r>
        <w:rPr>
          <w:rFonts w:ascii="Californian FB" w:hAnsi="Californian FB"/>
          <w:spacing w:val="6"/>
          <w:sz w:val="24"/>
          <w:szCs w:val="24"/>
        </w:rPr>
        <w:t>Préparation à</w:t>
      </w:r>
      <w:r w:rsidR="00731750" w:rsidRPr="00F31A2B">
        <w:rPr>
          <w:rFonts w:ascii="Californian FB" w:hAnsi="Californian FB"/>
          <w:spacing w:val="6"/>
          <w:sz w:val="24"/>
          <w:szCs w:val="24"/>
        </w:rPr>
        <w:t xml:space="preserve"> la recherche et </w:t>
      </w:r>
      <w:r>
        <w:rPr>
          <w:rFonts w:ascii="Californian FB" w:hAnsi="Californian FB"/>
          <w:spacing w:val="6"/>
          <w:sz w:val="24"/>
          <w:szCs w:val="24"/>
        </w:rPr>
        <w:t>aux</w:t>
      </w:r>
      <w:r w:rsidR="00731750" w:rsidRPr="00F31A2B">
        <w:rPr>
          <w:rFonts w:ascii="Californian FB" w:hAnsi="Californian FB"/>
          <w:spacing w:val="6"/>
          <w:sz w:val="24"/>
          <w:szCs w:val="24"/>
        </w:rPr>
        <w:t xml:space="preserve"> sauvetages </w:t>
      </w:r>
      <w:r>
        <w:rPr>
          <w:rFonts w:ascii="Californian FB" w:hAnsi="Californian FB"/>
          <w:spacing w:val="6"/>
          <w:sz w:val="24"/>
          <w:szCs w:val="24"/>
        </w:rPr>
        <w:t>terrestre</w:t>
      </w:r>
    </w:p>
    <w:p w14:paraId="0602F5FD" w14:textId="77777777" w:rsidR="00731750" w:rsidRPr="00F31A2B" w:rsidRDefault="008B7C41" w:rsidP="00431C26">
      <w:pPr>
        <w:numPr>
          <w:ilvl w:val="0"/>
          <w:numId w:val="28"/>
        </w:numPr>
        <w:spacing w:after="0" w:line="240" w:lineRule="auto"/>
        <w:rPr>
          <w:rFonts w:ascii="Californian FB" w:hAnsi="Californian FB"/>
          <w:spacing w:val="6"/>
          <w:sz w:val="24"/>
          <w:szCs w:val="24"/>
        </w:rPr>
      </w:pPr>
      <w:r w:rsidRPr="00F31A2B">
        <w:rPr>
          <w:rFonts w:ascii="Californian FB" w:hAnsi="Californian FB"/>
          <w:spacing w:val="6"/>
          <w:sz w:val="24"/>
          <w:szCs w:val="24"/>
        </w:rPr>
        <w:t>Assurer la c</w:t>
      </w:r>
      <w:r w:rsidR="00731750" w:rsidRPr="00F31A2B">
        <w:rPr>
          <w:rFonts w:ascii="Californian FB" w:hAnsi="Californian FB"/>
          <w:spacing w:val="6"/>
          <w:sz w:val="24"/>
          <w:szCs w:val="24"/>
        </w:rPr>
        <w:t>oordination sol-air</w:t>
      </w:r>
      <w:r w:rsidRPr="00F31A2B">
        <w:rPr>
          <w:rFonts w:ascii="Californian FB" w:hAnsi="Californian FB"/>
          <w:spacing w:val="6"/>
          <w:sz w:val="24"/>
          <w:szCs w:val="24"/>
        </w:rPr>
        <w:t xml:space="preserve"> et la t</w:t>
      </w:r>
      <w:r w:rsidR="00731750" w:rsidRPr="00F31A2B">
        <w:rPr>
          <w:rFonts w:ascii="Californian FB" w:hAnsi="Californian FB"/>
          <w:spacing w:val="6"/>
          <w:sz w:val="24"/>
          <w:szCs w:val="24"/>
        </w:rPr>
        <w:t xml:space="preserve">enue </w:t>
      </w:r>
      <w:r w:rsidRPr="00F31A2B">
        <w:rPr>
          <w:rFonts w:ascii="Californian FB" w:hAnsi="Californian FB"/>
          <w:spacing w:val="6"/>
          <w:sz w:val="24"/>
          <w:szCs w:val="24"/>
        </w:rPr>
        <w:t xml:space="preserve">d’un </w:t>
      </w:r>
      <w:r w:rsidR="00731750" w:rsidRPr="00F31A2B">
        <w:rPr>
          <w:rFonts w:ascii="Californian FB" w:hAnsi="Californian FB"/>
          <w:spacing w:val="6"/>
          <w:sz w:val="24"/>
          <w:szCs w:val="24"/>
        </w:rPr>
        <w:t>journal de bord</w:t>
      </w:r>
    </w:p>
    <w:p w14:paraId="3AA3A74E" w14:textId="77777777" w:rsidR="00731750" w:rsidRPr="00F31A2B" w:rsidRDefault="00731750" w:rsidP="00F31A2B">
      <w:pPr>
        <w:pStyle w:val="Sous-sectionDate"/>
        <w:rPr>
          <w:rStyle w:val="Textesous-section"/>
          <w:rFonts w:ascii="Californian FB" w:hAnsi="Californian FB"/>
          <w:b w:val="0"/>
          <w:color w:val="000000"/>
          <w:spacing w:val="6"/>
          <w:sz w:val="16"/>
          <w:szCs w:val="16"/>
        </w:rPr>
      </w:pPr>
    </w:p>
    <w:p w14:paraId="33561E3F" w14:textId="77777777" w:rsidR="008B7C41" w:rsidRPr="00F31A2B" w:rsidRDefault="008B7C41" w:rsidP="00F31A2B">
      <w:pPr>
        <w:pStyle w:val="Sous-sectionDate"/>
        <w:rPr>
          <w:rStyle w:val="Textesous-section"/>
          <w:rFonts w:ascii="Californian FB" w:hAnsi="Californian FB"/>
          <w:b w:val="0"/>
          <w:color w:val="000000"/>
          <w:sz w:val="16"/>
          <w:szCs w:val="16"/>
        </w:rPr>
      </w:pPr>
    </w:p>
    <w:p w14:paraId="21D06D6B" w14:textId="77777777" w:rsidR="00180663" w:rsidRPr="00F31A2B" w:rsidRDefault="00832D59" w:rsidP="00F31A2B">
      <w:pPr>
        <w:pStyle w:val="Sous-sectionDate"/>
        <w:rPr>
          <w:rFonts w:ascii="Californian FB" w:hAnsi="Californian FB"/>
          <w:b/>
          <w:color w:val="000000"/>
          <w:sz w:val="22"/>
          <w:szCs w:val="22"/>
        </w:rPr>
      </w:pPr>
      <w:r w:rsidRPr="00F31A2B">
        <w:rPr>
          <w:rFonts w:ascii="Californian FB" w:hAnsi="Californian FB"/>
          <w:color w:val="000000"/>
          <w:sz w:val="22"/>
          <w:szCs w:val="22"/>
        </w:rPr>
        <w:t>2005-2007</w:t>
      </w:r>
      <w:r w:rsidRPr="00F31A2B">
        <w:rPr>
          <w:rFonts w:ascii="Californian FB" w:hAnsi="Californian FB"/>
          <w:color w:val="000000"/>
          <w:sz w:val="22"/>
          <w:szCs w:val="22"/>
        </w:rPr>
        <w:tab/>
      </w:r>
      <w:r w:rsidRPr="00F31A2B">
        <w:rPr>
          <w:rFonts w:ascii="Californian FB" w:hAnsi="Californian FB"/>
          <w:b/>
          <w:color w:val="000000"/>
          <w:sz w:val="22"/>
          <w:szCs w:val="22"/>
        </w:rPr>
        <w:t>Coordonnateur surveillance Virus du Nil Ontario</w:t>
      </w:r>
    </w:p>
    <w:p w14:paraId="540256C5" w14:textId="77777777" w:rsidR="00832D59" w:rsidRPr="00F31A2B" w:rsidRDefault="00180663" w:rsidP="00F31A2B">
      <w:pPr>
        <w:pStyle w:val="Sous-sectionDate"/>
        <w:ind w:left="708" w:firstLine="708"/>
        <w:rPr>
          <w:rFonts w:ascii="Californian FB" w:hAnsi="Californian FB"/>
          <w:color w:val="000000"/>
          <w:sz w:val="22"/>
          <w:szCs w:val="22"/>
        </w:rPr>
      </w:pPr>
      <w:r w:rsidRPr="00F31A2B">
        <w:rPr>
          <w:rFonts w:ascii="Californian FB" w:hAnsi="Californian FB"/>
          <w:color w:val="000000"/>
          <w:sz w:val="22"/>
          <w:szCs w:val="22"/>
        </w:rPr>
        <w:t xml:space="preserve">GDG Environnement, </w:t>
      </w:r>
      <w:r w:rsidR="00832D59" w:rsidRPr="00F31A2B">
        <w:rPr>
          <w:rFonts w:ascii="Californian FB" w:hAnsi="Californian FB"/>
          <w:color w:val="000000"/>
          <w:sz w:val="22"/>
          <w:szCs w:val="22"/>
        </w:rPr>
        <w:t xml:space="preserve">Trois-Rivières </w:t>
      </w:r>
    </w:p>
    <w:p w14:paraId="78C7A68B" w14:textId="77777777" w:rsidR="00832D59" w:rsidRPr="00F31A2B" w:rsidRDefault="00832D59" w:rsidP="00F31A2B">
      <w:pPr>
        <w:pStyle w:val="Sous-sectionDate"/>
        <w:rPr>
          <w:rFonts w:ascii="Californian FB" w:hAnsi="Californian FB"/>
          <w:b/>
          <w:color w:val="000000"/>
          <w:sz w:val="10"/>
          <w:szCs w:val="10"/>
        </w:rPr>
      </w:pPr>
    </w:p>
    <w:p w14:paraId="1E4D20AD" w14:textId="77777777" w:rsidR="008B7C41" w:rsidRPr="00F31A2B" w:rsidRDefault="00D42587" w:rsidP="00431C26">
      <w:pPr>
        <w:numPr>
          <w:ilvl w:val="0"/>
          <w:numId w:val="30"/>
        </w:numPr>
        <w:spacing w:after="0" w:line="240" w:lineRule="auto"/>
        <w:rPr>
          <w:rFonts w:ascii="Californian FB" w:hAnsi="Californian FB"/>
          <w:sz w:val="24"/>
          <w:szCs w:val="24"/>
        </w:rPr>
      </w:pPr>
      <w:r w:rsidRPr="00F31A2B">
        <w:rPr>
          <w:rFonts w:ascii="Californian FB" w:hAnsi="Californian FB"/>
          <w:sz w:val="24"/>
          <w:szCs w:val="24"/>
        </w:rPr>
        <w:t>G</w:t>
      </w:r>
      <w:r w:rsidR="008B7C41" w:rsidRPr="00F31A2B">
        <w:rPr>
          <w:rFonts w:ascii="Californian FB" w:hAnsi="Californian FB"/>
          <w:sz w:val="24"/>
          <w:szCs w:val="24"/>
        </w:rPr>
        <w:t>érer l</w:t>
      </w:r>
      <w:r w:rsidRPr="00F31A2B">
        <w:rPr>
          <w:rFonts w:ascii="Californian FB" w:hAnsi="Californian FB"/>
          <w:sz w:val="24"/>
          <w:szCs w:val="24"/>
        </w:rPr>
        <w:t>’équipe</w:t>
      </w:r>
      <w:r w:rsidR="008B7C41" w:rsidRPr="00F31A2B">
        <w:rPr>
          <w:rFonts w:ascii="Californian FB" w:hAnsi="Californian FB"/>
          <w:sz w:val="24"/>
          <w:szCs w:val="24"/>
        </w:rPr>
        <w:t xml:space="preserve"> de travailleurs</w:t>
      </w:r>
    </w:p>
    <w:p w14:paraId="0FEB6232" w14:textId="77777777" w:rsidR="008B7C41" w:rsidRPr="00F31A2B" w:rsidRDefault="008B7C41" w:rsidP="00431C26">
      <w:pPr>
        <w:numPr>
          <w:ilvl w:val="0"/>
          <w:numId w:val="30"/>
        </w:numPr>
        <w:spacing w:after="0" w:line="240" w:lineRule="auto"/>
        <w:rPr>
          <w:rFonts w:ascii="Californian FB" w:hAnsi="Californian FB"/>
          <w:sz w:val="24"/>
          <w:szCs w:val="24"/>
        </w:rPr>
      </w:pPr>
      <w:r w:rsidRPr="00F31A2B">
        <w:rPr>
          <w:rFonts w:ascii="Californian FB" w:hAnsi="Californian FB"/>
          <w:sz w:val="24"/>
          <w:szCs w:val="24"/>
        </w:rPr>
        <w:t>Effectuer l’échantillonnage, l’identification et le Géo référencement </w:t>
      </w:r>
    </w:p>
    <w:p w14:paraId="5422C75E" w14:textId="77777777" w:rsidR="008B7C41" w:rsidRPr="00F31A2B" w:rsidRDefault="008B7C41" w:rsidP="00431C26">
      <w:pPr>
        <w:numPr>
          <w:ilvl w:val="0"/>
          <w:numId w:val="30"/>
        </w:numPr>
        <w:spacing w:after="0" w:line="240" w:lineRule="auto"/>
        <w:rPr>
          <w:rFonts w:ascii="Californian FB" w:hAnsi="Californian FB"/>
          <w:sz w:val="24"/>
          <w:szCs w:val="24"/>
        </w:rPr>
      </w:pPr>
      <w:r w:rsidRPr="00F31A2B">
        <w:rPr>
          <w:rFonts w:ascii="Californian FB" w:hAnsi="Californian FB"/>
          <w:sz w:val="24"/>
          <w:szCs w:val="24"/>
        </w:rPr>
        <w:t>Rédiger des r</w:t>
      </w:r>
      <w:r w:rsidR="00D42587" w:rsidRPr="00F31A2B">
        <w:rPr>
          <w:rFonts w:ascii="Californian FB" w:hAnsi="Californian FB"/>
          <w:sz w:val="24"/>
          <w:szCs w:val="24"/>
        </w:rPr>
        <w:t>apport</w:t>
      </w:r>
      <w:r w:rsidRPr="00F31A2B">
        <w:rPr>
          <w:rFonts w:ascii="Californian FB" w:hAnsi="Californian FB"/>
          <w:sz w:val="24"/>
          <w:szCs w:val="24"/>
        </w:rPr>
        <w:t>s</w:t>
      </w:r>
      <w:r w:rsidR="00D42587" w:rsidRPr="00F31A2B">
        <w:rPr>
          <w:rFonts w:ascii="Californian FB" w:hAnsi="Californian FB"/>
          <w:sz w:val="24"/>
          <w:szCs w:val="24"/>
        </w:rPr>
        <w:t xml:space="preserve"> </w:t>
      </w:r>
      <w:r w:rsidRPr="00F31A2B">
        <w:rPr>
          <w:rFonts w:ascii="Californian FB" w:hAnsi="Californian FB"/>
          <w:sz w:val="24"/>
          <w:szCs w:val="24"/>
        </w:rPr>
        <w:t>d’analyse</w:t>
      </w:r>
    </w:p>
    <w:p w14:paraId="55474B9F" w14:textId="77777777" w:rsidR="00832D59" w:rsidRPr="00F31A2B" w:rsidRDefault="008B7C41" w:rsidP="00431C26">
      <w:pPr>
        <w:numPr>
          <w:ilvl w:val="0"/>
          <w:numId w:val="30"/>
        </w:numPr>
        <w:spacing w:after="0" w:line="240" w:lineRule="auto"/>
        <w:rPr>
          <w:rFonts w:ascii="Californian FB" w:hAnsi="Californian FB"/>
          <w:sz w:val="24"/>
          <w:szCs w:val="24"/>
        </w:rPr>
      </w:pPr>
      <w:r w:rsidRPr="00F31A2B">
        <w:rPr>
          <w:rFonts w:ascii="Californian FB" w:hAnsi="Californian FB"/>
          <w:sz w:val="24"/>
          <w:szCs w:val="24"/>
        </w:rPr>
        <w:t>Participer aux r</w:t>
      </w:r>
      <w:r w:rsidR="00D42587" w:rsidRPr="00F31A2B">
        <w:rPr>
          <w:rFonts w:ascii="Californian FB" w:hAnsi="Californian FB"/>
          <w:sz w:val="24"/>
          <w:szCs w:val="24"/>
        </w:rPr>
        <w:t>éunion</w:t>
      </w:r>
      <w:r w:rsidRPr="00F31A2B">
        <w:rPr>
          <w:rFonts w:ascii="Californian FB" w:hAnsi="Californian FB"/>
          <w:sz w:val="24"/>
          <w:szCs w:val="24"/>
        </w:rPr>
        <w:t xml:space="preserve">s de </w:t>
      </w:r>
      <w:r w:rsidR="00D42587" w:rsidRPr="00F31A2B">
        <w:rPr>
          <w:rFonts w:ascii="Californian FB" w:hAnsi="Californian FB"/>
          <w:sz w:val="24"/>
          <w:szCs w:val="24"/>
        </w:rPr>
        <w:t>la Santé Publi</w:t>
      </w:r>
      <w:r w:rsidRPr="00F31A2B">
        <w:rPr>
          <w:rFonts w:ascii="Californian FB" w:hAnsi="Californian FB"/>
          <w:sz w:val="24"/>
          <w:szCs w:val="24"/>
        </w:rPr>
        <w:t>que</w:t>
      </w:r>
    </w:p>
    <w:p w14:paraId="2B2CF0E0" w14:textId="77777777" w:rsidR="009E4377" w:rsidRDefault="009E4377" w:rsidP="00F31A2B">
      <w:pPr>
        <w:spacing w:after="0" w:line="240" w:lineRule="auto"/>
        <w:rPr>
          <w:rFonts w:ascii="Californian FB" w:hAnsi="Californian FB"/>
          <w:sz w:val="24"/>
          <w:szCs w:val="24"/>
        </w:rPr>
      </w:pPr>
    </w:p>
    <w:p w14:paraId="06A9B69E" w14:textId="77777777" w:rsidR="003D18F3" w:rsidRDefault="003D18F3" w:rsidP="00F31A2B">
      <w:pPr>
        <w:spacing w:after="0" w:line="240" w:lineRule="auto"/>
        <w:rPr>
          <w:rFonts w:ascii="Californian FB" w:hAnsi="Californian FB"/>
          <w:sz w:val="24"/>
          <w:szCs w:val="24"/>
        </w:rPr>
      </w:pPr>
    </w:p>
    <w:p w14:paraId="2D8291B7" w14:textId="77777777" w:rsidR="003D18F3" w:rsidRDefault="003D18F3" w:rsidP="00F31A2B">
      <w:pPr>
        <w:spacing w:after="0" w:line="240" w:lineRule="auto"/>
        <w:rPr>
          <w:rFonts w:ascii="Californian FB" w:hAnsi="Californian FB"/>
          <w:sz w:val="24"/>
          <w:szCs w:val="24"/>
        </w:rPr>
      </w:pPr>
    </w:p>
    <w:p w14:paraId="3E00B864" w14:textId="77777777" w:rsidR="003D18F3" w:rsidRPr="00F31A2B" w:rsidRDefault="003D18F3" w:rsidP="00F31A2B">
      <w:pPr>
        <w:spacing w:after="0" w:line="240" w:lineRule="auto"/>
        <w:rPr>
          <w:rFonts w:ascii="Californian FB" w:hAnsi="Californian FB"/>
          <w:sz w:val="24"/>
          <w:szCs w:val="24"/>
        </w:rPr>
      </w:pPr>
    </w:p>
    <w:p w14:paraId="76217A3E" w14:textId="77777777" w:rsidR="009E4377" w:rsidRPr="00F31A2B" w:rsidRDefault="009E4377" w:rsidP="00F31A2B">
      <w:pPr>
        <w:pBdr>
          <w:bottom w:val="single" w:sz="4" w:space="1" w:color="auto"/>
        </w:pBdr>
        <w:spacing w:after="120" w:line="240" w:lineRule="auto"/>
        <w:jc w:val="both"/>
        <w:rPr>
          <w:rFonts w:ascii="Californian FB" w:hAnsi="Californian FB"/>
          <w:b/>
          <w:bCs/>
          <w:sz w:val="32"/>
          <w:szCs w:val="32"/>
        </w:rPr>
      </w:pPr>
      <w:r w:rsidRPr="00F31A2B">
        <w:rPr>
          <w:rFonts w:ascii="Californian FB" w:hAnsi="Californian FB"/>
          <w:b/>
          <w:bCs/>
          <w:sz w:val="32"/>
          <w:szCs w:val="32"/>
        </w:rPr>
        <w:lastRenderedPageBreak/>
        <w:t>Réalisations</w:t>
      </w:r>
    </w:p>
    <w:p w14:paraId="6ABDD3E1" w14:textId="761AB744" w:rsidR="002044C1" w:rsidRDefault="002044C1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>
        <w:rPr>
          <w:rFonts w:ascii="Californian FB" w:hAnsi="Californian FB"/>
          <w:color w:val="000000"/>
          <w:spacing w:val="6"/>
          <w:sz w:val="22"/>
          <w:szCs w:val="22"/>
        </w:rPr>
        <w:t>Membre consultatif de citoyen – Service correctionnel Canada</w:t>
      </w:r>
    </w:p>
    <w:p w14:paraId="20EA44AC" w14:textId="6C6145C0" w:rsidR="00A75D9F" w:rsidRDefault="00A75D9F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>
        <w:rPr>
          <w:rFonts w:ascii="Californian FB" w:hAnsi="Californian FB"/>
          <w:color w:val="000000"/>
          <w:spacing w:val="6"/>
          <w:sz w:val="22"/>
          <w:szCs w:val="22"/>
        </w:rPr>
        <w:t>Délégué à la sécurité – Jeux du Québec 2024</w:t>
      </w:r>
    </w:p>
    <w:p w14:paraId="7D5B978D" w14:textId="75E302AB" w:rsidR="00057A6A" w:rsidRPr="00B05322" w:rsidRDefault="00A54D8F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 xml:space="preserve">Étude ergonomique des préposés à l’entretien ménager du monde </w:t>
      </w:r>
      <w:proofErr w:type="spellStart"/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>hospitalié</w:t>
      </w:r>
      <w:proofErr w:type="spellEnd"/>
    </w:p>
    <w:p w14:paraId="3DD20651" w14:textId="77777777" w:rsidR="00A54D8F" w:rsidRPr="00B05322" w:rsidRDefault="00A54D8F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>Mandat analysant les risques méconnus à conséquence grave chez les pompiers forestiers</w:t>
      </w:r>
    </w:p>
    <w:p w14:paraId="3D492246" w14:textId="77777777" w:rsidR="00A54D8F" w:rsidRPr="00B05322" w:rsidRDefault="00A54D8F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>Étude d’impact environnemental portant sur les trains léger sur rail</w:t>
      </w:r>
    </w:p>
    <w:p w14:paraId="39B4B0E5" w14:textId="77777777" w:rsidR="00A54D8F" w:rsidRPr="00B05322" w:rsidRDefault="00A54D8F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 xml:space="preserve">Évaluation de </w:t>
      </w:r>
      <w:r w:rsidR="00A26E82" w:rsidRPr="00B05322">
        <w:rPr>
          <w:rFonts w:ascii="Californian FB" w:hAnsi="Californian FB"/>
          <w:color w:val="000000"/>
          <w:spacing w:val="6"/>
          <w:sz w:val="22"/>
          <w:szCs w:val="22"/>
        </w:rPr>
        <w:t xml:space="preserve">l’incidence de </w:t>
      </w:r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 xml:space="preserve">l’épuisement professionnel </w:t>
      </w:r>
      <w:r w:rsidR="00A26E82" w:rsidRPr="00B05322">
        <w:rPr>
          <w:rFonts w:ascii="Californian FB" w:hAnsi="Californian FB"/>
          <w:color w:val="000000"/>
          <w:spacing w:val="6"/>
          <w:sz w:val="22"/>
          <w:szCs w:val="22"/>
        </w:rPr>
        <w:t xml:space="preserve">vs dépression </w:t>
      </w:r>
    </w:p>
    <w:p w14:paraId="63F31662" w14:textId="77777777" w:rsidR="00A26E82" w:rsidRPr="00B05322" w:rsidRDefault="00A26E82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>Mise en place d’un programme de cadenassage</w:t>
      </w:r>
    </w:p>
    <w:p w14:paraId="7FAE9B98" w14:textId="77777777" w:rsidR="00A26E82" w:rsidRPr="00B05322" w:rsidRDefault="00A26E82" w:rsidP="00F31A2B">
      <w:pPr>
        <w:pStyle w:val="Sous-sectionDate"/>
        <w:numPr>
          <w:ilvl w:val="0"/>
          <w:numId w:val="24"/>
        </w:numPr>
        <w:rPr>
          <w:rFonts w:ascii="Californian FB" w:hAnsi="Californian FB"/>
          <w:color w:val="000000"/>
          <w:spacing w:val="6"/>
          <w:sz w:val="22"/>
          <w:szCs w:val="22"/>
        </w:rPr>
      </w:pPr>
      <w:r w:rsidRPr="00B05322">
        <w:rPr>
          <w:rFonts w:ascii="Californian FB" w:hAnsi="Californian FB"/>
          <w:color w:val="000000"/>
          <w:spacing w:val="6"/>
          <w:sz w:val="22"/>
          <w:szCs w:val="22"/>
        </w:rPr>
        <w:t>Création d’audit terrain</w:t>
      </w:r>
    </w:p>
    <w:p w14:paraId="689408EF" w14:textId="77777777" w:rsidR="00F34419" w:rsidRDefault="00F34419" w:rsidP="00F31A2B">
      <w:pPr>
        <w:pStyle w:val="Nom"/>
        <w:pBdr>
          <w:bottom w:val="single" w:sz="4" w:space="1" w:color="auto"/>
        </w:pBdr>
        <w:jc w:val="left"/>
        <w:rPr>
          <w:rFonts w:ascii="Californian FB" w:hAnsi="Californian FB" w:cs="Calibri"/>
          <w:b/>
          <w:color w:val="000000"/>
          <w:sz w:val="32"/>
          <w:szCs w:val="32"/>
        </w:rPr>
      </w:pPr>
    </w:p>
    <w:p w14:paraId="12279643" w14:textId="77777777" w:rsidR="00F34419" w:rsidRDefault="00F34419" w:rsidP="00F31A2B">
      <w:pPr>
        <w:pStyle w:val="Nom"/>
        <w:pBdr>
          <w:bottom w:val="single" w:sz="4" w:space="1" w:color="auto"/>
        </w:pBdr>
        <w:jc w:val="left"/>
        <w:rPr>
          <w:rFonts w:ascii="Californian FB" w:hAnsi="Californian FB" w:cs="Calibri"/>
          <w:b/>
          <w:color w:val="000000"/>
          <w:sz w:val="32"/>
          <w:szCs w:val="32"/>
        </w:rPr>
      </w:pPr>
    </w:p>
    <w:p w14:paraId="13BC4F3A" w14:textId="77777777" w:rsidR="00F34419" w:rsidRDefault="00F34419" w:rsidP="00F31A2B">
      <w:pPr>
        <w:pStyle w:val="Nom"/>
        <w:pBdr>
          <w:bottom w:val="single" w:sz="4" w:space="1" w:color="auto"/>
        </w:pBdr>
        <w:jc w:val="left"/>
        <w:rPr>
          <w:rFonts w:ascii="Californian FB" w:hAnsi="Californian FB" w:cs="Calibri"/>
          <w:b/>
          <w:color w:val="000000"/>
          <w:sz w:val="32"/>
          <w:szCs w:val="32"/>
        </w:rPr>
      </w:pPr>
    </w:p>
    <w:p w14:paraId="3A38111A" w14:textId="77777777" w:rsidR="00832D59" w:rsidRPr="00F31A2B" w:rsidRDefault="00832D59" w:rsidP="00F31A2B">
      <w:pPr>
        <w:pStyle w:val="Nom"/>
        <w:pBdr>
          <w:bottom w:val="single" w:sz="4" w:space="1" w:color="auto"/>
        </w:pBdr>
        <w:jc w:val="left"/>
        <w:rPr>
          <w:rFonts w:ascii="Californian FB" w:hAnsi="Californian FB" w:cs="Calibri"/>
          <w:b/>
          <w:color w:val="000000"/>
          <w:sz w:val="32"/>
          <w:szCs w:val="32"/>
        </w:rPr>
      </w:pPr>
      <w:r w:rsidRPr="00F31A2B">
        <w:rPr>
          <w:rFonts w:ascii="Californian FB" w:hAnsi="Californian FB" w:cs="Calibri"/>
          <w:b/>
          <w:color w:val="000000"/>
          <w:sz w:val="32"/>
          <w:szCs w:val="32"/>
        </w:rPr>
        <w:t>Formation</w:t>
      </w:r>
      <w:r w:rsidR="00A26E82" w:rsidRPr="00F31A2B">
        <w:rPr>
          <w:rFonts w:ascii="Californian FB" w:hAnsi="Californian FB" w:cs="Calibri"/>
          <w:b/>
          <w:color w:val="000000"/>
          <w:sz w:val="32"/>
          <w:szCs w:val="32"/>
        </w:rPr>
        <w:t>s</w:t>
      </w:r>
    </w:p>
    <w:p w14:paraId="13F4F2A8" w14:textId="77777777" w:rsidR="00832D59" w:rsidRPr="00F31A2B" w:rsidRDefault="00832D59" w:rsidP="00F31A2B">
      <w:pPr>
        <w:spacing w:line="240" w:lineRule="auto"/>
        <w:contextualSpacing/>
        <w:rPr>
          <w:rFonts w:ascii="Californian FB" w:hAnsi="Californian FB"/>
          <w:sz w:val="22"/>
          <w:szCs w:val="22"/>
        </w:rPr>
      </w:pPr>
    </w:p>
    <w:p w14:paraId="7D17ABCF" w14:textId="271021D9" w:rsidR="00817AE9" w:rsidRPr="00817AE9" w:rsidRDefault="00817AE9" w:rsidP="00F31A2B">
      <w:pPr>
        <w:spacing w:line="240" w:lineRule="auto"/>
        <w:contextualSpacing/>
        <w:rPr>
          <w:rFonts w:ascii="Californian FB" w:hAnsi="Californian FB"/>
          <w:sz w:val="22"/>
          <w:szCs w:val="22"/>
          <w:lang w:val="fr-CA"/>
        </w:rPr>
      </w:pPr>
      <w:r w:rsidRPr="00817AE9">
        <w:rPr>
          <w:rFonts w:ascii="Californian FB" w:hAnsi="Californian FB"/>
          <w:sz w:val="22"/>
          <w:szCs w:val="22"/>
          <w:lang w:val="fr-CA"/>
        </w:rPr>
        <w:t>2024</w:t>
      </w:r>
      <w:r w:rsidRPr="00817AE9">
        <w:rPr>
          <w:rFonts w:ascii="Californian FB" w:hAnsi="Californian FB"/>
          <w:sz w:val="22"/>
          <w:szCs w:val="22"/>
          <w:lang w:val="fr-CA"/>
        </w:rPr>
        <w:tab/>
      </w:r>
      <w:r w:rsidRPr="007C2676">
        <w:rPr>
          <w:rFonts w:ascii="Californian FB" w:hAnsi="Californian FB"/>
          <w:b/>
          <w:bCs/>
          <w:sz w:val="22"/>
          <w:szCs w:val="22"/>
          <w:lang w:val="fr-CA"/>
        </w:rPr>
        <w:t>DESS Résilience, crise et catastrophe</w:t>
      </w:r>
      <w:r w:rsidRPr="00817AE9">
        <w:rPr>
          <w:rFonts w:ascii="Californian FB" w:hAnsi="Californian FB"/>
          <w:sz w:val="22"/>
          <w:szCs w:val="22"/>
          <w:lang w:val="fr-CA"/>
        </w:rPr>
        <w:t xml:space="preserve">, </w:t>
      </w:r>
      <w:r w:rsidRPr="00817AE9">
        <w:rPr>
          <w:rFonts w:ascii="Californian FB" w:hAnsi="Californian FB"/>
          <w:sz w:val="22"/>
          <w:szCs w:val="22"/>
          <w:lang w:val="fr-CA"/>
        </w:rPr>
        <w:t>U</w:t>
      </w:r>
      <w:r>
        <w:rPr>
          <w:rFonts w:ascii="Californian FB" w:hAnsi="Californian FB"/>
          <w:sz w:val="22"/>
          <w:szCs w:val="22"/>
          <w:lang w:val="fr-CA"/>
        </w:rPr>
        <w:t xml:space="preserve">niversité </w:t>
      </w:r>
      <w:r w:rsidR="007C2676">
        <w:rPr>
          <w:rFonts w:ascii="Californian FB" w:hAnsi="Californian FB"/>
          <w:sz w:val="22"/>
          <w:szCs w:val="22"/>
          <w:lang w:val="fr-CA"/>
        </w:rPr>
        <w:t>du Québec à Montréal (UQAM)</w:t>
      </w:r>
    </w:p>
    <w:p w14:paraId="47B8ED61" w14:textId="68CC34EF" w:rsidR="00513872" w:rsidRDefault="00513872" w:rsidP="00F31A2B">
      <w:pPr>
        <w:spacing w:line="240" w:lineRule="auto"/>
        <w:contextualSpacing/>
        <w:rPr>
          <w:rFonts w:ascii="Californian FB" w:hAnsi="Californian FB"/>
          <w:sz w:val="22"/>
          <w:szCs w:val="22"/>
          <w:lang w:val="en-CA"/>
        </w:rPr>
      </w:pPr>
      <w:r w:rsidRPr="004E35FE">
        <w:rPr>
          <w:rFonts w:ascii="Californian FB" w:hAnsi="Californian FB"/>
          <w:sz w:val="22"/>
          <w:szCs w:val="22"/>
          <w:lang w:val="en-CA"/>
        </w:rPr>
        <w:t>2024</w:t>
      </w:r>
      <w:r w:rsidRPr="004E35FE">
        <w:rPr>
          <w:rFonts w:ascii="Californian FB" w:hAnsi="Californian FB"/>
          <w:sz w:val="22"/>
          <w:szCs w:val="22"/>
          <w:lang w:val="en-CA"/>
        </w:rPr>
        <w:tab/>
      </w:r>
      <w:r w:rsidR="00E00AA7" w:rsidRPr="00D251CD">
        <w:rPr>
          <w:rFonts w:ascii="Californian FB" w:hAnsi="Californian FB"/>
          <w:b/>
          <w:bCs/>
          <w:sz w:val="22"/>
          <w:szCs w:val="22"/>
          <w:lang w:val="en-CA"/>
        </w:rPr>
        <w:t>Introduction</w:t>
      </w:r>
      <w:r w:rsidR="00E00AA7">
        <w:rPr>
          <w:rFonts w:ascii="Californian FB" w:hAnsi="Californian FB"/>
          <w:sz w:val="22"/>
          <w:szCs w:val="22"/>
          <w:lang w:val="en-CA"/>
        </w:rPr>
        <w:t xml:space="preserve"> </w:t>
      </w:r>
      <w:r w:rsidRPr="004E35FE">
        <w:rPr>
          <w:rFonts w:ascii="Californian FB" w:hAnsi="Californian FB"/>
          <w:b/>
          <w:bCs/>
          <w:sz w:val="22"/>
          <w:szCs w:val="22"/>
          <w:lang w:val="en-CA"/>
        </w:rPr>
        <w:t>Emergency management</w:t>
      </w:r>
      <w:r w:rsidR="004E35FE" w:rsidRPr="004E35FE">
        <w:rPr>
          <w:rFonts w:ascii="Californian FB" w:hAnsi="Californian FB"/>
          <w:b/>
          <w:bCs/>
          <w:sz w:val="22"/>
          <w:szCs w:val="22"/>
          <w:lang w:val="en-CA"/>
        </w:rPr>
        <w:t xml:space="preserve">, </w:t>
      </w:r>
      <w:r w:rsidR="00E00AA7">
        <w:rPr>
          <w:rFonts w:ascii="Californian FB" w:hAnsi="Californian FB"/>
          <w:sz w:val="22"/>
          <w:szCs w:val="22"/>
          <w:lang w:val="en-CA"/>
        </w:rPr>
        <w:t>Justice institute</w:t>
      </w:r>
      <w:r w:rsidR="004E35FE" w:rsidRPr="004E35FE">
        <w:rPr>
          <w:rFonts w:ascii="Californian FB" w:hAnsi="Californian FB"/>
          <w:sz w:val="22"/>
          <w:szCs w:val="22"/>
          <w:lang w:val="en-CA"/>
        </w:rPr>
        <w:t xml:space="preserve"> of British Columbia</w:t>
      </w:r>
    </w:p>
    <w:p w14:paraId="131D67A7" w14:textId="35E6A0A5" w:rsidR="003D18F3" w:rsidRPr="00817AE9" w:rsidRDefault="003D18F3" w:rsidP="00F31A2B">
      <w:pPr>
        <w:spacing w:line="240" w:lineRule="auto"/>
        <w:contextualSpacing/>
        <w:rPr>
          <w:rFonts w:ascii="Californian FB" w:hAnsi="Californian FB"/>
          <w:sz w:val="22"/>
          <w:szCs w:val="22"/>
          <w:lang w:val="fr-CA"/>
        </w:rPr>
      </w:pPr>
      <w:r w:rsidRPr="00817AE9">
        <w:rPr>
          <w:rFonts w:ascii="Californian FB" w:hAnsi="Californian FB"/>
          <w:sz w:val="22"/>
          <w:szCs w:val="22"/>
          <w:lang w:val="fr-CA"/>
        </w:rPr>
        <w:t>2022</w:t>
      </w:r>
      <w:r w:rsidRPr="00817AE9">
        <w:rPr>
          <w:rFonts w:ascii="Californian FB" w:hAnsi="Californian FB"/>
          <w:sz w:val="22"/>
          <w:szCs w:val="22"/>
          <w:lang w:val="fr-CA"/>
        </w:rPr>
        <w:tab/>
      </w:r>
      <w:r w:rsidR="00CB39F6" w:rsidRPr="00817AE9">
        <w:rPr>
          <w:rFonts w:ascii="Californian FB" w:hAnsi="Californian FB"/>
          <w:b/>
          <w:bCs/>
          <w:sz w:val="22"/>
          <w:szCs w:val="22"/>
          <w:lang w:val="fr-CA"/>
        </w:rPr>
        <w:t>Certification ASP construction</w:t>
      </w:r>
    </w:p>
    <w:p w14:paraId="370DD333" w14:textId="306C59AC" w:rsidR="003F5245" w:rsidRPr="00F31A2B" w:rsidRDefault="003F5245" w:rsidP="00F31A2B">
      <w:pPr>
        <w:spacing w:line="240" w:lineRule="auto"/>
        <w:contextualSpacing/>
        <w:rPr>
          <w:rFonts w:ascii="Californian FB" w:hAnsi="Californian FB"/>
          <w:bCs/>
          <w:sz w:val="22"/>
          <w:szCs w:val="22"/>
        </w:rPr>
      </w:pPr>
      <w:r w:rsidRPr="00F31A2B">
        <w:rPr>
          <w:rFonts w:ascii="Californian FB" w:hAnsi="Californian FB"/>
          <w:sz w:val="22"/>
          <w:szCs w:val="22"/>
        </w:rPr>
        <w:t>20</w:t>
      </w:r>
      <w:r w:rsidR="00F55740" w:rsidRPr="00F31A2B">
        <w:rPr>
          <w:rFonts w:ascii="Californian FB" w:hAnsi="Californian FB"/>
          <w:sz w:val="22"/>
          <w:szCs w:val="22"/>
        </w:rPr>
        <w:t>2</w:t>
      </w:r>
      <w:r w:rsidR="009E4377" w:rsidRPr="00F31A2B">
        <w:rPr>
          <w:rFonts w:ascii="Californian FB" w:hAnsi="Californian FB"/>
          <w:sz w:val="22"/>
          <w:szCs w:val="22"/>
        </w:rPr>
        <w:t>1</w:t>
      </w:r>
      <w:r w:rsidRPr="00F31A2B">
        <w:rPr>
          <w:rFonts w:ascii="Californian FB" w:hAnsi="Californian FB"/>
          <w:sz w:val="22"/>
          <w:szCs w:val="22"/>
        </w:rPr>
        <w:tab/>
      </w:r>
      <w:r w:rsidRPr="00F31A2B">
        <w:rPr>
          <w:rFonts w:ascii="Californian FB" w:hAnsi="Californian FB"/>
          <w:b/>
          <w:sz w:val="22"/>
          <w:szCs w:val="22"/>
        </w:rPr>
        <w:t>Certificat en Santé et sécurité du travail</w:t>
      </w:r>
      <w:r w:rsidR="00F55740" w:rsidRPr="00F31A2B">
        <w:rPr>
          <w:rFonts w:ascii="Californian FB" w:hAnsi="Californian FB"/>
          <w:b/>
          <w:sz w:val="22"/>
          <w:szCs w:val="22"/>
        </w:rPr>
        <w:t xml:space="preserve">, </w:t>
      </w:r>
      <w:r w:rsidR="00F55740" w:rsidRPr="00F31A2B">
        <w:rPr>
          <w:rFonts w:ascii="Californian FB" w:hAnsi="Californian FB"/>
          <w:bCs/>
          <w:sz w:val="22"/>
          <w:szCs w:val="22"/>
        </w:rPr>
        <w:t>Université de Sherbrooke</w:t>
      </w:r>
    </w:p>
    <w:p w14:paraId="286C1FE6" w14:textId="77777777" w:rsidR="00105817" w:rsidRPr="00F31A2B" w:rsidRDefault="00105817" w:rsidP="00F31A2B">
      <w:pPr>
        <w:spacing w:line="240" w:lineRule="auto"/>
        <w:contextualSpacing/>
        <w:rPr>
          <w:rFonts w:ascii="Californian FB" w:hAnsi="Californian FB"/>
          <w:sz w:val="22"/>
          <w:szCs w:val="22"/>
        </w:rPr>
      </w:pPr>
      <w:r w:rsidRPr="00F31A2B">
        <w:rPr>
          <w:rFonts w:ascii="Californian FB" w:hAnsi="Californian FB"/>
          <w:sz w:val="22"/>
          <w:szCs w:val="22"/>
        </w:rPr>
        <w:t>2017</w:t>
      </w:r>
      <w:r w:rsidRPr="00F31A2B">
        <w:rPr>
          <w:rFonts w:ascii="Californian FB" w:hAnsi="Californian FB"/>
          <w:sz w:val="22"/>
          <w:szCs w:val="22"/>
        </w:rPr>
        <w:tab/>
      </w:r>
      <w:r w:rsidRPr="00F31A2B">
        <w:rPr>
          <w:rFonts w:ascii="Californian FB" w:hAnsi="Californian FB"/>
          <w:b/>
          <w:sz w:val="22"/>
          <w:szCs w:val="22"/>
        </w:rPr>
        <w:t xml:space="preserve">Programme court en gestion de la Santé et sécurité au travail, </w:t>
      </w:r>
      <w:r w:rsidRPr="00F31A2B">
        <w:rPr>
          <w:rFonts w:ascii="Californian FB" w:hAnsi="Californian FB"/>
          <w:sz w:val="22"/>
          <w:szCs w:val="22"/>
        </w:rPr>
        <w:t xml:space="preserve">TELUQ </w:t>
      </w:r>
    </w:p>
    <w:p w14:paraId="57108243" w14:textId="77777777" w:rsidR="006058AC" w:rsidRPr="00F31A2B" w:rsidRDefault="00832D59" w:rsidP="00F31A2B">
      <w:pPr>
        <w:spacing w:line="240" w:lineRule="auto"/>
        <w:contextualSpacing/>
        <w:rPr>
          <w:rFonts w:ascii="Californian FB" w:hAnsi="Californian FB"/>
          <w:b/>
          <w:sz w:val="22"/>
          <w:szCs w:val="22"/>
        </w:rPr>
      </w:pPr>
      <w:r w:rsidRPr="00F31A2B">
        <w:rPr>
          <w:rFonts w:ascii="Californian FB" w:hAnsi="Californian FB"/>
          <w:sz w:val="22"/>
          <w:szCs w:val="22"/>
        </w:rPr>
        <w:t>1999</w:t>
      </w:r>
      <w:r w:rsidR="006058AC" w:rsidRPr="00F31A2B">
        <w:rPr>
          <w:rFonts w:ascii="Californian FB" w:hAnsi="Californian FB"/>
          <w:b/>
          <w:sz w:val="22"/>
          <w:szCs w:val="22"/>
        </w:rPr>
        <w:tab/>
        <w:t xml:space="preserve">D.E.P. </w:t>
      </w:r>
      <w:r w:rsidR="005E3249" w:rsidRPr="00F31A2B">
        <w:rPr>
          <w:rFonts w:ascii="Californian FB" w:hAnsi="Californian FB"/>
          <w:b/>
          <w:sz w:val="22"/>
          <w:szCs w:val="22"/>
        </w:rPr>
        <w:t>en</w:t>
      </w:r>
      <w:r w:rsidR="003F5245" w:rsidRPr="00F31A2B">
        <w:rPr>
          <w:rFonts w:ascii="Californian FB" w:hAnsi="Californian FB"/>
          <w:b/>
          <w:sz w:val="22"/>
          <w:szCs w:val="22"/>
        </w:rPr>
        <w:t xml:space="preserve"> gestion du territoire</w:t>
      </w:r>
      <w:r w:rsidR="00180663" w:rsidRPr="00F31A2B">
        <w:rPr>
          <w:rStyle w:val="Textesous-sectionDate"/>
          <w:rFonts w:ascii="Californian FB" w:hAnsi="Californian FB"/>
          <w:color w:val="000000"/>
          <w:sz w:val="22"/>
          <w:szCs w:val="22"/>
        </w:rPr>
        <w:t xml:space="preserve">, </w:t>
      </w:r>
      <w:r w:rsidR="006058AC" w:rsidRPr="00F31A2B">
        <w:rPr>
          <w:rFonts w:ascii="Californian FB" w:hAnsi="Californian FB"/>
          <w:sz w:val="22"/>
          <w:szCs w:val="22"/>
        </w:rPr>
        <w:t xml:space="preserve">École forestière de </w:t>
      </w:r>
      <w:proofErr w:type="spellStart"/>
      <w:r w:rsidR="006058AC" w:rsidRPr="00F31A2B">
        <w:rPr>
          <w:rFonts w:ascii="Californian FB" w:hAnsi="Californian FB"/>
          <w:sz w:val="22"/>
          <w:szCs w:val="22"/>
        </w:rPr>
        <w:t>Duchesnay</w:t>
      </w:r>
      <w:proofErr w:type="spellEnd"/>
      <w:r w:rsidR="006058AC" w:rsidRPr="00F31A2B">
        <w:rPr>
          <w:rFonts w:ascii="Californian FB" w:hAnsi="Californian FB"/>
          <w:b/>
          <w:sz w:val="22"/>
          <w:szCs w:val="22"/>
        </w:rPr>
        <w:t xml:space="preserve"> </w:t>
      </w:r>
    </w:p>
    <w:p w14:paraId="2F6217A9" w14:textId="77777777" w:rsidR="00FC14C6" w:rsidRPr="00F31A2B" w:rsidRDefault="00832D59" w:rsidP="00F31A2B">
      <w:pPr>
        <w:pStyle w:val="Section"/>
        <w:rPr>
          <w:rFonts w:ascii="Californian FB" w:hAnsi="Californian FB"/>
          <w:color w:val="000000"/>
        </w:rPr>
      </w:pPr>
      <w:r w:rsidRPr="00F31A2B">
        <w:rPr>
          <w:rFonts w:ascii="Californian FB" w:hAnsi="Californian FB"/>
          <w:color w:val="000000"/>
        </w:rPr>
        <w:t>Autres formations :</w:t>
      </w:r>
      <w:r w:rsidR="00180663" w:rsidRPr="00F31A2B">
        <w:rPr>
          <w:rFonts w:ascii="Californian FB" w:hAnsi="Californian FB"/>
          <w:color w:val="000000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478"/>
        <w:gridCol w:w="3562"/>
        <w:gridCol w:w="3040"/>
      </w:tblGrid>
      <w:tr w:rsidR="00D42587" w:rsidRPr="00F31A2B" w14:paraId="4F9EC36C" w14:textId="77777777" w:rsidTr="00F1187E">
        <w:trPr>
          <w:trHeight w:val="1707"/>
        </w:trPr>
        <w:tc>
          <w:tcPr>
            <w:tcW w:w="3483" w:type="dxa"/>
            <w:shd w:val="clear" w:color="auto" w:fill="auto"/>
          </w:tcPr>
          <w:p w14:paraId="613287A2" w14:textId="77777777" w:rsidR="00D42587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 xml:space="preserve">Formation </w:t>
            </w:r>
            <w:r w:rsidR="00B05322">
              <w:rPr>
                <w:rFonts w:ascii="Californian FB" w:hAnsi="Californian FB"/>
                <w:spacing w:val="6"/>
                <w:sz w:val="22"/>
                <w:szCs w:val="22"/>
              </w:rPr>
              <w:t xml:space="preserve">de </w:t>
            </w: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formateur</w:t>
            </w:r>
            <w:r w:rsidR="00D42587" w:rsidRPr="00B05322">
              <w:rPr>
                <w:rFonts w:ascii="Californian FB" w:hAnsi="Californian FB"/>
                <w:spacing w:val="6"/>
                <w:sz w:val="22"/>
                <w:szCs w:val="22"/>
              </w:rPr>
              <w:t> </w:t>
            </w:r>
          </w:p>
          <w:p w14:paraId="6A8A3880" w14:textId="77777777" w:rsidR="00A26E82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SIMDUT / SGH</w:t>
            </w:r>
          </w:p>
          <w:p w14:paraId="53A680DB" w14:textId="77777777" w:rsidR="00D42587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TMD</w:t>
            </w:r>
          </w:p>
          <w:p w14:paraId="35AA4327" w14:textId="77777777" w:rsidR="00C46F0F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Accident investigation</w:t>
            </w:r>
          </w:p>
          <w:p w14:paraId="5FDEF0BB" w14:textId="77777777" w:rsidR="00C46F0F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proofErr w:type="spellStart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Working</w:t>
            </w:r>
            <w:proofErr w:type="spellEnd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 xml:space="preserve"> at </w:t>
            </w:r>
            <w:proofErr w:type="spellStart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height</w:t>
            </w:r>
            <w:proofErr w:type="spellEnd"/>
          </w:p>
          <w:p w14:paraId="06C60D4E" w14:textId="77777777" w:rsidR="00A26E8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proofErr w:type="spellStart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Fall</w:t>
            </w:r>
            <w:proofErr w:type="spellEnd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 xml:space="preserve"> protection</w:t>
            </w:r>
          </w:p>
          <w:p w14:paraId="76F914DE" w14:textId="77777777" w:rsidR="00B05322" w:rsidRPr="00B05322" w:rsidRDefault="00B0532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>
              <w:rPr>
                <w:rFonts w:ascii="Californian FB" w:hAnsi="Californian FB"/>
                <w:spacing w:val="6"/>
                <w:sz w:val="22"/>
                <w:szCs w:val="22"/>
              </w:rPr>
              <w:t>Cariste</w:t>
            </w:r>
          </w:p>
        </w:tc>
        <w:tc>
          <w:tcPr>
            <w:tcW w:w="3568" w:type="dxa"/>
            <w:shd w:val="clear" w:color="auto" w:fill="auto"/>
          </w:tcPr>
          <w:p w14:paraId="4CA276F1" w14:textId="77777777" w:rsidR="00090F79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Lock out tag out</w:t>
            </w:r>
          </w:p>
          <w:p w14:paraId="0FB9E3C8" w14:textId="77777777" w:rsidR="00D42587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 xml:space="preserve">OSHA </w:t>
            </w:r>
            <w:proofErr w:type="spellStart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supervisor</w:t>
            </w:r>
            <w:proofErr w:type="spellEnd"/>
          </w:p>
          <w:p w14:paraId="6964162B" w14:textId="77777777" w:rsidR="005A385F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proofErr w:type="spellStart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Respiratory</w:t>
            </w:r>
            <w:proofErr w:type="spellEnd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 xml:space="preserve"> protection</w:t>
            </w:r>
          </w:p>
          <w:p w14:paraId="3FB35766" w14:textId="77777777" w:rsidR="00A26E82" w:rsidRPr="00B05322" w:rsidRDefault="00A26E8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 xml:space="preserve">Workplace violence </w:t>
            </w:r>
            <w:proofErr w:type="spellStart"/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harassment</w:t>
            </w:r>
            <w:proofErr w:type="spellEnd"/>
          </w:p>
          <w:p w14:paraId="5E2CAD7C" w14:textId="77777777" w:rsidR="00D42587" w:rsidRPr="00B05322" w:rsidRDefault="005A385F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Intervenant en santé mental CCOHS</w:t>
            </w:r>
          </w:p>
          <w:p w14:paraId="7308482F" w14:textId="77777777" w:rsidR="00C46F0F" w:rsidRPr="00B05322" w:rsidRDefault="00C46F0F" w:rsidP="00F31A2B">
            <w:pPr>
              <w:spacing w:after="0" w:line="240" w:lineRule="auto"/>
              <w:ind w:left="720"/>
              <w:rPr>
                <w:rFonts w:ascii="Californian FB" w:hAnsi="Californian FB"/>
                <w:spacing w:val="6"/>
                <w:sz w:val="22"/>
                <w:szCs w:val="22"/>
              </w:rPr>
            </w:pPr>
          </w:p>
          <w:p w14:paraId="1FC6209F" w14:textId="77777777" w:rsidR="00C46F0F" w:rsidRPr="00B05322" w:rsidRDefault="00C46F0F" w:rsidP="00F31A2B">
            <w:pPr>
              <w:spacing w:after="0" w:line="240" w:lineRule="auto"/>
              <w:ind w:left="720"/>
              <w:rPr>
                <w:rFonts w:ascii="Californian FB" w:hAnsi="Californian FB"/>
                <w:spacing w:val="6"/>
                <w:sz w:val="22"/>
                <w:szCs w:val="22"/>
              </w:rPr>
            </w:pPr>
          </w:p>
        </w:tc>
        <w:tc>
          <w:tcPr>
            <w:tcW w:w="3043" w:type="dxa"/>
          </w:tcPr>
          <w:p w14:paraId="0EDE3CD2" w14:textId="77777777" w:rsidR="00D42587" w:rsidRPr="00B05322" w:rsidRDefault="00D42587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Application des pesticides</w:t>
            </w:r>
          </w:p>
          <w:p w14:paraId="7ECFFB95" w14:textId="77777777" w:rsidR="00D42587" w:rsidRPr="00B05322" w:rsidRDefault="00D42587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Pilotage professionnel</w:t>
            </w:r>
          </w:p>
          <w:p w14:paraId="0BF38548" w14:textId="77777777" w:rsidR="00C46F0F" w:rsidRPr="00B05322" w:rsidRDefault="00C46F0F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 w:rsidRPr="00B05322">
              <w:rPr>
                <w:rFonts w:ascii="Californian FB" w:hAnsi="Californian FB"/>
                <w:spacing w:val="6"/>
                <w:sz w:val="22"/>
                <w:szCs w:val="22"/>
              </w:rPr>
              <w:t>Conduite préventive</w:t>
            </w:r>
          </w:p>
          <w:p w14:paraId="184CE244" w14:textId="77777777" w:rsidR="00F31A2B" w:rsidRDefault="00B0532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>
              <w:rPr>
                <w:rFonts w:ascii="Californian FB" w:hAnsi="Californian FB"/>
                <w:spacing w:val="6"/>
                <w:sz w:val="22"/>
                <w:szCs w:val="22"/>
              </w:rPr>
              <w:t>TMS</w:t>
            </w:r>
          </w:p>
          <w:p w14:paraId="58910CA4" w14:textId="77777777" w:rsidR="00B05322" w:rsidRPr="00B05322" w:rsidRDefault="00B05322" w:rsidP="00F31A2B">
            <w:pPr>
              <w:numPr>
                <w:ilvl w:val="0"/>
                <w:numId w:val="18"/>
              </w:numPr>
              <w:spacing w:after="0" w:line="240" w:lineRule="auto"/>
              <w:rPr>
                <w:rFonts w:ascii="Californian FB" w:hAnsi="Californian FB"/>
                <w:spacing w:val="6"/>
                <w:sz w:val="22"/>
                <w:szCs w:val="22"/>
              </w:rPr>
            </w:pPr>
            <w:r>
              <w:rPr>
                <w:rFonts w:ascii="Californian FB" w:hAnsi="Californian FB"/>
                <w:spacing w:val="6"/>
                <w:sz w:val="22"/>
                <w:szCs w:val="22"/>
              </w:rPr>
              <w:t>Levage-gréage</w:t>
            </w:r>
          </w:p>
        </w:tc>
      </w:tr>
    </w:tbl>
    <w:p w14:paraId="18BBE9E4" w14:textId="77777777" w:rsidR="00900922" w:rsidRPr="00F1187E" w:rsidRDefault="00900922" w:rsidP="00F31A2B">
      <w:pPr>
        <w:pStyle w:val="Nom"/>
        <w:rPr>
          <w:rFonts w:ascii="Californian FB" w:hAnsi="Californian FB"/>
          <w:color w:val="000000"/>
          <w:sz w:val="28"/>
          <w:szCs w:val="28"/>
        </w:rPr>
      </w:pPr>
      <w:r w:rsidRPr="00F1187E">
        <w:rPr>
          <w:rFonts w:ascii="Californian FB" w:hAnsi="Californian FB"/>
          <w:color w:val="000000"/>
          <w:sz w:val="28"/>
          <w:szCs w:val="28"/>
        </w:rPr>
        <w:t xml:space="preserve"> Nicolas OUELLET</w:t>
      </w:r>
    </w:p>
    <w:p w14:paraId="7C0899A1" w14:textId="77777777" w:rsidR="00900922" w:rsidRPr="00F31A2B" w:rsidRDefault="00900922" w:rsidP="00F31A2B">
      <w:pPr>
        <w:pStyle w:val="Textedadresse"/>
        <w:spacing w:line="240" w:lineRule="auto"/>
        <w:rPr>
          <w:rFonts w:ascii="Californian FB" w:hAnsi="Californian FB"/>
          <w:color w:val="000000"/>
          <w:sz w:val="24"/>
          <w:szCs w:val="24"/>
        </w:rPr>
      </w:pPr>
      <w:r w:rsidRPr="00F31A2B">
        <w:rPr>
          <w:rFonts w:ascii="Californian FB" w:hAnsi="Californian FB"/>
          <w:color w:val="000000"/>
          <w:sz w:val="24"/>
          <w:szCs w:val="24"/>
        </w:rPr>
        <w:t xml:space="preserve">69 rue </w:t>
      </w:r>
      <w:proofErr w:type="spellStart"/>
      <w:r w:rsidRPr="00F31A2B">
        <w:rPr>
          <w:rFonts w:ascii="Californian FB" w:hAnsi="Californian FB"/>
          <w:color w:val="000000"/>
          <w:sz w:val="24"/>
          <w:szCs w:val="24"/>
        </w:rPr>
        <w:t>mount</w:t>
      </w:r>
      <w:proofErr w:type="spellEnd"/>
      <w:r w:rsidRPr="00F31A2B">
        <w:rPr>
          <w:rFonts w:ascii="Californian FB" w:hAnsi="Californian FB"/>
          <w:color w:val="000000"/>
          <w:sz w:val="24"/>
          <w:szCs w:val="24"/>
        </w:rPr>
        <w:t>, Sherbrooke, J1M0E3</w:t>
      </w:r>
    </w:p>
    <w:p w14:paraId="70FAB277" w14:textId="77777777" w:rsidR="00900922" w:rsidRPr="00F31A2B" w:rsidRDefault="00900922" w:rsidP="00F31A2B">
      <w:pPr>
        <w:pStyle w:val="Textedadresse"/>
        <w:spacing w:line="240" w:lineRule="auto"/>
        <w:rPr>
          <w:rFonts w:ascii="Californian FB" w:hAnsi="Californian FB"/>
          <w:color w:val="000000"/>
          <w:sz w:val="24"/>
          <w:szCs w:val="24"/>
        </w:rPr>
      </w:pPr>
      <w:r w:rsidRPr="00F31A2B">
        <w:rPr>
          <w:rFonts w:ascii="Californian FB" w:hAnsi="Californian FB"/>
          <w:color w:val="000000"/>
          <w:sz w:val="24"/>
          <w:szCs w:val="24"/>
        </w:rPr>
        <w:t>819-674-7474</w:t>
      </w:r>
    </w:p>
    <w:p w14:paraId="5C9D7E88" w14:textId="77777777" w:rsidR="00900922" w:rsidRPr="00F31A2B" w:rsidRDefault="00900922" w:rsidP="00F31A2B">
      <w:pPr>
        <w:pStyle w:val="Nom"/>
        <w:rPr>
          <w:rFonts w:ascii="Californian FB" w:hAnsi="Californian FB"/>
          <w:color w:val="000000"/>
          <w:spacing w:val="10"/>
          <w:sz w:val="24"/>
          <w:szCs w:val="24"/>
        </w:rPr>
      </w:pPr>
      <w:hyperlink r:id="rId8" w:history="1">
        <w:r w:rsidRPr="00F31A2B">
          <w:rPr>
            <w:rStyle w:val="Lienhypertexte"/>
            <w:rFonts w:ascii="Californian FB" w:hAnsi="Californian FB"/>
            <w:color w:val="000000"/>
            <w:spacing w:val="10"/>
            <w:sz w:val="24"/>
            <w:szCs w:val="24"/>
            <w:u w:val="none"/>
          </w:rPr>
          <w:t>nic_ouel@hotmail.com</w:t>
        </w:r>
      </w:hyperlink>
    </w:p>
    <w:p w14:paraId="210C18A0" w14:textId="77777777" w:rsidR="00A52432" w:rsidRPr="00DE335F" w:rsidRDefault="00A52432" w:rsidP="00F31A2B">
      <w:pPr>
        <w:spacing w:after="0" w:line="240" w:lineRule="auto"/>
        <w:rPr>
          <w:sz w:val="4"/>
          <w:szCs w:val="4"/>
        </w:rPr>
      </w:pPr>
    </w:p>
    <w:sectPr w:rsidR="00A52432" w:rsidRPr="00DE335F" w:rsidSect="00FF77B9">
      <w:footerReference w:type="default" r:id="rId9"/>
      <w:type w:val="continuous"/>
      <w:pgSz w:w="12240" w:h="15840"/>
      <w:pgMar w:top="709" w:right="1080" w:bottom="1134" w:left="108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78798" w14:textId="77777777" w:rsidR="009A3993" w:rsidRDefault="009A3993" w:rsidP="00A16B4D">
      <w:pPr>
        <w:spacing w:after="0" w:line="240" w:lineRule="auto"/>
      </w:pPr>
      <w:r>
        <w:separator/>
      </w:r>
    </w:p>
  </w:endnote>
  <w:endnote w:type="continuationSeparator" w:id="0">
    <w:p w14:paraId="18C3C5F9" w14:textId="77777777" w:rsidR="009A3993" w:rsidRDefault="009A3993" w:rsidP="00A16B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/>
        <w:insideV w:val="single" w:sz="18" w:space="0" w:color="808080"/>
      </w:tblBorders>
      <w:tblLook w:val="04A0" w:firstRow="1" w:lastRow="0" w:firstColumn="1" w:lastColumn="0" w:noHBand="0" w:noVBand="1"/>
    </w:tblPr>
    <w:tblGrid>
      <w:gridCol w:w="608"/>
      <w:gridCol w:w="9472"/>
    </w:tblGrid>
    <w:tr w:rsidR="00105817" w14:paraId="0C53E46B" w14:textId="77777777" w:rsidTr="00A16B4D">
      <w:tc>
        <w:tcPr>
          <w:tcW w:w="534" w:type="dxa"/>
        </w:tcPr>
        <w:p w14:paraId="602D8CE3" w14:textId="77777777" w:rsidR="00105817" w:rsidRPr="00A16B4D" w:rsidRDefault="00105817">
          <w:pPr>
            <w:pStyle w:val="Pieddepage"/>
            <w:jc w:val="right"/>
            <w:rPr>
              <w:rFonts w:ascii="Times New Roman" w:hAnsi="Times New Roman"/>
              <w:b/>
              <w:bCs/>
              <w:color w:val="4F81BD"/>
              <w:sz w:val="32"/>
              <w:szCs w:val="32"/>
            </w:rPr>
          </w:pPr>
          <w:r w:rsidRPr="00A16B4D">
            <w:rPr>
              <w:color w:val="auto"/>
              <w:sz w:val="22"/>
              <w:szCs w:val="21"/>
            </w:rPr>
            <w:fldChar w:fldCharType="begin"/>
          </w:r>
          <w:r w:rsidRPr="00A16B4D">
            <w:instrText>PAGE   \* MERGEFORMAT</w:instrText>
          </w:r>
          <w:r w:rsidRPr="00A16B4D">
            <w:rPr>
              <w:color w:val="auto"/>
              <w:sz w:val="22"/>
              <w:szCs w:val="21"/>
            </w:rPr>
            <w:fldChar w:fldCharType="separate"/>
          </w:r>
          <w:r w:rsidR="00090F79" w:rsidRPr="00090F79">
            <w:rPr>
              <w:b/>
              <w:bCs/>
              <w:noProof/>
              <w:color w:val="4F81BD"/>
              <w:sz w:val="32"/>
              <w:szCs w:val="32"/>
            </w:rPr>
            <w:t>2</w:t>
          </w:r>
          <w:r w:rsidRPr="00A16B4D">
            <w:rPr>
              <w:b/>
              <w:bCs/>
              <w:color w:val="4F81BD"/>
              <w:sz w:val="32"/>
              <w:szCs w:val="32"/>
            </w:rPr>
            <w:fldChar w:fldCharType="end"/>
          </w:r>
        </w:p>
      </w:tc>
      <w:tc>
        <w:tcPr>
          <w:tcW w:w="8322" w:type="dxa"/>
        </w:tcPr>
        <w:p w14:paraId="4E82D5E0" w14:textId="77777777" w:rsidR="00105817" w:rsidRPr="00A16B4D" w:rsidRDefault="00105817">
          <w:pPr>
            <w:pStyle w:val="Pieddepage"/>
            <w:rPr>
              <w:rFonts w:ascii="Times New Roman" w:hAnsi="Times New Roman"/>
              <w:sz w:val="22"/>
              <w:szCs w:val="22"/>
            </w:rPr>
          </w:pPr>
          <w:r w:rsidRPr="00A16B4D">
            <w:rPr>
              <w:rFonts w:ascii="Times New Roman" w:hAnsi="Times New Roman"/>
              <w:sz w:val="22"/>
              <w:szCs w:val="22"/>
            </w:rPr>
            <w:t>Nicolas Ouellet</w:t>
          </w:r>
        </w:p>
      </w:tc>
    </w:tr>
  </w:tbl>
  <w:p w14:paraId="096EA1E2" w14:textId="77777777" w:rsidR="00105817" w:rsidRDefault="0010581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F183A" w14:textId="77777777" w:rsidR="009A3993" w:rsidRDefault="009A3993" w:rsidP="00A16B4D">
      <w:pPr>
        <w:spacing w:after="0" w:line="240" w:lineRule="auto"/>
      </w:pPr>
      <w:r>
        <w:separator/>
      </w:r>
    </w:p>
  </w:footnote>
  <w:footnote w:type="continuationSeparator" w:id="0">
    <w:p w14:paraId="33082742" w14:textId="77777777" w:rsidR="009A3993" w:rsidRDefault="009A3993" w:rsidP="00A16B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rect w14:anchorId="438BF76F" id="Rectangle 1200101485" o:spid="_x0000_s1026" style="width:3in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mc:Choice>
      <mc:Fallback>
        <mc:AlternateContent>
          <mc:Choice Requires="wps">
            <w:drawing>
              <wp:inline distT="0" distB="0" distL="0" distR="0" wp14:anchorId="7930D8D8">
                <wp:extent cx="2743200" cy="2743200"/>
                <wp:effectExtent l="0" t="0" r="0" b="0"/>
                <wp:docPr id="1200101485" name="Rectangle 120010148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50C069" id="Rectangle 1200101485" o:spid="_x0000_s1026" style="width:3in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mc:Fallback>
    </mc:AlternateContent>
  </w:numPicBullet>
  <w:numPicBullet w:numPicBulletId="1">
    <mc:AlternateContent>
      <mc:Choice Requires="v">
        <w:pict>
          <v:rect w14:anchorId="4D9F38F9" id="Rectangle 1509110650" o:spid="_x0000_s1026" style="width:3in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ed="f" stroked="f">
            <o:lock v:ext="edit" aspectratio="t"/>
            <w10:anchorlock/>
          </v:rect>
        </w:pict>
      </mc:Choice>
      <mc:Fallback>
        <mc:AlternateContent>
          <mc:Choice Requires="wps">
            <w:drawing>
              <wp:inline distT="0" distB="0" distL="0" distR="0" wp14:anchorId="7930D8D9">
                <wp:extent cx="2743200" cy="2743200"/>
                <wp:effectExtent l="0" t="0" r="0" b="0"/>
                <wp:docPr id="1509110650" name="Rectangle 15091106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B90716" id="Rectangle 1509110650" o:spid="_x0000_s1026" style="width:3in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mc:Fallback>
    </mc:AlternateContent>
  </w:numPicBullet>
  <w:abstractNum w:abstractNumId="0" w15:restartNumberingAfterBreak="0">
    <w:nsid w:val="FFFFFF8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FFFFFF89"/>
    <w:multiLevelType w:val="singleLevel"/>
    <w:tmpl w:val="15AA9B7A"/>
    <w:lvl w:ilvl="0">
      <w:start w:val="1"/>
      <w:numFmt w:val="bullet"/>
      <w:pStyle w:val="Listepuces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" w15:restartNumberingAfterBreak="0">
    <w:nsid w:val="0FA849FD"/>
    <w:multiLevelType w:val="hybridMultilevel"/>
    <w:tmpl w:val="4F608F46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9763A9"/>
    <w:multiLevelType w:val="hybridMultilevel"/>
    <w:tmpl w:val="23061468"/>
    <w:lvl w:ilvl="0" w:tplc="0C0C0001">
      <w:start w:val="1"/>
      <w:numFmt w:val="bullet"/>
      <w:lvlText w:val=""/>
      <w:lvlJc w:val="left"/>
      <w:pPr>
        <w:ind w:left="284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4" w15:restartNumberingAfterBreak="0">
    <w:nsid w:val="1B7B65CD"/>
    <w:multiLevelType w:val="hybridMultilevel"/>
    <w:tmpl w:val="6F30E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761F2"/>
    <w:multiLevelType w:val="hybridMultilevel"/>
    <w:tmpl w:val="A6D0E99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83233"/>
    <w:multiLevelType w:val="multilevel"/>
    <w:tmpl w:val="2A543A6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524E9"/>
    <w:multiLevelType w:val="hybridMultilevel"/>
    <w:tmpl w:val="694A9C1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33EF8"/>
    <w:multiLevelType w:val="hybridMultilevel"/>
    <w:tmpl w:val="DAA0EC10"/>
    <w:lvl w:ilvl="0" w:tplc="0C0C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9" w15:restartNumberingAfterBreak="0">
    <w:nsid w:val="2E3270F5"/>
    <w:multiLevelType w:val="hybridMultilevel"/>
    <w:tmpl w:val="68422252"/>
    <w:lvl w:ilvl="0" w:tplc="0C0C000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8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86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9320" w:hanging="360"/>
      </w:pPr>
      <w:rPr>
        <w:rFonts w:ascii="Wingdings" w:hAnsi="Wingdings" w:hint="default"/>
      </w:rPr>
    </w:lvl>
  </w:abstractNum>
  <w:abstractNum w:abstractNumId="10" w15:restartNumberingAfterBreak="0">
    <w:nsid w:val="2F463CC9"/>
    <w:multiLevelType w:val="hybridMultilevel"/>
    <w:tmpl w:val="45B2265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641A61"/>
    <w:multiLevelType w:val="multilevel"/>
    <w:tmpl w:val="6A3E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7F2A8E"/>
    <w:multiLevelType w:val="hybridMultilevel"/>
    <w:tmpl w:val="A6C2D7A6"/>
    <w:lvl w:ilvl="0" w:tplc="0C0C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3" w15:restartNumberingAfterBreak="0">
    <w:nsid w:val="355C4E88"/>
    <w:multiLevelType w:val="hybridMultilevel"/>
    <w:tmpl w:val="08DAFD4C"/>
    <w:lvl w:ilvl="0" w:tplc="0C0C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4" w15:restartNumberingAfterBreak="0">
    <w:nsid w:val="37685F9C"/>
    <w:multiLevelType w:val="hybridMultilevel"/>
    <w:tmpl w:val="541AE068"/>
    <w:lvl w:ilvl="0" w:tplc="0C0C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15" w15:restartNumberingAfterBreak="0">
    <w:nsid w:val="39801155"/>
    <w:multiLevelType w:val="hybridMultilevel"/>
    <w:tmpl w:val="58460C7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44499"/>
    <w:multiLevelType w:val="multilevel"/>
    <w:tmpl w:val="E7C6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27646"/>
    <w:multiLevelType w:val="hybridMultilevel"/>
    <w:tmpl w:val="6D48C600"/>
    <w:lvl w:ilvl="0" w:tplc="0C0C0001">
      <w:start w:val="1"/>
      <w:numFmt w:val="bullet"/>
      <w:lvlText w:val=""/>
      <w:lvlJc w:val="left"/>
      <w:pPr>
        <w:ind w:left="284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5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2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1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8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08" w:hanging="360"/>
      </w:pPr>
      <w:rPr>
        <w:rFonts w:ascii="Wingdings" w:hAnsi="Wingdings" w:hint="default"/>
      </w:rPr>
    </w:lvl>
  </w:abstractNum>
  <w:abstractNum w:abstractNumId="18" w15:restartNumberingAfterBreak="0">
    <w:nsid w:val="43C63561"/>
    <w:multiLevelType w:val="hybridMultilevel"/>
    <w:tmpl w:val="2590837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535756"/>
    <w:multiLevelType w:val="hybridMultilevel"/>
    <w:tmpl w:val="7C2ABAA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D77262"/>
    <w:multiLevelType w:val="hybridMultilevel"/>
    <w:tmpl w:val="DAF803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D6640"/>
    <w:multiLevelType w:val="hybridMultilevel"/>
    <w:tmpl w:val="0A8258B2"/>
    <w:lvl w:ilvl="0" w:tplc="0C0C0001">
      <w:start w:val="1"/>
      <w:numFmt w:val="bullet"/>
      <w:lvlText w:val=""/>
      <w:lvlJc w:val="left"/>
      <w:pPr>
        <w:ind w:left="28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35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42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50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7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64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71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8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8600" w:hanging="360"/>
      </w:pPr>
      <w:rPr>
        <w:rFonts w:ascii="Wingdings" w:hAnsi="Wingdings" w:hint="default"/>
      </w:rPr>
    </w:lvl>
  </w:abstractNum>
  <w:abstractNum w:abstractNumId="22" w15:restartNumberingAfterBreak="0">
    <w:nsid w:val="5682723F"/>
    <w:multiLevelType w:val="hybridMultilevel"/>
    <w:tmpl w:val="7A324F2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596D4D"/>
    <w:multiLevelType w:val="hybridMultilevel"/>
    <w:tmpl w:val="EDA8D96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6B6EFD"/>
    <w:multiLevelType w:val="hybridMultilevel"/>
    <w:tmpl w:val="3B3E1D6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EB73FC"/>
    <w:multiLevelType w:val="hybridMultilevel"/>
    <w:tmpl w:val="96F2262C"/>
    <w:lvl w:ilvl="0" w:tplc="0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BF7110"/>
    <w:multiLevelType w:val="multilevel"/>
    <w:tmpl w:val="951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252929"/>
    <w:multiLevelType w:val="hybridMultilevel"/>
    <w:tmpl w:val="776CCC78"/>
    <w:lvl w:ilvl="0" w:tplc="0C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17667"/>
    <w:multiLevelType w:val="multilevel"/>
    <w:tmpl w:val="1844285A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00BC5"/>
    <w:multiLevelType w:val="hybridMultilevel"/>
    <w:tmpl w:val="8ED616C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9669058">
    <w:abstractNumId w:val="1"/>
  </w:num>
  <w:num w:numId="2" w16cid:durableId="884633386">
    <w:abstractNumId w:val="0"/>
  </w:num>
  <w:num w:numId="3" w16cid:durableId="1588031903">
    <w:abstractNumId w:val="27"/>
  </w:num>
  <w:num w:numId="4" w16cid:durableId="951279084">
    <w:abstractNumId w:val="23"/>
  </w:num>
  <w:num w:numId="5" w16cid:durableId="2118286173">
    <w:abstractNumId w:val="15"/>
  </w:num>
  <w:num w:numId="6" w16cid:durableId="2038315742">
    <w:abstractNumId w:val="17"/>
  </w:num>
  <w:num w:numId="7" w16cid:durableId="247350214">
    <w:abstractNumId w:val="29"/>
  </w:num>
  <w:num w:numId="8" w16cid:durableId="1102409005">
    <w:abstractNumId w:val="14"/>
  </w:num>
  <w:num w:numId="9" w16cid:durableId="864565417">
    <w:abstractNumId w:val="8"/>
  </w:num>
  <w:num w:numId="10" w16cid:durableId="1647472378">
    <w:abstractNumId w:val="9"/>
  </w:num>
  <w:num w:numId="11" w16cid:durableId="986863591">
    <w:abstractNumId w:val="12"/>
  </w:num>
  <w:num w:numId="12" w16cid:durableId="1927807097">
    <w:abstractNumId w:val="21"/>
  </w:num>
  <w:num w:numId="13" w16cid:durableId="1264264720">
    <w:abstractNumId w:val="13"/>
  </w:num>
  <w:num w:numId="14" w16cid:durableId="1927685605">
    <w:abstractNumId w:val="10"/>
  </w:num>
  <w:num w:numId="15" w16cid:durableId="2094164238">
    <w:abstractNumId w:val="24"/>
  </w:num>
  <w:num w:numId="16" w16cid:durableId="216863772">
    <w:abstractNumId w:val="3"/>
  </w:num>
  <w:num w:numId="17" w16cid:durableId="767628216">
    <w:abstractNumId w:val="18"/>
  </w:num>
  <w:num w:numId="18" w16cid:durableId="912667584">
    <w:abstractNumId w:val="2"/>
  </w:num>
  <w:num w:numId="19" w16cid:durableId="2074428433">
    <w:abstractNumId w:val="6"/>
  </w:num>
  <w:num w:numId="20" w16cid:durableId="299313061">
    <w:abstractNumId w:val="28"/>
  </w:num>
  <w:num w:numId="21" w16cid:durableId="769350695">
    <w:abstractNumId w:val="26"/>
  </w:num>
  <w:num w:numId="22" w16cid:durableId="53428968">
    <w:abstractNumId w:val="20"/>
  </w:num>
  <w:num w:numId="23" w16cid:durableId="68044917">
    <w:abstractNumId w:val="19"/>
  </w:num>
  <w:num w:numId="24" w16cid:durableId="1774549528">
    <w:abstractNumId w:val="25"/>
  </w:num>
  <w:num w:numId="25" w16cid:durableId="935331258">
    <w:abstractNumId w:val="16"/>
  </w:num>
  <w:num w:numId="26" w16cid:durableId="1906719231">
    <w:abstractNumId w:val="5"/>
  </w:num>
  <w:num w:numId="27" w16cid:durableId="717096871">
    <w:abstractNumId w:val="11"/>
  </w:num>
  <w:num w:numId="28" w16cid:durableId="876048277">
    <w:abstractNumId w:val="4"/>
  </w:num>
  <w:num w:numId="29" w16cid:durableId="26880480">
    <w:abstractNumId w:val="7"/>
  </w:num>
  <w:num w:numId="30" w16cid:durableId="11024564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79"/>
    <w:rsid w:val="000421A7"/>
    <w:rsid w:val="00057A6A"/>
    <w:rsid w:val="00070A86"/>
    <w:rsid w:val="00090F79"/>
    <w:rsid w:val="00095E3D"/>
    <w:rsid w:val="000C76F3"/>
    <w:rsid w:val="000D0B59"/>
    <w:rsid w:val="000F31E2"/>
    <w:rsid w:val="00105817"/>
    <w:rsid w:val="001135CC"/>
    <w:rsid w:val="00113A12"/>
    <w:rsid w:val="0013020D"/>
    <w:rsid w:val="00142A1A"/>
    <w:rsid w:val="00166A58"/>
    <w:rsid w:val="0016796A"/>
    <w:rsid w:val="00180663"/>
    <w:rsid w:val="00194A06"/>
    <w:rsid w:val="001A266A"/>
    <w:rsid w:val="001B012F"/>
    <w:rsid w:val="001C5F35"/>
    <w:rsid w:val="001D5F66"/>
    <w:rsid w:val="001F4007"/>
    <w:rsid w:val="001F5E5A"/>
    <w:rsid w:val="00200834"/>
    <w:rsid w:val="00201F82"/>
    <w:rsid w:val="002044C1"/>
    <w:rsid w:val="002417EA"/>
    <w:rsid w:val="002519DC"/>
    <w:rsid w:val="002743C7"/>
    <w:rsid w:val="00276CD7"/>
    <w:rsid w:val="00291733"/>
    <w:rsid w:val="00297D14"/>
    <w:rsid w:val="002B2DFB"/>
    <w:rsid w:val="002F0F88"/>
    <w:rsid w:val="00304BCF"/>
    <w:rsid w:val="00311269"/>
    <w:rsid w:val="003220BA"/>
    <w:rsid w:val="003376A5"/>
    <w:rsid w:val="00352540"/>
    <w:rsid w:val="00353F01"/>
    <w:rsid w:val="00356C8F"/>
    <w:rsid w:val="00373D47"/>
    <w:rsid w:val="003A6782"/>
    <w:rsid w:val="003B0173"/>
    <w:rsid w:val="003D18F3"/>
    <w:rsid w:val="003D3E9B"/>
    <w:rsid w:val="003F0C86"/>
    <w:rsid w:val="003F2313"/>
    <w:rsid w:val="003F5245"/>
    <w:rsid w:val="00424810"/>
    <w:rsid w:val="00431C26"/>
    <w:rsid w:val="004406AB"/>
    <w:rsid w:val="0044446C"/>
    <w:rsid w:val="00487973"/>
    <w:rsid w:val="004974E3"/>
    <w:rsid w:val="004A082A"/>
    <w:rsid w:val="004A63C5"/>
    <w:rsid w:val="004C416D"/>
    <w:rsid w:val="004D7161"/>
    <w:rsid w:val="004E35FE"/>
    <w:rsid w:val="00502F92"/>
    <w:rsid w:val="00513872"/>
    <w:rsid w:val="00536176"/>
    <w:rsid w:val="00547DC1"/>
    <w:rsid w:val="00563BBC"/>
    <w:rsid w:val="005653D7"/>
    <w:rsid w:val="005829E3"/>
    <w:rsid w:val="005A385F"/>
    <w:rsid w:val="005A41A2"/>
    <w:rsid w:val="005C43D3"/>
    <w:rsid w:val="005C6445"/>
    <w:rsid w:val="005D7D4C"/>
    <w:rsid w:val="005E3249"/>
    <w:rsid w:val="006058AC"/>
    <w:rsid w:val="006259B1"/>
    <w:rsid w:val="00632A7E"/>
    <w:rsid w:val="00643601"/>
    <w:rsid w:val="00643FEF"/>
    <w:rsid w:val="00647CF7"/>
    <w:rsid w:val="00665AE7"/>
    <w:rsid w:val="006851D3"/>
    <w:rsid w:val="006D2EAC"/>
    <w:rsid w:val="00722507"/>
    <w:rsid w:val="00723B36"/>
    <w:rsid w:val="00731750"/>
    <w:rsid w:val="007674C6"/>
    <w:rsid w:val="00795613"/>
    <w:rsid w:val="007C2676"/>
    <w:rsid w:val="007F2AB9"/>
    <w:rsid w:val="00812C12"/>
    <w:rsid w:val="00817AE9"/>
    <w:rsid w:val="00832D59"/>
    <w:rsid w:val="0086268B"/>
    <w:rsid w:val="008779E8"/>
    <w:rsid w:val="008952F9"/>
    <w:rsid w:val="008A4543"/>
    <w:rsid w:val="008A45F8"/>
    <w:rsid w:val="008B6B30"/>
    <w:rsid w:val="008B7C41"/>
    <w:rsid w:val="008F0B21"/>
    <w:rsid w:val="00900922"/>
    <w:rsid w:val="00936D72"/>
    <w:rsid w:val="0094417F"/>
    <w:rsid w:val="00966FDF"/>
    <w:rsid w:val="009907C0"/>
    <w:rsid w:val="00995394"/>
    <w:rsid w:val="009A3993"/>
    <w:rsid w:val="009A46A9"/>
    <w:rsid w:val="009E209B"/>
    <w:rsid w:val="009E4377"/>
    <w:rsid w:val="00A16B4D"/>
    <w:rsid w:val="00A26E82"/>
    <w:rsid w:val="00A43428"/>
    <w:rsid w:val="00A51283"/>
    <w:rsid w:val="00A52432"/>
    <w:rsid w:val="00A54D8F"/>
    <w:rsid w:val="00A75688"/>
    <w:rsid w:val="00A75D9F"/>
    <w:rsid w:val="00AC405E"/>
    <w:rsid w:val="00AC75B0"/>
    <w:rsid w:val="00AF4079"/>
    <w:rsid w:val="00B05322"/>
    <w:rsid w:val="00B36DC1"/>
    <w:rsid w:val="00B44C28"/>
    <w:rsid w:val="00B80CA0"/>
    <w:rsid w:val="00BA46DA"/>
    <w:rsid w:val="00BA736F"/>
    <w:rsid w:val="00C43AD7"/>
    <w:rsid w:val="00C46F0F"/>
    <w:rsid w:val="00C70EFB"/>
    <w:rsid w:val="00C71393"/>
    <w:rsid w:val="00C825A0"/>
    <w:rsid w:val="00CA0AA9"/>
    <w:rsid w:val="00CA1F7E"/>
    <w:rsid w:val="00CA52C0"/>
    <w:rsid w:val="00CB39F6"/>
    <w:rsid w:val="00D251CD"/>
    <w:rsid w:val="00D42587"/>
    <w:rsid w:val="00D55422"/>
    <w:rsid w:val="00D675AC"/>
    <w:rsid w:val="00DD08DA"/>
    <w:rsid w:val="00DD1FB8"/>
    <w:rsid w:val="00DD7080"/>
    <w:rsid w:val="00DE335F"/>
    <w:rsid w:val="00DE7586"/>
    <w:rsid w:val="00DF5EAB"/>
    <w:rsid w:val="00E00AA7"/>
    <w:rsid w:val="00E1433C"/>
    <w:rsid w:val="00E33D62"/>
    <w:rsid w:val="00E73D67"/>
    <w:rsid w:val="00EA3B71"/>
    <w:rsid w:val="00ED41E0"/>
    <w:rsid w:val="00F1187E"/>
    <w:rsid w:val="00F176CE"/>
    <w:rsid w:val="00F31A2B"/>
    <w:rsid w:val="00F34419"/>
    <w:rsid w:val="00F34F19"/>
    <w:rsid w:val="00F463D1"/>
    <w:rsid w:val="00F476C9"/>
    <w:rsid w:val="00F55740"/>
    <w:rsid w:val="00F62A47"/>
    <w:rsid w:val="00F8166E"/>
    <w:rsid w:val="00FA306F"/>
    <w:rsid w:val="00FC14C6"/>
    <w:rsid w:val="00FC6753"/>
    <w:rsid w:val="00FF293E"/>
    <w:rsid w:val="00FF7093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2"/>
    </o:shapelayout>
  </w:shapeDefaults>
  <w:decimalSymbol w:val=","/>
  <w:listSeparator w:val=";"/>
  <w14:docId w14:val="6E53B292"/>
  <w15:chartTrackingRefBased/>
  <w15:docId w15:val="{8E927FD3-427D-4733-875E-E921C220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Gill Sans MT" w:eastAsia="Gill Sans MT" w:hAnsi="Gill Sans MT"/>
      <w:color w:val="000000"/>
      <w:lang w:val="fr-FR" w:eastAsia="ja-JP"/>
    </w:rPr>
  </w:style>
  <w:style w:type="paragraph" w:styleId="Titre1">
    <w:name w:val="heading 1"/>
    <w:basedOn w:val="Normal"/>
    <w:next w:val="Normal"/>
    <w:link w:val="Titre1Car"/>
    <w:uiPriority w:val="9"/>
    <w:qFormat/>
    <w:rsid w:val="00FF77B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itre4">
    <w:name w:val="heading 4"/>
    <w:basedOn w:val="Normal"/>
    <w:link w:val="Titre4Car"/>
    <w:uiPriority w:val="9"/>
    <w:qFormat/>
    <w:rsid w:val="009009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color w:val="auto"/>
      <w:sz w:val="24"/>
      <w:szCs w:val="24"/>
      <w:lang w:val="fr-CA" w:eastAsia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m">
    <w:name w:val="Nom"/>
    <w:basedOn w:val="Normal"/>
    <w:pPr>
      <w:spacing w:after="0" w:line="240" w:lineRule="auto"/>
      <w:jc w:val="right"/>
    </w:pPr>
    <w:rPr>
      <w:rFonts w:ascii="Bookman Old Style" w:hAnsi="Bookman Old Style"/>
      <w:noProof/>
      <w:color w:val="525A7D"/>
      <w:sz w:val="40"/>
      <w:szCs w:val="40"/>
    </w:rPr>
  </w:style>
  <w:style w:type="character" w:customStyle="1" w:styleId="Textenom">
    <w:name w:val="Texte nom"/>
    <w:locked/>
    <w:rPr>
      <w:rFonts w:ascii="Bookman Old Style" w:eastAsia="Gill Sans MT" w:hAnsi="Bookman Old Style"/>
      <w:noProof/>
      <w:color w:val="525A7D"/>
      <w:sz w:val="40"/>
      <w:szCs w:val="40"/>
      <w:lang w:val="fr-FR" w:eastAsia="ja-JP" w:bidi="ar-SA"/>
    </w:rPr>
  </w:style>
  <w:style w:type="paragraph" w:customStyle="1" w:styleId="Textedadresse">
    <w:name w:val="Texte d'adresse"/>
    <w:basedOn w:val="Normal"/>
    <w:pPr>
      <w:spacing w:before="200" w:after="0"/>
      <w:contextualSpacing/>
      <w:jc w:val="right"/>
    </w:pPr>
    <w:rPr>
      <w:rFonts w:ascii="Bookman Old Style" w:hAnsi="Bookman Old Style"/>
      <w:color w:val="9FB8CD"/>
      <w:sz w:val="18"/>
      <w:szCs w:val="18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istepuces">
    <w:name w:val="List Bullet"/>
    <w:basedOn w:val="Normal"/>
    <w:semiHidden/>
    <w:pPr>
      <w:numPr>
        <w:numId w:val="1"/>
      </w:numPr>
      <w:spacing w:after="120"/>
      <w:contextualSpacing/>
    </w:pPr>
  </w:style>
  <w:style w:type="paragraph" w:customStyle="1" w:styleId="Section">
    <w:name w:val="Section"/>
    <w:basedOn w:val="Normal"/>
    <w:next w:val="Normal"/>
    <w:pPr>
      <w:spacing w:after="120" w:line="240" w:lineRule="auto"/>
      <w:contextualSpacing/>
    </w:pPr>
    <w:rPr>
      <w:rFonts w:ascii="Bookman Old Style" w:hAnsi="Bookman Old Style"/>
      <w:b/>
      <w:bCs/>
      <w:color w:val="9FB8CD"/>
      <w:sz w:val="24"/>
      <w:szCs w:val="24"/>
    </w:rPr>
  </w:style>
  <w:style w:type="paragraph" w:customStyle="1" w:styleId="Sous-section">
    <w:name w:val="Sous-section"/>
    <w:basedOn w:val="Normal"/>
    <w:pPr>
      <w:spacing w:before="40" w:after="80" w:line="240" w:lineRule="auto"/>
    </w:pPr>
    <w:rPr>
      <w:rFonts w:ascii="Bookman Old Style" w:hAnsi="Bookman Old Style"/>
      <w:b/>
      <w:bCs/>
      <w:color w:val="727CA3"/>
      <w:sz w:val="18"/>
      <w:szCs w:val="18"/>
    </w:rPr>
  </w:style>
  <w:style w:type="character" w:customStyle="1" w:styleId="Textesection">
    <w:name w:val="Texte section"/>
    <w:locked/>
    <w:rPr>
      <w:rFonts w:ascii="Bookman Old Style" w:eastAsia="Gill Sans MT" w:hAnsi="Bookman Old Style"/>
      <w:b/>
      <w:bCs/>
      <w:color w:val="9FB8CD"/>
      <w:sz w:val="24"/>
      <w:szCs w:val="24"/>
      <w:lang w:val="fr-FR" w:eastAsia="ja-JP" w:bidi="ar-SA"/>
    </w:rPr>
  </w:style>
  <w:style w:type="character" w:customStyle="1" w:styleId="Textesous-section">
    <w:name w:val="Texte sous-section"/>
    <w:locked/>
    <w:rPr>
      <w:rFonts w:ascii="Bookman Old Style" w:eastAsia="Gill Sans MT" w:hAnsi="Bookman Old Style"/>
      <w:b/>
      <w:bCs/>
      <w:color w:val="727CA3"/>
      <w:sz w:val="18"/>
      <w:szCs w:val="18"/>
      <w:lang w:val="fr-FR" w:eastAsia="ja-JP" w:bidi="ar-SA"/>
    </w:rPr>
  </w:style>
  <w:style w:type="paragraph" w:customStyle="1" w:styleId="Sous-sectionDate">
    <w:name w:val="Sous-section Date"/>
    <w:basedOn w:val="Section"/>
    <w:rPr>
      <w:b w:val="0"/>
      <w:bCs w:val="0"/>
      <w:color w:val="727CA3"/>
      <w:sz w:val="18"/>
      <w:szCs w:val="18"/>
    </w:rPr>
  </w:style>
  <w:style w:type="paragraph" w:customStyle="1" w:styleId="Textesous-section1">
    <w:name w:val="Texte sous-section1"/>
    <w:basedOn w:val="Normal"/>
    <w:pPr>
      <w:spacing w:after="320"/>
      <w:contextualSpacing/>
    </w:pPr>
  </w:style>
  <w:style w:type="character" w:customStyle="1" w:styleId="Textesous-sectionDate">
    <w:name w:val="Texte sous-section Date"/>
    <w:basedOn w:val="Textesous-section"/>
    <w:locked/>
    <w:rPr>
      <w:rFonts w:ascii="Bookman Old Style" w:eastAsia="Gill Sans MT" w:hAnsi="Bookman Old Style"/>
      <w:b/>
      <w:bCs/>
      <w:color w:val="727CA3"/>
      <w:sz w:val="18"/>
      <w:szCs w:val="18"/>
      <w:lang w:val="fr-FR" w:eastAsia="ja-JP" w:bidi="ar-SA"/>
    </w:rPr>
  </w:style>
  <w:style w:type="paragraph" w:styleId="En-tte">
    <w:name w:val="header"/>
    <w:basedOn w:val="Normal"/>
    <w:link w:val="En-tteCar"/>
    <w:uiPriority w:val="99"/>
    <w:unhideWhenUsed/>
    <w:rsid w:val="00A16B4D"/>
    <w:pPr>
      <w:tabs>
        <w:tab w:val="center" w:pos="4320"/>
        <w:tab w:val="right" w:pos="8640"/>
      </w:tabs>
    </w:pPr>
  </w:style>
  <w:style w:type="character" w:customStyle="1" w:styleId="En-tteCar">
    <w:name w:val="En-tête Car"/>
    <w:link w:val="En-tte"/>
    <w:uiPriority w:val="99"/>
    <w:rsid w:val="00A16B4D"/>
    <w:rPr>
      <w:rFonts w:ascii="Gill Sans MT" w:eastAsia="Gill Sans MT" w:hAnsi="Gill Sans MT"/>
      <w:color w:val="000000"/>
      <w:lang w:val="fr-FR" w:eastAsia="ja-JP"/>
    </w:rPr>
  </w:style>
  <w:style w:type="paragraph" w:styleId="Pieddepage">
    <w:name w:val="footer"/>
    <w:basedOn w:val="Normal"/>
    <w:link w:val="PieddepageCar"/>
    <w:uiPriority w:val="99"/>
    <w:unhideWhenUsed/>
    <w:rsid w:val="00A16B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link w:val="Pieddepage"/>
    <w:uiPriority w:val="99"/>
    <w:rsid w:val="00A16B4D"/>
    <w:rPr>
      <w:rFonts w:ascii="Gill Sans MT" w:eastAsia="Gill Sans MT" w:hAnsi="Gill Sans MT"/>
      <w:color w:val="000000"/>
      <w:lang w:val="fr-FR" w:eastAsia="ja-JP"/>
    </w:rPr>
  </w:style>
  <w:style w:type="paragraph" w:styleId="Sansinterligne">
    <w:name w:val="No Spacing"/>
    <w:link w:val="SansinterligneCar"/>
    <w:uiPriority w:val="1"/>
    <w:qFormat/>
    <w:rsid w:val="00A16B4D"/>
    <w:rPr>
      <w:rFonts w:ascii="Calibri" w:hAnsi="Calibri"/>
      <w:sz w:val="22"/>
      <w:szCs w:val="22"/>
    </w:rPr>
  </w:style>
  <w:style w:type="character" w:customStyle="1" w:styleId="SansinterligneCar">
    <w:name w:val="Sans interligne Car"/>
    <w:link w:val="Sansinterligne"/>
    <w:uiPriority w:val="1"/>
    <w:rsid w:val="00A16B4D"/>
    <w:rPr>
      <w:rFonts w:ascii="Calibri" w:hAnsi="Calibri"/>
      <w:sz w:val="22"/>
      <w:szCs w:val="22"/>
      <w:lang w:bidi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6B4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A16B4D"/>
    <w:rPr>
      <w:rFonts w:ascii="Tahoma" w:eastAsia="Gill Sans MT" w:hAnsi="Tahoma" w:cs="Tahoma"/>
      <w:color w:val="000000"/>
      <w:sz w:val="16"/>
      <w:szCs w:val="16"/>
      <w:lang w:val="fr-FR" w:eastAsia="ja-JP"/>
    </w:rPr>
  </w:style>
  <w:style w:type="character" w:styleId="Marquedecommentaire">
    <w:name w:val="annotation reference"/>
    <w:uiPriority w:val="99"/>
    <w:semiHidden/>
    <w:unhideWhenUsed/>
    <w:rsid w:val="00A4342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43428"/>
  </w:style>
  <w:style w:type="character" w:customStyle="1" w:styleId="CommentaireCar">
    <w:name w:val="Commentaire Car"/>
    <w:link w:val="Commentaire"/>
    <w:uiPriority w:val="99"/>
    <w:semiHidden/>
    <w:rsid w:val="00A43428"/>
    <w:rPr>
      <w:rFonts w:ascii="Gill Sans MT" w:eastAsia="Gill Sans MT" w:hAnsi="Gill Sans MT"/>
      <w:color w:val="000000"/>
      <w:lang w:val="fr-FR" w:eastAsia="ja-JP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43428"/>
    <w:rPr>
      <w:b/>
      <w:bCs/>
    </w:rPr>
  </w:style>
  <w:style w:type="character" w:customStyle="1" w:styleId="ObjetducommentaireCar">
    <w:name w:val="Objet du commentaire Car"/>
    <w:link w:val="Objetducommentaire"/>
    <w:uiPriority w:val="99"/>
    <w:semiHidden/>
    <w:rsid w:val="00A43428"/>
    <w:rPr>
      <w:rFonts w:ascii="Gill Sans MT" w:eastAsia="Gill Sans MT" w:hAnsi="Gill Sans MT"/>
      <w:b/>
      <w:bCs/>
      <w:color w:val="000000"/>
      <w:lang w:val="fr-FR" w:eastAsia="ja-JP"/>
    </w:rPr>
  </w:style>
  <w:style w:type="table" w:styleId="Grilledutableau">
    <w:name w:val="Table Grid"/>
    <w:basedOn w:val="TableauNormal"/>
    <w:uiPriority w:val="59"/>
    <w:rsid w:val="00832D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link w:val="Titre4"/>
    <w:uiPriority w:val="9"/>
    <w:rsid w:val="00900922"/>
    <w:rPr>
      <w:b/>
      <w:bCs/>
      <w:sz w:val="24"/>
      <w:szCs w:val="24"/>
    </w:rPr>
  </w:style>
  <w:style w:type="character" w:customStyle="1" w:styleId="Titre1Car">
    <w:name w:val="Titre 1 Car"/>
    <w:link w:val="Titre1"/>
    <w:uiPriority w:val="9"/>
    <w:rsid w:val="00FF77B9"/>
    <w:rPr>
      <w:rFonts w:ascii="Calibri Light" w:eastAsia="Times New Roman" w:hAnsi="Calibri Light" w:cs="Times New Roman"/>
      <w:b/>
      <w:bCs/>
      <w:color w:val="000000"/>
      <w:kern w:val="32"/>
      <w:sz w:val="32"/>
      <w:szCs w:val="32"/>
      <w:lang w:val="fr-F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29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_ouel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899F3A-8D76-4514-9C5E-78A6682E1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Nicolas OUELLET</vt:lpstr>
    </vt:vector>
  </TitlesOfParts>
  <Company>CS des Sommets</Company>
  <LinksUpToDate>false</LinksUpToDate>
  <CharactersWithSpaces>5271</CharactersWithSpaces>
  <SharedDoc>false</SharedDoc>
  <HLinks>
    <vt:vector size="6" baseType="variant">
      <vt:variant>
        <vt:i4>983063</vt:i4>
      </vt:variant>
      <vt:variant>
        <vt:i4>0</vt:i4>
      </vt:variant>
      <vt:variant>
        <vt:i4>0</vt:i4>
      </vt:variant>
      <vt:variant>
        <vt:i4>5</vt:i4>
      </vt:variant>
      <vt:variant>
        <vt:lpwstr>mailto:nic_ouel@hotmail.com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Nicolas OUELLET</dc:title>
  <dc:subject/>
  <dc:creator>Cs des Sommets</dc:creator>
  <cp:keywords/>
  <cp:lastModifiedBy>Nick Ouellet</cp:lastModifiedBy>
  <cp:revision>2</cp:revision>
  <cp:lastPrinted>2021-04-16T16:11:00Z</cp:lastPrinted>
  <dcterms:created xsi:type="dcterms:W3CDTF">2025-03-10T13:29:00Z</dcterms:created>
  <dcterms:modified xsi:type="dcterms:W3CDTF">2025-03-10T13:29:00Z</dcterms:modified>
</cp:coreProperties>
</file>