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24292f"/>
          <w:sz w:val="24"/>
          <w:szCs w:val="24"/>
        </w:rPr>
      </w:pPr>
      <w:r w:rsidDel="00000000" w:rsidR="00000000" w:rsidRPr="00000000">
        <w:rPr>
          <w:color w:val="24292f"/>
          <w:sz w:val="24"/>
          <w:szCs w:val="24"/>
          <w:rtl w:val="0"/>
        </w:rPr>
        <w:t xml:space="preserve">Collection of widgets for SW Pagebuilder</w:t>
      </w:r>
    </w:p>
    <w:p w:rsidR="00000000" w:rsidDel="00000000" w:rsidP="00000000" w:rsidRDefault="00000000" w:rsidRPr="00000000" w14:paraId="00000002">
      <w:pPr>
        <w:shd w:fill="ffffff" w:val="clear"/>
        <w:spacing w:after="240" w:lineRule="auto"/>
        <w:rPr>
          <w:color w:val="24292f"/>
          <w:sz w:val="24"/>
          <w:szCs w:val="24"/>
        </w:rPr>
      </w:pPr>
      <w:r w:rsidDel="00000000" w:rsidR="00000000" w:rsidRPr="00000000">
        <w:rPr>
          <w:color w:val="24292f"/>
          <w:sz w:val="24"/>
          <w:szCs w:val="24"/>
          <w:rtl w:val="0"/>
        </w:rPr>
        <w:t xml:space="preserve">This repository consists of collections of various </w:t>
      </w:r>
      <w:r w:rsidDel="00000000" w:rsidR="00000000" w:rsidRPr="00000000">
        <w:rPr>
          <w:color w:val="24292f"/>
          <w:sz w:val="24"/>
          <w:szCs w:val="24"/>
          <w:rtl w:val="0"/>
        </w:rPr>
        <w:t xml:space="preserve">blocks that are available to speed up the development of new blocks</w:t>
      </w:r>
      <w:r w:rsidDel="00000000" w:rsidR="00000000" w:rsidRPr="00000000">
        <w:rPr>
          <w:color w:val="24292f"/>
          <w:sz w:val="24"/>
          <w:szCs w:val="24"/>
          <w:rtl w:val="0"/>
        </w:rPr>
        <w:t xml:space="preserve">. These parts of codes are implemented as widgets - blocks, which can be set up and adjusted via CMS admin panel with little or no coding involved.</w:t>
      </w:r>
    </w:p>
    <w:p w:rsidR="00000000" w:rsidDel="00000000" w:rsidP="00000000" w:rsidRDefault="00000000" w:rsidRPr="00000000" w14:paraId="00000003">
      <w:pPr>
        <w:shd w:fill="ffffff" w:val="clear"/>
        <w:spacing w:after="240" w:lineRule="auto"/>
        <w:rPr>
          <w:color w:val="24292f"/>
          <w:sz w:val="24"/>
          <w:szCs w:val="24"/>
        </w:rPr>
      </w:pPr>
      <w:r w:rsidDel="00000000" w:rsidR="00000000" w:rsidRPr="00000000">
        <w:rPr>
          <w:color w:val="24292f"/>
          <w:sz w:val="24"/>
          <w:szCs w:val="24"/>
          <w:rtl w:val="0"/>
        </w:rPr>
        <w:t xml:space="preserve">For project-specific goals and implementation of unique features, the styles, logic and other parts of the widget may be changed. They are made primarily in order to increase code reusability inside among SW projects, as many of the projects we work on now and may work on in feature are likely to have common needs and require common solutions. Widgets allow developers who are looking to implement a particular block to choose ready-made solutions that can perfectly satisfy their project's needs with little adjustments.</w:t>
      </w:r>
    </w:p>
    <w:p w:rsidR="00000000" w:rsidDel="00000000" w:rsidP="00000000" w:rsidRDefault="00000000" w:rsidRPr="00000000" w14:paraId="00000004">
      <w:pPr>
        <w:shd w:fill="ffffff" w:val="clear"/>
        <w:rPr>
          <w:color w:val="24292f"/>
          <w:sz w:val="24"/>
          <w:szCs w:val="24"/>
        </w:rPr>
      </w:pPr>
      <w:r w:rsidDel="00000000" w:rsidR="00000000" w:rsidRPr="00000000">
        <w:rPr>
          <w:color w:val="24292f"/>
          <w:sz w:val="24"/>
          <w:szCs w:val="24"/>
          <w:rtl w:val="0"/>
        </w:rPr>
        <w:t xml:space="preserve">The folders inside this repo will represent various CMS blocks. Each folder will have its own readme file, explaining main settings and implementations of this block, as well as providing graphic examples. If a developer wants to proceed with a certain block, they should follow further into the "Implementation" folder, which will consist of code they'll have to add to their project, as well as instruction on how to do that.</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