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B0" w:rsidRPr="00C967B0" w:rsidRDefault="00C967B0" w:rsidP="00C967B0">
      <w:pPr>
        <w:jc w:val="center"/>
        <w:outlineLvl w:val="0"/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80"/>
          <w:szCs w:val="80"/>
          <w:u w:val="single"/>
        </w:rPr>
      </w:pPr>
      <w:bookmarkStart w:id="0" w:name="_Toc454734340"/>
      <w:bookmarkStart w:id="1" w:name="_Toc454734451"/>
      <w:bookmarkStart w:id="2" w:name="_Toc454740366"/>
      <w:proofErr w:type="spellStart"/>
      <w:r w:rsidRPr="00C967B0"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80"/>
          <w:szCs w:val="80"/>
          <w:u w:val="single"/>
        </w:rPr>
        <w:t>ReverseBid</w:t>
      </w:r>
      <w:bookmarkEnd w:id="0"/>
      <w:bookmarkEnd w:id="1"/>
      <w:bookmarkEnd w:id="2"/>
      <w:proofErr w:type="spellEnd"/>
    </w:p>
    <w:p w:rsidR="00C967B0" w:rsidRDefault="00C967B0"/>
    <w:p w:rsidR="00C967B0" w:rsidRDefault="00C967B0" w:rsidP="00C967B0">
      <w:pPr>
        <w:widowControl/>
        <w:spacing w:after="200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967B0" w:rsidRDefault="00C967B0" w:rsidP="00C967B0">
      <w:pPr>
        <w:widowControl/>
        <w:spacing w:after="200" w:line="276" w:lineRule="auto"/>
      </w:pPr>
    </w:p>
    <w:p w:rsidR="00C967B0" w:rsidRDefault="00C967B0" w:rsidP="00C967B0">
      <w:pPr>
        <w:widowControl/>
        <w:spacing w:after="200" w:line="276" w:lineRule="auto"/>
      </w:pPr>
    </w:p>
    <w:p w:rsidR="00C967B0" w:rsidRDefault="00C967B0" w:rsidP="00C967B0">
      <w:pPr>
        <w:widowControl/>
        <w:spacing w:after="200" w:line="276" w:lineRule="auto"/>
      </w:pPr>
    </w:p>
    <w:p w:rsidR="00C967B0" w:rsidRDefault="00C967B0" w:rsidP="00C967B0">
      <w:pPr>
        <w:widowControl/>
        <w:spacing w:after="200" w:line="276" w:lineRule="auto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1091565</wp:posOffset>
            </wp:positionH>
            <wp:positionV relativeFrom="paragraph">
              <wp:posOffset>493395</wp:posOffset>
            </wp:positionV>
            <wp:extent cx="3171825" cy="1771650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7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C967B0" w:rsidRDefault="00C967B0" w:rsidP="00C967B0">
      <w:pPr>
        <w:widowControl/>
        <w:spacing w:after="200" w:line="276" w:lineRule="auto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051C19" w:rsidRDefault="00051C19" w:rsidP="00051C19">
      <w:pPr>
        <w:jc w:val="center"/>
        <w:outlineLvl w:val="0"/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40"/>
          <w:szCs w:val="40"/>
          <w:u w:val="single"/>
        </w:rPr>
      </w:pPr>
      <w:bookmarkStart w:id="3" w:name="_Toc454734341"/>
      <w:bookmarkStart w:id="4" w:name="_Toc454734452"/>
    </w:p>
    <w:p w:rsidR="00051C19" w:rsidRDefault="00C967B0" w:rsidP="00051C19">
      <w:pPr>
        <w:jc w:val="center"/>
        <w:outlineLvl w:val="0"/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40"/>
          <w:szCs w:val="40"/>
          <w:u w:val="single"/>
        </w:rPr>
      </w:pPr>
      <w:bookmarkStart w:id="5" w:name="_Toc454740367"/>
      <w:r w:rsidRPr="00051C19"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40"/>
          <w:szCs w:val="40"/>
          <w:u w:val="single"/>
        </w:rPr>
        <w:t>Autores</w:t>
      </w:r>
      <w:bookmarkEnd w:id="3"/>
      <w:bookmarkEnd w:id="4"/>
      <w:bookmarkEnd w:id="5"/>
    </w:p>
    <w:p w:rsidR="00882733" w:rsidRDefault="00882733" w:rsidP="00051C19">
      <w:pPr>
        <w:jc w:val="center"/>
        <w:outlineLvl w:val="0"/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48"/>
          <w:szCs w:val="48"/>
          <w:u w:val="single"/>
        </w:rPr>
      </w:pPr>
    </w:p>
    <w:p w:rsidR="00C967B0" w:rsidRPr="00051C19" w:rsidRDefault="00C967B0" w:rsidP="00051C19">
      <w:pPr>
        <w:jc w:val="center"/>
        <w:rPr>
          <w:rFonts w:asciiTheme="minorHAnsi" w:hAnsiTheme="minorHAnsi"/>
          <w:b/>
          <w:color w:val="548DD4" w:themeColor="text2" w:themeTint="99"/>
          <w:sz w:val="32"/>
        </w:rPr>
      </w:pPr>
      <w:r w:rsidRPr="00051C19">
        <w:rPr>
          <w:rFonts w:asciiTheme="minorHAnsi" w:hAnsiTheme="minorHAnsi"/>
          <w:b/>
          <w:color w:val="548DD4" w:themeColor="text2" w:themeTint="99"/>
          <w:sz w:val="32"/>
        </w:rPr>
        <w:t>Christian Suarez</w:t>
      </w:r>
    </w:p>
    <w:p w:rsidR="00C967B0" w:rsidRPr="00051C19" w:rsidRDefault="00C967B0" w:rsidP="00051C19">
      <w:pPr>
        <w:jc w:val="center"/>
        <w:rPr>
          <w:rFonts w:asciiTheme="minorHAnsi" w:hAnsiTheme="minorHAnsi"/>
          <w:b/>
          <w:color w:val="548DD4" w:themeColor="text2" w:themeTint="99"/>
          <w:sz w:val="32"/>
        </w:rPr>
      </w:pPr>
      <w:r w:rsidRPr="00051C19">
        <w:rPr>
          <w:rFonts w:asciiTheme="minorHAnsi" w:hAnsiTheme="minorHAnsi"/>
          <w:b/>
          <w:color w:val="548DD4" w:themeColor="text2" w:themeTint="99"/>
          <w:sz w:val="32"/>
        </w:rPr>
        <w:t>David Labrador</w:t>
      </w:r>
    </w:p>
    <w:p w:rsidR="00C967B0" w:rsidRPr="00051C19" w:rsidRDefault="00C967B0" w:rsidP="00051C19">
      <w:pPr>
        <w:jc w:val="center"/>
        <w:rPr>
          <w:rFonts w:asciiTheme="minorHAnsi" w:hAnsiTheme="minorHAnsi"/>
          <w:b/>
          <w:color w:val="548DD4" w:themeColor="text2" w:themeTint="99"/>
          <w:sz w:val="32"/>
        </w:rPr>
      </w:pPr>
      <w:r w:rsidRPr="00051C19">
        <w:rPr>
          <w:rFonts w:asciiTheme="minorHAnsi" w:hAnsiTheme="minorHAnsi"/>
          <w:b/>
          <w:color w:val="548DD4" w:themeColor="text2" w:themeTint="99"/>
          <w:sz w:val="32"/>
        </w:rPr>
        <w:t>David Zamora</w:t>
      </w:r>
    </w:p>
    <w:p w:rsidR="00C967B0" w:rsidRPr="00051C19" w:rsidRDefault="00C967B0" w:rsidP="00051C19">
      <w:pPr>
        <w:jc w:val="center"/>
        <w:rPr>
          <w:rFonts w:asciiTheme="minorHAnsi" w:hAnsiTheme="minorHAnsi"/>
          <w:b/>
          <w:color w:val="548DD4" w:themeColor="text2" w:themeTint="99"/>
          <w:sz w:val="32"/>
        </w:rPr>
      </w:pPr>
      <w:r w:rsidRPr="00051C19">
        <w:rPr>
          <w:rFonts w:asciiTheme="minorHAnsi" w:hAnsiTheme="minorHAnsi"/>
          <w:b/>
          <w:color w:val="548DD4" w:themeColor="text2" w:themeTint="99"/>
          <w:sz w:val="32"/>
        </w:rPr>
        <w:t>Daniel Reyes</w:t>
      </w:r>
    </w:p>
    <w:p w:rsidR="00C967B0" w:rsidRPr="00051C19" w:rsidRDefault="00C967B0" w:rsidP="00051C19">
      <w:pPr>
        <w:jc w:val="center"/>
        <w:rPr>
          <w:rFonts w:asciiTheme="minorHAnsi" w:hAnsiTheme="minorHAnsi"/>
          <w:b/>
          <w:color w:val="548DD4" w:themeColor="text2" w:themeTint="99"/>
          <w:sz w:val="32"/>
        </w:rPr>
      </w:pPr>
      <w:r w:rsidRPr="00051C19">
        <w:rPr>
          <w:rFonts w:asciiTheme="minorHAnsi" w:hAnsiTheme="minorHAnsi"/>
          <w:b/>
          <w:color w:val="548DD4" w:themeColor="text2" w:themeTint="99"/>
          <w:sz w:val="32"/>
        </w:rPr>
        <w:t>Iván Canas</w:t>
      </w:r>
    </w:p>
    <w:p w:rsidR="00C967B0" w:rsidRDefault="00C967B0">
      <w:pPr>
        <w:widowControl/>
        <w:spacing w:after="200" w:line="276" w:lineRule="auto"/>
        <w:rPr>
          <w:color w:val="FF0000"/>
        </w:rPr>
      </w:pPr>
    </w:p>
    <w:p w:rsidR="00051C19" w:rsidRDefault="00051C19">
      <w:pPr>
        <w:widowControl/>
        <w:spacing w:after="200" w:line="276" w:lineRule="auto"/>
        <w:rPr>
          <w:color w:val="FF0000"/>
        </w:rPr>
      </w:pPr>
    </w:p>
    <w:p w:rsidR="00051C19" w:rsidRDefault="00051C19">
      <w:pPr>
        <w:widowControl/>
        <w:spacing w:after="200" w:line="276" w:lineRule="auto"/>
      </w:pPr>
    </w:p>
    <w:p w:rsidR="006562ED" w:rsidRPr="006562ED" w:rsidRDefault="00C967B0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color w:val="548DD4" w:themeColor="text2" w:themeTint="99"/>
          <w:sz w:val="36"/>
          <w:szCs w:val="36"/>
          <w:lang w:eastAsia="es-ES"/>
        </w:rPr>
      </w:pPr>
      <w:r w:rsidRPr="00C967B0">
        <w:rPr>
          <w:color w:val="548DD4" w:themeColor="text2" w:themeTint="99"/>
          <w:sz w:val="36"/>
          <w:szCs w:val="36"/>
        </w:rPr>
        <w:fldChar w:fldCharType="begin"/>
      </w:r>
      <w:r w:rsidRPr="00C967B0">
        <w:rPr>
          <w:color w:val="548DD4" w:themeColor="text2" w:themeTint="99"/>
          <w:sz w:val="36"/>
          <w:szCs w:val="36"/>
        </w:rPr>
        <w:instrText xml:space="preserve"> TOC \o "1-1" \h \z \u </w:instrText>
      </w:r>
      <w:r w:rsidRPr="00C967B0">
        <w:rPr>
          <w:color w:val="548DD4" w:themeColor="text2" w:themeTint="99"/>
          <w:sz w:val="36"/>
          <w:szCs w:val="36"/>
        </w:rPr>
        <w:fldChar w:fldCharType="separate"/>
      </w:r>
      <w:hyperlink w:anchor="_Toc454740368" w:history="1">
        <w:r w:rsidR="006562ED" w:rsidRPr="006562ED">
          <w:rPr>
            <w:rStyle w:val="Hipervnculo"/>
            <w:noProof/>
            <w:color w:val="548DD4" w:themeColor="text2" w:themeTint="99"/>
            <w:sz w:val="36"/>
            <w:szCs w:val="36"/>
          </w:rPr>
          <w:t>Introducción:</w:t>
        </w:r>
        <w:r w:rsidR="006562ED" w:rsidRPr="006562ED">
          <w:rPr>
            <w:noProof/>
            <w:webHidden/>
            <w:color w:val="548DD4" w:themeColor="text2" w:themeTint="99"/>
            <w:sz w:val="36"/>
            <w:szCs w:val="36"/>
          </w:rPr>
          <w:tab/>
        </w:r>
        <w:r w:rsidR="006562ED" w:rsidRPr="006562ED">
          <w:rPr>
            <w:noProof/>
            <w:webHidden/>
            <w:color w:val="548DD4" w:themeColor="text2" w:themeTint="99"/>
            <w:sz w:val="36"/>
            <w:szCs w:val="36"/>
          </w:rPr>
          <w:fldChar w:fldCharType="begin"/>
        </w:r>
        <w:r w:rsidR="006562ED" w:rsidRPr="006562ED">
          <w:rPr>
            <w:noProof/>
            <w:webHidden/>
            <w:color w:val="548DD4" w:themeColor="text2" w:themeTint="99"/>
            <w:sz w:val="36"/>
            <w:szCs w:val="36"/>
          </w:rPr>
          <w:instrText xml:space="preserve"> PAGEREF _Toc454740368 \h </w:instrText>
        </w:r>
        <w:r w:rsidR="006562ED" w:rsidRPr="006562ED">
          <w:rPr>
            <w:noProof/>
            <w:webHidden/>
            <w:color w:val="548DD4" w:themeColor="text2" w:themeTint="99"/>
            <w:sz w:val="36"/>
            <w:szCs w:val="36"/>
          </w:rPr>
        </w:r>
        <w:r w:rsidR="006562ED" w:rsidRPr="006562ED">
          <w:rPr>
            <w:noProof/>
            <w:webHidden/>
            <w:color w:val="548DD4" w:themeColor="text2" w:themeTint="99"/>
            <w:sz w:val="36"/>
            <w:szCs w:val="36"/>
          </w:rPr>
          <w:fldChar w:fldCharType="separate"/>
        </w:r>
        <w:r w:rsidR="006562ED" w:rsidRPr="006562ED">
          <w:rPr>
            <w:noProof/>
            <w:webHidden/>
            <w:color w:val="548DD4" w:themeColor="text2" w:themeTint="99"/>
            <w:sz w:val="36"/>
            <w:szCs w:val="36"/>
          </w:rPr>
          <w:t>3</w:t>
        </w:r>
        <w:r w:rsidR="006562ED" w:rsidRPr="006562ED">
          <w:rPr>
            <w:noProof/>
            <w:webHidden/>
            <w:color w:val="548DD4" w:themeColor="text2" w:themeTint="99"/>
            <w:sz w:val="36"/>
            <w:szCs w:val="36"/>
          </w:rPr>
          <w:fldChar w:fldCharType="end"/>
        </w:r>
      </w:hyperlink>
    </w:p>
    <w:p w:rsidR="006562ED" w:rsidRPr="006562ED" w:rsidRDefault="006562ED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color w:val="548DD4" w:themeColor="text2" w:themeTint="99"/>
          <w:sz w:val="36"/>
          <w:szCs w:val="36"/>
          <w:lang w:eastAsia="es-ES"/>
        </w:rPr>
      </w:pPr>
      <w:hyperlink w:anchor="_Toc454740369" w:history="1">
        <w:r w:rsidRPr="006562ED">
          <w:rPr>
            <w:rStyle w:val="Hipervnculo"/>
            <w:noProof/>
            <w:color w:val="548DD4" w:themeColor="text2" w:themeTint="99"/>
            <w:sz w:val="36"/>
            <w:szCs w:val="36"/>
          </w:rPr>
          <w:t>Descripción detallada de la aplicación:</w:t>
        </w:r>
        <w:r w:rsidRPr="006562ED">
          <w:rPr>
            <w:noProof/>
            <w:webHidden/>
            <w:color w:val="548DD4" w:themeColor="text2" w:themeTint="99"/>
            <w:sz w:val="36"/>
            <w:szCs w:val="36"/>
          </w:rPr>
          <w:tab/>
        </w:r>
        <w:r w:rsidRPr="006562ED">
          <w:rPr>
            <w:noProof/>
            <w:webHidden/>
            <w:color w:val="548DD4" w:themeColor="text2" w:themeTint="99"/>
            <w:sz w:val="36"/>
            <w:szCs w:val="36"/>
          </w:rPr>
          <w:fldChar w:fldCharType="begin"/>
        </w:r>
        <w:r w:rsidRPr="006562ED">
          <w:rPr>
            <w:noProof/>
            <w:webHidden/>
            <w:color w:val="548DD4" w:themeColor="text2" w:themeTint="99"/>
            <w:sz w:val="36"/>
            <w:szCs w:val="36"/>
          </w:rPr>
          <w:instrText xml:space="preserve"> PAGEREF _Toc454740369 \h </w:instrText>
        </w:r>
        <w:r w:rsidRPr="006562ED">
          <w:rPr>
            <w:noProof/>
            <w:webHidden/>
            <w:color w:val="548DD4" w:themeColor="text2" w:themeTint="99"/>
            <w:sz w:val="36"/>
            <w:szCs w:val="36"/>
          </w:rPr>
        </w:r>
        <w:r w:rsidRPr="006562ED">
          <w:rPr>
            <w:noProof/>
            <w:webHidden/>
            <w:color w:val="548DD4" w:themeColor="text2" w:themeTint="99"/>
            <w:sz w:val="36"/>
            <w:szCs w:val="36"/>
          </w:rPr>
          <w:fldChar w:fldCharType="separate"/>
        </w:r>
        <w:r w:rsidRPr="006562ED">
          <w:rPr>
            <w:noProof/>
            <w:webHidden/>
            <w:color w:val="548DD4" w:themeColor="text2" w:themeTint="99"/>
            <w:sz w:val="36"/>
            <w:szCs w:val="36"/>
          </w:rPr>
          <w:t>4</w:t>
        </w:r>
        <w:r w:rsidRPr="006562ED">
          <w:rPr>
            <w:noProof/>
            <w:webHidden/>
            <w:color w:val="548DD4" w:themeColor="text2" w:themeTint="99"/>
            <w:sz w:val="36"/>
            <w:szCs w:val="36"/>
          </w:rPr>
          <w:fldChar w:fldCharType="end"/>
        </w:r>
      </w:hyperlink>
    </w:p>
    <w:p w:rsidR="006562ED" w:rsidRPr="006562ED" w:rsidRDefault="006562ED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color w:val="548DD4" w:themeColor="text2" w:themeTint="99"/>
          <w:sz w:val="36"/>
          <w:szCs w:val="36"/>
          <w:lang w:eastAsia="es-ES"/>
        </w:rPr>
      </w:pPr>
      <w:hyperlink w:anchor="_Toc454740371" w:history="1">
        <w:r w:rsidRPr="006562ED">
          <w:rPr>
            <w:rStyle w:val="Hipervnculo"/>
            <w:noProof/>
            <w:color w:val="548DD4" w:themeColor="text2" w:themeTint="99"/>
            <w:sz w:val="36"/>
            <w:szCs w:val="36"/>
          </w:rPr>
          <w:t>Arquitectura de la aplicación:</w:t>
        </w:r>
        <w:r w:rsidRPr="006562ED">
          <w:rPr>
            <w:noProof/>
            <w:webHidden/>
            <w:color w:val="548DD4" w:themeColor="text2" w:themeTint="99"/>
            <w:sz w:val="36"/>
            <w:szCs w:val="36"/>
          </w:rPr>
          <w:tab/>
        </w:r>
        <w:r w:rsidRPr="006562ED">
          <w:rPr>
            <w:noProof/>
            <w:webHidden/>
            <w:color w:val="548DD4" w:themeColor="text2" w:themeTint="99"/>
            <w:sz w:val="36"/>
            <w:szCs w:val="36"/>
          </w:rPr>
          <w:fldChar w:fldCharType="begin"/>
        </w:r>
        <w:r w:rsidRPr="006562ED">
          <w:rPr>
            <w:noProof/>
            <w:webHidden/>
            <w:color w:val="548DD4" w:themeColor="text2" w:themeTint="99"/>
            <w:sz w:val="36"/>
            <w:szCs w:val="36"/>
          </w:rPr>
          <w:instrText xml:space="preserve"> PAGEREF _Toc454740371 \h </w:instrText>
        </w:r>
        <w:r w:rsidRPr="006562ED">
          <w:rPr>
            <w:noProof/>
            <w:webHidden/>
            <w:color w:val="548DD4" w:themeColor="text2" w:themeTint="99"/>
            <w:sz w:val="36"/>
            <w:szCs w:val="36"/>
          </w:rPr>
        </w:r>
        <w:r w:rsidRPr="006562ED">
          <w:rPr>
            <w:noProof/>
            <w:webHidden/>
            <w:color w:val="548DD4" w:themeColor="text2" w:themeTint="99"/>
            <w:sz w:val="36"/>
            <w:szCs w:val="36"/>
          </w:rPr>
          <w:fldChar w:fldCharType="separate"/>
        </w:r>
        <w:r w:rsidRPr="006562ED">
          <w:rPr>
            <w:noProof/>
            <w:webHidden/>
            <w:color w:val="548DD4" w:themeColor="text2" w:themeTint="99"/>
            <w:sz w:val="36"/>
            <w:szCs w:val="36"/>
          </w:rPr>
          <w:t>8</w:t>
        </w:r>
        <w:r w:rsidRPr="006562ED">
          <w:rPr>
            <w:noProof/>
            <w:webHidden/>
            <w:color w:val="548DD4" w:themeColor="text2" w:themeTint="99"/>
            <w:sz w:val="36"/>
            <w:szCs w:val="36"/>
          </w:rPr>
          <w:fldChar w:fldCharType="end"/>
        </w:r>
      </w:hyperlink>
    </w:p>
    <w:p w:rsidR="006562ED" w:rsidRDefault="006562ED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454740372" w:history="1">
        <w:r w:rsidRPr="006562ED">
          <w:rPr>
            <w:rStyle w:val="Hipervnculo"/>
            <w:noProof/>
            <w:color w:val="548DD4" w:themeColor="text2" w:themeTint="99"/>
            <w:sz w:val="36"/>
            <w:szCs w:val="36"/>
          </w:rPr>
          <w:t>Instrucciones de instalación:</w:t>
        </w:r>
        <w:r w:rsidRPr="006562ED">
          <w:rPr>
            <w:noProof/>
            <w:webHidden/>
            <w:color w:val="548DD4" w:themeColor="text2" w:themeTint="99"/>
            <w:sz w:val="36"/>
            <w:szCs w:val="36"/>
          </w:rPr>
          <w:tab/>
        </w:r>
        <w:r w:rsidRPr="006562ED">
          <w:rPr>
            <w:noProof/>
            <w:webHidden/>
            <w:color w:val="548DD4" w:themeColor="text2" w:themeTint="99"/>
            <w:sz w:val="36"/>
            <w:szCs w:val="36"/>
          </w:rPr>
          <w:fldChar w:fldCharType="begin"/>
        </w:r>
        <w:r w:rsidRPr="006562ED">
          <w:rPr>
            <w:noProof/>
            <w:webHidden/>
            <w:color w:val="548DD4" w:themeColor="text2" w:themeTint="99"/>
            <w:sz w:val="36"/>
            <w:szCs w:val="36"/>
          </w:rPr>
          <w:instrText xml:space="preserve"> PAGEREF _Toc454740372 \h </w:instrText>
        </w:r>
        <w:r w:rsidRPr="006562ED">
          <w:rPr>
            <w:noProof/>
            <w:webHidden/>
            <w:color w:val="548DD4" w:themeColor="text2" w:themeTint="99"/>
            <w:sz w:val="36"/>
            <w:szCs w:val="36"/>
          </w:rPr>
        </w:r>
        <w:r w:rsidRPr="006562ED">
          <w:rPr>
            <w:noProof/>
            <w:webHidden/>
            <w:color w:val="548DD4" w:themeColor="text2" w:themeTint="99"/>
            <w:sz w:val="36"/>
            <w:szCs w:val="36"/>
          </w:rPr>
          <w:fldChar w:fldCharType="separate"/>
        </w:r>
        <w:r w:rsidRPr="006562ED">
          <w:rPr>
            <w:noProof/>
            <w:webHidden/>
            <w:color w:val="548DD4" w:themeColor="text2" w:themeTint="99"/>
            <w:sz w:val="36"/>
            <w:szCs w:val="36"/>
          </w:rPr>
          <w:t>10</w:t>
        </w:r>
        <w:r w:rsidRPr="006562ED">
          <w:rPr>
            <w:noProof/>
            <w:webHidden/>
            <w:color w:val="548DD4" w:themeColor="text2" w:themeTint="99"/>
            <w:sz w:val="36"/>
            <w:szCs w:val="36"/>
          </w:rPr>
          <w:fldChar w:fldCharType="end"/>
        </w:r>
      </w:hyperlink>
    </w:p>
    <w:p w:rsidR="00C967B0" w:rsidRDefault="00C967B0" w:rsidP="00C967B0">
      <w:pPr>
        <w:pStyle w:val="Ttulo1"/>
        <w:rPr>
          <w:color w:val="548DD4" w:themeColor="text2" w:themeTint="99"/>
          <w:sz w:val="36"/>
          <w:szCs w:val="36"/>
        </w:rPr>
      </w:pPr>
      <w:r w:rsidRPr="00C967B0">
        <w:rPr>
          <w:color w:val="548DD4" w:themeColor="text2" w:themeTint="99"/>
          <w:sz w:val="36"/>
          <w:szCs w:val="36"/>
        </w:rPr>
        <w:fldChar w:fldCharType="end"/>
      </w:r>
    </w:p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Pr="00C967B0" w:rsidRDefault="00C967B0" w:rsidP="00C967B0"/>
    <w:p w:rsidR="00C967B0" w:rsidRDefault="00C967B0" w:rsidP="00C967B0">
      <w:pPr>
        <w:pStyle w:val="Ttulo1"/>
      </w:pPr>
    </w:p>
    <w:p w:rsidR="00C967B0" w:rsidRDefault="00C967B0" w:rsidP="00C967B0">
      <w:pPr>
        <w:pStyle w:val="Ttulo1"/>
      </w:pPr>
    </w:p>
    <w:p w:rsidR="00C967B0" w:rsidRDefault="00C967B0" w:rsidP="00C967B0"/>
    <w:p w:rsidR="00C967B0" w:rsidRDefault="00C967B0" w:rsidP="00C967B0"/>
    <w:p w:rsidR="00C967B0" w:rsidRDefault="00C967B0" w:rsidP="00C967B0"/>
    <w:p w:rsidR="00C967B0" w:rsidRPr="00C967B0" w:rsidRDefault="00C967B0" w:rsidP="00C967B0"/>
    <w:p w:rsidR="00C967B0" w:rsidRDefault="00C967B0" w:rsidP="00C967B0">
      <w:pPr>
        <w:pStyle w:val="Ttulo1"/>
      </w:pPr>
    </w:p>
    <w:p w:rsidR="00C967B0" w:rsidRDefault="00C967B0" w:rsidP="00C967B0">
      <w:pPr>
        <w:pStyle w:val="Ttulo1"/>
      </w:pPr>
    </w:p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Pr="00C967B0" w:rsidRDefault="00C967B0" w:rsidP="00C967B0"/>
    <w:p w:rsidR="00C967B0" w:rsidRPr="00C967B0" w:rsidRDefault="00C967B0" w:rsidP="00C967B0">
      <w:pPr>
        <w:pStyle w:val="Ttulo1"/>
      </w:pPr>
      <w:bookmarkStart w:id="6" w:name="_Toc454740368"/>
      <w:r w:rsidRPr="00C967B0">
        <w:lastRenderedPageBreak/>
        <w:t>Introducción:</w:t>
      </w:r>
      <w:bookmarkEnd w:id="6"/>
    </w:p>
    <w:p w:rsidR="00C967B0" w:rsidRPr="00816734" w:rsidRDefault="00C967B0" w:rsidP="00C967B0">
      <w:pPr>
        <w:rPr>
          <w:rFonts w:asciiTheme="minorHAnsi" w:hAnsiTheme="minorHAnsi"/>
        </w:rPr>
      </w:pPr>
    </w:p>
    <w:p w:rsidR="00AF3C18" w:rsidRDefault="00AF3C18" w:rsidP="00882733">
      <w:pPr>
        <w:jc w:val="both"/>
        <w:rPr>
          <w:rFonts w:asciiTheme="minorHAnsi" w:hAnsiTheme="minorHAnsi"/>
          <w:b/>
          <w:color w:val="548DD4" w:themeColor="text2" w:themeTint="99"/>
          <w:sz w:val="36"/>
          <w:szCs w:val="36"/>
          <w:u w:val="single"/>
        </w:rPr>
      </w:pPr>
      <w:r w:rsidRPr="00AF3C18">
        <w:rPr>
          <w:rFonts w:asciiTheme="minorHAnsi" w:hAnsiTheme="minorHAnsi"/>
          <w:b/>
          <w:color w:val="548DD4" w:themeColor="text2" w:themeTint="99"/>
          <w:sz w:val="36"/>
          <w:szCs w:val="36"/>
          <w:u w:val="single"/>
        </w:rPr>
        <w:t>Concepto</w:t>
      </w:r>
    </w:p>
    <w:p w:rsidR="00AF3C18" w:rsidRPr="00AF3C18" w:rsidRDefault="00AF3C18" w:rsidP="00882733">
      <w:pPr>
        <w:jc w:val="both"/>
        <w:rPr>
          <w:rFonts w:asciiTheme="minorHAnsi" w:hAnsiTheme="minorHAnsi"/>
          <w:b/>
          <w:color w:val="548DD4" w:themeColor="text2" w:themeTint="99"/>
          <w:sz w:val="36"/>
          <w:szCs w:val="36"/>
          <w:u w:val="single"/>
        </w:rPr>
      </w:pPr>
    </w:p>
    <w:p w:rsidR="001B2AAA" w:rsidRDefault="00AF3C18" w:rsidP="00882733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El objetivo de nuestra a</w:t>
      </w:r>
      <w:r w:rsidRPr="00AF3C18">
        <w:rPr>
          <w:rFonts w:asciiTheme="minorHAnsi" w:hAnsiTheme="minorHAnsi"/>
          <w:sz w:val="28"/>
          <w:szCs w:val="28"/>
        </w:rPr>
        <w:t xml:space="preserve">plicación es </w:t>
      </w:r>
      <w:r>
        <w:rPr>
          <w:rFonts w:asciiTheme="minorHAnsi" w:hAnsiTheme="minorHAnsi"/>
          <w:sz w:val="28"/>
          <w:szCs w:val="28"/>
        </w:rPr>
        <w:t>dar soporte a una página de</w:t>
      </w:r>
      <w:r w:rsidRPr="00AF3C18">
        <w:rPr>
          <w:rFonts w:asciiTheme="minorHAnsi" w:hAnsiTheme="minorHAnsi"/>
          <w:sz w:val="28"/>
          <w:szCs w:val="28"/>
        </w:rPr>
        <w:t xml:space="preserve"> subastas inversas de productos de distintas categorías de habitual comercialización. </w:t>
      </w:r>
    </w:p>
    <w:p w:rsidR="001B2AAA" w:rsidRDefault="001B2AAA" w:rsidP="00882733">
      <w:pPr>
        <w:jc w:val="both"/>
        <w:rPr>
          <w:rFonts w:asciiTheme="minorHAnsi" w:hAnsiTheme="minorHAnsi"/>
          <w:sz w:val="28"/>
          <w:szCs w:val="28"/>
        </w:rPr>
      </w:pPr>
    </w:p>
    <w:p w:rsidR="001B2AAA" w:rsidRDefault="00AF3C18" w:rsidP="00882733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</w:t>
      </w:r>
      <w:r w:rsidRPr="00AF3C18">
        <w:rPr>
          <w:rFonts w:asciiTheme="minorHAnsi" w:hAnsiTheme="minorHAnsi"/>
          <w:sz w:val="28"/>
          <w:szCs w:val="28"/>
        </w:rPr>
        <w:t>a subasta inversa consis</w:t>
      </w:r>
      <w:r w:rsidR="001B2AAA">
        <w:rPr>
          <w:rFonts w:asciiTheme="minorHAnsi" w:hAnsiTheme="minorHAnsi"/>
          <w:sz w:val="28"/>
          <w:szCs w:val="28"/>
        </w:rPr>
        <w:t>te en que los usuarios realiza</w:t>
      </w:r>
      <w:r w:rsidRPr="00AF3C18">
        <w:rPr>
          <w:rFonts w:asciiTheme="minorHAnsi" w:hAnsiTheme="minorHAnsi"/>
          <w:sz w:val="28"/>
          <w:szCs w:val="28"/>
        </w:rPr>
        <w:t xml:space="preserve">n pujas con un coste por </w:t>
      </w:r>
      <w:r w:rsidR="001B2AAA">
        <w:rPr>
          <w:rFonts w:asciiTheme="minorHAnsi" w:hAnsiTheme="minorHAnsi"/>
          <w:sz w:val="28"/>
          <w:szCs w:val="28"/>
        </w:rPr>
        <w:t>producto</w:t>
      </w:r>
      <w:r w:rsidRPr="00AF3C18">
        <w:rPr>
          <w:rFonts w:asciiTheme="minorHAnsi" w:hAnsiTheme="minorHAnsi"/>
          <w:sz w:val="28"/>
          <w:szCs w:val="28"/>
        </w:rPr>
        <w:t xml:space="preserve"> (a especificar por el vendedor) siendo el ganador</w:t>
      </w:r>
      <w:r w:rsidR="001B2AAA">
        <w:rPr>
          <w:rFonts w:asciiTheme="minorHAnsi" w:hAnsiTheme="minorHAnsi"/>
          <w:sz w:val="28"/>
          <w:szCs w:val="28"/>
        </w:rPr>
        <w:t xml:space="preserve"> de la subasta</w:t>
      </w:r>
      <w:r w:rsidRPr="00AF3C18">
        <w:rPr>
          <w:rFonts w:asciiTheme="minorHAnsi" w:hAnsiTheme="minorHAnsi"/>
          <w:sz w:val="28"/>
          <w:szCs w:val="28"/>
        </w:rPr>
        <w:t>, aquella</w:t>
      </w:r>
      <w:r w:rsidR="001B2AAA">
        <w:rPr>
          <w:rFonts w:asciiTheme="minorHAnsi" w:hAnsiTheme="minorHAnsi"/>
          <w:sz w:val="28"/>
          <w:szCs w:val="28"/>
        </w:rPr>
        <w:t xml:space="preserve"> puja</w:t>
      </w:r>
      <w:r w:rsidRPr="00AF3C18">
        <w:rPr>
          <w:rFonts w:asciiTheme="minorHAnsi" w:hAnsiTheme="minorHAnsi"/>
          <w:sz w:val="28"/>
          <w:szCs w:val="28"/>
        </w:rPr>
        <w:t xml:space="preserve"> que sea menor</w:t>
      </w:r>
      <w:r w:rsidR="001B2AAA">
        <w:rPr>
          <w:rFonts w:asciiTheme="minorHAnsi" w:hAnsiTheme="minorHAnsi"/>
          <w:sz w:val="28"/>
          <w:szCs w:val="28"/>
        </w:rPr>
        <w:t xml:space="preserve"> y a su vez no esté</w:t>
      </w:r>
      <w:r w:rsidRPr="00AF3C18">
        <w:rPr>
          <w:rFonts w:asciiTheme="minorHAnsi" w:hAnsiTheme="minorHAnsi"/>
          <w:sz w:val="28"/>
          <w:szCs w:val="28"/>
        </w:rPr>
        <w:t xml:space="preserve"> repetida, descartando todas las pujas mayores o repetidas. </w:t>
      </w:r>
    </w:p>
    <w:p w:rsidR="001B2AAA" w:rsidRDefault="001B2AAA" w:rsidP="00882733">
      <w:pPr>
        <w:jc w:val="both"/>
        <w:rPr>
          <w:rFonts w:asciiTheme="minorHAnsi" w:hAnsiTheme="minorHAnsi"/>
          <w:sz w:val="28"/>
          <w:szCs w:val="28"/>
        </w:rPr>
      </w:pPr>
    </w:p>
    <w:p w:rsidR="00AF3C18" w:rsidRPr="00AF3C18" w:rsidRDefault="00AF3C18" w:rsidP="00882733">
      <w:pPr>
        <w:jc w:val="both"/>
        <w:rPr>
          <w:rFonts w:asciiTheme="minorHAnsi" w:hAnsiTheme="minorHAnsi"/>
          <w:sz w:val="28"/>
          <w:szCs w:val="28"/>
        </w:rPr>
      </w:pPr>
      <w:r w:rsidRPr="00AF3C18">
        <w:rPr>
          <w:rFonts w:asciiTheme="minorHAnsi" w:hAnsiTheme="minorHAnsi"/>
          <w:sz w:val="28"/>
          <w:szCs w:val="28"/>
        </w:rPr>
        <w:t xml:space="preserve">También se añaden </w:t>
      </w:r>
      <w:r w:rsidR="00882733">
        <w:rPr>
          <w:rFonts w:asciiTheme="minorHAnsi" w:hAnsiTheme="minorHAnsi"/>
          <w:sz w:val="28"/>
          <w:szCs w:val="28"/>
        </w:rPr>
        <w:t>la posibilidad de publicar comentarios sobre el vendedor</w:t>
      </w:r>
      <w:bookmarkStart w:id="7" w:name="_GoBack"/>
      <w:bookmarkEnd w:id="7"/>
      <w:r w:rsidR="00882733">
        <w:rPr>
          <w:rFonts w:asciiTheme="minorHAnsi" w:hAnsiTheme="minorHAnsi"/>
          <w:sz w:val="28"/>
          <w:szCs w:val="28"/>
        </w:rPr>
        <w:t>.</w:t>
      </w:r>
    </w:p>
    <w:p w:rsidR="00AF3C18" w:rsidRPr="00AF3C18" w:rsidRDefault="00AF3C18" w:rsidP="00882733">
      <w:pPr>
        <w:jc w:val="both"/>
        <w:rPr>
          <w:rFonts w:asciiTheme="minorHAnsi" w:hAnsiTheme="minorHAnsi"/>
          <w:sz w:val="28"/>
          <w:szCs w:val="28"/>
        </w:rPr>
      </w:pPr>
    </w:p>
    <w:p w:rsidR="00AF3C18" w:rsidRDefault="00AF3C18" w:rsidP="00882733">
      <w:pPr>
        <w:jc w:val="both"/>
        <w:rPr>
          <w:rFonts w:asciiTheme="minorHAnsi" w:hAnsiTheme="minorHAnsi"/>
          <w:b/>
          <w:color w:val="548DD4" w:themeColor="text2" w:themeTint="99"/>
          <w:sz w:val="36"/>
          <w:szCs w:val="36"/>
          <w:u w:val="single"/>
        </w:rPr>
      </w:pPr>
      <w:r w:rsidRPr="00AF3C18">
        <w:rPr>
          <w:rFonts w:asciiTheme="minorHAnsi" w:hAnsiTheme="minorHAnsi"/>
          <w:b/>
          <w:color w:val="548DD4" w:themeColor="text2" w:themeTint="99"/>
          <w:sz w:val="36"/>
          <w:szCs w:val="36"/>
          <w:u w:val="single"/>
        </w:rPr>
        <w:t>Usuarios y tareas</w:t>
      </w:r>
    </w:p>
    <w:p w:rsidR="00AF3C18" w:rsidRPr="00AF3C18" w:rsidRDefault="00AF3C18" w:rsidP="00882733">
      <w:pPr>
        <w:jc w:val="both"/>
        <w:rPr>
          <w:rFonts w:asciiTheme="minorHAnsi" w:hAnsiTheme="minorHAnsi"/>
          <w:b/>
          <w:color w:val="548DD4" w:themeColor="text2" w:themeTint="99"/>
          <w:sz w:val="36"/>
          <w:szCs w:val="36"/>
          <w:u w:val="single"/>
        </w:rPr>
      </w:pPr>
    </w:p>
    <w:p w:rsidR="00AF3C18" w:rsidRPr="00AF3C18" w:rsidRDefault="00AF3C18" w:rsidP="00882733">
      <w:pPr>
        <w:jc w:val="both"/>
        <w:rPr>
          <w:rFonts w:asciiTheme="minorHAnsi" w:hAnsiTheme="minorHAnsi"/>
          <w:sz w:val="28"/>
          <w:szCs w:val="28"/>
        </w:rPr>
      </w:pPr>
      <w:r w:rsidRPr="00AF3C18">
        <w:rPr>
          <w:rFonts w:asciiTheme="minorHAnsi" w:hAnsiTheme="minorHAnsi"/>
          <w:b/>
          <w:sz w:val="28"/>
          <w:szCs w:val="28"/>
        </w:rPr>
        <w:t>Usuarios registrados:</w:t>
      </w:r>
      <w:r w:rsidRPr="00AF3C18">
        <w:rPr>
          <w:rFonts w:asciiTheme="minorHAnsi" w:hAnsiTheme="minorHAnsi"/>
          <w:sz w:val="28"/>
          <w:szCs w:val="28"/>
        </w:rPr>
        <w:t xml:space="preserve"> Usuarios con capacidad, de participar en las pujas, calificar subastadores y productos.</w:t>
      </w:r>
    </w:p>
    <w:p w:rsidR="00AF3C18" w:rsidRPr="00AF3C18" w:rsidRDefault="00AF3C18" w:rsidP="00882733">
      <w:pPr>
        <w:jc w:val="both"/>
        <w:rPr>
          <w:rFonts w:asciiTheme="minorHAnsi" w:hAnsiTheme="minorHAnsi"/>
          <w:sz w:val="28"/>
          <w:szCs w:val="28"/>
        </w:rPr>
      </w:pPr>
      <w:r w:rsidRPr="00AF3C18">
        <w:rPr>
          <w:rFonts w:asciiTheme="minorHAnsi" w:hAnsiTheme="minorHAnsi"/>
          <w:b/>
          <w:sz w:val="28"/>
          <w:szCs w:val="28"/>
        </w:rPr>
        <w:t>Visitantes:</w:t>
      </w:r>
      <w:r w:rsidRPr="00AF3C18">
        <w:rPr>
          <w:rFonts w:asciiTheme="minorHAnsi" w:hAnsiTheme="minorHAnsi"/>
          <w:sz w:val="28"/>
          <w:szCs w:val="28"/>
        </w:rPr>
        <w:t xml:space="preserve"> Capacidad de ver subastas, pujas, calificaciones y comentarios de subastadores, pero sin participar en ellas.</w:t>
      </w:r>
    </w:p>
    <w:p w:rsidR="00C967B0" w:rsidRDefault="00C967B0" w:rsidP="00C967B0">
      <w:pPr>
        <w:pStyle w:val="Ttulo1"/>
      </w:pPr>
    </w:p>
    <w:p w:rsidR="00C967B0" w:rsidRDefault="00C967B0" w:rsidP="00C967B0">
      <w:pPr>
        <w:rPr>
          <w:rFonts w:asciiTheme="minorHAnsi" w:eastAsiaTheme="majorEastAsia" w:hAnsiTheme="minorHAnsi" w:cstheme="majorBidi"/>
          <w:color w:val="365F91" w:themeColor="accent1" w:themeShade="BF"/>
          <w:sz w:val="44"/>
          <w:szCs w:val="28"/>
          <w:u w:val="single"/>
        </w:rPr>
      </w:pPr>
      <w:r>
        <w:br w:type="page"/>
      </w:r>
    </w:p>
    <w:p w:rsidR="00C967B0" w:rsidRPr="00C967B0" w:rsidRDefault="00C967B0" w:rsidP="00C967B0">
      <w:pPr>
        <w:pStyle w:val="Ttulo1"/>
      </w:pPr>
      <w:bookmarkStart w:id="8" w:name="_Toc454740369"/>
      <w:r w:rsidRPr="00C967B0">
        <w:lastRenderedPageBreak/>
        <w:t>Descripción detallada de la aplicación:</w:t>
      </w:r>
      <w:bookmarkEnd w:id="8"/>
    </w:p>
    <w:p w:rsidR="00BA7E64" w:rsidRDefault="00CA3EBA" w:rsidP="00BA7E64">
      <w:pPr>
        <w:pStyle w:val="Ttulo1"/>
        <w:jc w:val="both"/>
        <w:rPr>
          <w:b w:val="0"/>
          <w:color w:val="auto"/>
          <w:sz w:val="28"/>
          <w:u w:val="none"/>
        </w:rPr>
      </w:pPr>
      <w:bookmarkStart w:id="9" w:name="_Toc454740370"/>
      <w:r w:rsidRPr="00BA7E64">
        <w:rPr>
          <w:b w:val="0"/>
          <w:color w:val="auto"/>
          <w:sz w:val="28"/>
          <w:u w:val="none"/>
        </w:rPr>
        <w:t xml:space="preserve">En este apartado vamos a explicar </w:t>
      </w:r>
      <w:r w:rsidR="00BA7E64" w:rsidRPr="00BA7E64">
        <w:rPr>
          <w:b w:val="0"/>
          <w:color w:val="auto"/>
          <w:sz w:val="28"/>
          <w:u w:val="none"/>
        </w:rPr>
        <w:t xml:space="preserve">las funcionalidades disponibles de nuestra </w:t>
      </w:r>
      <w:r w:rsidRPr="00BA7E64">
        <w:rPr>
          <w:b w:val="0"/>
          <w:color w:val="auto"/>
          <w:sz w:val="28"/>
          <w:u w:val="none"/>
        </w:rPr>
        <w:t>aplicación</w:t>
      </w:r>
      <w:r w:rsidR="00BA7E64" w:rsidRPr="00BA7E64">
        <w:rPr>
          <w:b w:val="0"/>
          <w:color w:val="auto"/>
          <w:sz w:val="28"/>
          <w:u w:val="none"/>
        </w:rPr>
        <w:t>.</w:t>
      </w:r>
      <w:bookmarkEnd w:id="9"/>
    </w:p>
    <w:p w:rsidR="00BA7E64" w:rsidRPr="00BA7E64" w:rsidRDefault="00BA7E64" w:rsidP="00BA7E64"/>
    <w:p w:rsidR="00BA7E64" w:rsidRPr="00BA7E64" w:rsidRDefault="00BA7E64" w:rsidP="00BA7E64">
      <w:pPr>
        <w:pStyle w:val="Prrafodelista"/>
        <w:numPr>
          <w:ilvl w:val="0"/>
          <w:numId w:val="8"/>
        </w:numPr>
        <w:jc w:val="both"/>
        <w:rPr>
          <w:rFonts w:asciiTheme="minorHAnsi" w:hAnsiTheme="minorHAnsi"/>
          <w:sz w:val="28"/>
          <w:szCs w:val="28"/>
        </w:rPr>
      </w:pPr>
      <w:r w:rsidRPr="00BA7E64">
        <w:rPr>
          <w:rFonts w:asciiTheme="minorHAnsi" w:hAnsiTheme="minorHAnsi"/>
          <w:sz w:val="28"/>
          <w:szCs w:val="28"/>
          <w:u w:val="single"/>
        </w:rPr>
        <w:t>Página Principal</w:t>
      </w:r>
      <w:r>
        <w:rPr>
          <w:rFonts w:asciiTheme="minorHAnsi" w:hAnsiTheme="minorHAnsi"/>
          <w:sz w:val="28"/>
          <w:szCs w:val="28"/>
        </w:rPr>
        <w:t>: En esta página se nos muestra el menú principal de la aplicación, desde el cual podemos acceder a las subastas (destacadas o por categoría), registrarnos o iniciar sesión.</w:t>
      </w:r>
    </w:p>
    <w:p w:rsidR="00BA7E64" w:rsidRDefault="00BA7E64" w:rsidP="00BA7E64">
      <w:pPr>
        <w:ind w:left="-1588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eastAsia="es-ES"/>
        </w:rPr>
        <w:drawing>
          <wp:inline distT="0" distB="0" distL="0" distR="0">
            <wp:extent cx="7305675" cy="3208312"/>
            <wp:effectExtent l="19050" t="0" r="9525" b="0"/>
            <wp:docPr id="13" name="Imagen 3" descr="C:\Users\usuario\Downloads\Memoria\Captura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Memoria\Capturas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320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64" w:rsidRPr="00BA7E64" w:rsidRDefault="00BA7E64" w:rsidP="00BA7E64">
      <w:pPr>
        <w:ind w:left="-1588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</w:p>
    <w:p w:rsidR="00BA7E64" w:rsidRDefault="00BA7E64" w:rsidP="00BA7E64">
      <w:pPr>
        <w:pStyle w:val="Prrafodelista"/>
        <w:numPr>
          <w:ilvl w:val="0"/>
          <w:numId w:val="8"/>
        </w:numPr>
      </w:pPr>
      <w:r w:rsidRPr="00BA7E64">
        <w:rPr>
          <w:rFonts w:ascii="Calibri" w:hAnsi="Calibri"/>
          <w:sz w:val="28"/>
          <w:szCs w:val="28"/>
          <w:u w:val="single"/>
        </w:rPr>
        <w:t>Página de inicio de sesión</w:t>
      </w:r>
      <w:r>
        <w:rPr>
          <w:rFonts w:ascii="Calibri" w:hAnsi="Calibri"/>
          <w:sz w:val="28"/>
          <w:szCs w:val="28"/>
        </w:rPr>
        <w:t>:</w:t>
      </w:r>
    </w:p>
    <w:p w:rsidR="00BA7E64" w:rsidRPr="00BA7E64" w:rsidRDefault="00BA7E64" w:rsidP="00BA7E64">
      <w:pPr>
        <w:ind w:left="-1588"/>
      </w:pPr>
      <w:r>
        <w:rPr>
          <w:noProof/>
          <w:lang w:eastAsia="es-ES"/>
        </w:rPr>
        <w:drawing>
          <wp:inline distT="0" distB="0" distL="0" distR="0">
            <wp:extent cx="7352726" cy="3228975"/>
            <wp:effectExtent l="19050" t="0" r="574" b="0"/>
            <wp:docPr id="14" name="Imagen 4" descr="C:\Users\usuario\Downloads\Memoria\Captura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Memoria\Capturas\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726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64" w:rsidRDefault="00E52DFD" w:rsidP="00BA7E64">
      <w:pPr>
        <w:pStyle w:val="Prrafodelista"/>
        <w:numPr>
          <w:ilvl w:val="0"/>
          <w:numId w:val="8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u w:val="single"/>
        </w:rPr>
        <w:lastRenderedPageBreak/>
        <w:t>Página de perfil de usuario</w:t>
      </w:r>
      <w:r>
        <w:rPr>
          <w:rFonts w:ascii="Calibri" w:hAnsi="Calibri"/>
          <w:sz w:val="28"/>
          <w:szCs w:val="28"/>
        </w:rPr>
        <w:t xml:space="preserve">: Al </w:t>
      </w:r>
      <w:proofErr w:type="spellStart"/>
      <w:r>
        <w:rPr>
          <w:rFonts w:ascii="Calibri" w:hAnsi="Calibri"/>
          <w:sz w:val="28"/>
          <w:szCs w:val="28"/>
        </w:rPr>
        <w:t>loguearnos</w:t>
      </w:r>
      <w:proofErr w:type="spellEnd"/>
      <w:r>
        <w:rPr>
          <w:rFonts w:ascii="Calibri" w:hAnsi="Calibri"/>
          <w:sz w:val="28"/>
          <w:szCs w:val="28"/>
        </w:rPr>
        <w:t xml:space="preserve"> tenemos acceso a "Mi cuenta" desde la que podemos gestionar nuestras subastas, pujas o nuestro perfil.</w:t>
      </w:r>
    </w:p>
    <w:p w:rsidR="00E52DFD" w:rsidRPr="00BA7E64" w:rsidRDefault="00E52DFD" w:rsidP="00E52DFD">
      <w:pPr>
        <w:pStyle w:val="Prrafodelista"/>
        <w:rPr>
          <w:rFonts w:ascii="Calibri" w:hAnsi="Calibri"/>
          <w:sz w:val="28"/>
          <w:szCs w:val="28"/>
        </w:rPr>
      </w:pPr>
    </w:p>
    <w:p w:rsidR="00BA7E64" w:rsidRPr="00BA7E64" w:rsidRDefault="00BA7E64" w:rsidP="00BA7E64">
      <w:pPr>
        <w:ind w:left="-1588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eastAsia="es-ES"/>
        </w:rPr>
        <w:drawing>
          <wp:inline distT="0" distB="0" distL="0" distR="0">
            <wp:extent cx="7426363" cy="3267075"/>
            <wp:effectExtent l="19050" t="0" r="3137" b="0"/>
            <wp:docPr id="15" name="Imagen 5" descr="C:\Users\usuario\Downloads\Memoria\Captura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wnloads\Memoria\Capturas\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363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64" w:rsidRDefault="00BA7E64" w:rsidP="00BA7E64">
      <w:pPr>
        <w:pStyle w:val="Prrafodelista"/>
        <w:ind w:left="-1588"/>
        <w:rPr>
          <w:rFonts w:ascii="Calibri" w:hAnsi="Calibri"/>
          <w:sz w:val="28"/>
          <w:szCs w:val="28"/>
        </w:rPr>
      </w:pPr>
    </w:p>
    <w:p w:rsidR="00BA7E64" w:rsidRPr="00E52DFD" w:rsidRDefault="00E52DFD" w:rsidP="00E52DFD">
      <w:pPr>
        <w:pStyle w:val="Prrafodelista"/>
        <w:numPr>
          <w:ilvl w:val="0"/>
          <w:numId w:val="8"/>
        </w:numPr>
      </w:pPr>
      <w:r>
        <w:rPr>
          <w:sz w:val="28"/>
          <w:szCs w:val="28"/>
          <w:u w:val="single"/>
        </w:rPr>
        <w:t>Página de subastas destacadas</w:t>
      </w:r>
      <w:r>
        <w:rPr>
          <w:sz w:val="28"/>
          <w:szCs w:val="28"/>
        </w:rPr>
        <w:t>: En esta página se muestran subastas destacadas con un orden aleatorio, también podemos filtrar los productos por categoría (</w:t>
      </w:r>
      <w:proofErr w:type="spellStart"/>
      <w:r>
        <w:rPr>
          <w:sz w:val="28"/>
          <w:szCs w:val="28"/>
        </w:rPr>
        <w:t>subcategoría</w:t>
      </w:r>
      <w:proofErr w:type="spellEnd"/>
      <w:r>
        <w:rPr>
          <w:sz w:val="28"/>
          <w:szCs w:val="28"/>
        </w:rPr>
        <w:t>), precio, o tiempo de subasta.</w:t>
      </w:r>
    </w:p>
    <w:p w:rsidR="00E52DFD" w:rsidRDefault="00E52DFD" w:rsidP="00E52DFD">
      <w:pPr>
        <w:ind w:left="-1588"/>
      </w:pPr>
    </w:p>
    <w:p w:rsidR="00E52DFD" w:rsidRPr="00BA7E64" w:rsidRDefault="00E52DFD" w:rsidP="00E52DFD">
      <w:pPr>
        <w:ind w:left="-1588"/>
      </w:pPr>
      <w:r>
        <w:rPr>
          <w:noProof/>
          <w:lang w:eastAsia="es-ES"/>
        </w:rPr>
        <w:drawing>
          <wp:inline distT="0" distB="0" distL="0" distR="0">
            <wp:extent cx="7426960" cy="3274674"/>
            <wp:effectExtent l="19050" t="0" r="2540" b="0"/>
            <wp:docPr id="16" name="Imagen 6" descr="C:\Users\usuario\Downloads\Memoria\Captura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ownloads\Memoria\Capturas\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960" cy="3274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7B0" w:rsidRDefault="00C967B0" w:rsidP="00C967B0">
      <w:r>
        <w:br w:type="page"/>
      </w:r>
    </w:p>
    <w:p w:rsidR="00E52DFD" w:rsidRPr="00E52DFD" w:rsidRDefault="00E52DFD" w:rsidP="00E52DFD">
      <w:pPr>
        <w:pStyle w:val="Prrafodelista"/>
        <w:numPr>
          <w:ilvl w:val="0"/>
          <w:numId w:val="8"/>
        </w:numPr>
      </w:pPr>
      <w:r>
        <w:rPr>
          <w:sz w:val="28"/>
          <w:szCs w:val="28"/>
          <w:u w:val="single"/>
        </w:rPr>
        <w:lastRenderedPageBreak/>
        <w:t xml:space="preserve">Página de </w:t>
      </w:r>
      <w:r w:rsidR="006312B2">
        <w:rPr>
          <w:sz w:val="28"/>
          <w:szCs w:val="28"/>
          <w:u w:val="single"/>
        </w:rPr>
        <w:t>gestión</w:t>
      </w:r>
      <w:r>
        <w:rPr>
          <w:sz w:val="28"/>
          <w:szCs w:val="28"/>
          <w:u w:val="single"/>
        </w:rPr>
        <w:t xml:space="preserve"> de producto</w:t>
      </w:r>
      <w:r w:rsidR="006312B2"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: Al </w:t>
      </w:r>
      <w:proofErr w:type="spellStart"/>
      <w:r>
        <w:rPr>
          <w:sz w:val="28"/>
          <w:szCs w:val="28"/>
        </w:rPr>
        <w:t>loguearnos</w:t>
      </w:r>
      <w:proofErr w:type="spellEnd"/>
      <w:r>
        <w:rPr>
          <w:sz w:val="28"/>
          <w:szCs w:val="28"/>
        </w:rPr>
        <w:t>, tenemos acceso también a "Productos" desde la que podemos crear, modificar o eliminar productos.</w:t>
      </w:r>
    </w:p>
    <w:p w:rsidR="00E52DFD" w:rsidRDefault="00E52DFD" w:rsidP="00E52DFD">
      <w:pPr>
        <w:pStyle w:val="Prrafodelista"/>
      </w:pPr>
    </w:p>
    <w:p w:rsidR="00E52DFD" w:rsidRDefault="00E52DFD" w:rsidP="00E52DFD">
      <w:pPr>
        <w:ind w:left="-1588"/>
      </w:pPr>
      <w:r>
        <w:rPr>
          <w:noProof/>
          <w:lang w:eastAsia="es-ES"/>
        </w:rPr>
        <w:drawing>
          <wp:inline distT="0" distB="0" distL="0" distR="0">
            <wp:extent cx="7353300" cy="3780584"/>
            <wp:effectExtent l="19050" t="0" r="0" b="0"/>
            <wp:docPr id="17" name="Imagen 7" descr="C:\Users\usuario\Downloads\Memoria\Captura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ownloads\Memoria\Capturas\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3780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2B2" w:rsidRDefault="006312B2" w:rsidP="006312B2">
      <w:pPr>
        <w:pStyle w:val="Prrafodelista"/>
        <w:numPr>
          <w:ilvl w:val="0"/>
          <w:numId w:val="8"/>
        </w:numPr>
      </w:pPr>
      <w:r>
        <w:rPr>
          <w:sz w:val="28"/>
          <w:szCs w:val="28"/>
          <w:u w:val="single"/>
        </w:rPr>
        <w:t>Página de gestión de subastas</w:t>
      </w:r>
      <w:r>
        <w:rPr>
          <w:sz w:val="28"/>
          <w:szCs w:val="28"/>
        </w:rPr>
        <w:t xml:space="preserve">: Al igual que con los productos, una vez estamos </w:t>
      </w:r>
      <w:proofErr w:type="spellStart"/>
      <w:r>
        <w:rPr>
          <w:sz w:val="28"/>
          <w:szCs w:val="28"/>
        </w:rPr>
        <w:t>logueados</w:t>
      </w:r>
      <w:proofErr w:type="spellEnd"/>
      <w:r>
        <w:rPr>
          <w:sz w:val="28"/>
          <w:szCs w:val="28"/>
        </w:rPr>
        <w:t xml:space="preserve"> tenemos acceso a gestionar subastas pudiendo crearlas, modificarlas o eliminarlas.</w:t>
      </w:r>
    </w:p>
    <w:p w:rsidR="006312B2" w:rsidRDefault="006312B2" w:rsidP="006312B2">
      <w:pPr>
        <w:ind w:left="-1588"/>
      </w:pPr>
      <w:r w:rsidRPr="006312B2">
        <w:drawing>
          <wp:inline distT="0" distB="0" distL="0" distR="0">
            <wp:extent cx="6953250" cy="3587189"/>
            <wp:effectExtent l="19050" t="0" r="0" b="0"/>
            <wp:docPr id="20" name="Imagen 8" descr="C:\Users\usuario\Downloads\Memoria\Captura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ownloads\Memoria\Capturas\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716" cy="359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2B2" w:rsidRPr="003B0A41" w:rsidRDefault="003B0A41" w:rsidP="003B0A41">
      <w:pPr>
        <w:pStyle w:val="Prrafodelista"/>
        <w:numPr>
          <w:ilvl w:val="0"/>
          <w:numId w:val="8"/>
        </w:numPr>
      </w:pPr>
      <w:r>
        <w:rPr>
          <w:sz w:val="28"/>
          <w:szCs w:val="28"/>
          <w:u w:val="single"/>
        </w:rPr>
        <w:lastRenderedPageBreak/>
        <w:t>Página de pujas del usuario</w:t>
      </w:r>
      <w:r>
        <w:rPr>
          <w:sz w:val="28"/>
          <w:szCs w:val="28"/>
        </w:rPr>
        <w:t xml:space="preserve">: El usuario </w:t>
      </w:r>
      <w:proofErr w:type="spellStart"/>
      <w:r>
        <w:rPr>
          <w:sz w:val="28"/>
          <w:szCs w:val="28"/>
        </w:rPr>
        <w:t>logueado</w:t>
      </w:r>
      <w:proofErr w:type="spellEnd"/>
      <w:r>
        <w:rPr>
          <w:sz w:val="28"/>
          <w:szCs w:val="28"/>
        </w:rPr>
        <w:t xml:space="preserve"> tiene acceso a "Mis Pujas", vista en la que ve una lista de los productos por los que ha pujado.</w:t>
      </w:r>
    </w:p>
    <w:p w:rsidR="003B0A41" w:rsidRDefault="003B0A41" w:rsidP="003B0A41">
      <w:pPr>
        <w:ind w:left="-1588"/>
      </w:pPr>
    </w:p>
    <w:p w:rsidR="003B0A41" w:rsidRDefault="003B0A41" w:rsidP="003B0A41">
      <w:pPr>
        <w:ind w:left="-1588"/>
      </w:pPr>
      <w:r>
        <w:rPr>
          <w:noProof/>
          <w:lang w:eastAsia="es-ES"/>
        </w:rPr>
        <w:drawing>
          <wp:inline distT="0" distB="0" distL="0" distR="0">
            <wp:extent cx="7353300" cy="3255165"/>
            <wp:effectExtent l="19050" t="0" r="0" b="0"/>
            <wp:docPr id="21" name="Imagen 9" descr="C:\Users\usuario\Downloads\Memoria\Captura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Downloads\Memoria\Capturas\1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325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DFD" w:rsidRDefault="00E52DFD" w:rsidP="006312B2">
      <w:pPr>
        <w:ind w:left="-1588"/>
      </w:pPr>
    </w:p>
    <w:p w:rsidR="00E52DFD" w:rsidRDefault="00E52DFD" w:rsidP="00C967B0"/>
    <w:p w:rsidR="00E52DFD" w:rsidRDefault="00D228CD" w:rsidP="00D228CD">
      <w:pPr>
        <w:pStyle w:val="Prrafodelista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u w:val="single"/>
        </w:rPr>
        <w:t>Página de Venta y Reembolso</w:t>
      </w:r>
      <w:r>
        <w:rPr>
          <w:rFonts w:asciiTheme="minorHAnsi" w:hAnsiTheme="minorHAnsi"/>
          <w:sz w:val="28"/>
          <w:szCs w:val="28"/>
        </w:rPr>
        <w:t xml:space="preserve">: En la parte inferior de la página existe un </w:t>
      </w:r>
      <w:proofErr w:type="spellStart"/>
      <w:r>
        <w:rPr>
          <w:rFonts w:asciiTheme="minorHAnsi" w:hAnsiTheme="minorHAnsi"/>
          <w:sz w:val="28"/>
          <w:szCs w:val="28"/>
        </w:rPr>
        <w:t>footer</w:t>
      </w:r>
      <w:proofErr w:type="spellEnd"/>
      <w:r>
        <w:rPr>
          <w:rFonts w:asciiTheme="minorHAnsi" w:hAnsiTheme="minorHAnsi"/>
          <w:sz w:val="28"/>
          <w:szCs w:val="28"/>
        </w:rPr>
        <w:t xml:space="preserve"> en el cual podemos acceder a un formulario de contacto, de asistencia técnica, ver las condiciones de uso y las políticas de privacidad o ver información sobre la venta y reembolso</w:t>
      </w:r>
    </w:p>
    <w:p w:rsidR="00D228CD" w:rsidRPr="00D228CD" w:rsidRDefault="00D228CD" w:rsidP="00D228CD">
      <w:pPr>
        <w:ind w:left="-158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eastAsia="es-ES"/>
        </w:rPr>
        <w:drawing>
          <wp:inline distT="0" distB="0" distL="0" distR="0">
            <wp:extent cx="7210425" cy="3624287"/>
            <wp:effectExtent l="19050" t="0" r="9525" b="0"/>
            <wp:docPr id="22" name="Imagen 10" descr="C:\Users\usuario\Downloads\Memoria\Capturas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Downloads\Memoria\Capturas\1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057" cy="363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7B0" w:rsidRPr="00C967B0" w:rsidRDefault="00C967B0" w:rsidP="00C967B0">
      <w:pPr>
        <w:pStyle w:val="Ttulo1"/>
      </w:pPr>
      <w:bookmarkStart w:id="10" w:name="_Toc454740371"/>
      <w:r w:rsidRPr="00C967B0">
        <w:lastRenderedPageBreak/>
        <w:t>Arquitectura de la aplicación:</w:t>
      </w:r>
      <w:bookmarkEnd w:id="10"/>
    </w:p>
    <w:p w:rsidR="00C967B0" w:rsidRDefault="00C967B0" w:rsidP="00C967B0">
      <w:pPr>
        <w:rPr>
          <w:rFonts w:asciiTheme="minorHAnsi" w:hAnsiTheme="minorHAnsi"/>
        </w:rPr>
      </w:pPr>
    </w:p>
    <w:p w:rsidR="00E96873" w:rsidRDefault="00AF3C18" w:rsidP="00E96873">
      <w:pPr>
        <w:jc w:val="both"/>
        <w:rPr>
          <w:rFonts w:asciiTheme="minorHAnsi" w:hAnsiTheme="minorHAnsi"/>
          <w:sz w:val="28"/>
          <w:szCs w:val="28"/>
        </w:rPr>
      </w:pPr>
      <w:r w:rsidRPr="00882733">
        <w:rPr>
          <w:rFonts w:asciiTheme="minorHAnsi" w:hAnsiTheme="minorHAnsi"/>
          <w:sz w:val="28"/>
          <w:szCs w:val="28"/>
        </w:rPr>
        <w:t>En este apartado</w:t>
      </w:r>
      <w:r w:rsidR="00882733">
        <w:rPr>
          <w:rFonts w:asciiTheme="minorHAnsi" w:hAnsiTheme="minorHAnsi"/>
          <w:sz w:val="28"/>
          <w:szCs w:val="28"/>
        </w:rPr>
        <w:t xml:space="preserve"> se da</w:t>
      </w:r>
      <w:r w:rsidR="00630A51">
        <w:rPr>
          <w:rFonts w:asciiTheme="minorHAnsi" w:hAnsiTheme="minorHAnsi"/>
          <w:sz w:val="28"/>
          <w:szCs w:val="28"/>
        </w:rPr>
        <w:t xml:space="preserve"> una pequeña descripción tanto del diseño de la aplicación como del diseño de la base de datos</w:t>
      </w:r>
      <w:r w:rsidRPr="00882733">
        <w:rPr>
          <w:rFonts w:asciiTheme="minorHAnsi" w:hAnsiTheme="minorHAnsi"/>
          <w:sz w:val="28"/>
          <w:szCs w:val="28"/>
        </w:rPr>
        <w:t xml:space="preserve"> establecida</w:t>
      </w:r>
      <w:r w:rsidR="00630A51">
        <w:rPr>
          <w:rFonts w:asciiTheme="minorHAnsi" w:hAnsiTheme="minorHAnsi"/>
          <w:sz w:val="28"/>
          <w:szCs w:val="28"/>
        </w:rPr>
        <w:t>.</w:t>
      </w:r>
    </w:p>
    <w:p w:rsidR="00630A51" w:rsidRDefault="00630A51" w:rsidP="00E96873">
      <w:pPr>
        <w:jc w:val="both"/>
        <w:rPr>
          <w:rFonts w:asciiTheme="minorHAnsi" w:hAnsiTheme="minorHAnsi"/>
          <w:sz w:val="28"/>
          <w:szCs w:val="28"/>
        </w:rPr>
      </w:pPr>
    </w:p>
    <w:p w:rsidR="00E96873" w:rsidRDefault="00AE4913" w:rsidP="00E96873">
      <w:pPr>
        <w:jc w:val="both"/>
        <w:rPr>
          <w:rFonts w:asciiTheme="minorHAnsi" w:hAnsiTheme="minorHAnsi"/>
          <w:b/>
          <w:color w:val="548DD4" w:themeColor="text2" w:themeTint="99"/>
          <w:sz w:val="36"/>
          <w:szCs w:val="36"/>
          <w:u w:val="single"/>
        </w:rPr>
      </w:pPr>
      <w:r>
        <w:rPr>
          <w:rFonts w:asciiTheme="minorHAnsi" w:hAnsiTheme="minorHAnsi"/>
          <w:b/>
          <w:color w:val="548DD4" w:themeColor="text2" w:themeTint="99"/>
          <w:sz w:val="36"/>
          <w:szCs w:val="36"/>
          <w:u w:val="single"/>
        </w:rPr>
        <w:t>Diseño de la aplicación</w:t>
      </w:r>
    </w:p>
    <w:p w:rsidR="00E96873" w:rsidRDefault="00E96873" w:rsidP="00E96873">
      <w:pPr>
        <w:jc w:val="both"/>
        <w:rPr>
          <w:rFonts w:asciiTheme="minorHAnsi" w:hAnsiTheme="minorHAnsi"/>
          <w:sz w:val="28"/>
          <w:szCs w:val="28"/>
        </w:rPr>
      </w:pPr>
    </w:p>
    <w:p w:rsidR="00882733" w:rsidRPr="00E96873" w:rsidRDefault="00E96873" w:rsidP="00E96873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En la aplicación h</w:t>
      </w:r>
      <w:r w:rsidR="00AF3C18" w:rsidRPr="00882733">
        <w:rPr>
          <w:rFonts w:asciiTheme="minorHAnsi" w:hAnsiTheme="minorHAnsi"/>
          <w:sz w:val="28"/>
          <w:szCs w:val="28"/>
        </w:rPr>
        <w:t xml:space="preserve">emos </w:t>
      </w:r>
      <w:r w:rsidR="00882733">
        <w:rPr>
          <w:rFonts w:asciiTheme="minorHAnsi" w:hAnsiTheme="minorHAnsi"/>
          <w:sz w:val="28"/>
          <w:szCs w:val="28"/>
        </w:rPr>
        <w:t xml:space="preserve">usado un </w:t>
      </w:r>
      <w:proofErr w:type="spellStart"/>
      <w:r w:rsidR="00882733">
        <w:rPr>
          <w:rFonts w:asciiTheme="minorHAnsi" w:hAnsiTheme="minorHAnsi"/>
          <w:sz w:val="28"/>
          <w:szCs w:val="28"/>
        </w:rPr>
        <w:t>framework</w:t>
      </w:r>
      <w:proofErr w:type="spellEnd"/>
      <w:r w:rsidR="00882733">
        <w:rPr>
          <w:rFonts w:asciiTheme="minorHAnsi" w:hAnsiTheme="minorHAnsi"/>
          <w:sz w:val="28"/>
          <w:szCs w:val="28"/>
        </w:rPr>
        <w:t xml:space="preserve"> llamado </w:t>
      </w:r>
      <w:proofErr w:type="spellStart"/>
      <w:r w:rsidR="00882733">
        <w:rPr>
          <w:rFonts w:asciiTheme="minorHAnsi" w:hAnsiTheme="minorHAnsi"/>
          <w:sz w:val="28"/>
          <w:szCs w:val="28"/>
        </w:rPr>
        <w:t>Slim</w:t>
      </w:r>
      <w:proofErr w:type="spellEnd"/>
      <w:r w:rsidR="00882733">
        <w:rPr>
          <w:rFonts w:asciiTheme="minorHAnsi" w:hAnsiTheme="minorHAnsi"/>
          <w:sz w:val="28"/>
          <w:szCs w:val="28"/>
        </w:rPr>
        <w:t xml:space="preserve"> el cuál "imponía" una estructura a seguir a la hora de construir la aplicación, no nos ha sido difícil seguir esta estructura ya que se trataba de un </w:t>
      </w:r>
      <w:proofErr w:type="spellStart"/>
      <w:r w:rsidR="00882733">
        <w:rPr>
          <w:rFonts w:asciiTheme="minorHAnsi" w:hAnsiTheme="minorHAnsi"/>
          <w:sz w:val="28"/>
          <w:szCs w:val="28"/>
        </w:rPr>
        <w:t>framework</w:t>
      </w:r>
      <w:proofErr w:type="spellEnd"/>
      <w:r w:rsidR="00882733">
        <w:rPr>
          <w:rFonts w:asciiTheme="minorHAnsi" w:hAnsiTheme="minorHAnsi"/>
          <w:sz w:val="28"/>
          <w:szCs w:val="28"/>
        </w:rPr>
        <w:t xml:space="preserve"> muy sencillo e intuitivo.</w:t>
      </w:r>
    </w:p>
    <w:p w:rsidR="00E96873" w:rsidRDefault="00E96873" w:rsidP="00E96873">
      <w:pPr>
        <w:jc w:val="both"/>
        <w:rPr>
          <w:rFonts w:asciiTheme="minorHAnsi" w:hAnsiTheme="minorHAnsi"/>
          <w:b/>
          <w:sz w:val="28"/>
          <w:szCs w:val="28"/>
        </w:rPr>
      </w:pPr>
    </w:p>
    <w:p w:rsidR="00E96873" w:rsidRDefault="00E96873" w:rsidP="00E96873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Básicamente la estructura de ficheros de este </w:t>
      </w:r>
      <w:proofErr w:type="spellStart"/>
      <w:r>
        <w:rPr>
          <w:rFonts w:asciiTheme="minorHAnsi" w:hAnsiTheme="minorHAnsi"/>
          <w:sz w:val="28"/>
          <w:szCs w:val="28"/>
        </w:rPr>
        <w:t>framework</w:t>
      </w:r>
      <w:proofErr w:type="spellEnd"/>
      <w:r>
        <w:rPr>
          <w:rFonts w:asciiTheme="minorHAnsi" w:hAnsiTheme="minorHAnsi"/>
          <w:sz w:val="28"/>
          <w:szCs w:val="28"/>
        </w:rPr>
        <w:t xml:space="preserve"> se compone de:</w:t>
      </w:r>
    </w:p>
    <w:p w:rsidR="00E96873" w:rsidRDefault="00E96873" w:rsidP="00E96873">
      <w:pPr>
        <w:jc w:val="both"/>
        <w:rPr>
          <w:rFonts w:asciiTheme="minorHAnsi" w:hAnsiTheme="minorHAnsi"/>
          <w:sz w:val="28"/>
          <w:szCs w:val="28"/>
        </w:rPr>
      </w:pPr>
    </w:p>
    <w:p w:rsidR="00E96873" w:rsidRDefault="00E96873" w:rsidP="00E96873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8"/>
          <w:szCs w:val="28"/>
        </w:rPr>
      </w:pPr>
      <w:r w:rsidRPr="00E96873">
        <w:rPr>
          <w:rFonts w:asciiTheme="minorHAnsi" w:hAnsiTheme="minorHAnsi"/>
          <w:sz w:val="28"/>
          <w:szCs w:val="28"/>
          <w:u w:val="single"/>
        </w:rPr>
        <w:t>Archivo routes.php</w:t>
      </w:r>
      <w:r>
        <w:rPr>
          <w:rFonts w:asciiTheme="minorHAnsi" w:hAnsiTheme="minorHAnsi"/>
          <w:sz w:val="28"/>
          <w:szCs w:val="28"/>
        </w:rPr>
        <w:t>: E</w:t>
      </w:r>
      <w:r w:rsidRPr="00E96873">
        <w:rPr>
          <w:rFonts w:asciiTheme="minorHAnsi" w:hAnsiTheme="minorHAnsi"/>
          <w:sz w:val="28"/>
          <w:szCs w:val="28"/>
        </w:rPr>
        <w:t>n el cual se indican las rutas que se han de seguir para acceder a las distintas vistas y funcionalidades de la aplicación, en este archivo indicamos todos los controladores que existen, así como los ficheros y que se encargaban de cada funcionalidad.</w:t>
      </w:r>
    </w:p>
    <w:p w:rsidR="00630A51" w:rsidRDefault="00E96873" w:rsidP="00630A51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8"/>
          <w:szCs w:val="28"/>
        </w:rPr>
      </w:pPr>
      <w:r w:rsidRPr="00E96873">
        <w:rPr>
          <w:rFonts w:asciiTheme="minorHAnsi" w:hAnsiTheme="minorHAnsi"/>
          <w:sz w:val="28"/>
          <w:szCs w:val="28"/>
          <w:u w:val="single"/>
        </w:rPr>
        <w:t xml:space="preserve">Carpeta </w:t>
      </w:r>
      <w:proofErr w:type="spellStart"/>
      <w:r w:rsidRPr="00E96873">
        <w:rPr>
          <w:rFonts w:asciiTheme="minorHAnsi" w:hAnsiTheme="minorHAnsi"/>
          <w:sz w:val="28"/>
          <w:szCs w:val="28"/>
          <w:u w:val="single"/>
        </w:rPr>
        <w:t>controllers</w:t>
      </w:r>
      <w:proofErr w:type="spellEnd"/>
      <w:r>
        <w:rPr>
          <w:rFonts w:asciiTheme="minorHAnsi" w:hAnsiTheme="minorHAnsi"/>
          <w:sz w:val="28"/>
          <w:szCs w:val="28"/>
        </w:rPr>
        <w:t xml:space="preserve">: En esta carpeta se encuentra todo el código referente a los controladores de la aplicación, con los métodos mencionados en el archivo </w:t>
      </w:r>
      <w:proofErr w:type="spellStart"/>
      <w:r>
        <w:rPr>
          <w:rFonts w:asciiTheme="minorHAnsi" w:hAnsiTheme="minorHAnsi"/>
          <w:sz w:val="28"/>
          <w:szCs w:val="28"/>
        </w:rPr>
        <w:t>routes</w:t>
      </w:r>
      <w:proofErr w:type="spellEnd"/>
      <w:r>
        <w:rPr>
          <w:rFonts w:asciiTheme="minorHAnsi" w:hAnsiTheme="minorHAnsi"/>
          <w:sz w:val="28"/>
          <w:szCs w:val="28"/>
        </w:rPr>
        <w:t>.</w:t>
      </w:r>
    </w:p>
    <w:p w:rsidR="00630A51" w:rsidRDefault="00630A51" w:rsidP="00630A51">
      <w:pPr>
        <w:pStyle w:val="Prrafodelista"/>
        <w:jc w:val="both"/>
        <w:rPr>
          <w:rFonts w:asciiTheme="minorHAnsi" w:hAnsiTheme="minorHAnsi"/>
          <w:sz w:val="28"/>
          <w:szCs w:val="28"/>
        </w:rPr>
      </w:pPr>
    </w:p>
    <w:p w:rsidR="00630A51" w:rsidRDefault="00630A51" w:rsidP="00630A51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u w:val="single"/>
        </w:rPr>
        <w:t xml:space="preserve">Carpeta </w:t>
      </w:r>
      <w:proofErr w:type="spellStart"/>
      <w:r>
        <w:rPr>
          <w:rFonts w:asciiTheme="minorHAnsi" w:hAnsiTheme="minorHAnsi"/>
          <w:sz w:val="28"/>
          <w:szCs w:val="28"/>
          <w:u w:val="single"/>
        </w:rPr>
        <w:t>views</w:t>
      </w:r>
      <w:proofErr w:type="spellEnd"/>
      <w:r>
        <w:rPr>
          <w:rFonts w:asciiTheme="minorHAnsi" w:hAnsiTheme="minorHAnsi"/>
          <w:sz w:val="28"/>
          <w:szCs w:val="28"/>
          <w:u w:val="single"/>
        </w:rPr>
        <w:t xml:space="preserve">: </w:t>
      </w:r>
      <w:r w:rsidRPr="00630A51">
        <w:rPr>
          <w:rFonts w:asciiTheme="minorHAnsi" w:hAnsiTheme="minorHAnsi"/>
          <w:sz w:val="28"/>
          <w:szCs w:val="28"/>
        </w:rPr>
        <w:t>En esta carpeta</w:t>
      </w:r>
      <w:r>
        <w:rPr>
          <w:rFonts w:asciiTheme="minorHAnsi" w:hAnsiTheme="minorHAnsi"/>
          <w:sz w:val="28"/>
          <w:szCs w:val="28"/>
        </w:rPr>
        <w:t xml:space="preserve"> está todo el código de las vistas de la aplicación, tanto el aspecto principal de la misma ("defaultLayout.php") como las vistas particulares de cada funcionalidad (carpeta </w:t>
      </w:r>
      <w:proofErr w:type="spellStart"/>
      <w:r>
        <w:rPr>
          <w:rFonts w:asciiTheme="minorHAnsi" w:hAnsiTheme="minorHAnsi"/>
          <w:sz w:val="28"/>
          <w:szCs w:val="28"/>
        </w:rPr>
        <w:t>partials</w:t>
      </w:r>
      <w:proofErr w:type="spellEnd"/>
      <w:r>
        <w:rPr>
          <w:rFonts w:asciiTheme="minorHAnsi" w:hAnsiTheme="minorHAnsi"/>
          <w:sz w:val="28"/>
          <w:szCs w:val="28"/>
        </w:rPr>
        <w:t xml:space="preserve">), también se encuentra una subcarpeta llamada scripts que contiene todos los scripts en </w:t>
      </w:r>
      <w:proofErr w:type="spellStart"/>
      <w:r>
        <w:rPr>
          <w:rFonts w:asciiTheme="minorHAnsi" w:hAnsiTheme="minorHAnsi"/>
          <w:sz w:val="28"/>
          <w:szCs w:val="28"/>
        </w:rPr>
        <w:t>javascript</w:t>
      </w:r>
      <w:proofErr w:type="spellEnd"/>
      <w:r>
        <w:rPr>
          <w:rFonts w:asciiTheme="minorHAnsi" w:hAnsiTheme="minorHAnsi"/>
          <w:sz w:val="28"/>
          <w:szCs w:val="28"/>
        </w:rPr>
        <w:t xml:space="preserve"> que hemos usado. </w:t>
      </w:r>
    </w:p>
    <w:p w:rsidR="00630A51" w:rsidRDefault="00630A51" w:rsidP="00630A51">
      <w:pPr>
        <w:pStyle w:val="Prrafodelista"/>
        <w:jc w:val="both"/>
        <w:rPr>
          <w:rFonts w:asciiTheme="minorHAnsi" w:hAnsiTheme="minorHAnsi"/>
          <w:sz w:val="28"/>
          <w:szCs w:val="28"/>
        </w:rPr>
      </w:pPr>
    </w:p>
    <w:p w:rsidR="00630A51" w:rsidRDefault="00630A51" w:rsidP="00630A51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</w:p>
    <w:p w:rsidR="00630A51" w:rsidRDefault="00630A51" w:rsidP="00630A51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</w:p>
    <w:p w:rsidR="00AF3C18" w:rsidRPr="00630A51" w:rsidRDefault="00E96873" w:rsidP="00630A51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  <w:r w:rsidRPr="00630A51"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  <w:t xml:space="preserve"> </w:t>
      </w:r>
    </w:p>
    <w:p w:rsidR="00AF3C18" w:rsidRPr="00816734" w:rsidRDefault="00AF3C18" w:rsidP="00882733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</w:p>
    <w:p w:rsidR="00AF3C18" w:rsidRPr="00816734" w:rsidRDefault="00AF3C18" w:rsidP="00882733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</w:p>
    <w:p w:rsidR="00AF3C18" w:rsidRPr="00816734" w:rsidRDefault="00AF3C18" w:rsidP="00882733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</w:p>
    <w:p w:rsidR="00AF3C18" w:rsidRDefault="00AE4913" w:rsidP="00882733">
      <w:pPr>
        <w:jc w:val="both"/>
        <w:rPr>
          <w:rFonts w:asciiTheme="minorHAnsi" w:hAnsiTheme="minorHAnsi"/>
          <w:b/>
          <w:color w:val="548DD4" w:themeColor="text2" w:themeTint="99"/>
          <w:sz w:val="36"/>
          <w:szCs w:val="36"/>
          <w:u w:val="single"/>
        </w:rPr>
      </w:pPr>
      <w:r>
        <w:rPr>
          <w:rFonts w:asciiTheme="minorHAnsi" w:hAnsiTheme="minorHAnsi"/>
          <w:b/>
          <w:color w:val="548DD4" w:themeColor="text2" w:themeTint="99"/>
          <w:sz w:val="36"/>
          <w:szCs w:val="36"/>
          <w:u w:val="single"/>
        </w:rPr>
        <w:lastRenderedPageBreak/>
        <w:t>Diseño</w:t>
      </w:r>
      <w:r w:rsidR="00AF3C18">
        <w:rPr>
          <w:rFonts w:asciiTheme="minorHAnsi" w:hAnsiTheme="minorHAnsi"/>
          <w:b/>
          <w:color w:val="548DD4" w:themeColor="text2" w:themeTint="99"/>
          <w:sz w:val="36"/>
          <w:szCs w:val="36"/>
          <w:u w:val="single"/>
        </w:rPr>
        <w:t xml:space="preserve"> de la base de datos</w:t>
      </w:r>
    </w:p>
    <w:p w:rsidR="00AF3C18" w:rsidRPr="00816734" w:rsidRDefault="00AF3C18" w:rsidP="00882733">
      <w:pPr>
        <w:jc w:val="both"/>
        <w:rPr>
          <w:rFonts w:asciiTheme="minorHAnsi" w:hAnsiTheme="minorHAnsi"/>
        </w:rPr>
      </w:pPr>
    </w:p>
    <w:p w:rsidR="00AE4913" w:rsidRDefault="006562ED" w:rsidP="00882733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Hemos usado este diseño de B</w:t>
      </w:r>
      <w:r w:rsidR="00AE4913">
        <w:rPr>
          <w:rFonts w:asciiTheme="minorHAnsi" w:hAnsiTheme="minorHAnsi"/>
          <w:sz w:val="28"/>
          <w:szCs w:val="28"/>
        </w:rPr>
        <w:t>D porque</w:t>
      </w:r>
    </w:p>
    <w:p w:rsidR="00ED46D3" w:rsidRDefault="00ED46D3" w:rsidP="00882733">
      <w:pPr>
        <w:jc w:val="both"/>
        <w:rPr>
          <w:rFonts w:asciiTheme="minorHAnsi" w:hAnsiTheme="minorHAnsi"/>
          <w:sz w:val="28"/>
          <w:szCs w:val="28"/>
        </w:rPr>
      </w:pPr>
    </w:p>
    <w:p w:rsidR="00ED46D3" w:rsidRDefault="00ED46D3" w:rsidP="00882733">
      <w:pPr>
        <w:jc w:val="both"/>
        <w:rPr>
          <w:rFonts w:asciiTheme="minorHAnsi" w:hAnsiTheme="minorHAnsi"/>
          <w:sz w:val="28"/>
          <w:szCs w:val="28"/>
        </w:rPr>
      </w:pPr>
    </w:p>
    <w:p w:rsidR="00ED46D3" w:rsidRDefault="00ED46D3" w:rsidP="00882733">
      <w:pPr>
        <w:jc w:val="both"/>
        <w:rPr>
          <w:rFonts w:asciiTheme="minorHAnsi" w:hAnsiTheme="minorHAnsi"/>
          <w:sz w:val="28"/>
          <w:szCs w:val="28"/>
        </w:rPr>
      </w:pPr>
    </w:p>
    <w:p w:rsidR="00ED46D3" w:rsidRDefault="00ED46D3" w:rsidP="00882733">
      <w:pPr>
        <w:jc w:val="both"/>
        <w:rPr>
          <w:rFonts w:asciiTheme="minorHAnsi" w:hAnsiTheme="minorHAnsi"/>
          <w:sz w:val="28"/>
          <w:szCs w:val="28"/>
        </w:rPr>
      </w:pPr>
    </w:p>
    <w:p w:rsidR="00ED46D3" w:rsidRDefault="00ED46D3" w:rsidP="00882733">
      <w:pPr>
        <w:jc w:val="both"/>
        <w:rPr>
          <w:rFonts w:asciiTheme="minorHAnsi" w:hAnsiTheme="minorHAnsi"/>
          <w:sz w:val="28"/>
          <w:szCs w:val="28"/>
        </w:rPr>
      </w:pPr>
    </w:p>
    <w:p w:rsidR="00ED46D3" w:rsidRDefault="00ED46D3" w:rsidP="00882733">
      <w:pPr>
        <w:jc w:val="both"/>
        <w:rPr>
          <w:rFonts w:asciiTheme="minorHAnsi" w:hAnsiTheme="minorHAnsi"/>
          <w:sz w:val="28"/>
          <w:szCs w:val="28"/>
        </w:rPr>
      </w:pPr>
    </w:p>
    <w:p w:rsidR="00ED46D3" w:rsidRDefault="00ED46D3" w:rsidP="00882733">
      <w:pPr>
        <w:jc w:val="both"/>
        <w:rPr>
          <w:rFonts w:asciiTheme="minorHAnsi" w:hAnsiTheme="minorHAnsi"/>
          <w:sz w:val="28"/>
          <w:szCs w:val="28"/>
        </w:rPr>
      </w:pPr>
    </w:p>
    <w:p w:rsidR="00ED46D3" w:rsidRPr="00882733" w:rsidRDefault="00ED46D3" w:rsidP="00882733">
      <w:pPr>
        <w:jc w:val="both"/>
        <w:rPr>
          <w:rFonts w:asciiTheme="minorHAnsi" w:hAnsiTheme="minorHAnsi"/>
          <w:sz w:val="28"/>
          <w:szCs w:val="28"/>
        </w:rPr>
      </w:pPr>
    </w:p>
    <w:p w:rsidR="00882733" w:rsidRDefault="00882733" w:rsidP="00AE4913">
      <w:pPr>
        <w:pStyle w:val="Prrafodelista"/>
        <w:jc w:val="both"/>
        <w:rPr>
          <w:rFonts w:asciiTheme="minorHAnsi" w:hAnsiTheme="minorHAnsi"/>
          <w:sz w:val="28"/>
          <w:szCs w:val="28"/>
        </w:rPr>
      </w:pPr>
    </w:p>
    <w:p w:rsidR="00882733" w:rsidRDefault="00882733" w:rsidP="00ED46D3">
      <w:pPr>
        <w:widowControl/>
        <w:spacing w:after="200" w:line="276" w:lineRule="auto"/>
        <w:ind w:left="-1588"/>
        <w:rPr>
          <w:rFonts w:asciiTheme="minorHAnsi" w:hAnsiTheme="minorHAnsi"/>
          <w:sz w:val="28"/>
          <w:szCs w:val="28"/>
        </w:rPr>
      </w:pPr>
    </w:p>
    <w:p w:rsidR="00882733" w:rsidRDefault="00ED46D3" w:rsidP="00ED46D3">
      <w:pPr>
        <w:widowControl/>
        <w:spacing w:after="200" w:line="276" w:lineRule="auto"/>
        <w:ind w:left="-158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eastAsia="es-ES"/>
        </w:rPr>
        <w:drawing>
          <wp:inline distT="0" distB="0" distL="0" distR="0">
            <wp:extent cx="7472880" cy="4000500"/>
            <wp:effectExtent l="19050" t="0" r="0" b="0"/>
            <wp:docPr id="9" name="Imagen 1" descr="C:\Users\usuario\Downloads\Memoria\Diagrama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Memoria\DiagramaBD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216" cy="400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6D3" w:rsidRDefault="00ED46D3" w:rsidP="00ED46D3">
      <w:pPr>
        <w:widowControl/>
        <w:spacing w:after="200" w:line="276" w:lineRule="auto"/>
        <w:ind w:left="-1588"/>
        <w:rPr>
          <w:rFonts w:asciiTheme="minorHAnsi" w:hAnsiTheme="minorHAnsi"/>
          <w:sz w:val="28"/>
          <w:szCs w:val="28"/>
        </w:rPr>
      </w:pPr>
    </w:p>
    <w:p w:rsidR="00AF3C18" w:rsidRPr="00882733" w:rsidRDefault="0068001D" w:rsidP="0068001D">
      <w:pPr>
        <w:pStyle w:val="Prrafodelista"/>
        <w:numPr>
          <w:ilvl w:val="0"/>
          <w:numId w:val="6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N</w:t>
      </w:r>
      <w:r w:rsidR="00AF3C18" w:rsidRPr="00882733">
        <w:rPr>
          <w:rFonts w:asciiTheme="minorHAnsi" w:hAnsiTheme="minorHAnsi"/>
          <w:b/>
          <w:sz w:val="28"/>
          <w:szCs w:val="28"/>
        </w:rPr>
        <w:t>otas Explicativas:</w:t>
      </w:r>
    </w:p>
    <w:p w:rsidR="00AF3C18" w:rsidRPr="00882733" w:rsidRDefault="00AF3C18" w:rsidP="0068001D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8"/>
          <w:szCs w:val="28"/>
        </w:rPr>
      </w:pPr>
      <w:r w:rsidRPr="00882733">
        <w:rPr>
          <w:rFonts w:asciiTheme="minorHAnsi" w:hAnsiTheme="minorHAnsi"/>
          <w:sz w:val="28"/>
          <w:szCs w:val="28"/>
        </w:rPr>
        <w:t xml:space="preserve">Hemos añadido un </w:t>
      </w:r>
      <w:r w:rsidRPr="00882733">
        <w:rPr>
          <w:rFonts w:asciiTheme="minorHAnsi" w:hAnsiTheme="minorHAnsi"/>
          <w:b/>
          <w:sz w:val="28"/>
          <w:szCs w:val="28"/>
        </w:rPr>
        <w:t>Identificador (Id)</w:t>
      </w:r>
      <w:r w:rsidRPr="00882733">
        <w:rPr>
          <w:rFonts w:asciiTheme="minorHAnsi" w:hAnsiTheme="minorHAnsi"/>
          <w:sz w:val="28"/>
          <w:szCs w:val="28"/>
        </w:rPr>
        <w:t xml:space="preserve"> a cada tabla como clave, para simplificar uso de claves compuestas</w:t>
      </w:r>
      <w:r w:rsidR="0068001D">
        <w:rPr>
          <w:rFonts w:asciiTheme="minorHAnsi" w:hAnsiTheme="minorHAnsi"/>
          <w:sz w:val="28"/>
          <w:szCs w:val="28"/>
        </w:rPr>
        <w:t>.</w:t>
      </w:r>
    </w:p>
    <w:p w:rsidR="00AF3C18" w:rsidRPr="00882733" w:rsidRDefault="00AF3C18" w:rsidP="00882733">
      <w:pPr>
        <w:pStyle w:val="Prrafodelista"/>
        <w:jc w:val="both"/>
        <w:rPr>
          <w:rFonts w:asciiTheme="minorHAnsi" w:hAnsiTheme="minorHAnsi"/>
          <w:sz w:val="28"/>
          <w:szCs w:val="28"/>
        </w:rPr>
      </w:pPr>
    </w:p>
    <w:p w:rsidR="00AF3C18" w:rsidRPr="00882733" w:rsidRDefault="00AF3C18" w:rsidP="0068001D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8"/>
          <w:szCs w:val="28"/>
        </w:rPr>
      </w:pPr>
      <w:r w:rsidRPr="00882733">
        <w:rPr>
          <w:rFonts w:asciiTheme="minorHAnsi" w:hAnsiTheme="minorHAnsi"/>
          <w:b/>
          <w:sz w:val="28"/>
          <w:szCs w:val="28"/>
        </w:rPr>
        <w:t>Un Producto</w:t>
      </w:r>
      <w:r w:rsidR="0068001D">
        <w:rPr>
          <w:rFonts w:asciiTheme="minorHAnsi" w:hAnsiTheme="minorHAnsi"/>
          <w:sz w:val="28"/>
          <w:szCs w:val="28"/>
        </w:rPr>
        <w:t xml:space="preserve"> pertenece a una </w:t>
      </w:r>
      <w:proofErr w:type="spellStart"/>
      <w:r w:rsidR="0068001D">
        <w:rPr>
          <w:rFonts w:asciiTheme="minorHAnsi" w:hAnsiTheme="minorHAnsi"/>
          <w:sz w:val="28"/>
          <w:szCs w:val="28"/>
        </w:rPr>
        <w:t>s</w:t>
      </w:r>
      <w:r w:rsidRPr="00882733">
        <w:rPr>
          <w:rFonts w:asciiTheme="minorHAnsi" w:hAnsiTheme="minorHAnsi"/>
          <w:sz w:val="28"/>
          <w:szCs w:val="28"/>
        </w:rPr>
        <w:t>ubca</w:t>
      </w:r>
      <w:r w:rsidR="0068001D">
        <w:rPr>
          <w:rFonts w:asciiTheme="minorHAnsi" w:hAnsiTheme="minorHAnsi"/>
          <w:sz w:val="28"/>
          <w:szCs w:val="28"/>
        </w:rPr>
        <w:t>tegoría</w:t>
      </w:r>
      <w:proofErr w:type="spellEnd"/>
      <w:r w:rsidR="0068001D">
        <w:rPr>
          <w:rFonts w:asciiTheme="minorHAnsi" w:hAnsiTheme="minorHAnsi"/>
          <w:sz w:val="28"/>
          <w:szCs w:val="28"/>
        </w:rPr>
        <w:t xml:space="preserve"> y ésta pertenece a una c</w:t>
      </w:r>
      <w:r w:rsidRPr="00882733">
        <w:rPr>
          <w:rFonts w:asciiTheme="minorHAnsi" w:hAnsiTheme="minorHAnsi"/>
          <w:sz w:val="28"/>
          <w:szCs w:val="28"/>
        </w:rPr>
        <w:t>ategoría</w:t>
      </w:r>
      <w:r w:rsidR="0068001D">
        <w:rPr>
          <w:rFonts w:asciiTheme="minorHAnsi" w:hAnsiTheme="minorHAnsi"/>
          <w:sz w:val="28"/>
          <w:szCs w:val="28"/>
        </w:rPr>
        <w:t>.</w:t>
      </w:r>
    </w:p>
    <w:p w:rsidR="00C967B0" w:rsidRPr="00C967B0" w:rsidRDefault="00C967B0" w:rsidP="00C967B0">
      <w:pPr>
        <w:pStyle w:val="Ttulo1"/>
      </w:pPr>
      <w:bookmarkStart w:id="11" w:name="_Toc454740372"/>
      <w:r w:rsidRPr="00C967B0">
        <w:lastRenderedPageBreak/>
        <w:t>Instrucciones de instalación:</w:t>
      </w:r>
      <w:bookmarkEnd w:id="11"/>
    </w:p>
    <w:p w:rsidR="00C967B0" w:rsidRPr="00816734" w:rsidRDefault="00C967B0" w:rsidP="00C967B0">
      <w:pPr>
        <w:rPr>
          <w:rFonts w:asciiTheme="minorHAnsi" w:hAnsiTheme="minorHAnsi"/>
        </w:rPr>
      </w:pPr>
    </w:p>
    <w:p w:rsidR="00C967B0" w:rsidRPr="00816734" w:rsidRDefault="00C967B0" w:rsidP="00C967B0">
      <w:pPr>
        <w:rPr>
          <w:rFonts w:asciiTheme="minorHAnsi" w:hAnsiTheme="minorHAnsi"/>
        </w:rPr>
      </w:pPr>
    </w:p>
    <w:p w:rsidR="00C967B0" w:rsidRDefault="00C967B0">
      <w:pPr>
        <w:widowControl/>
        <w:spacing w:after="200" w:line="276" w:lineRule="auto"/>
      </w:pPr>
    </w:p>
    <w:p w:rsidR="00C967B0" w:rsidRDefault="00C967B0">
      <w:pPr>
        <w:widowControl/>
        <w:spacing w:after="200" w:line="276" w:lineRule="auto"/>
      </w:pPr>
    </w:p>
    <w:p w:rsidR="00C967B0" w:rsidRDefault="00C967B0">
      <w:pPr>
        <w:widowControl/>
        <w:spacing w:after="200" w:line="276" w:lineRule="auto"/>
      </w:pPr>
    </w:p>
    <w:p w:rsidR="00C967B0" w:rsidRDefault="00C967B0">
      <w:pPr>
        <w:widowControl/>
        <w:spacing w:after="200" w:line="276" w:lineRule="auto"/>
      </w:pPr>
    </w:p>
    <w:p w:rsidR="00C967B0" w:rsidRDefault="00C967B0">
      <w:pPr>
        <w:widowControl/>
        <w:spacing w:after="200" w:line="276" w:lineRule="auto"/>
      </w:pPr>
    </w:p>
    <w:p w:rsidR="00C967B0" w:rsidRDefault="00C967B0">
      <w:pPr>
        <w:widowControl/>
        <w:spacing w:after="200" w:line="276" w:lineRule="auto"/>
      </w:pPr>
    </w:p>
    <w:p w:rsidR="00A56908" w:rsidRDefault="00A56908"/>
    <w:sectPr w:rsidR="00A56908" w:rsidSect="00A56908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2B4" w:rsidRDefault="007D62B4" w:rsidP="003B0A41">
      <w:r>
        <w:separator/>
      </w:r>
    </w:p>
  </w:endnote>
  <w:endnote w:type="continuationSeparator" w:id="0">
    <w:p w:rsidR="007D62B4" w:rsidRDefault="007D62B4" w:rsidP="003B0A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A41" w:rsidRDefault="003B0A41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Aplicaciones Web: Reverse </w:t>
    </w:r>
    <w:proofErr w:type="spellStart"/>
    <w:r>
      <w:rPr>
        <w:rFonts w:asciiTheme="majorHAnsi" w:hAnsiTheme="majorHAnsi"/>
      </w:rPr>
      <w:t>Bid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6562ED" w:rsidRPr="006562ED">
        <w:rPr>
          <w:rFonts w:asciiTheme="majorHAnsi" w:hAnsiTheme="majorHAnsi"/>
          <w:noProof/>
        </w:rPr>
        <w:t>9</w:t>
      </w:r>
    </w:fldSimple>
  </w:p>
  <w:p w:rsidR="003B0A41" w:rsidRDefault="003B0A4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2B4" w:rsidRDefault="007D62B4" w:rsidP="003B0A41">
      <w:r>
        <w:separator/>
      </w:r>
    </w:p>
  </w:footnote>
  <w:footnote w:type="continuationSeparator" w:id="0">
    <w:p w:rsidR="007D62B4" w:rsidRDefault="007D62B4" w:rsidP="003B0A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54E2"/>
    <w:multiLevelType w:val="hybridMultilevel"/>
    <w:tmpl w:val="457C24B0"/>
    <w:lvl w:ilvl="0" w:tplc="26FC1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3750E"/>
    <w:multiLevelType w:val="hybridMultilevel"/>
    <w:tmpl w:val="EE18B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E327A"/>
    <w:multiLevelType w:val="hybridMultilevel"/>
    <w:tmpl w:val="F38E12E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37847361"/>
    <w:multiLevelType w:val="hybridMultilevel"/>
    <w:tmpl w:val="53B818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237B7C"/>
    <w:multiLevelType w:val="hybridMultilevel"/>
    <w:tmpl w:val="FAAACD64"/>
    <w:lvl w:ilvl="0" w:tplc="481A9D9C">
      <w:numFmt w:val="bullet"/>
      <w:lvlText w:val=""/>
      <w:lvlJc w:val="left"/>
      <w:pPr>
        <w:ind w:left="720" w:hanging="360"/>
      </w:pPr>
      <w:rPr>
        <w:rFonts w:ascii="Wingdings" w:eastAsia="Cambria" w:hAnsi="Wingdings" w:cs="Cambr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06B95"/>
    <w:multiLevelType w:val="hybridMultilevel"/>
    <w:tmpl w:val="28D84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7E691A"/>
    <w:multiLevelType w:val="hybridMultilevel"/>
    <w:tmpl w:val="F6107CA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F86AAF"/>
    <w:multiLevelType w:val="hybridMultilevel"/>
    <w:tmpl w:val="FA88CBD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67B0"/>
    <w:rsid w:val="00051C19"/>
    <w:rsid w:val="001B2AAA"/>
    <w:rsid w:val="003B0A41"/>
    <w:rsid w:val="00630A51"/>
    <w:rsid w:val="006312B2"/>
    <w:rsid w:val="006562ED"/>
    <w:rsid w:val="0068001D"/>
    <w:rsid w:val="007D62B4"/>
    <w:rsid w:val="00882733"/>
    <w:rsid w:val="00A475C1"/>
    <w:rsid w:val="00A56908"/>
    <w:rsid w:val="00AE4913"/>
    <w:rsid w:val="00AF3C18"/>
    <w:rsid w:val="00BA7E64"/>
    <w:rsid w:val="00C967B0"/>
    <w:rsid w:val="00CA3EBA"/>
    <w:rsid w:val="00D228CD"/>
    <w:rsid w:val="00E52DFD"/>
    <w:rsid w:val="00E96873"/>
    <w:rsid w:val="00ED4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67B0"/>
    <w:pPr>
      <w:widowControl w:val="0"/>
      <w:spacing w:after="0" w:line="240" w:lineRule="auto"/>
    </w:pPr>
    <w:rPr>
      <w:rFonts w:ascii="Cambria" w:eastAsia="Cambria" w:hAnsi="Cambria" w:cs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C967B0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365F91" w:themeColor="accent1" w:themeShade="BF"/>
      <w:sz w:val="4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7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7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7B0"/>
    <w:rPr>
      <w:rFonts w:eastAsiaTheme="majorEastAsia" w:cstheme="majorBidi"/>
      <w:b/>
      <w:bCs/>
      <w:color w:val="365F91" w:themeColor="accent1" w:themeShade="BF"/>
      <w:sz w:val="4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7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C967B0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967B0"/>
    <w:pPr>
      <w:spacing w:before="120"/>
      <w:ind w:left="220"/>
    </w:pPr>
    <w:rPr>
      <w:rFonts w:asciiTheme="minorHAnsi" w:hAnsi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C967B0"/>
    <w:pPr>
      <w:ind w:left="4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967B0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C967B0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C967B0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C967B0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C967B0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C967B0"/>
    <w:pPr>
      <w:ind w:left="176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967B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3C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3C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C18"/>
    <w:rPr>
      <w:rFonts w:ascii="Tahoma" w:eastAsia="Cambri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B0A4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B0A41"/>
    <w:rPr>
      <w:rFonts w:ascii="Cambria" w:eastAsia="Cambria" w:hAnsi="Cambria" w:cs="Cambria"/>
    </w:rPr>
  </w:style>
  <w:style w:type="paragraph" w:styleId="Piedepgina">
    <w:name w:val="footer"/>
    <w:basedOn w:val="Normal"/>
    <w:link w:val="PiedepginaCar"/>
    <w:uiPriority w:val="99"/>
    <w:unhideWhenUsed/>
    <w:rsid w:val="003B0A4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A41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7EC701-0C94-4DA1-9B6D-826384BFF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670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2016-06-26T17:49:00Z</dcterms:created>
  <dcterms:modified xsi:type="dcterms:W3CDTF">2016-06-26T19:40:00Z</dcterms:modified>
</cp:coreProperties>
</file>