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C9984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Introduction</w:t>
      </w:r>
    </w:p>
    <w:p w14:paraId="206A0BB6" w14:textId="50004CF9" w:rsid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 xml:space="preserve">Welcome to the </w:t>
      </w:r>
      <w:proofErr w:type="spellStart"/>
      <w:r>
        <w:rPr>
          <w:rFonts w:ascii="Times New Roman" w:hAnsi="Times New Roman" w:cs="Times New Roman"/>
          <w:lang w:val="en-GB"/>
        </w:rPr>
        <w:t>LitHub</w:t>
      </w:r>
      <w:proofErr w:type="spellEnd"/>
      <w:r w:rsidRPr="008E4C07">
        <w:rPr>
          <w:rFonts w:ascii="Times New Roman" w:hAnsi="Times New Roman" w:cs="Times New Roman"/>
          <w:lang w:val="en-GB"/>
        </w:rPr>
        <w:t xml:space="preserve"> platform. This space is dedicated to </w:t>
      </w:r>
      <w:r w:rsidR="00E16630">
        <w:rPr>
          <w:rFonts w:ascii="Times New Roman" w:hAnsi="Times New Roman" w:cs="Times New Roman"/>
          <w:lang w:val="en-GB"/>
        </w:rPr>
        <w:t>view, share and discuss different topics using</w:t>
      </w:r>
      <w:r w:rsidRPr="008E4C07">
        <w:rPr>
          <w:rFonts w:ascii="Times New Roman" w:hAnsi="Times New Roman" w:cs="Times New Roman"/>
          <w:lang w:val="en-GB"/>
        </w:rPr>
        <w:t xml:space="preserve"> structured and high-quality </w:t>
      </w:r>
      <w:r w:rsidR="00E16630" w:rsidRPr="008E4C07">
        <w:rPr>
          <w:rFonts w:ascii="Times New Roman" w:hAnsi="Times New Roman" w:cs="Times New Roman"/>
          <w:lang w:val="en-GB"/>
        </w:rPr>
        <w:t>Systematic literature reviews (SLRs)</w:t>
      </w:r>
      <w:r w:rsidRPr="008E4C07">
        <w:rPr>
          <w:rFonts w:ascii="Times New Roman" w:hAnsi="Times New Roman" w:cs="Times New Roman"/>
          <w:lang w:val="en-GB"/>
        </w:rPr>
        <w:t>.</w:t>
      </w:r>
    </w:p>
    <w:p w14:paraId="1F5005C8" w14:textId="6D55629C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 xml:space="preserve">Chapter 1: Why </w:t>
      </w:r>
      <w:proofErr w:type="spellStart"/>
      <w:r w:rsidR="00E16630">
        <w:rPr>
          <w:rFonts w:ascii="Times New Roman" w:hAnsi="Times New Roman" w:cs="Times New Roman"/>
          <w:lang w:val="en-GB"/>
        </w:rPr>
        <w:t>LitHub</w:t>
      </w:r>
      <w:proofErr w:type="spellEnd"/>
    </w:p>
    <w:p w14:paraId="5BFA9A21" w14:textId="7600DE01" w:rsidR="008E4C07" w:rsidRDefault="00E16630" w:rsidP="008E4C07">
      <w:pPr>
        <w:rPr>
          <w:rFonts w:ascii="Times New Roman" w:hAnsi="Times New Roman" w:cs="Times New Roman"/>
          <w:lang w:val="en-GB"/>
        </w:rPr>
      </w:pPr>
      <w:r w:rsidRPr="00E16630">
        <w:rPr>
          <w:rFonts w:ascii="Times New Roman" w:hAnsi="Times New Roman" w:cs="Times New Roman"/>
          <w:lang w:val="en-GB"/>
        </w:rPr>
        <w:t xml:space="preserve">In </w:t>
      </w:r>
      <w:r>
        <w:rPr>
          <w:rFonts w:ascii="Times New Roman" w:hAnsi="Times New Roman" w:cs="Times New Roman"/>
          <w:lang w:val="en-GB"/>
        </w:rPr>
        <w:t xml:space="preserve">the </w:t>
      </w:r>
      <w:r w:rsidRPr="00E16630">
        <w:rPr>
          <w:rFonts w:ascii="Times New Roman" w:hAnsi="Times New Roman" w:cs="Times New Roman"/>
          <w:lang w:val="en-GB"/>
        </w:rPr>
        <w:t xml:space="preserve">academic and research </w:t>
      </w:r>
      <w:r>
        <w:rPr>
          <w:rFonts w:ascii="Times New Roman" w:hAnsi="Times New Roman" w:cs="Times New Roman"/>
          <w:lang w:val="en-GB"/>
        </w:rPr>
        <w:t>world</w:t>
      </w:r>
      <w:r w:rsidRPr="00E16630">
        <w:rPr>
          <w:rFonts w:ascii="Times New Roman" w:hAnsi="Times New Roman" w:cs="Times New Roman"/>
          <w:lang w:val="en-GB"/>
        </w:rPr>
        <w:t xml:space="preserve">, </w:t>
      </w:r>
      <w:r w:rsidR="008E4C07" w:rsidRPr="008E4C07">
        <w:rPr>
          <w:rFonts w:ascii="Times New Roman" w:hAnsi="Times New Roman" w:cs="Times New Roman"/>
          <w:lang w:val="en-GB"/>
        </w:rPr>
        <w:t xml:space="preserve">are a cornerstone of </w:t>
      </w:r>
      <w:r>
        <w:rPr>
          <w:rFonts w:ascii="Times New Roman" w:hAnsi="Times New Roman" w:cs="Times New Roman"/>
          <w:lang w:val="en-GB"/>
        </w:rPr>
        <w:t xml:space="preserve">structured and </w:t>
      </w:r>
      <w:r w:rsidR="008E4C07" w:rsidRPr="008E4C07">
        <w:rPr>
          <w:rFonts w:ascii="Times New Roman" w:hAnsi="Times New Roman" w:cs="Times New Roman"/>
          <w:lang w:val="en-GB"/>
        </w:rPr>
        <w:t>evidence-based researc</w:t>
      </w:r>
      <w:r>
        <w:rPr>
          <w:rFonts w:ascii="Times New Roman" w:hAnsi="Times New Roman" w:cs="Times New Roman"/>
          <w:lang w:val="en-GB"/>
        </w:rPr>
        <w:t>h</w:t>
      </w:r>
      <w:r w:rsidR="008E4C07" w:rsidRPr="008E4C07">
        <w:rPr>
          <w:rFonts w:ascii="Times New Roman" w:hAnsi="Times New Roman" w:cs="Times New Roman"/>
          <w:lang w:val="en-GB"/>
        </w:rPr>
        <w:t>. They provide clarity, synthesis, and direction in fast-evolving fields by rigorously summarizing existing knowledge.</w:t>
      </w:r>
    </w:p>
    <w:p w14:paraId="0FE1F675" w14:textId="224E70E4" w:rsidR="00E16630" w:rsidRPr="008E4C07" w:rsidRDefault="00E16630" w:rsidP="008E4C07">
      <w:pPr>
        <w:rPr>
          <w:rFonts w:ascii="Times New Roman" w:hAnsi="Times New Roman" w:cs="Times New Roman"/>
          <w:lang w:val="en-GB"/>
        </w:rPr>
      </w:pPr>
      <w:proofErr w:type="spellStart"/>
      <w:r w:rsidRPr="00E16630">
        <w:rPr>
          <w:rFonts w:ascii="Times New Roman" w:hAnsi="Times New Roman" w:cs="Times New Roman"/>
          <w:lang w:val="en-GB"/>
        </w:rPr>
        <w:t>LitHub</w:t>
      </w:r>
      <w:proofErr w:type="spellEnd"/>
      <w:r w:rsidRPr="00E16630">
        <w:rPr>
          <w:rFonts w:ascii="Times New Roman" w:hAnsi="Times New Roman" w:cs="Times New Roman"/>
          <w:lang w:val="en-GB"/>
        </w:rPr>
        <w:t xml:space="preserve"> </w:t>
      </w:r>
      <w:r>
        <w:rPr>
          <w:rFonts w:ascii="Times New Roman" w:hAnsi="Times New Roman" w:cs="Times New Roman"/>
          <w:lang w:val="en-GB"/>
        </w:rPr>
        <w:t>comes</w:t>
      </w:r>
      <w:r w:rsidRPr="00E16630">
        <w:rPr>
          <w:rFonts w:ascii="Times New Roman" w:hAnsi="Times New Roman" w:cs="Times New Roman"/>
          <w:lang w:val="en-GB"/>
        </w:rPr>
        <w:t xml:space="preserve"> to make them more accessible and interactive.</w:t>
      </w:r>
    </w:p>
    <w:p w14:paraId="37F7C0FA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Chapter 2: How to Use This Platform</w:t>
      </w:r>
    </w:p>
    <w:p w14:paraId="36B2FA42" w14:textId="77777777" w:rsidR="008E4C07" w:rsidRPr="008E4C07" w:rsidRDefault="008E4C07" w:rsidP="008E4C07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Browse the homepage to see all uploaded reviews.</w:t>
      </w:r>
    </w:p>
    <w:p w14:paraId="0B377BBD" w14:textId="77777777" w:rsidR="008E4C07" w:rsidRPr="008E4C07" w:rsidRDefault="008E4C07" w:rsidP="008E4C07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Click on any title to view the full content, formatted for the web.</w:t>
      </w:r>
    </w:p>
    <w:p w14:paraId="6A92B941" w14:textId="77777777" w:rsidR="008E4C07" w:rsidRPr="008E4C07" w:rsidRDefault="008E4C07" w:rsidP="008E4C07">
      <w:pPr>
        <w:numPr>
          <w:ilvl w:val="0"/>
          <w:numId w:val="1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Use the comment section to start discussions or leave feedback.</w:t>
      </w:r>
    </w:p>
    <w:p w14:paraId="19D9EA47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Chapter 3: Contributing Your Reviews</w:t>
      </w:r>
    </w:p>
    <w:p w14:paraId="57FD5C57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To add your own .docx review:</w:t>
      </w:r>
    </w:p>
    <w:p w14:paraId="2DCC5870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Save your file in Microsoft Word format (.docx)</w:t>
      </w:r>
    </w:p>
    <w:p w14:paraId="13698A92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Make sure the </w:t>
      </w:r>
      <w:r w:rsidRPr="008E4C07">
        <w:rPr>
          <w:rFonts w:ascii="Times New Roman" w:hAnsi="Times New Roman" w:cs="Times New Roman"/>
          <w:b/>
          <w:bCs/>
          <w:lang w:val="en-GB"/>
        </w:rPr>
        <w:t>first paragraph</w:t>
      </w:r>
      <w:r w:rsidRPr="008E4C07">
        <w:rPr>
          <w:rFonts w:ascii="Times New Roman" w:hAnsi="Times New Roman" w:cs="Times New Roman"/>
          <w:lang w:val="en-GB"/>
        </w:rPr>
        <w:t> is your title</w:t>
      </w:r>
    </w:p>
    <w:p w14:paraId="52F5BA43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The </w:t>
      </w:r>
      <w:r w:rsidRPr="008E4C07">
        <w:rPr>
          <w:rFonts w:ascii="Times New Roman" w:hAnsi="Times New Roman" w:cs="Times New Roman"/>
          <w:b/>
          <w:bCs/>
          <w:lang w:val="en-GB"/>
        </w:rPr>
        <w:t>second paragraph</w:t>
      </w:r>
      <w:r w:rsidRPr="008E4C07">
        <w:rPr>
          <w:rFonts w:ascii="Times New Roman" w:hAnsi="Times New Roman" w:cs="Times New Roman"/>
          <w:lang w:val="en-GB"/>
        </w:rPr>
        <w:t> should be a short description</w:t>
      </w:r>
    </w:p>
    <w:p w14:paraId="37F77129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The rest can include chapters, images, formatting, etc.</w:t>
      </w:r>
    </w:p>
    <w:p w14:paraId="2ABCFD0D" w14:textId="77777777" w:rsidR="008E4C07" w:rsidRPr="008E4C07" w:rsidRDefault="008E4C07" w:rsidP="008E4C07">
      <w:pPr>
        <w:numPr>
          <w:ilvl w:val="0"/>
          <w:numId w:val="2"/>
        </w:num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Place your file into the reviews/ folder</w:t>
      </w:r>
    </w:p>
    <w:p w14:paraId="2F449651" w14:textId="77777777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>Conclusion</w:t>
      </w:r>
    </w:p>
    <w:p w14:paraId="75477CE9" w14:textId="3155B3D5" w:rsidR="008E4C07" w:rsidRPr="008E4C07" w:rsidRDefault="008E4C07" w:rsidP="008E4C07">
      <w:pPr>
        <w:rPr>
          <w:rFonts w:ascii="Times New Roman" w:hAnsi="Times New Roman" w:cs="Times New Roman"/>
          <w:lang w:val="en-GB"/>
        </w:rPr>
      </w:pPr>
      <w:r w:rsidRPr="008E4C07">
        <w:rPr>
          <w:rFonts w:ascii="Times New Roman" w:hAnsi="Times New Roman" w:cs="Times New Roman"/>
          <w:lang w:val="en-GB"/>
        </w:rPr>
        <w:t xml:space="preserve">We're excited to build a growing library of academic and professional reviews. Whether you're here to read, comment, or contribute </w:t>
      </w:r>
      <w:r>
        <w:rPr>
          <w:rFonts w:ascii="Times New Roman" w:hAnsi="Times New Roman" w:cs="Times New Roman"/>
          <w:lang w:val="en-GB"/>
        </w:rPr>
        <w:t>-</w:t>
      </w:r>
      <w:r w:rsidRPr="008E4C07">
        <w:rPr>
          <w:rFonts w:ascii="Times New Roman" w:hAnsi="Times New Roman" w:cs="Times New Roman"/>
          <w:lang w:val="en-GB"/>
        </w:rPr>
        <w:t xml:space="preserve"> welcome aboard!</w:t>
      </w:r>
    </w:p>
    <w:p w14:paraId="35957F38" w14:textId="77777777" w:rsidR="00F327C0" w:rsidRPr="008E4C07" w:rsidRDefault="00F327C0" w:rsidP="008E4C07">
      <w:pPr>
        <w:rPr>
          <w:rFonts w:ascii="Times New Roman" w:hAnsi="Times New Roman" w:cs="Times New Roman"/>
          <w:lang w:val="en-GB"/>
        </w:rPr>
      </w:pPr>
    </w:p>
    <w:sectPr w:rsidR="00F327C0" w:rsidRPr="008E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B44AF5"/>
    <w:multiLevelType w:val="multilevel"/>
    <w:tmpl w:val="D6E83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F040D1"/>
    <w:multiLevelType w:val="multilevel"/>
    <w:tmpl w:val="A2064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272881">
    <w:abstractNumId w:val="1"/>
  </w:num>
  <w:num w:numId="2" w16cid:durableId="812722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7BE"/>
    <w:rsid w:val="003D47BE"/>
    <w:rsid w:val="0065378F"/>
    <w:rsid w:val="008E4C07"/>
    <w:rsid w:val="00E16630"/>
    <w:rsid w:val="00F32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D1769"/>
  <w15:chartTrackingRefBased/>
  <w15:docId w15:val="{6E895D6C-1336-4535-AD44-83D46A16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7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7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7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7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7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7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7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7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7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7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7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7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7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7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7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7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7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7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7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7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7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7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7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7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7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7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7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7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7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 MUKESHA</dc:creator>
  <cp:keywords/>
  <dc:description/>
  <cp:lastModifiedBy>Dany MUKESHA</cp:lastModifiedBy>
  <cp:revision>3</cp:revision>
  <dcterms:created xsi:type="dcterms:W3CDTF">2025-08-22T12:50:00Z</dcterms:created>
  <dcterms:modified xsi:type="dcterms:W3CDTF">2025-08-22T13:13:00Z</dcterms:modified>
</cp:coreProperties>
</file>