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237B5C" w14:textId="77777777" w:rsidR="0020348C" w:rsidRPr="0020348C" w:rsidRDefault="0020348C" w:rsidP="0020348C">
      <w:pPr>
        <w:spacing w:before="100" w:beforeAutospacing="1" w:after="100" w:afterAutospacing="1" w:line="240" w:lineRule="auto"/>
        <w:rPr>
          <w:rFonts w:ascii="Times New Roman" w:eastAsia="Times New Roman" w:hAnsi="Times New Roman" w:cs="Times New Roman"/>
          <w:kern w:val="0"/>
          <w14:ligatures w14:val="none"/>
        </w:rPr>
      </w:pPr>
      <w:r w:rsidRPr="0020348C">
        <w:rPr>
          <w:rFonts w:ascii="Times New Roman" w:eastAsia="Times New Roman" w:hAnsi="Times New Roman" w:cs="Times New Roman"/>
          <w:b/>
          <w:bCs/>
          <w:kern w:val="0"/>
          <w14:ligatures w14:val="none"/>
        </w:rPr>
        <w:t>Project Title:</w:t>
      </w:r>
      <w:r w:rsidRPr="0020348C">
        <w:rPr>
          <w:rFonts w:ascii="Times New Roman" w:eastAsia="Times New Roman" w:hAnsi="Times New Roman" w:cs="Times New Roman"/>
          <w:kern w:val="0"/>
          <w14:ligatures w14:val="none"/>
        </w:rPr>
        <w:t xml:space="preserve"> Pathway Exploration and Analysis Tool</w:t>
      </w:r>
    </w:p>
    <w:p w14:paraId="03403A70" w14:textId="3829890C" w:rsidR="0020348C" w:rsidRPr="0020348C" w:rsidRDefault="0020348C" w:rsidP="0020348C">
      <w:pPr>
        <w:spacing w:before="100" w:beforeAutospacing="1" w:after="100" w:afterAutospacing="1" w:line="240" w:lineRule="auto"/>
        <w:rPr>
          <w:rFonts w:ascii="Times New Roman" w:eastAsia="Times New Roman" w:hAnsi="Times New Roman" w:cs="Times New Roman"/>
          <w:kern w:val="0"/>
          <w14:ligatures w14:val="none"/>
        </w:rPr>
      </w:pPr>
      <w:r w:rsidRPr="0020348C">
        <w:rPr>
          <w:rFonts w:ascii="Times New Roman" w:eastAsia="Times New Roman" w:hAnsi="Times New Roman" w:cs="Times New Roman"/>
          <w:b/>
          <w:bCs/>
          <w:kern w:val="0"/>
          <w14:ligatures w14:val="none"/>
        </w:rPr>
        <w:t>Tool Background</w:t>
      </w:r>
      <w:r w:rsidRPr="0020348C">
        <w:rPr>
          <w:rFonts w:ascii="Times New Roman" w:eastAsia="Times New Roman" w:hAnsi="Times New Roman" w:cs="Times New Roman"/>
          <w:kern w:val="0"/>
          <w14:ligatures w14:val="none"/>
        </w:rPr>
        <w:br/>
        <w:t xml:space="preserve">Understanding metabolic and regulatory pathways is critical for exploring the functional landscape within bacterial genomes. The Pathway Exploration and Analysis Tool aims to provide bioinformatics students and researchers with a focused, intuitive interface to browse, filter, and examine pathway information from a bacterial genome dataset. By centering on pathway data, the tool simplifies the analysis of complex metabolic and regulatory networks, helping users to quickly identify key pathways of interest, their general functions, and related metadata. Users can perform searches by pathway name or functionality, filter pathways based on certain </w:t>
      </w:r>
      <w:r w:rsidRPr="0020348C">
        <w:rPr>
          <w:rFonts w:ascii="Times New Roman" w:eastAsia="Times New Roman" w:hAnsi="Times New Roman" w:cs="Times New Roman"/>
          <w:kern w:val="0"/>
          <w14:ligatures w14:val="none"/>
        </w:rPr>
        <w:t>criteria and</w:t>
      </w:r>
      <w:r w:rsidRPr="0020348C">
        <w:rPr>
          <w:rFonts w:ascii="Times New Roman" w:eastAsia="Times New Roman" w:hAnsi="Times New Roman" w:cs="Times New Roman"/>
          <w:kern w:val="0"/>
          <w14:ligatures w14:val="none"/>
        </w:rPr>
        <w:t xml:space="preserve"> review descriptive and functional summaries that enhance their understanding of cellular processes.</w:t>
      </w:r>
    </w:p>
    <w:p w14:paraId="520E8F24" w14:textId="77777777" w:rsidR="0020348C" w:rsidRPr="0020348C" w:rsidRDefault="0020348C" w:rsidP="0020348C">
      <w:pPr>
        <w:spacing w:before="100" w:beforeAutospacing="1" w:after="100" w:afterAutospacing="1" w:line="240" w:lineRule="auto"/>
        <w:rPr>
          <w:rFonts w:ascii="Times New Roman" w:eastAsia="Times New Roman" w:hAnsi="Times New Roman" w:cs="Times New Roman"/>
          <w:kern w:val="0"/>
          <w14:ligatures w14:val="none"/>
        </w:rPr>
      </w:pPr>
      <w:r w:rsidRPr="0020348C">
        <w:rPr>
          <w:rFonts w:ascii="Times New Roman" w:eastAsia="Times New Roman" w:hAnsi="Times New Roman" w:cs="Times New Roman"/>
          <w:b/>
          <w:bCs/>
          <w:kern w:val="0"/>
          <w14:ligatures w14:val="none"/>
        </w:rPr>
        <w:t>Tool Functionality</w:t>
      </w:r>
    </w:p>
    <w:p w14:paraId="13962840" w14:textId="77777777" w:rsidR="0020348C" w:rsidRPr="0020348C" w:rsidRDefault="0020348C" w:rsidP="0020348C">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20348C">
        <w:rPr>
          <w:rFonts w:ascii="Times New Roman" w:eastAsia="Times New Roman" w:hAnsi="Times New Roman" w:cs="Times New Roman"/>
          <w:b/>
          <w:bCs/>
          <w:kern w:val="0"/>
          <w14:ligatures w14:val="none"/>
        </w:rPr>
        <w:t>Pathway Search</w:t>
      </w:r>
    </w:p>
    <w:p w14:paraId="0292D8B9" w14:textId="77777777" w:rsidR="0020348C" w:rsidRPr="0020348C" w:rsidRDefault="0020348C" w:rsidP="0020348C">
      <w:pPr>
        <w:numPr>
          <w:ilvl w:val="1"/>
          <w:numId w:val="30"/>
        </w:numPr>
        <w:spacing w:before="100" w:beforeAutospacing="1" w:after="100" w:afterAutospacing="1" w:line="240" w:lineRule="auto"/>
        <w:rPr>
          <w:rFonts w:ascii="Times New Roman" w:eastAsia="Times New Roman" w:hAnsi="Times New Roman" w:cs="Times New Roman"/>
          <w:kern w:val="0"/>
          <w14:ligatures w14:val="none"/>
        </w:rPr>
      </w:pPr>
      <w:r w:rsidRPr="0020348C">
        <w:rPr>
          <w:rFonts w:ascii="Times New Roman" w:eastAsia="Times New Roman" w:hAnsi="Times New Roman" w:cs="Times New Roman"/>
          <w:b/>
          <w:bCs/>
          <w:kern w:val="0"/>
          <w14:ligatures w14:val="none"/>
        </w:rPr>
        <w:t>Basic Search:</w:t>
      </w:r>
      <w:r w:rsidRPr="0020348C">
        <w:rPr>
          <w:rFonts w:ascii="Times New Roman" w:eastAsia="Times New Roman" w:hAnsi="Times New Roman" w:cs="Times New Roman"/>
          <w:kern w:val="0"/>
          <w14:ligatures w14:val="none"/>
        </w:rPr>
        <w:t xml:space="preserve"> Users can search for pathways by entering pathway IDs, pathway names, or keywords related to their functional roles (e.g., "glycolysis" or "DNA repair pathway").</w:t>
      </w:r>
    </w:p>
    <w:p w14:paraId="5690F0E5" w14:textId="77777777" w:rsidR="0020348C" w:rsidRPr="0020348C" w:rsidRDefault="0020348C" w:rsidP="0020348C">
      <w:pPr>
        <w:numPr>
          <w:ilvl w:val="1"/>
          <w:numId w:val="30"/>
        </w:numPr>
        <w:spacing w:before="100" w:beforeAutospacing="1" w:after="100" w:afterAutospacing="1" w:line="240" w:lineRule="auto"/>
        <w:rPr>
          <w:rFonts w:ascii="Times New Roman" w:eastAsia="Times New Roman" w:hAnsi="Times New Roman" w:cs="Times New Roman"/>
          <w:kern w:val="0"/>
          <w14:ligatures w14:val="none"/>
        </w:rPr>
      </w:pPr>
      <w:r w:rsidRPr="0020348C">
        <w:rPr>
          <w:rFonts w:ascii="Times New Roman" w:eastAsia="Times New Roman" w:hAnsi="Times New Roman" w:cs="Times New Roman"/>
          <w:b/>
          <w:bCs/>
          <w:kern w:val="0"/>
          <w14:ligatures w14:val="none"/>
        </w:rPr>
        <w:t>Result Filtering:</w:t>
      </w:r>
      <w:r w:rsidRPr="0020348C">
        <w:rPr>
          <w:rFonts w:ascii="Times New Roman" w:eastAsia="Times New Roman" w:hAnsi="Times New Roman" w:cs="Times New Roman"/>
          <w:kern w:val="0"/>
          <w14:ligatures w14:val="none"/>
        </w:rPr>
        <w:t xml:space="preserve"> Results can be refined based on functional attributes. Users can, for example, focus on pathways associated with carbohydrate metabolism or oxidative stress response.</w:t>
      </w:r>
    </w:p>
    <w:p w14:paraId="11766A2C" w14:textId="005537E1" w:rsidR="0020348C" w:rsidRPr="0020348C" w:rsidRDefault="0020348C" w:rsidP="0020348C">
      <w:pPr>
        <w:numPr>
          <w:ilvl w:val="1"/>
          <w:numId w:val="30"/>
        </w:numPr>
        <w:spacing w:before="100" w:beforeAutospacing="1" w:after="100" w:afterAutospacing="1" w:line="240" w:lineRule="auto"/>
        <w:rPr>
          <w:rFonts w:ascii="Times New Roman" w:eastAsia="Times New Roman" w:hAnsi="Times New Roman" w:cs="Times New Roman"/>
          <w:kern w:val="0"/>
          <w14:ligatures w14:val="none"/>
        </w:rPr>
      </w:pPr>
      <w:r w:rsidRPr="0020348C">
        <w:rPr>
          <w:rFonts w:ascii="Times New Roman" w:eastAsia="Times New Roman" w:hAnsi="Times New Roman" w:cs="Times New Roman"/>
          <w:b/>
          <w:bCs/>
          <w:kern w:val="0"/>
          <w14:ligatures w14:val="none"/>
        </w:rPr>
        <w:t>Search Suggestions:</w:t>
      </w:r>
      <w:r w:rsidRPr="0020348C">
        <w:rPr>
          <w:rFonts w:ascii="Times New Roman" w:eastAsia="Times New Roman" w:hAnsi="Times New Roman" w:cs="Times New Roman"/>
          <w:kern w:val="0"/>
          <w14:ligatures w14:val="none"/>
        </w:rPr>
        <w:t xml:space="preserve"> The tool offers suggestions as </w:t>
      </w:r>
      <w:r w:rsidR="00DA1120" w:rsidRPr="0020348C">
        <w:rPr>
          <w:rFonts w:ascii="Times New Roman" w:eastAsia="Times New Roman" w:hAnsi="Times New Roman" w:cs="Times New Roman"/>
          <w:kern w:val="0"/>
          <w14:ligatures w14:val="none"/>
        </w:rPr>
        <w:t>users’</w:t>
      </w:r>
      <w:r w:rsidRPr="0020348C">
        <w:rPr>
          <w:rFonts w:ascii="Times New Roman" w:eastAsia="Times New Roman" w:hAnsi="Times New Roman" w:cs="Times New Roman"/>
          <w:kern w:val="0"/>
          <w14:ligatures w14:val="none"/>
        </w:rPr>
        <w:t xml:space="preserve"> type, drawn from available pathway names and descriptions in the database.</w:t>
      </w:r>
    </w:p>
    <w:p w14:paraId="06D3D076" w14:textId="77777777" w:rsidR="0020348C" w:rsidRPr="0020348C" w:rsidRDefault="0020348C" w:rsidP="0020348C">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20348C">
        <w:rPr>
          <w:rFonts w:ascii="Times New Roman" w:eastAsia="Times New Roman" w:hAnsi="Times New Roman" w:cs="Times New Roman"/>
          <w:b/>
          <w:bCs/>
          <w:kern w:val="0"/>
          <w14:ligatures w14:val="none"/>
        </w:rPr>
        <w:t>Pathway Overview and Analysis</w:t>
      </w:r>
    </w:p>
    <w:p w14:paraId="06F0F45F" w14:textId="77777777" w:rsidR="0020348C" w:rsidRPr="0020348C" w:rsidRDefault="0020348C" w:rsidP="0020348C">
      <w:pPr>
        <w:numPr>
          <w:ilvl w:val="1"/>
          <w:numId w:val="30"/>
        </w:numPr>
        <w:spacing w:before="100" w:beforeAutospacing="1" w:after="100" w:afterAutospacing="1" w:line="240" w:lineRule="auto"/>
        <w:rPr>
          <w:rFonts w:ascii="Times New Roman" w:eastAsia="Times New Roman" w:hAnsi="Times New Roman" w:cs="Times New Roman"/>
          <w:kern w:val="0"/>
          <w14:ligatures w14:val="none"/>
        </w:rPr>
      </w:pPr>
      <w:r w:rsidRPr="0020348C">
        <w:rPr>
          <w:rFonts w:ascii="Times New Roman" w:eastAsia="Times New Roman" w:hAnsi="Times New Roman" w:cs="Times New Roman"/>
          <w:b/>
          <w:bCs/>
          <w:kern w:val="0"/>
          <w14:ligatures w14:val="none"/>
        </w:rPr>
        <w:t>Pathway Listings:</w:t>
      </w:r>
      <w:r w:rsidRPr="0020348C">
        <w:rPr>
          <w:rFonts w:ascii="Times New Roman" w:eastAsia="Times New Roman" w:hAnsi="Times New Roman" w:cs="Times New Roman"/>
          <w:kern w:val="0"/>
          <w14:ligatures w14:val="none"/>
        </w:rPr>
        <w:t xml:space="preserve"> Users can access a list of all available pathways, each displaying the pathway name and a brief functional summary.</w:t>
      </w:r>
    </w:p>
    <w:p w14:paraId="64DB8826" w14:textId="77777777" w:rsidR="0020348C" w:rsidRPr="0020348C" w:rsidRDefault="0020348C" w:rsidP="0020348C">
      <w:pPr>
        <w:numPr>
          <w:ilvl w:val="1"/>
          <w:numId w:val="30"/>
        </w:numPr>
        <w:spacing w:before="100" w:beforeAutospacing="1" w:after="100" w:afterAutospacing="1" w:line="240" w:lineRule="auto"/>
        <w:rPr>
          <w:rFonts w:ascii="Times New Roman" w:eastAsia="Times New Roman" w:hAnsi="Times New Roman" w:cs="Times New Roman"/>
          <w:kern w:val="0"/>
          <w14:ligatures w14:val="none"/>
        </w:rPr>
      </w:pPr>
      <w:r w:rsidRPr="0020348C">
        <w:rPr>
          <w:rFonts w:ascii="Times New Roman" w:eastAsia="Times New Roman" w:hAnsi="Times New Roman" w:cs="Times New Roman"/>
          <w:b/>
          <w:bCs/>
          <w:kern w:val="0"/>
          <w14:ligatures w14:val="none"/>
        </w:rPr>
        <w:t>Detailed Pathway Descriptions:</w:t>
      </w:r>
      <w:r w:rsidRPr="0020348C">
        <w:rPr>
          <w:rFonts w:ascii="Times New Roman" w:eastAsia="Times New Roman" w:hAnsi="Times New Roman" w:cs="Times New Roman"/>
          <w:kern w:val="0"/>
          <w14:ligatures w14:val="none"/>
        </w:rPr>
        <w:t xml:space="preserve"> By selecting a pathway, users can view additional descriptive text providing context about the pathway's metabolic role and biological significance.</w:t>
      </w:r>
    </w:p>
    <w:p w14:paraId="5502F704" w14:textId="77777777" w:rsidR="0020348C" w:rsidRPr="0020348C" w:rsidRDefault="0020348C" w:rsidP="0020348C">
      <w:pPr>
        <w:numPr>
          <w:ilvl w:val="1"/>
          <w:numId w:val="30"/>
        </w:numPr>
        <w:spacing w:before="100" w:beforeAutospacing="1" w:after="100" w:afterAutospacing="1" w:line="240" w:lineRule="auto"/>
        <w:rPr>
          <w:rFonts w:ascii="Times New Roman" w:eastAsia="Times New Roman" w:hAnsi="Times New Roman" w:cs="Times New Roman"/>
          <w:kern w:val="0"/>
          <w14:ligatures w14:val="none"/>
        </w:rPr>
      </w:pPr>
      <w:r w:rsidRPr="0020348C">
        <w:rPr>
          <w:rFonts w:ascii="Times New Roman" w:eastAsia="Times New Roman" w:hAnsi="Times New Roman" w:cs="Times New Roman"/>
          <w:b/>
          <w:bCs/>
          <w:kern w:val="0"/>
          <w14:ligatures w14:val="none"/>
        </w:rPr>
        <w:t>Functional Annotation Filtering:</w:t>
      </w:r>
      <w:r w:rsidRPr="0020348C">
        <w:rPr>
          <w:rFonts w:ascii="Times New Roman" w:eastAsia="Times New Roman" w:hAnsi="Times New Roman" w:cs="Times New Roman"/>
          <w:kern w:val="0"/>
          <w14:ligatures w14:val="none"/>
        </w:rPr>
        <w:t xml:space="preserve"> Within the pathway details, users can filter by certain attributes highlighted in the pathway descriptions, focusing on specific aspects of the pathway’s function or relevance.</w:t>
      </w:r>
    </w:p>
    <w:p w14:paraId="6DCB2CCB" w14:textId="77777777" w:rsidR="0020348C" w:rsidRPr="0020348C" w:rsidRDefault="0020348C" w:rsidP="0020348C">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20348C">
        <w:rPr>
          <w:rFonts w:ascii="Times New Roman" w:eastAsia="Times New Roman" w:hAnsi="Times New Roman" w:cs="Times New Roman"/>
          <w:b/>
          <w:bCs/>
          <w:kern w:val="0"/>
          <w14:ligatures w14:val="none"/>
        </w:rPr>
        <w:t>Pathway Details</w:t>
      </w:r>
    </w:p>
    <w:p w14:paraId="26824782" w14:textId="77777777" w:rsidR="0020348C" w:rsidRPr="0020348C" w:rsidRDefault="0020348C" w:rsidP="0020348C">
      <w:pPr>
        <w:numPr>
          <w:ilvl w:val="1"/>
          <w:numId w:val="30"/>
        </w:numPr>
        <w:spacing w:before="100" w:beforeAutospacing="1" w:after="100" w:afterAutospacing="1" w:line="240" w:lineRule="auto"/>
        <w:rPr>
          <w:rFonts w:ascii="Times New Roman" w:eastAsia="Times New Roman" w:hAnsi="Times New Roman" w:cs="Times New Roman"/>
          <w:kern w:val="0"/>
          <w14:ligatures w14:val="none"/>
        </w:rPr>
      </w:pPr>
      <w:r w:rsidRPr="0020348C">
        <w:rPr>
          <w:rFonts w:ascii="Times New Roman" w:eastAsia="Times New Roman" w:hAnsi="Times New Roman" w:cs="Times New Roman"/>
          <w:b/>
          <w:bCs/>
          <w:kern w:val="0"/>
          <w14:ligatures w14:val="none"/>
        </w:rPr>
        <w:t>In-depth View:</w:t>
      </w:r>
      <w:r w:rsidRPr="0020348C">
        <w:rPr>
          <w:rFonts w:ascii="Times New Roman" w:eastAsia="Times New Roman" w:hAnsi="Times New Roman" w:cs="Times New Roman"/>
          <w:kern w:val="0"/>
          <w14:ligatures w14:val="none"/>
        </w:rPr>
        <w:t xml:space="preserve"> Each pathway includes comprehensive descriptive information. While originally associated gene data was available, the current project scope focuses on pathway metadata such as name, description, and a functional summary.</w:t>
      </w:r>
    </w:p>
    <w:p w14:paraId="6EFDFF18" w14:textId="77777777" w:rsidR="0020348C" w:rsidRPr="0020348C" w:rsidRDefault="0020348C" w:rsidP="0020348C">
      <w:pPr>
        <w:numPr>
          <w:ilvl w:val="1"/>
          <w:numId w:val="30"/>
        </w:numPr>
        <w:spacing w:before="100" w:beforeAutospacing="1" w:after="100" w:afterAutospacing="1" w:line="240" w:lineRule="auto"/>
        <w:rPr>
          <w:rFonts w:ascii="Times New Roman" w:eastAsia="Times New Roman" w:hAnsi="Times New Roman" w:cs="Times New Roman"/>
          <w:kern w:val="0"/>
          <w14:ligatures w14:val="none"/>
        </w:rPr>
      </w:pPr>
      <w:r w:rsidRPr="0020348C">
        <w:rPr>
          <w:rFonts w:ascii="Times New Roman" w:eastAsia="Times New Roman" w:hAnsi="Times New Roman" w:cs="Times New Roman"/>
          <w:b/>
          <w:bCs/>
          <w:kern w:val="0"/>
          <w14:ligatures w14:val="none"/>
        </w:rPr>
        <w:t>Contextual Information:</w:t>
      </w:r>
      <w:r w:rsidRPr="0020348C">
        <w:rPr>
          <w:rFonts w:ascii="Times New Roman" w:eastAsia="Times New Roman" w:hAnsi="Times New Roman" w:cs="Times New Roman"/>
          <w:kern w:val="0"/>
          <w14:ligatures w14:val="none"/>
        </w:rPr>
        <w:t xml:space="preserve"> Where appropriate, pathways may include notes on their importance in cellular metabolism, precursor metabolites they produce, or their involvement in regulatory networks.</w:t>
      </w:r>
    </w:p>
    <w:p w14:paraId="213036C1" w14:textId="77777777" w:rsidR="0020348C" w:rsidRPr="0020348C" w:rsidRDefault="0020348C" w:rsidP="0020348C">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20348C">
        <w:rPr>
          <w:rFonts w:ascii="Times New Roman" w:eastAsia="Times New Roman" w:hAnsi="Times New Roman" w:cs="Times New Roman"/>
          <w:b/>
          <w:bCs/>
          <w:kern w:val="0"/>
          <w14:ligatures w14:val="none"/>
        </w:rPr>
        <w:t>Basic Visualization (Optional Future Integration)</w:t>
      </w:r>
    </w:p>
    <w:p w14:paraId="51B1477B" w14:textId="77777777" w:rsidR="0020348C" w:rsidRPr="0020348C" w:rsidRDefault="0020348C" w:rsidP="0020348C">
      <w:pPr>
        <w:numPr>
          <w:ilvl w:val="1"/>
          <w:numId w:val="30"/>
        </w:numPr>
        <w:spacing w:before="100" w:beforeAutospacing="1" w:after="100" w:afterAutospacing="1" w:line="240" w:lineRule="auto"/>
        <w:rPr>
          <w:rFonts w:ascii="Times New Roman" w:eastAsia="Times New Roman" w:hAnsi="Times New Roman" w:cs="Times New Roman"/>
          <w:kern w:val="0"/>
          <w14:ligatures w14:val="none"/>
        </w:rPr>
      </w:pPr>
      <w:r w:rsidRPr="0020348C">
        <w:rPr>
          <w:rFonts w:ascii="Times New Roman" w:eastAsia="Times New Roman" w:hAnsi="Times New Roman" w:cs="Times New Roman"/>
          <w:kern w:val="0"/>
          <w14:ligatures w14:val="none"/>
        </w:rPr>
        <w:t>Although the current scope focuses on pathways, the tool design allows potential expansion for a future basic visualization of pathways or their related genes on a simplified chromosome map. This remains a future extension rather than a core feature of the current project.</w:t>
      </w:r>
    </w:p>
    <w:p w14:paraId="19100A76" w14:textId="77777777" w:rsidR="0020348C" w:rsidRPr="0020348C" w:rsidRDefault="0020348C" w:rsidP="0020348C">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20348C">
        <w:rPr>
          <w:rFonts w:ascii="Times New Roman" w:eastAsia="Times New Roman" w:hAnsi="Times New Roman" w:cs="Times New Roman"/>
          <w:b/>
          <w:bCs/>
          <w:kern w:val="0"/>
          <w14:ligatures w14:val="none"/>
        </w:rPr>
        <w:lastRenderedPageBreak/>
        <w:t>Interactive Interface</w:t>
      </w:r>
    </w:p>
    <w:p w14:paraId="176DFD01" w14:textId="77777777" w:rsidR="0020348C" w:rsidRPr="0020348C" w:rsidRDefault="0020348C" w:rsidP="0020348C">
      <w:pPr>
        <w:numPr>
          <w:ilvl w:val="1"/>
          <w:numId w:val="30"/>
        </w:numPr>
        <w:spacing w:before="100" w:beforeAutospacing="1" w:after="100" w:afterAutospacing="1" w:line="240" w:lineRule="auto"/>
        <w:rPr>
          <w:rFonts w:ascii="Times New Roman" w:eastAsia="Times New Roman" w:hAnsi="Times New Roman" w:cs="Times New Roman"/>
          <w:kern w:val="0"/>
          <w14:ligatures w14:val="none"/>
        </w:rPr>
      </w:pPr>
      <w:r w:rsidRPr="0020348C">
        <w:rPr>
          <w:rFonts w:ascii="Times New Roman" w:eastAsia="Times New Roman" w:hAnsi="Times New Roman" w:cs="Times New Roman"/>
          <w:b/>
          <w:bCs/>
          <w:kern w:val="0"/>
          <w14:ligatures w14:val="none"/>
        </w:rPr>
        <w:t>Asynchronous Loading:</w:t>
      </w:r>
      <w:r w:rsidRPr="0020348C">
        <w:rPr>
          <w:rFonts w:ascii="Times New Roman" w:eastAsia="Times New Roman" w:hAnsi="Times New Roman" w:cs="Times New Roman"/>
          <w:kern w:val="0"/>
          <w14:ligatures w14:val="none"/>
        </w:rPr>
        <w:t xml:space="preserve"> Searches and filtering are managed asynchronously, enhancing the user experience by providing immediate feedback without page reloads.</w:t>
      </w:r>
    </w:p>
    <w:p w14:paraId="718FC250" w14:textId="77777777" w:rsidR="0020348C" w:rsidRPr="0020348C" w:rsidRDefault="0020348C" w:rsidP="0020348C">
      <w:pPr>
        <w:numPr>
          <w:ilvl w:val="1"/>
          <w:numId w:val="30"/>
        </w:numPr>
        <w:spacing w:before="100" w:beforeAutospacing="1" w:after="100" w:afterAutospacing="1" w:line="240" w:lineRule="auto"/>
        <w:rPr>
          <w:rFonts w:ascii="Times New Roman" w:eastAsia="Times New Roman" w:hAnsi="Times New Roman" w:cs="Times New Roman"/>
          <w:kern w:val="0"/>
          <w14:ligatures w14:val="none"/>
        </w:rPr>
      </w:pPr>
      <w:r w:rsidRPr="0020348C">
        <w:rPr>
          <w:rFonts w:ascii="Times New Roman" w:eastAsia="Times New Roman" w:hAnsi="Times New Roman" w:cs="Times New Roman"/>
          <w:b/>
          <w:bCs/>
          <w:kern w:val="0"/>
          <w14:ligatures w14:val="none"/>
        </w:rPr>
        <w:t>Expandable Sections:</w:t>
      </w:r>
      <w:r w:rsidRPr="0020348C">
        <w:rPr>
          <w:rFonts w:ascii="Times New Roman" w:eastAsia="Times New Roman" w:hAnsi="Times New Roman" w:cs="Times New Roman"/>
          <w:kern w:val="0"/>
          <w14:ligatures w14:val="none"/>
        </w:rPr>
        <w:t xml:space="preserve"> Pathway descriptions and functional summaries can be expanded or collapsed to present information at varying levels of detail.</w:t>
      </w:r>
    </w:p>
    <w:p w14:paraId="331E64AF" w14:textId="77777777" w:rsidR="0020348C" w:rsidRPr="0020348C" w:rsidRDefault="0020348C" w:rsidP="0020348C">
      <w:pPr>
        <w:numPr>
          <w:ilvl w:val="1"/>
          <w:numId w:val="30"/>
        </w:numPr>
        <w:spacing w:before="100" w:beforeAutospacing="1" w:after="100" w:afterAutospacing="1" w:line="240" w:lineRule="auto"/>
        <w:rPr>
          <w:rFonts w:ascii="Times New Roman" w:eastAsia="Times New Roman" w:hAnsi="Times New Roman" w:cs="Times New Roman"/>
          <w:kern w:val="0"/>
          <w14:ligatures w14:val="none"/>
        </w:rPr>
      </w:pPr>
      <w:r w:rsidRPr="0020348C">
        <w:rPr>
          <w:rFonts w:ascii="Times New Roman" w:eastAsia="Times New Roman" w:hAnsi="Times New Roman" w:cs="Times New Roman"/>
          <w:b/>
          <w:bCs/>
          <w:kern w:val="0"/>
          <w14:ligatures w14:val="none"/>
        </w:rPr>
        <w:t>User-Friendly Design:</w:t>
      </w:r>
      <w:r w:rsidRPr="0020348C">
        <w:rPr>
          <w:rFonts w:ascii="Times New Roman" w:eastAsia="Times New Roman" w:hAnsi="Times New Roman" w:cs="Times New Roman"/>
          <w:kern w:val="0"/>
          <w14:ligatures w14:val="none"/>
        </w:rPr>
        <w:t xml:space="preserve"> The interface emphasizes simplicity and clarity, enabling users with minimal technical background to navigate easily.</w:t>
      </w:r>
    </w:p>
    <w:p w14:paraId="30095D86" w14:textId="77777777" w:rsidR="0020348C" w:rsidRPr="0020348C" w:rsidRDefault="00576838" w:rsidP="0020348C">
      <w:pPr>
        <w:spacing w:after="0" w:line="240" w:lineRule="auto"/>
        <w:rPr>
          <w:rFonts w:ascii="Times New Roman" w:eastAsia="Times New Roman" w:hAnsi="Times New Roman" w:cs="Times New Roman"/>
          <w:kern w:val="0"/>
          <w14:ligatures w14:val="none"/>
        </w:rPr>
      </w:pPr>
      <w:r w:rsidRPr="00576838">
        <w:rPr>
          <w:rFonts w:ascii="Times New Roman" w:eastAsia="Times New Roman" w:hAnsi="Times New Roman" w:cs="Times New Roman"/>
          <w:noProof/>
          <w:kern w:val="0"/>
        </w:rPr>
        <w:pict w14:anchorId="4700A8C2">
          <v:rect id="_x0000_i1028" alt="" style="width:468pt;height:.05pt;mso-width-percent:0;mso-height-percent:0;mso-width-percent:0;mso-height-percent:0" o:hralign="center" o:hrstd="t" o:hr="t" fillcolor="#a0a0a0" stroked="f"/>
        </w:pict>
      </w:r>
    </w:p>
    <w:p w14:paraId="7255B03F" w14:textId="77777777" w:rsidR="0020348C" w:rsidRPr="0020348C" w:rsidRDefault="0020348C" w:rsidP="0020348C">
      <w:pPr>
        <w:spacing w:before="100" w:beforeAutospacing="1" w:after="100" w:afterAutospacing="1" w:line="240" w:lineRule="auto"/>
        <w:rPr>
          <w:rFonts w:ascii="Times New Roman" w:eastAsia="Times New Roman" w:hAnsi="Times New Roman" w:cs="Times New Roman"/>
          <w:kern w:val="0"/>
          <w14:ligatures w14:val="none"/>
        </w:rPr>
      </w:pPr>
      <w:r w:rsidRPr="0020348C">
        <w:rPr>
          <w:rFonts w:ascii="Times New Roman" w:eastAsia="Times New Roman" w:hAnsi="Times New Roman" w:cs="Times New Roman"/>
          <w:b/>
          <w:bCs/>
          <w:kern w:val="0"/>
          <w14:ligatures w14:val="none"/>
        </w:rPr>
        <w:t>Technical Implementation</w:t>
      </w:r>
    </w:p>
    <w:p w14:paraId="5C576788" w14:textId="77777777" w:rsidR="0020348C" w:rsidRPr="0020348C" w:rsidRDefault="0020348C" w:rsidP="0020348C">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20348C">
        <w:rPr>
          <w:rFonts w:ascii="Times New Roman" w:eastAsia="Times New Roman" w:hAnsi="Times New Roman" w:cs="Times New Roman"/>
          <w:b/>
          <w:bCs/>
          <w:kern w:val="0"/>
          <w14:ligatures w14:val="none"/>
        </w:rPr>
        <w:t>Database Design (MySQL)</w:t>
      </w:r>
    </w:p>
    <w:p w14:paraId="202BB5FC" w14:textId="77777777" w:rsidR="0020348C" w:rsidRPr="0020348C" w:rsidRDefault="0020348C" w:rsidP="0020348C">
      <w:pPr>
        <w:numPr>
          <w:ilvl w:val="1"/>
          <w:numId w:val="31"/>
        </w:numPr>
        <w:spacing w:before="100" w:beforeAutospacing="1" w:after="100" w:afterAutospacing="1" w:line="240" w:lineRule="auto"/>
        <w:rPr>
          <w:rFonts w:ascii="Times New Roman" w:eastAsia="Times New Roman" w:hAnsi="Times New Roman" w:cs="Times New Roman"/>
          <w:kern w:val="0"/>
          <w14:ligatures w14:val="none"/>
        </w:rPr>
      </w:pPr>
      <w:r w:rsidRPr="0020348C">
        <w:rPr>
          <w:rFonts w:ascii="Times New Roman" w:eastAsia="Times New Roman" w:hAnsi="Times New Roman" w:cs="Times New Roman"/>
          <w:b/>
          <w:bCs/>
          <w:kern w:val="0"/>
          <w14:ligatures w14:val="none"/>
        </w:rPr>
        <w:t>Schema Structure:</w:t>
      </w:r>
    </w:p>
    <w:p w14:paraId="47F13566" w14:textId="77777777" w:rsidR="0020348C" w:rsidRPr="0020348C" w:rsidRDefault="0020348C" w:rsidP="0020348C">
      <w:pPr>
        <w:numPr>
          <w:ilvl w:val="2"/>
          <w:numId w:val="31"/>
        </w:numPr>
        <w:spacing w:before="100" w:beforeAutospacing="1" w:after="100" w:afterAutospacing="1" w:line="240" w:lineRule="auto"/>
        <w:rPr>
          <w:rFonts w:ascii="Times New Roman" w:eastAsia="Times New Roman" w:hAnsi="Times New Roman" w:cs="Times New Roman"/>
          <w:kern w:val="0"/>
          <w14:ligatures w14:val="none"/>
        </w:rPr>
      </w:pPr>
      <w:r w:rsidRPr="0020348C">
        <w:rPr>
          <w:rFonts w:ascii="Times New Roman" w:eastAsia="Times New Roman" w:hAnsi="Times New Roman" w:cs="Times New Roman"/>
          <w:b/>
          <w:bCs/>
          <w:kern w:val="0"/>
          <w14:ligatures w14:val="none"/>
        </w:rPr>
        <w:t>Pathway Table:</w:t>
      </w:r>
      <w:r w:rsidRPr="0020348C">
        <w:rPr>
          <w:rFonts w:ascii="Times New Roman" w:eastAsia="Times New Roman" w:hAnsi="Times New Roman" w:cs="Times New Roman"/>
          <w:kern w:val="0"/>
          <w14:ligatures w14:val="none"/>
        </w:rPr>
        <w:t xml:space="preserve"> Stores pathway names, descriptions, and functional summaries. While the original schema also included a </w:t>
      </w:r>
      <w:r w:rsidRPr="0020348C">
        <w:rPr>
          <w:rFonts w:ascii="Courier New" w:eastAsia="Times New Roman" w:hAnsi="Courier New" w:cs="Courier New"/>
          <w:kern w:val="0"/>
          <w:sz w:val="20"/>
          <w:szCs w:val="20"/>
          <w14:ligatures w14:val="none"/>
        </w:rPr>
        <w:t>Gene</w:t>
      </w:r>
      <w:r w:rsidRPr="0020348C">
        <w:rPr>
          <w:rFonts w:ascii="Times New Roman" w:eastAsia="Times New Roman" w:hAnsi="Times New Roman" w:cs="Times New Roman"/>
          <w:kern w:val="0"/>
          <w14:ligatures w14:val="none"/>
        </w:rPr>
        <w:t xml:space="preserve"> table and a </w:t>
      </w:r>
      <w:proofErr w:type="spellStart"/>
      <w:r w:rsidRPr="0020348C">
        <w:rPr>
          <w:rFonts w:ascii="Courier New" w:eastAsia="Times New Roman" w:hAnsi="Courier New" w:cs="Courier New"/>
          <w:kern w:val="0"/>
          <w:sz w:val="20"/>
          <w:szCs w:val="20"/>
          <w14:ligatures w14:val="none"/>
        </w:rPr>
        <w:t>pathway_id</w:t>
      </w:r>
      <w:proofErr w:type="spellEnd"/>
      <w:r w:rsidRPr="0020348C">
        <w:rPr>
          <w:rFonts w:ascii="Times New Roman" w:eastAsia="Times New Roman" w:hAnsi="Times New Roman" w:cs="Times New Roman"/>
          <w:kern w:val="0"/>
          <w14:ligatures w14:val="none"/>
        </w:rPr>
        <w:t xml:space="preserve"> foreign key, this project’s core now centers on the </w:t>
      </w:r>
      <w:r w:rsidRPr="0020348C">
        <w:rPr>
          <w:rFonts w:ascii="Courier New" w:eastAsia="Times New Roman" w:hAnsi="Courier New" w:cs="Courier New"/>
          <w:kern w:val="0"/>
          <w:sz w:val="20"/>
          <w:szCs w:val="20"/>
          <w14:ligatures w14:val="none"/>
        </w:rPr>
        <w:t>Pathway</w:t>
      </w:r>
      <w:r w:rsidRPr="0020348C">
        <w:rPr>
          <w:rFonts w:ascii="Times New Roman" w:eastAsia="Times New Roman" w:hAnsi="Times New Roman" w:cs="Times New Roman"/>
          <w:kern w:val="0"/>
          <w14:ligatures w14:val="none"/>
        </w:rPr>
        <w:t xml:space="preserve"> table. If the </w:t>
      </w:r>
      <w:r w:rsidRPr="0020348C">
        <w:rPr>
          <w:rFonts w:ascii="Courier New" w:eastAsia="Times New Roman" w:hAnsi="Courier New" w:cs="Courier New"/>
          <w:kern w:val="0"/>
          <w:sz w:val="20"/>
          <w:szCs w:val="20"/>
          <w14:ligatures w14:val="none"/>
        </w:rPr>
        <w:t>Gene</w:t>
      </w:r>
      <w:r w:rsidRPr="0020348C">
        <w:rPr>
          <w:rFonts w:ascii="Times New Roman" w:eastAsia="Times New Roman" w:hAnsi="Times New Roman" w:cs="Times New Roman"/>
          <w:kern w:val="0"/>
          <w14:ligatures w14:val="none"/>
        </w:rPr>
        <w:t xml:space="preserve"> table still exists, it is not the primary focus.</w:t>
      </w:r>
    </w:p>
    <w:p w14:paraId="0B9A7462" w14:textId="77777777" w:rsidR="0020348C" w:rsidRPr="0020348C" w:rsidRDefault="0020348C" w:rsidP="0020348C">
      <w:pPr>
        <w:spacing w:before="100" w:beforeAutospacing="1" w:after="100" w:afterAutospacing="1" w:line="240" w:lineRule="auto"/>
        <w:ind w:left="1440"/>
        <w:rPr>
          <w:rFonts w:ascii="Times New Roman" w:eastAsia="Times New Roman" w:hAnsi="Times New Roman" w:cs="Times New Roman"/>
          <w:kern w:val="0"/>
          <w14:ligatures w14:val="none"/>
        </w:rPr>
      </w:pPr>
      <w:r w:rsidRPr="0020348C">
        <w:rPr>
          <w:rFonts w:ascii="Times New Roman" w:eastAsia="Times New Roman" w:hAnsi="Times New Roman" w:cs="Times New Roman"/>
          <w:kern w:val="0"/>
          <w14:ligatures w14:val="none"/>
        </w:rPr>
        <w:t>Example schema for Pathway:</w:t>
      </w:r>
    </w:p>
    <w:p w14:paraId="3F6F7D69" w14:textId="77777777" w:rsidR="0020348C" w:rsidRPr="0020348C" w:rsidRDefault="0020348C" w:rsidP="00203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roofErr w:type="spellStart"/>
      <w:r w:rsidRPr="0020348C">
        <w:rPr>
          <w:rFonts w:ascii="Courier New" w:eastAsia="Times New Roman" w:hAnsi="Courier New" w:cs="Courier New"/>
          <w:kern w:val="0"/>
          <w:sz w:val="20"/>
          <w:szCs w:val="20"/>
          <w14:ligatures w14:val="none"/>
        </w:rPr>
        <w:t>sql</w:t>
      </w:r>
      <w:proofErr w:type="spellEnd"/>
    </w:p>
    <w:p w14:paraId="159003AF" w14:textId="77777777" w:rsidR="0020348C" w:rsidRPr="0020348C" w:rsidRDefault="0020348C" w:rsidP="00203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20348C">
        <w:rPr>
          <w:rFonts w:ascii="Courier New" w:eastAsia="Times New Roman" w:hAnsi="Courier New" w:cs="Courier New"/>
          <w:kern w:val="0"/>
          <w:sz w:val="20"/>
          <w:szCs w:val="20"/>
          <w14:ligatures w14:val="none"/>
        </w:rPr>
        <w:t>CREATE TABLE Pathway (</w:t>
      </w:r>
    </w:p>
    <w:p w14:paraId="50EA14D5" w14:textId="77777777" w:rsidR="0020348C" w:rsidRPr="0020348C" w:rsidRDefault="0020348C" w:rsidP="00203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20348C">
        <w:rPr>
          <w:rFonts w:ascii="Courier New" w:eastAsia="Times New Roman" w:hAnsi="Courier New" w:cs="Courier New"/>
          <w:kern w:val="0"/>
          <w:sz w:val="20"/>
          <w:szCs w:val="20"/>
          <w14:ligatures w14:val="none"/>
        </w:rPr>
        <w:t xml:space="preserve">    </w:t>
      </w:r>
      <w:proofErr w:type="spellStart"/>
      <w:r w:rsidRPr="0020348C">
        <w:rPr>
          <w:rFonts w:ascii="Courier New" w:eastAsia="Times New Roman" w:hAnsi="Courier New" w:cs="Courier New"/>
          <w:kern w:val="0"/>
          <w:sz w:val="20"/>
          <w:szCs w:val="20"/>
          <w14:ligatures w14:val="none"/>
        </w:rPr>
        <w:t>pathway_id</w:t>
      </w:r>
      <w:proofErr w:type="spellEnd"/>
      <w:r w:rsidRPr="0020348C">
        <w:rPr>
          <w:rFonts w:ascii="Courier New" w:eastAsia="Times New Roman" w:hAnsi="Courier New" w:cs="Courier New"/>
          <w:kern w:val="0"/>
          <w:sz w:val="20"/>
          <w:szCs w:val="20"/>
          <w14:ligatures w14:val="none"/>
        </w:rPr>
        <w:t xml:space="preserve"> INT AUTO_INCREMENT PRIMARY KEY,</w:t>
      </w:r>
    </w:p>
    <w:p w14:paraId="3F2E1B6D" w14:textId="77777777" w:rsidR="0020348C" w:rsidRPr="0020348C" w:rsidRDefault="0020348C" w:rsidP="00203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20348C">
        <w:rPr>
          <w:rFonts w:ascii="Courier New" w:eastAsia="Times New Roman" w:hAnsi="Courier New" w:cs="Courier New"/>
          <w:kern w:val="0"/>
          <w:sz w:val="20"/>
          <w:szCs w:val="20"/>
          <w14:ligatures w14:val="none"/>
        </w:rPr>
        <w:t xml:space="preserve">    </w:t>
      </w:r>
      <w:proofErr w:type="spellStart"/>
      <w:r w:rsidRPr="0020348C">
        <w:rPr>
          <w:rFonts w:ascii="Courier New" w:eastAsia="Times New Roman" w:hAnsi="Courier New" w:cs="Courier New"/>
          <w:kern w:val="0"/>
          <w:sz w:val="20"/>
          <w:szCs w:val="20"/>
          <w14:ligatures w14:val="none"/>
        </w:rPr>
        <w:t>pathway_name</w:t>
      </w:r>
      <w:proofErr w:type="spellEnd"/>
      <w:r w:rsidRPr="0020348C">
        <w:rPr>
          <w:rFonts w:ascii="Courier New" w:eastAsia="Times New Roman" w:hAnsi="Courier New" w:cs="Courier New"/>
          <w:kern w:val="0"/>
          <w:sz w:val="20"/>
          <w:szCs w:val="20"/>
          <w14:ligatures w14:val="none"/>
        </w:rPr>
        <w:t xml:space="preserve"> </w:t>
      </w:r>
      <w:proofErr w:type="gramStart"/>
      <w:r w:rsidRPr="0020348C">
        <w:rPr>
          <w:rFonts w:ascii="Courier New" w:eastAsia="Times New Roman" w:hAnsi="Courier New" w:cs="Courier New"/>
          <w:kern w:val="0"/>
          <w:sz w:val="20"/>
          <w:szCs w:val="20"/>
          <w14:ligatures w14:val="none"/>
        </w:rPr>
        <w:t>VARCHAR(</w:t>
      </w:r>
      <w:proofErr w:type="gramEnd"/>
      <w:r w:rsidRPr="0020348C">
        <w:rPr>
          <w:rFonts w:ascii="Courier New" w:eastAsia="Times New Roman" w:hAnsi="Courier New" w:cs="Courier New"/>
          <w:kern w:val="0"/>
          <w:sz w:val="20"/>
          <w:szCs w:val="20"/>
          <w14:ligatures w14:val="none"/>
        </w:rPr>
        <w:t>255) NOT NULL,</w:t>
      </w:r>
    </w:p>
    <w:p w14:paraId="66DEFB96" w14:textId="3A8908FA" w:rsidR="0020348C" w:rsidRPr="0020348C" w:rsidRDefault="0020348C" w:rsidP="00203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20348C">
        <w:rPr>
          <w:rFonts w:ascii="Courier New" w:eastAsia="Times New Roman" w:hAnsi="Courier New" w:cs="Courier New"/>
          <w:kern w:val="0"/>
          <w:sz w:val="20"/>
          <w:szCs w:val="20"/>
          <w14:ligatures w14:val="none"/>
        </w:rPr>
        <w:t xml:space="preserve">    description TEXT,</w:t>
      </w:r>
    </w:p>
    <w:p w14:paraId="63DF4AF7" w14:textId="382A1D4E" w:rsidR="0020348C" w:rsidRPr="0020348C" w:rsidRDefault="0020348C" w:rsidP="00DC1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20348C">
        <w:rPr>
          <w:rFonts w:ascii="Courier New" w:eastAsia="Times New Roman" w:hAnsi="Courier New" w:cs="Courier New"/>
          <w:kern w:val="0"/>
          <w:sz w:val="20"/>
          <w:szCs w:val="20"/>
          <w14:ligatures w14:val="none"/>
        </w:rPr>
        <w:t xml:space="preserve">    </w:t>
      </w:r>
      <w:r w:rsidR="00DA1120">
        <w:rPr>
          <w:rFonts w:ascii="Courier New" w:eastAsia="Times New Roman" w:hAnsi="Courier New" w:cs="Courier New"/>
          <w:kern w:val="0"/>
          <w:sz w:val="20"/>
          <w:szCs w:val="20"/>
          <w14:ligatures w14:val="none"/>
        </w:rPr>
        <w:t>class</w:t>
      </w:r>
      <w:r w:rsidRPr="0020348C">
        <w:rPr>
          <w:rFonts w:ascii="Courier New" w:eastAsia="Times New Roman" w:hAnsi="Courier New" w:cs="Courier New"/>
          <w:kern w:val="0"/>
          <w:sz w:val="20"/>
          <w:szCs w:val="20"/>
          <w14:ligatures w14:val="none"/>
        </w:rPr>
        <w:t xml:space="preserve"> TEXT,</w:t>
      </w:r>
    </w:p>
    <w:p w14:paraId="084BCC16" w14:textId="77777777" w:rsidR="0020348C" w:rsidRPr="0020348C" w:rsidRDefault="0020348C" w:rsidP="00203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20348C">
        <w:rPr>
          <w:rFonts w:ascii="Courier New" w:eastAsia="Times New Roman" w:hAnsi="Courier New" w:cs="Courier New"/>
          <w:kern w:val="0"/>
          <w:sz w:val="20"/>
          <w:szCs w:val="20"/>
          <w14:ligatures w14:val="none"/>
        </w:rPr>
        <w:t>);</w:t>
      </w:r>
    </w:p>
    <w:p w14:paraId="5EE1201D" w14:textId="77777777" w:rsidR="0020348C" w:rsidRPr="0020348C" w:rsidRDefault="0020348C" w:rsidP="0020348C">
      <w:pPr>
        <w:numPr>
          <w:ilvl w:val="1"/>
          <w:numId w:val="31"/>
        </w:numPr>
        <w:spacing w:before="100" w:beforeAutospacing="1" w:after="100" w:afterAutospacing="1" w:line="240" w:lineRule="auto"/>
        <w:rPr>
          <w:rFonts w:ascii="Times New Roman" w:eastAsia="Times New Roman" w:hAnsi="Times New Roman" w:cs="Times New Roman"/>
          <w:kern w:val="0"/>
          <w14:ligatures w14:val="none"/>
        </w:rPr>
      </w:pPr>
      <w:r w:rsidRPr="0020348C">
        <w:rPr>
          <w:rFonts w:ascii="Times New Roman" w:eastAsia="Times New Roman" w:hAnsi="Times New Roman" w:cs="Times New Roman"/>
          <w:b/>
          <w:bCs/>
          <w:kern w:val="0"/>
          <w14:ligatures w14:val="none"/>
        </w:rPr>
        <w:t>Indexed Fields:</w:t>
      </w:r>
      <w:r w:rsidRPr="0020348C">
        <w:rPr>
          <w:rFonts w:ascii="Times New Roman" w:eastAsia="Times New Roman" w:hAnsi="Times New Roman" w:cs="Times New Roman"/>
          <w:kern w:val="0"/>
          <w14:ligatures w14:val="none"/>
        </w:rPr>
        <w:t xml:space="preserve"> The </w:t>
      </w:r>
      <w:proofErr w:type="spellStart"/>
      <w:r w:rsidRPr="0020348C">
        <w:rPr>
          <w:rFonts w:ascii="Courier New" w:eastAsia="Times New Roman" w:hAnsi="Courier New" w:cs="Courier New"/>
          <w:kern w:val="0"/>
          <w:sz w:val="20"/>
          <w:szCs w:val="20"/>
          <w14:ligatures w14:val="none"/>
        </w:rPr>
        <w:t>pathway_name</w:t>
      </w:r>
      <w:proofErr w:type="spellEnd"/>
      <w:r w:rsidRPr="0020348C">
        <w:rPr>
          <w:rFonts w:ascii="Times New Roman" w:eastAsia="Times New Roman" w:hAnsi="Times New Roman" w:cs="Times New Roman"/>
          <w:kern w:val="0"/>
          <w14:ligatures w14:val="none"/>
        </w:rPr>
        <w:t xml:space="preserve"> field is indexed to speed up keyword searches.</w:t>
      </w:r>
    </w:p>
    <w:p w14:paraId="7D99D43E" w14:textId="77777777" w:rsidR="0020348C" w:rsidRPr="0020348C" w:rsidRDefault="0020348C" w:rsidP="0020348C">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20348C">
        <w:rPr>
          <w:rFonts w:ascii="Times New Roman" w:eastAsia="Times New Roman" w:hAnsi="Times New Roman" w:cs="Times New Roman"/>
          <w:b/>
          <w:bCs/>
          <w:kern w:val="0"/>
          <w14:ligatures w14:val="none"/>
        </w:rPr>
        <w:t>Backend Logic (Python CGI)</w:t>
      </w:r>
    </w:p>
    <w:p w14:paraId="11705B51" w14:textId="77777777" w:rsidR="0020348C" w:rsidRPr="0020348C" w:rsidRDefault="0020348C" w:rsidP="0020348C">
      <w:pPr>
        <w:numPr>
          <w:ilvl w:val="1"/>
          <w:numId w:val="31"/>
        </w:numPr>
        <w:spacing w:before="100" w:beforeAutospacing="1" w:after="100" w:afterAutospacing="1" w:line="240" w:lineRule="auto"/>
        <w:rPr>
          <w:rFonts w:ascii="Times New Roman" w:eastAsia="Times New Roman" w:hAnsi="Times New Roman" w:cs="Times New Roman"/>
          <w:kern w:val="0"/>
          <w14:ligatures w14:val="none"/>
        </w:rPr>
      </w:pPr>
      <w:r w:rsidRPr="0020348C">
        <w:rPr>
          <w:rFonts w:ascii="Times New Roman" w:eastAsia="Times New Roman" w:hAnsi="Times New Roman" w:cs="Times New Roman"/>
          <w:b/>
          <w:bCs/>
          <w:kern w:val="0"/>
          <w14:ligatures w14:val="none"/>
        </w:rPr>
        <w:t>Database Connection:</w:t>
      </w:r>
      <w:r w:rsidRPr="0020348C">
        <w:rPr>
          <w:rFonts w:ascii="Times New Roman" w:eastAsia="Times New Roman" w:hAnsi="Times New Roman" w:cs="Times New Roman"/>
          <w:kern w:val="0"/>
          <w14:ligatures w14:val="none"/>
        </w:rPr>
        <w:t xml:space="preserve"> The backend uses </w:t>
      </w:r>
      <w:proofErr w:type="spellStart"/>
      <w:proofErr w:type="gramStart"/>
      <w:r w:rsidRPr="0020348C">
        <w:rPr>
          <w:rFonts w:ascii="Courier New" w:eastAsia="Times New Roman" w:hAnsi="Courier New" w:cs="Courier New"/>
          <w:kern w:val="0"/>
          <w:sz w:val="20"/>
          <w:szCs w:val="20"/>
          <w14:ligatures w14:val="none"/>
        </w:rPr>
        <w:t>mysql.connector</w:t>
      </w:r>
      <w:proofErr w:type="spellEnd"/>
      <w:proofErr w:type="gramEnd"/>
      <w:r w:rsidRPr="0020348C">
        <w:rPr>
          <w:rFonts w:ascii="Times New Roman" w:eastAsia="Times New Roman" w:hAnsi="Times New Roman" w:cs="Times New Roman"/>
          <w:kern w:val="0"/>
          <w14:ligatures w14:val="none"/>
        </w:rPr>
        <w:t xml:space="preserve"> to connect Python CGI scripts to the MySQL database. Each script handles a specific action, such as searching for pathways or retrieving detailed descriptions.</w:t>
      </w:r>
    </w:p>
    <w:p w14:paraId="1E6BF198" w14:textId="77777777" w:rsidR="0020348C" w:rsidRPr="0020348C" w:rsidRDefault="0020348C" w:rsidP="0020348C">
      <w:pPr>
        <w:numPr>
          <w:ilvl w:val="1"/>
          <w:numId w:val="31"/>
        </w:numPr>
        <w:spacing w:before="100" w:beforeAutospacing="1" w:after="100" w:afterAutospacing="1" w:line="240" w:lineRule="auto"/>
        <w:rPr>
          <w:rFonts w:ascii="Times New Roman" w:eastAsia="Times New Roman" w:hAnsi="Times New Roman" w:cs="Times New Roman"/>
          <w:kern w:val="0"/>
          <w14:ligatures w14:val="none"/>
        </w:rPr>
      </w:pPr>
      <w:r w:rsidRPr="0020348C">
        <w:rPr>
          <w:rFonts w:ascii="Times New Roman" w:eastAsia="Times New Roman" w:hAnsi="Times New Roman" w:cs="Times New Roman"/>
          <w:b/>
          <w:bCs/>
          <w:kern w:val="0"/>
          <w14:ligatures w14:val="none"/>
        </w:rPr>
        <w:t>Query Optimization:</w:t>
      </w:r>
      <w:r w:rsidRPr="0020348C">
        <w:rPr>
          <w:rFonts w:ascii="Times New Roman" w:eastAsia="Times New Roman" w:hAnsi="Times New Roman" w:cs="Times New Roman"/>
          <w:kern w:val="0"/>
          <w14:ligatures w14:val="none"/>
        </w:rPr>
        <w:t xml:space="preserve"> SQL queries focus on retrieving only necessary fields. A pathway search query, for example, returns </w:t>
      </w:r>
      <w:proofErr w:type="spellStart"/>
      <w:r w:rsidRPr="0020348C">
        <w:rPr>
          <w:rFonts w:ascii="Courier New" w:eastAsia="Times New Roman" w:hAnsi="Courier New" w:cs="Courier New"/>
          <w:kern w:val="0"/>
          <w:sz w:val="20"/>
          <w:szCs w:val="20"/>
          <w14:ligatures w14:val="none"/>
        </w:rPr>
        <w:t>pathway_id</w:t>
      </w:r>
      <w:proofErr w:type="spellEnd"/>
      <w:r w:rsidRPr="0020348C">
        <w:rPr>
          <w:rFonts w:ascii="Times New Roman" w:eastAsia="Times New Roman" w:hAnsi="Times New Roman" w:cs="Times New Roman"/>
          <w:kern w:val="0"/>
          <w14:ligatures w14:val="none"/>
        </w:rPr>
        <w:t xml:space="preserve">, </w:t>
      </w:r>
      <w:proofErr w:type="spellStart"/>
      <w:r w:rsidRPr="0020348C">
        <w:rPr>
          <w:rFonts w:ascii="Courier New" w:eastAsia="Times New Roman" w:hAnsi="Courier New" w:cs="Courier New"/>
          <w:kern w:val="0"/>
          <w:sz w:val="20"/>
          <w:szCs w:val="20"/>
          <w14:ligatures w14:val="none"/>
        </w:rPr>
        <w:t>pathway_name</w:t>
      </w:r>
      <w:proofErr w:type="spellEnd"/>
      <w:r w:rsidRPr="0020348C">
        <w:rPr>
          <w:rFonts w:ascii="Times New Roman" w:eastAsia="Times New Roman" w:hAnsi="Times New Roman" w:cs="Times New Roman"/>
          <w:kern w:val="0"/>
          <w14:ligatures w14:val="none"/>
        </w:rPr>
        <w:t xml:space="preserve">, and </w:t>
      </w:r>
      <w:proofErr w:type="spellStart"/>
      <w:r w:rsidRPr="0020348C">
        <w:rPr>
          <w:rFonts w:ascii="Courier New" w:eastAsia="Times New Roman" w:hAnsi="Courier New" w:cs="Courier New"/>
          <w:kern w:val="0"/>
          <w:sz w:val="20"/>
          <w:szCs w:val="20"/>
          <w14:ligatures w14:val="none"/>
        </w:rPr>
        <w:t>functional_summary</w:t>
      </w:r>
      <w:proofErr w:type="spellEnd"/>
      <w:r w:rsidRPr="0020348C">
        <w:rPr>
          <w:rFonts w:ascii="Times New Roman" w:eastAsia="Times New Roman" w:hAnsi="Times New Roman" w:cs="Times New Roman"/>
          <w:kern w:val="0"/>
          <w14:ligatures w14:val="none"/>
        </w:rPr>
        <w:t>, loading full descriptions only on-demand.</w:t>
      </w:r>
    </w:p>
    <w:p w14:paraId="2E200C6B" w14:textId="77777777" w:rsidR="0020348C" w:rsidRPr="0020348C" w:rsidRDefault="0020348C" w:rsidP="0020348C">
      <w:pPr>
        <w:numPr>
          <w:ilvl w:val="1"/>
          <w:numId w:val="31"/>
        </w:numPr>
        <w:spacing w:before="100" w:beforeAutospacing="1" w:after="100" w:afterAutospacing="1" w:line="240" w:lineRule="auto"/>
        <w:rPr>
          <w:rFonts w:ascii="Times New Roman" w:eastAsia="Times New Roman" w:hAnsi="Times New Roman" w:cs="Times New Roman"/>
          <w:kern w:val="0"/>
          <w14:ligatures w14:val="none"/>
        </w:rPr>
      </w:pPr>
      <w:r w:rsidRPr="0020348C">
        <w:rPr>
          <w:rFonts w:ascii="Times New Roman" w:eastAsia="Times New Roman" w:hAnsi="Times New Roman" w:cs="Times New Roman"/>
          <w:b/>
          <w:bCs/>
          <w:kern w:val="0"/>
          <w14:ligatures w14:val="none"/>
        </w:rPr>
        <w:t>JSON Output Formatting:</w:t>
      </w:r>
      <w:r w:rsidRPr="0020348C">
        <w:rPr>
          <w:rFonts w:ascii="Times New Roman" w:eastAsia="Times New Roman" w:hAnsi="Times New Roman" w:cs="Times New Roman"/>
          <w:kern w:val="0"/>
          <w14:ligatures w14:val="none"/>
        </w:rPr>
        <w:t xml:space="preserve"> The CGI scripts output data as JSON, enabling the front-end JavaScript to dynamically load and display pathway data. This separation of concerns improves performance and user experience.</w:t>
      </w:r>
    </w:p>
    <w:p w14:paraId="1E892131" w14:textId="77777777" w:rsidR="0020348C" w:rsidRPr="0020348C" w:rsidRDefault="0020348C" w:rsidP="0020348C">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20348C">
        <w:rPr>
          <w:rFonts w:ascii="Times New Roman" w:eastAsia="Times New Roman" w:hAnsi="Times New Roman" w:cs="Times New Roman"/>
          <w:b/>
          <w:bCs/>
          <w:kern w:val="0"/>
          <w14:ligatures w14:val="none"/>
        </w:rPr>
        <w:t xml:space="preserve">User Interface (HTML5, CSS, JavaScript, </w:t>
      </w:r>
      <w:proofErr w:type="spellStart"/>
      <w:r w:rsidRPr="0020348C">
        <w:rPr>
          <w:rFonts w:ascii="Times New Roman" w:eastAsia="Times New Roman" w:hAnsi="Times New Roman" w:cs="Times New Roman"/>
          <w:b/>
          <w:bCs/>
          <w:kern w:val="0"/>
          <w14:ligatures w14:val="none"/>
        </w:rPr>
        <w:t>JQuery</w:t>
      </w:r>
      <w:proofErr w:type="spellEnd"/>
      <w:r w:rsidRPr="0020348C">
        <w:rPr>
          <w:rFonts w:ascii="Times New Roman" w:eastAsia="Times New Roman" w:hAnsi="Times New Roman" w:cs="Times New Roman"/>
          <w:b/>
          <w:bCs/>
          <w:kern w:val="0"/>
          <w14:ligatures w14:val="none"/>
        </w:rPr>
        <w:t>)</w:t>
      </w:r>
    </w:p>
    <w:p w14:paraId="0DCB10BF" w14:textId="77777777" w:rsidR="0020348C" w:rsidRPr="0020348C" w:rsidRDefault="0020348C" w:rsidP="0020348C">
      <w:pPr>
        <w:numPr>
          <w:ilvl w:val="1"/>
          <w:numId w:val="31"/>
        </w:numPr>
        <w:spacing w:before="100" w:beforeAutospacing="1" w:after="100" w:afterAutospacing="1" w:line="240" w:lineRule="auto"/>
        <w:rPr>
          <w:rFonts w:ascii="Times New Roman" w:eastAsia="Times New Roman" w:hAnsi="Times New Roman" w:cs="Times New Roman"/>
          <w:kern w:val="0"/>
          <w14:ligatures w14:val="none"/>
        </w:rPr>
      </w:pPr>
      <w:r w:rsidRPr="0020348C">
        <w:rPr>
          <w:rFonts w:ascii="Times New Roman" w:eastAsia="Times New Roman" w:hAnsi="Times New Roman" w:cs="Times New Roman"/>
          <w:b/>
          <w:bCs/>
          <w:kern w:val="0"/>
          <w14:ligatures w14:val="none"/>
        </w:rPr>
        <w:t>HTML Templates:</w:t>
      </w:r>
      <w:r w:rsidRPr="0020348C">
        <w:rPr>
          <w:rFonts w:ascii="Times New Roman" w:eastAsia="Times New Roman" w:hAnsi="Times New Roman" w:cs="Times New Roman"/>
          <w:kern w:val="0"/>
          <w14:ligatures w14:val="none"/>
        </w:rPr>
        <w:t xml:space="preserve"> Structured HTML templates for displaying pathway lists, search results, and detailed descriptions help maintain clean separation between logic and presentation.</w:t>
      </w:r>
    </w:p>
    <w:p w14:paraId="424E2EDA" w14:textId="77777777" w:rsidR="0020348C" w:rsidRPr="0020348C" w:rsidRDefault="0020348C" w:rsidP="0020348C">
      <w:pPr>
        <w:numPr>
          <w:ilvl w:val="1"/>
          <w:numId w:val="31"/>
        </w:numPr>
        <w:spacing w:before="100" w:beforeAutospacing="1" w:after="100" w:afterAutospacing="1" w:line="240" w:lineRule="auto"/>
        <w:rPr>
          <w:rFonts w:ascii="Times New Roman" w:eastAsia="Times New Roman" w:hAnsi="Times New Roman" w:cs="Times New Roman"/>
          <w:kern w:val="0"/>
          <w14:ligatures w14:val="none"/>
        </w:rPr>
      </w:pPr>
      <w:r w:rsidRPr="0020348C">
        <w:rPr>
          <w:rFonts w:ascii="Times New Roman" w:eastAsia="Times New Roman" w:hAnsi="Times New Roman" w:cs="Times New Roman"/>
          <w:b/>
          <w:bCs/>
          <w:kern w:val="0"/>
          <w14:ligatures w14:val="none"/>
        </w:rPr>
        <w:lastRenderedPageBreak/>
        <w:t xml:space="preserve">Asynchronous Data Loading with </w:t>
      </w:r>
      <w:proofErr w:type="spellStart"/>
      <w:r w:rsidRPr="0020348C">
        <w:rPr>
          <w:rFonts w:ascii="Times New Roman" w:eastAsia="Times New Roman" w:hAnsi="Times New Roman" w:cs="Times New Roman"/>
          <w:b/>
          <w:bCs/>
          <w:kern w:val="0"/>
          <w14:ligatures w14:val="none"/>
        </w:rPr>
        <w:t>JQuery</w:t>
      </w:r>
      <w:proofErr w:type="spellEnd"/>
      <w:r w:rsidRPr="0020348C">
        <w:rPr>
          <w:rFonts w:ascii="Times New Roman" w:eastAsia="Times New Roman" w:hAnsi="Times New Roman" w:cs="Times New Roman"/>
          <w:b/>
          <w:bCs/>
          <w:kern w:val="0"/>
          <w14:ligatures w14:val="none"/>
        </w:rPr>
        <w:t>:</w:t>
      </w:r>
      <w:r w:rsidRPr="0020348C">
        <w:rPr>
          <w:rFonts w:ascii="Times New Roman" w:eastAsia="Times New Roman" w:hAnsi="Times New Roman" w:cs="Times New Roman"/>
          <w:kern w:val="0"/>
          <w14:ligatures w14:val="none"/>
        </w:rPr>
        <w:t xml:space="preserve"> </w:t>
      </w:r>
      <w:proofErr w:type="spellStart"/>
      <w:r w:rsidRPr="0020348C">
        <w:rPr>
          <w:rFonts w:ascii="Times New Roman" w:eastAsia="Times New Roman" w:hAnsi="Times New Roman" w:cs="Times New Roman"/>
          <w:kern w:val="0"/>
          <w14:ligatures w14:val="none"/>
        </w:rPr>
        <w:t>JQuery</w:t>
      </w:r>
      <w:proofErr w:type="spellEnd"/>
      <w:r w:rsidRPr="0020348C">
        <w:rPr>
          <w:rFonts w:ascii="Times New Roman" w:eastAsia="Times New Roman" w:hAnsi="Times New Roman" w:cs="Times New Roman"/>
          <w:kern w:val="0"/>
          <w14:ligatures w14:val="none"/>
        </w:rPr>
        <w:t xml:space="preserve"> handles asynchronous requests, letting the user refine searches, filter results, or select a pathway without reloading the page.</w:t>
      </w:r>
    </w:p>
    <w:p w14:paraId="4C683544" w14:textId="77777777" w:rsidR="0020348C" w:rsidRPr="0020348C" w:rsidRDefault="0020348C" w:rsidP="0020348C">
      <w:pPr>
        <w:numPr>
          <w:ilvl w:val="1"/>
          <w:numId w:val="31"/>
        </w:numPr>
        <w:spacing w:before="100" w:beforeAutospacing="1" w:after="100" w:afterAutospacing="1" w:line="240" w:lineRule="auto"/>
        <w:rPr>
          <w:rFonts w:ascii="Times New Roman" w:eastAsia="Times New Roman" w:hAnsi="Times New Roman" w:cs="Times New Roman"/>
          <w:kern w:val="0"/>
          <w14:ligatures w14:val="none"/>
        </w:rPr>
      </w:pPr>
      <w:r w:rsidRPr="0020348C">
        <w:rPr>
          <w:rFonts w:ascii="Times New Roman" w:eastAsia="Times New Roman" w:hAnsi="Times New Roman" w:cs="Times New Roman"/>
          <w:b/>
          <w:bCs/>
          <w:kern w:val="0"/>
          <w14:ligatures w14:val="none"/>
        </w:rPr>
        <w:t>CSS Styling and Layout:</w:t>
      </w:r>
      <w:r w:rsidRPr="0020348C">
        <w:rPr>
          <w:rFonts w:ascii="Times New Roman" w:eastAsia="Times New Roman" w:hAnsi="Times New Roman" w:cs="Times New Roman"/>
          <w:kern w:val="0"/>
          <w14:ligatures w14:val="none"/>
        </w:rPr>
        <w:t xml:space="preserve"> CSS ensures a clear, readable layout, emphasizing the pathway data. Sections of the UI can be collapsed or expanded, providing a flexible, user-centric experience.</w:t>
      </w:r>
    </w:p>
    <w:p w14:paraId="54D043E6" w14:textId="77777777" w:rsidR="0020348C" w:rsidRPr="0020348C" w:rsidRDefault="0020348C" w:rsidP="0020348C">
      <w:pPr>
        <w:numPr>
          <w:ilvl w:val="1"/>
          <w:numId w:val="31"/>
        </w:numPr>
        <w:spacing w:before="100" w:beforeAutospacing="1" w:after="100" w:afterAutospacing="1" w:line="240" w:lineRule="auto"/>
        <w:rPr>
          <w:rFonts w:ascii="Times New Roman" w:eastAsia="Times New Roman" w:hAnsi="Times New Roman" w:cs="Times New Roman"/>
          <w:kern w:val="0"/>
          <w14:ligatures w14:val="none"/>
        </w:rPr>
      </w:pPr>
      <w:r w:rsidRPr="0020348C">
        <w:rPr>
          <w:rFonts w:ascii="Times New Roman" w:eastAsia="Times New Roman" w:hAnsi="Times New Roman" w:cs="Times New Roman"/>
          <w:b/>
          <w:bCs/>
          <w:kern w:val="0"/>
          <w14:ligatures w14:val="none"/>
        </w:rPr>
        <w:t>Interactive Elements:</w:t>
      </w:r>
      <w:r w:rsidRPr="0020348C">
        <w:rPr>
          <w:rFonts w:ascii="Times New Roman" w:eastAsia="Times New Roman" w:hAnsi="Times New Roman" w:cs="Times New Roman"/>
          <w:kern w:val="0"/>
          <w14:ligatures w14:val="none"/>
        </w:rPr>
        <w:t xml:space="preserve"> JavaScript provides the dynamic behavior for search suggestions, expandable pathway descriptions, and immediate feedback on filtering actions.</w:t>
      </w:r>
    </w:p>
    <w:p w14:paraId="54C9B25C" w14:textId="77777777" w:rsidR="0020348C" w:rsidRPr="0020348C" w:rsidRDefault="0020348C" w:rsidP="0020348C">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20348C">
        <w:rPr>
          <w:rFonts w:ascii="Times New Roman" w:eastAsia="Times New Roman" w:hAnsi="Times New Roman" w:cs="Times New Roman"/>
          <w:b/>
          <w:bCs/>
          <w:kern w:val="0"/>
          <w14:ligatures w14:val="none"/>
        </w:rPr>
        <w:t>Code Organization</w:t>
      </w:r>
    </w:p>
    <w:p w14:paraId="58CC4B29" w14:textId="77777777" w:rsidR="0020348C" w:rsidRPr="0020348C" w:rsidRDefault="0020348C" w:rsidP="0020348C">
      <w:pPr>
        <w:numPr>
          <w:ilvl w:val="1"/>
          <w:numId w:val="31"/>
        </w:numPr>
        <w:spacing w:before="100" w:beforeAutospacing="1" w:after="100" w:afterAutospacing="1" w:line="240" w:lineRule="auto"/>
        <w:rPr>
          <w:rFonts w:ascii="Times New Roman" w:eastAsia="Times New Roman" w:hAnsi="Times New Roman" w:cs="Times New Roman"/>
          <w:kern w:val="0"/>
          <w14:ligatures w14:val="none"/>
        </w:rPr>
      </w:pPr>
      <w:r w:rsidRPr="0020348C">
        <w:rPr>
          <w:rFonts w:ascii="Times New Roman" w:eastAsia="Times New Roman" w:hAnsi="Times New Roman" w:cs="Times New Roman"/>
          <w:b/>
          <w:bCs/>
          <w:kern w:val="0"/>
          <w14:ligatures w14:val="none"/>
        </w:rPr>
        <w:t>Separation of Concerns:</w:t>
      </w:r>
    </w:p>
    <w:p w14:paraId="306C58A2" w14:textId="77777777" w:rsidR="0020348C" w:rsidRPr="0020348C" w:rsidRDefault="0020348C" w:rsidP="0020348C">
      <w:pPr>
        <w:numPr>
          <w:ilvl w:val="2"/>
          <w:numId w:val="31"/>
        </w:numPr>
        <w:spacing w:before="100" w:beforeAutospacing="1" w:after="100" w:afterAutospacing="1" w:line="240" w:lineRule="auto"/>
        <w:rPr>
          <w:rFonts w:ascii="Times New Roman" w:eastAsia="Times New Roman" w:hAnsi="Times New Roman" w:cs="Times New Roman"/>
          <w:kern w:val="0"/>
          <w14:ligatures w14:val="none"/>
        </w:rPr>
      </w:pPr>
      <w:r w:rsidRPr="0020348C">
        <w:rPr>
          <w:rFonts w:ascii="Times New Roman" w:eastAsia="Times New Roman" w:hAnsi="Times New Roman" w:cs="Times New Roman"/>
          <w:b/>
          <w:bCs/>
          <w:kern w:val="0"/>
          <w14:ligatures w14:val="none"/>
        </w:rPr>
        <w:t>Backend Scripts:</w:t>
      </w:r>
      <w:r w:rsidRPr="0020348C">
        <w:rPr>
          <w:rFonts w:ascii="Times New Roman" w:eastAsia="Times New Roman" w:hAnsi="Times New Roman" w:cs="Times New Roman"/>
          <w:kern w:val="0"/>
          <w14:ligatures w14:val="none"/>
        </w:rPr>
        <w:t xml:space="preserve"> Each Python CGI script handles a discrete function, such as retrieving pathway lists or updating search filters.</w:t>
      </w:r>
    </w:p>
    <w:p w14:paraId="4791188A" w14:textId="77777777" w:rsidR="0020348C" w:rsidRPr="0020348C" w:rsidRDefault="0020348C" w:rsidP="0020348C">
      <w:pPr>
        <w:numPr>
          <w:ilvl w:val="2"/>
          <w:numId w:val="31"/>
        </w:numPr>
        <w:spacing w:before="100" w:beforeAutospacing="1" w:after="100" w:afterAutospacing="1" w:line="240" w:lineRule="auto"/>
        <w:rPr>
          <w:rFonts w:ascii="Times New Roman" w:eastAsia="Times New Roman" w:hAnsi="Times New Roman" w:cs="Times New Roman"/>
          <w:kern w:val="0"/>
          <w14:ligatures w14:val="none"/>
        </w:rPr>
      </w:pPr>
      <w:r w:rsidRPr="0020348C">
        <w:rPr>
          <w:rFonts w:ascii="Times New Roman" w:eastAsia="Times New Roman" w:hAnsi="Times New Roman" w:cs="Times New Roman"/>
          <w:b/>
          <w:bCs/>
          <w:kern w:val="0"/>
          <w14:ligatures w14:val="none"/>
        </w:rPr>
        <w:t>Frontend Files:</w:t>
      </w:r>
      <w:r w:rsidRPr="0020348C">
        <w:rPr>
          <w:rFonts w:ascii="Times New Roman" w:eastAsia="Times New Roman" w:hAnsi="Times New Roman" w:cs="Times New Roman"/>
          <w:kern w:val="0"/>
          <w14:ligatures w14:val="none"/>
        </w:rPr>
        <w:t xml:space="preserve"> HTML templates, JavaScript code, and CSS stylesheets are stored separately for clarity and maintainability.</w:t>
      </w:r>
    </w:p>
    <w:p w14:paraId="2467503C" w14:textId="77777777" w:rsidR="0020348C" w:rsidRPr="0020348C" w:rsidRDefault="0020348C" w:rsidP="0020348C">
      <w:pPr>
        <w:numPr>
          <w:ilvl w:val="1"/>
          <w:numId w:val="31"/>
        </w:numPr>
        <w:spacing w:before="100" w:beforeAutospacing="1" w:after="100" w:afterAutospacing="1" w:line="240" w:lineRule="auto"/>
        <w:rPr>
          <w:rFonts w:ascii="Times New Roman" w:eastAsia="Times New Roman" w:hAnsi="Times New Roman" w:cs="Times New Roman"/>
          <w:kern w:val="0"/>
          <w14:ligatures w14:val="none"/>
        </w:rPr>
      </w:pPr>
      <w:r w:rsidRPr="0020348C">
        <w:rPr>
          <w:rFonts w:ascii="Times New Roman" w:eastAsia="Times New Roman" w:hAnsi="Times New Roman" w:cs="Times New Roman"/>
          <w:b/>
          <w:bCs/>
          <w:kern w:val="0"/>
          <w14:ligatures w14:val="none"/>
        </w:rPr>
        <w:t>Documentation:</w:t>
      </w:r>
    </w:p>
    <w:p w14:paraId="2A7DC911" w14:textId="77777777" w:rsidR="0020348C" w:rsidRPr="0020348C" w:rsidRDefault="0020348C" w:rsidP="0020348C">
      <w:pPr>
        <w:numPr>
          <w:ilvl w:val="2"/>
          <w:numId w:val="31"/>
        </w:numPr>
        <w:spacing w:before="100" w:beforeAutospacing="1" w:after="100" w:afterAutospacing="1" w:line="240" w:lineRule="auto"/>
        <w:rPr>
          <w:rFonts w:ascii="Times New Roman" w:eastAsia="Times New Roman" w:hAnsi="Times New Roman" w:cs="Times New Roman"/>
          <w:kern w:val="0"/>
          <w14:ligatures w14:val="none"/>
        </w:rPr>
      </w:pPr>
      <w:r w:rsidRPr="0020348C">
        <w:rPr>
          <w:rFonts w:ascii="Times New Roman" w:eastAsia="Times New Roman" w:hAnsi="Times New Roman" w:cs="Times New Roman"/>
          <w:b/>
          <w:bCs/>
          <w:kern w:val="0"/>
          <w14:ligatures w14:val="none"/>
        </w:rPr>
        <w:t>README:</w:t>
      </w:r>
      <w:r w:rsidRPr="0020348C">
        <w:rPr>
          <w:rFonts w:ascii="Times New Roman" w:eastAsia="Times New Roman" w:hAnsi="Times New Roman" w:cs="Times New Roman"/>
          <w:kern w:val="0"/>
          <w14:ligatures w14:val="none"/>
        </w:rPr>
        <w:t xml:space="preserve"> Includes setup instructions, database schema details, and usage guidelines.</w:t>
      </w:r>
    </w:p>
    <w:p w14:paraId="36975EA7" w14:textId="77777777" w:rsidR="0020348C" w:rsidRPr="0020348C" w:rsidRDefault="0020348C" w:rsidP="0020348C">
      <w:pPr>
        <w:numPr>
          <w:ilvl w:val="2"/>
          <w:numId w:val="31"/>
        </w:numPr>
        <w:spacing w:before="100" w:beforeAutospacing="1" w:after="100" w:afterAutospacing="1" w:line="240" w:lineRule="auto"/>
        <w:rPr>
          <w:rFonts w:ascii="Times New Roman" w:eastAsia="Times New Roman" w:hAnsi="Times New Roman" w:cs="Times New Roman"/>
          <w:kern w:val="0"/>
          <w14:ligatures w14:val="none"/>
        </w:rPr>
      </w:pPr>
      <w:r w:rsidRPr="0020348C">
        <w:rPr>
          <w:rFonts w:ascii="Times New Roman" w:eastAsia="Times New Roman" w:hAnsi="Times New Roman" w:cs="Times New Roman"/>
          <w:b/>
          <w:bCs/>
          <w:kern w:val="0"/>
          <w14:ligatures w14:val="none"/>
        </w:rPr>
        <w:t>Inline Comments:</w:t>
      </w:r>
      <w:r w:rsidRPr="0020348C">
        <w:rPr>
          <w:rFonts w:ascii="Times New Roman" w:eastAsia="Times New Roman" w:hAnsi="Times New Roman" w:cs="Times New Roman"/>
          <w:kern w:val="0"/>
          <w14:ligatures w14:val="none"/>
        </w:rPr>
        <w:t xml:space="preserve"> Each script includes comments that explain functionality, aiding future maintenance and updates.</w:t>
      </w:r>
    </w:p>
    <w:p w14:paraId="6816FF76" w14:textId="77777777" w:rsidR="0020348C" w:rsidRPr="0020348C" w:rsidRDefault="00576838" w:rsidP="0020348C">
      <w:pPr>
        <w:spacing w:after="0" w:line="240" w:lineRule="auto"/>
        <w:rPr>
          <w:rFonts w:ascii="Times New Roman" w:eastAsia="Times New Roman" w:hAnsi="Times New Roman" w:cs="Times New Roman"/>
          <w:kern w:val="0"/>
          <w14:ligatures w14:val="none"/>
        </w:rPr>
      </w:pPr>
      <w:r w:rsidRPr="00576838">
        <w:rPr>
          <w:rFonts w:ascii="Times New Roman" w:eastAsia="Times New Roman" w:hAnsi="Times New Roman" w:cs="Times New Roman"/>
          <w:noProof/>
          <w:kern w:val="0"/>
        </w:rPr>
        <w:pict w14:anchorId="7F56E361">
          <v:rect id="_x0000_i1027" alt="" style="width:468pt;height:.05pt;mso-width-percent:0;mso-height-percent:0;mso-width-percent:0;mso-height-percent:0" o:hralign="center" o:hrstd="t" o:hr="t" fillcolor="#a0a0a0" stroked="f"/>
        </w:pict>
      </w:r>
    </w:p>
    <w:p w14:paraId="5553470E" w14:textId="77777777" w:rsidR="0020348C" w:rsidRPr="0020348C" w:rsidRDefault="0020348C" w:rsidP="0020348C">
      <w:pPr>
        <w:spacing w:before="100" w:beforeAutospacing="1" w:after="100" w:afterAutospacing="1" w:line="240" w:lineRule="auto"/>
        <w:rPr>
          <w:rFonts w:ascii="Times New Roman" w:eastAsia="Times New Roman" w:hAnsi="Times New Roman" w:cs="Times New Roman"/>
          <w:kern w:val="0"/>
          <w14:ligatures w14:val="none"/>
        </w:rPr>
      </w:pPr>
      <w:r w:rsidRPr="0020348C">
        <w:rPr>
          <w:rFonts w:ascii="Times New Roman" w:eastAsia="Times New Roman" w:hAnsi="Times New Roman" w:cs="Times New Roman"/>
          <w:b/>
          <w:bCs/>
          <w:kern w:val="0"/>
          <w14:ligatures w14:val="none"/>
        </w:rPr>
        <w:t>Technical Justification</w:t>
      </w:r>
    </w:p>
    <w:p w14:paraId="76D9C138" w14:textId="77777777" w:rsidR="0020348C" w:rsidRPr="0020348C" w:rsidRDefault="0020348C" w:rsidP="0020348C">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20348C">
        <w:rPr>
          <w:rFonts w:ascii="Times New Roman" w:eastAsia="Times New Roman" w:hAnsi="Times New Roman" w:cs="Times New Roman"/>
          <w:b/>
          <w:bCs/>
          <w:kern w:val="0"/>
          <w14:ligatures w14:val="none"/>
        </w:rPr>
        <w:t>Database Design</w:t>
      </w:r>
      <w:r w:rsidRPr="0020348C">
        <w:rPr>
          <w:rFonts w:ascii="Times New Roman" w:eastAsia="Times New Roman" w:hAnsi="Times New Roman" w:cs="Times New Roman"/>
          <w:kern w:val="0"/>
          <w14:ligatures w14:val="none"/>
        </w:rPr>
        <w:t>:</w:t>
      </w:r>
      <w:r w:rsidRPr="0020348C">
        <w:rPr>
          <w:rFonts w:ascii="Times New Roman" w:eastAsia="Times New Roman" w:hAnsi="Times New Roman" w:cs="Times New Roman"/>
          <w:kern w:val="0"/>
          <w14:ligatures w14:val="none"/>
        </w:rPr>
        <w:br/>
        <w:t xml:space="preserve">A single </w:t>
      </w:r>
      <w:r w:rsidRPr="0020348C">
        <w:rPr>
          <w:rFonts w:ascii="Courier New" w:eastAsia="Times New Roman" w:hAnsi="Courier New" w:cs="Courier New"/>
          <w:kern w:val="0"/>
          <w:sz w:val="20"/>
          <w:szCs w:val="20"/>
          <w14:ligatures w14:val="none"/>
        </w:rPr>
        <w:t>Pathway</w:t>
      </w:r>
      <w:r w:rsidRPr="0020348C">
        <w:rPr>
          <w:rFonts w:ascii="Times New Roman" w:eastAsia="Times New Roman" w:hAnsi="Times New Roman" w:cs="Times New Roman"/>
          <w:kern w:val="0"/>
          <w14:ligatures w14:val="none"/>
        </w:rPr>
        <w:t xml:space="preserve"> table efficiently stores and retrieves pathway-related data. By indexing </w:t>
      </w:r>
      <w:proofErr w:type="spellStart"/>
      <w:r w:rsidRPr="0020348C">
        <w:rPr>
          <w:rFonts w:ascii="Courier New" w:eastAsia="Times New Roman" w:hAnsi="Courier New" w:cs="Courier New"/>
          <w:kern w:val="0"/>
          <w:sz w:val="20"/>
          <w:szCs w:val="20"/>
          <w14:ligatures w14:val="none"/>
        </w:rPr>
        <w:t>pathway_name</w:t>
      </w:r>
      <w:proofErr w:type="spellEnd"/>
      <w:r w:rsidRPr="0020348C">
        <w:rPr>
          <w:rFonts w:ascii="Times New Roman" w:eastAsia="Times New Roman" w:hAnsi="Times New Roman" w:cs="Times New Roman"/>
          <w:kern w:val="0"/>
          <w14:ligatures w14:val="none"/>
        </w:rPr>
        <w:t>, the tool supports fast, responsive searches.</w:t>
      </w:r>
    </w:p>
    <w:p w14:paraId="1AD67915" w14:textId="77777777" w:rsidR="0020348C" w:rsidRPr="0020348C" w:rsidRDefault="0020348C" w:rsidP="0020348C">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20348C">
        <w:rPr>
          <w:rFonts w:ascii="Times New Roman" w:eastAsia="Times New Roman" w:hAnsi="Times New Roman" w:cs="Times New Roman"/>
          <w:b/>
          <w:bCs/>
          <w:kern w:val="0"/>
          <w14:ligatures w14:val="none"/>
        </w:rPr>
        <w:t>Modularity and Content Separation</w:t>
      </w:r>
      <w:r w:rsidRPr="0020348C">
        <w:rPr>
          <w:rFonts w:ascii="Times New Roman" w:eastAsia="Times New Roman" w:hAnsi="Times New Roman" w:cs="Times New Roman"/>
          <w:kern w:val="0"/>
          <w14:ligatures w14:val="none"/>
        </w:rPr>
        <w:t>:</w:t>
      </w:r>
      <w:r w:rsidRPr="0020348C">
        <w:rPr>
          <w:rFonts w:ascii="Times New Roman" w:eastAsia="Times New Roman" w:hAnsi="Times New Roman" w:cs="Times New Roman"/>
          <w:kern w:val="0"/>
          <w14:ligatures w14:val="none"/>
        </w:rPr>
        <w:br/>
        <w:t>Using separate CGI scripts, HTML templates, CSS, and JavaScript files enhances maintainability. The code remains clean, and adding new features (like integrating gene data in the future) is straightforward.</w:t>
      </w:r>
    </w:p>
    <w:p w14:paraId="30EFD84C" w14:textId="21891429" w:rsidR="0020348C" w:rsidRPr="0020348C" w:rsidRDefault="0020348C" w:rsidP="0020348C">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20348C">
        <w:rPr>
          <w:rFonts w:ascii="Times New Roman" w:eastAsia="Times New Roman" w:hAnsi="Times New Roman" w:cs="Times New Roman"/>
          <w:b/>
          <w:bCs/>
          <w:kern w:val="0"/>
          <w14:ligatures w14:val="none"/>
        </w:rPr>
        <w:t>Usability and Future Extensions</w:t>
      </w:r>
      <w:r w:rsidRPr="0020348C">
        <w:rPr>
          <w:rFonts w:ascii="Times New Roman" w:eastAsia="Times New Roman" w:hAnsi="Times New Roman" w:cs="Times New Roman"/>
          <w:kern w:val="0"/>
          <w14:ligatures w14:val="none"/>
        </w:rPr>
        <w:t>:</w:t>
      </w:r>
      <w:r w:rsidRPr="0020348C">
        <w:rPr>
          <w:rFonts w:ascii="Times New Roman" w:eastAsia="Times New Roman" w:hAnsi="Times New Roman" w:cs="Times New Roman"/>
          <w:kern w:val="0"/>
          <w14:ligatures w14:val="none"/>
        </w:rPr>
        <w:br/>
        <w:t xml:space="preserve">The current project emphasizes pathways, but the design accommodates future expansions. For instance, if </w:t>
      </w:r>
      <w:r w:rsidR="00DA1120">
        <w:rPr>
          <w:rFonts w:ascii="Times New Roman" w:eastAsia="Times New Roman" w:hAnsi="Times New Roman" w:cs="Times New Roman"/>
          <w:kern w:val="0"/>
          <w14:ligatures w14:val="none"/>
        </w:rPr>
        <w:t xml:space="preserve">I </w:t>
      </w:r>
      <w:r w:rsidRPr="0020348C">
        <w:rPr>
          <w:rFonts w:ascii="Times New Roman" w:eastAsia="Times New Roman" w:hAnsi="Times New Roman" w:cs="Times New Roman"/>
          <w:kern w:val="0"/>
          <w14:ligatures w14:val="none"/>
        </w:rPr>
        <w:t xml:space="preserve">decide later to integrate gene data again, </w:t>
      </w:r>
      <w:r w:rsidR="00DA1120">
        <w:rPr>
          <w:rFonts w:ascii="Times New Roman" w:eastAsia="Times New Roman" w:hAnsi="Times New Roman" w:cs="Times New Roman"/>
          <w:kern w:val="0"/>
          <w14:ligatures w14:val="none"/>
        </w:rPr>
        <w:t>I</w:t>
      </w:r>
      <w:r w:rsidRPr="0020348C">
        <w:rPr>
          <w:rFonts w:ascii="Times New Roman" w:eastAsia="Times New Roman" w:hAnsi="Times New Roman" w:cs="Times New Roman"/>
          <w:kern w:val="0"/>
          <w14:ligatures w14:val="none"/>
        </w:rPr>
        <w:t xml:space="preserve"> can easily reintroduce the </w:t>
      </w:r>
      <w:r w:rsidRPr="0020348C">
        <w:rPr>
          <w:rFonts w:ascii="Courier New" w:eastAsia="Times New Roman" w:hAnsi="Courier New" w:cs="Courier New"/>
          <w:kern w:val="0"/>
          <w:sz w:val="20"/>
          <w:szCs w:val="20"/>
          <w14:ligatures w14:val="none"/>
        </w:rPr>
        <w:t>Gene</w:t>
      </w:r>
      <w:r w:rsidRPr="0020348C">
        <w:rPr>
          <w:rFonts w:ascii="Times New Roman" w:eastAsia="Times New Roman" w:hAnsi="Times New Roman" w:cs="Times New Roman"/>
          <w:kern w:val="0"/>
          <w14:ligatures w14:val="none"/>
        </w:rPr>
        <w:t xml:space="preserve"> table and link it via </w:t>
      </w:r>
      <w:proofErr w:type="spellStart"/>
      <w:r w:rsidRPr="0020348C">
        <w:rPr>
          <w:rFonts w:ascii="Courier New" w:eastAsia="Times New Roman" w:hAnsi="Courier New" w:cs="Courier New"/>
          <w:kern w:val="0"/>
          <w:sz w:val="20"/>
          <w:szCs w:val="20"/>
          <w14:ligatures w14:val="none"/>
        </w:rPr>
        <w:t>pathway_id</w:t>
      </w:r>
      <w:proofErr w:type="spellEnd"/>
      <w:r w:rsidRPr="0020348C">
        <w:rPr>
          <w:rFonts w:ascii="Times New Roman" w:eastAsia="Times New Roman" w:hAnsi="Times New Roman" w:cs="Times New Roman"/>
          <w:kern w:val="0"/>
          <w14:ligatures w14:val="none"/>
        </w:rPr>
        <w:t>. The existing structure and modular codebase make such extensions manageable.</w:t>
      </w:r>
    </w:p>
    <w:p w14:paraId="7C49A1E4" w14:textId="77777777" w:rsidR="0020348C" w:rsidRPr="0020348C" w:rsidRDefault="00576838" w:rsidP="0020348C">
      <w:pPr>
        <w:spacing w:after="0" w:line="240" w:lineRule="auto"/>
        <w:rPr>
          <w:rFonts w:ascii="Times New Roman" w:eastAsia="Times New Roman" w:hAnsi="Times New Roman" w:cs="Times New Roman"/>
          <w:kern w:val="0"/>
          <w14:ligatures w14:val="none"/>
        </w:rPr>
      </w:pPr>
      <w:r w:rsidRPr="00576838">
        <w:rPr>
          <w:rFonts w:ascii="Times New Roman" w:eastAsia="Times New Roman" w:hAnsi="Times New Roman" w:cs="Times New Roman"/>
          <w:noProof/>
          <w:kern w:val="0"/>
        </w:rPr>
        <w:pict w14:anchorId="435DF653">
          <v:rect id="_x0000_i1026" alt="" style="width:468pt;height:.05pt;mso-width-percent:0;mso-height-percent:0;mso-width-percent:0;mso-height-percent:0" o:hralign="center" o:hrstd="t" o:hr="t" fillcolor="#a0a0a0" stroked="f"/>
        </w:pict>
      </w:r>
    </w:p>
    <w:p w14:paraId="2FD49034" w14:textId="77777777" w:rsidR="0020348C" w:rsidRPr="0020348C" w:rsidRDefault="0020348C" w:rsidP="0020348C">
      <w:pPr>
        <w:spacing w:before="100" w:beforeAutospacing="1" w:after="100" w:afterAutospacing="1" w:line="240" w:lineRule="auto"/>
        <w:rPr>
          <w:rFonts w:ascii="Times New Roman" w:eastAsia="Times New Roman" w:hAnsi="Times New Roman" w:cs="Times New Roman"/>
          <w:kern w:val="0"/>
          <w14:ligatures w14:val="none"/>
        </w:rPr>
      </w:pPr>
      <w:r w:rsidRPr="0020348C">
        <w:rPr>
          <w:rFonts w:ascii="Times New Roman" w:eastAsia="Times New Roman" w:hAnsi="Times New Roman" w:cs="Times New Roman"/>
          <w:b/>
          <w:bCs/>
          <w:kern w:val="0"/>
          <w14:ligatures w14:val="none"/>
        </w:rPr>
        <w:t>Expected Deliverables</w:t>
      </w:r>
    </w:p>
    <w:p w14:paraId="08ACF5C8" w14:textId="77777777" w:rsidR="0020348C" w:rsidRPr="0020348C" w:rsidRDefault="0020348C" w:rsidP="0020348C">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20348C">
        <w:rPr>
          <w:rFonts w:ascii="Times New Roman" w:eastAsia="Times New Roman" w:hAnsi="Times New Roman" w:cs="Times New Roman"/>
          <w:b/>
          <w:bCs/>
          <w:kern w:val="0"/>
          <w14:ligatures w14:val="none"/>
        </w:rPr>
        <w:t>Deployed Tool on Class Server</w:t>
      </w:r>
      <w:r w:rsidRPr="0020348C">
        <w:rPr>
          <w:rFonts w:ascii="Times New Roman" w:eastAsia="Times New Roman" w:hAnsi="Times New Roman" w:cs="Times New Roman"/>
          <w:kern w:val="0"/>
          <w14:ligatures w14:val="none"/>
        </w:rPr>
        <w:t>:</w:t>
      </w:r>
      <w:r w:rsidRPr="0020348C">
        <w:rPr>
          <w:rFonts w:ascii="Times New Roman" w:eastAsia="Times New Roman" w:hAnsi="Times New Roman" w:cs="Times New Roman"/>
          <w:kern w:val="0"/>
          <w14:ligatures w14:val="none"/>
        </w:rPr>
        <w:br/>
        <w:t>The tool, focusing on pathways, will be deployed, allowing users to search and view pathway information as described.</w:t>
      </w:r>
    </w:p>
    <w:p w14:paraId="6E5DB9CB" w14:textId="77777777" w:rsidR="0020348C" w:rsidRPr="0020348C" w:rsidRDefault="0020348C" w:rsidP="0020348C">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20348C">
        <w:rPr>
          <w:rFonts w:ascii="Times New Roman" w:eastAsia="Times New Roman" w:hAnsi="Times New Roman" w:cs="Times New Roman"/>
          <w:b/>
          <w:bCs/>
          <w:kern w:val="0"/>
          <w14:ligatures w14:val="none"/>
        </w:rPr>
        <w:lastRenderedPageBreak/>
        <w:t>Code Submission</w:t>
      </w:r>
      <w:r w:rsidRPr="0020348C">
        <w:rPr>
          <w:rFonts w:ascii="Times New Roman" w:eastAsia="Times New Roman" w:hAnsi="Times New Roman" w:cs="Times New Roman"/>
          <w:kern w:val="0"/>
          <w14:ligatures w14:val="none"/>
        </w:rPr>
        <w:t>:</w:t>
      </w:r>
      <w:r w:rsidRPr="0020348C">
        <w:rPr>
          <w:rFonts w:ascii="Times New Roman" w:eastAsia="Times New Roman" w:hAnsi="Times New Roman" w:cs="Times New Roman"/>
          <w:kern w:val="0"/>
          <w14:ligatures w14:val="none"/>
        </w:rPr>
        <w:br/>
        <w:t xml:space="preserve">A GitHub repository will include CGI scripts, HTML templates, JavaScript, CSS, and MySQL setup instructions (including the </w:t>
      </w:r>
      <w:r w:rsidRPr="0020348C">
        <w:rPr>
          <w:rFonts w:ascii="Courier New" w:eastAsia="Times New Roman" w:hAnsi="Courier New" w:cs="Courier New"/>
          <w:kern w:val="0"/>
          <w:sz w:val="20"/>
          <w:szCs w:val="20"/>
          <w14:ligatures w14:val="none"/>
        </w:rPr>
        <w:t>Pathway</w:t>
      </w:r>
      <w:r w:rsidRPr="0020348C">
        <w:rPr>
          <w:rFonts w:ascii="Times New Roman" w:eastAsia="Times New Roman" w:hAnsi="Times New Roman" w:cs="Times New Roman"/>
          <w:kern w:val="0"/>
          <w14:ligatures w14:val="none"/>
        </w:rPr>
        <w:t xml:space="preserve"> table creation script).</w:t>
      </w:r>
    </w:p>
    <w:p w14:paraId="1CAD8D2B" w14:textId="77777777" w:rsidR="0020348C" w:rsidRPr="0020348C" w:rsidRDefault="0020348C" w:rsidP="0020348C">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20348C">
        <w:rPr>
          <w:rFonts w:ascii="Times New Roman" w:eastAsia="Times New Roman" w:hAnsi="Times New Roman" w:cs="Times New Roman"/>
          <w:b/>
          <w:bCs/>
          <w:kern w:val="0"/>
          <w14:ligatures w14:val="none"/>
        </w:rPr>
        <w:t>Documentation (README)</w:t>
      </w:r>
      <w:r w:rsidRPr="0020348C">
        <w:rPr>
          <w:rFonts w:ascii="Times New Roman" w:eastAsia="Times New Roman" w:hAnsi="Times New Roman" w:cs="Times New Roman"/>
          <w:kern w:val="0"/>
          <w14:ligatures w14:val="none"/>
        </w:rPr>
        <w:t>:</w:t>
      </w:r>
      <w:r w:rsidRPr="0020348C">
        <w:rPr>
          <w:rFonts w:ascii="Times New Roman" w:eastAsia="Times New Roman" w:hAnsi="Times New Roman" w:cs="Times New Roman"/>
          <w:kern w:val="0"/>
          <w14:ligatures w14:val="none"/>
        </w:rPr>
        <w:br/>
        <w:t>The README file will provide setup instructions, usage guidelines, and details of the file structure, along with sample data for testing pathway searches and filters.</w:t>
      </w:r>
    </w:p>
    <w:p w14:paraId="490D7E2A" w14:textId="77777777" w:rsidR="0020348C" w:rsidRPr="0020348C" w:rsidRDefault="00576838" w:rsidP="0020348C">
      <w:pPr>
        <w:spacing w:after="0" w:line="240" w:lineRule="auto"/>
        <w:rPr>
          <w:rFonts w:ascii="Times New Roman" w:eastAsia="Times New Roman" w:hAnsi="Times New Roman" w:cs="Times New Roman"/>
          <w:kern w:val="0"/>
          <w14:ligatures w14:val="none"/>
        </w:rPr>
      </w:pPr>
      <w:r w:rsidRPr="00576838">
        <w:rPr>
          <w:rFonts w:ascii="Times New Roman" w:eastAsia="Times New Roman" w:hAnsi="Times New Roman" w:cs="Times New Roman"/>
          <w:noProof/>
          <w:kern w:val="0"/>
        </w:rPr>
        <w:pict w14:anchorId="06BFB22F">
          <v:rect id="_x0000_i1025" alt="" style="width:468pt;height:.05pt;mso-width-percent:0;mso-height-percent:0;mso-width-percent:0;mso-height-percent:0" o:hralign="center" o:hrstd="t" o:hr="t" fillcolor="#a0a0a0" stroked="f"/>
        </w:pict>
      </w:r>
    </w:p>
    <w:p w14:paraId="25ADFF68" w14:textId="77777777" w:rsidR="0020348C" w:rsidRPr="0020348C" w:rsidRDefault="0020348C" w:rsidP="0020348C">
      <w:pPr>
        <w:spacing w:before="100" w:beforeAutospacing="1" w:after="100" w:afterAutospacing="1" w:line="240" w:lineRule="auto"/>
        <w:rPr>
          <w:rFonts w:ascii="Times New Roman" w:eastAsia="Times New Roman" w:hAnsi="Times New Roman" w:cs="Times New Roman"/>
          <w:kern w:val="0"/>
          <w14:ligatures w14:val="none"/>
        </w:rPr>
      </w:pPr>
      <w:r w:rsidRPr="0020348C">
        <w:rPr>
          <w:rFonts w:ascii="Times New Roman" w:eastAsia="Times New Roman" w:hAnsi="Times New Roman" w:cs="Times New Roman"/>
          <w:b/>
          <w:bCs/>
          <w:kern w:val="0"/>
          <w14:ligatures w14:val="none"/>
        </w:rPr>
        <w:t>Future Extensions</w:t>
      </w:r>
    </w:p>
    <w:p w14:paraId="1F2BECB5" w14:textId="77777777" w:rsidR="0020348C" w:rsidRPr="0020348C" w:rsidRDefault="0020348C" w:rsidP="0020348C">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20348C">
        <w:rPr>
          <w:rFonts w:ascii="Times New Roman" w:eastAsia="Times New Roman" w:hAnsi="Times New Roman" w:cs="Times New Roman"/>
          <w:kern w:val="0"/>
          <w14:ligatures w14:val="none"/>
        </w:rPr>
        <w:t>Integrating gene data at a later stage to link pathways to specific genes, enabling pathway-to-gene mapping and visualization.</w:t>
      </w:r>
    </w:p>
    <w:p w14:paraId="7324B0DF" w14:textId="77777777" w:rsidR="0020348C" w:rsidRPr="0020348C" w:rsidRDefault="0020348C" w:rsidP="0020348C">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20348C">
        <w:rPr>
          <w:rFonts w:ascii="Times New Roman" w:eastAsia="Times New Roman" w:hAnsi="Times New Roman" w:cs="Times New Roman"/>
          <w:kern w:val="0"/>
          <w14:ligatures w14:val="none"/>
        </w:rPr>
        <w:t>Enhanced pathway visualization using interactive charts or maps.</w:t>
      </w:r>
    </w:p>
    <w:p w14:paraId="61A24209" w14:textId="77777777" w:rsidR="0020348C" w:rsidRPr="0020348C" w:rsidRDefault="0020348C" w:rsidP="0020348C">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20348C">
        <w:rPr>
          <w:rFonts w:ascii="Times New Roman" w:eastAsia="Times New Roman" w:hAnsi="Times New Roman" w:cs="Times New Roman"/>
          <w:kern w:val="0"/>
          <w14:ligatures w14:val="none"/>
        </w:rPr>
        <w:t>Cross-referencing with external databases for enriched pathway information and broader biological insights.</w:t>
      </w:r>
    </w:p>
    <w:p w14:paraId="564348B0" w14:textId="77777777" w:rsidR="009A35E1" w:rsidRPr="008663B5" w:rsidRDefault="009A35E1">
      <w:pPr>
        <w:rPr>
          <w:rFonts w:ascii="Times New Roman" w:hAnsi="Times New Roman" w:cs="Times New Roman"/>
          <w:sz w:val="20"/>
          <w:szCs w:val="20"/>
        </w:rPr>
      </w:pPr>
    </w:p>
    <w:sectPr w:rsidR="009A35E1" w:rsidRPr="008663B5">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A7C361" w14:textId="77777777" w:rsidR="00576838" w:rsidRDefault="00576838" w:rsidP="00605FF7">
      <w:pPr>
        <w:spacing w:after="0" w:line="240" w:lineRule="auto"/>
      </w:pPr>
      <w:r>
        <w:separator/>
      </w:r>
    </w:p>
  </w:endnote>
  <w:endnote w:type="continuationSeparator" w:id="0">
    <w:p w14:paraId="7A8E7E77" w14:textId="77777777" w:rsidR="00576838" w:rsidRDefault="00576838" w:rsidP="00605F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B07744" w14:textId="77777777" w:rsidR="00576838" w:rsidRDefault="00576838" w:rsidP="00605FF7">
      <w:pPr>
        <w:spacing w:after="0" w:line="240" w:lineRule="auto"/>
      </w:pPr>
      <w:r>
        <w:separator/>
      </w:r>
    </w:p>
  </w:footnote>
  <w:footnote w:type="continuationSeparator" w:id="0">
    <w:p w14:paraId="34BA9C58" w14:textId="77777777" w:rsidR="00576838" w:rsidRDefault="00576838" w:rsidP="00605F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133702781"/>
      <w:docPartObj>
        <w:docPartGallery w:val="Page Numbers (Top of Page)"/>
        <w:docPartUnique/>
      </w:docPartObj>
    </w:sdtPr>
    <w:sdtContent>
      <w:p w14:paraId="5FD9B1BC" w14:textId="1AE8DB32" w:rsidR="00605FF7" w:rsidRDefault="00605FF7" w:rsidP="00826EA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191F7B" w14:textId="77777777" w:rsidR="00605FF7" w:rsidRDefault="00605FF7" w:rsidP="00605FF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F71E19" w14:textId="5ADEA228" w:rsidR="00605FF7" w:rsidRDefault="00AE0A97" w:rsidP="00605FF7">
    <w:pPr>
      <w:pStyle w:val="Header"/>
      <w:ind w:right="360"/>
      <w:rPr>
        <w:rStyle w:val="PageNumber"/>
        <w:rFonts w:ascii="Times New Roman" w:hAnsi="Times New Roman" w:cs="Times New Roman"/>
        <w:sz w:val="18"/>
        <w:szCs w:val="18"/>
      </w:rPr>
    </w:pPr>
    <w:r>
      <w:rPr>
        <w:rStyle w:val="PageNumber"/>
        <w:rFonts w:ascii="Times New Roman" w:hAnsi="Times New Roman" w:cs="Times New Roman"/>
        <w:sz w:val="18"/>
        <w:szCs w:val="18"/>
      </w:rPr>
      <w:tab/>
      <w:t xml:space="preserve">                                                                                                Danyael Murphy – Final Project Documentation</w:t>
    </w:r>
  </w:p>
  <w:p w14:paraId="3264CC80" w14:textId="1B987C14" w:rsidR="00605FF7" w:rsidRPr="00605FF7" w:rsidRDefault="00605FF7" w:rsidP="00605FF7">
    <w:pPr>
      <w:pStyle w:val="Header"/>
      <w:ind w:right="360"/>
      <w:rPr>
        <w:rFonts w:ascii="Times New Roman" w:hAnsi="Times New Roman" w:cs="Times New Roman"/>
        <w:sz w:val="18"/>
        <w:szCs w:val="18"/>
      </w:rPr>
    </w:pPr>
    <w:r>
      <w:rPr>
        <w:rStyle w:val="PageNumber"/>
        <w:rFonts w:ascii="Times New Roman" w:hAnsi="Times New Roman" w:cs="Times New Roman"/>
        <w:sz w:val="18"/>
        <w:szCs w:val="18"/>
      </w:rPr>
      <w:tab/>
    </w:r>
    <w:r>
      <w:rPr>
        <w:rStyle w:val="PageNumber"/>
        <w:rFonts w:ascii="Times New Roman" w:hAnsi="Times New Roman" w:cs="Times New Roman"/>
        <w:sz w:val="18"/>
        <w:szCs w:val="18"/>
      </w:rPr>
      <w:tab/>
    </w:r>
    <w:r w:rsidRPr="00605FF7">
      <w:rPr>
        <w:rStyle w:val="PageNumber"/>
        <w:rFonts w:ascii="Times New Roman" w:hAnsi="Times New Roman" w:cs="Times New Roman"/>
        <w:sz w:val="18"/>
        <w:szCs w:val="18"/>
      </w:rPr>
      <w:t>Advanced Practical Computer Concepts for Bioinformati</w:t>
    </w:r>
    <w:r>
      <w:rPr>
        <w:rStyle w:val="PageNumber"/>
        <w:rFonts w:ascii="Times New Roman" w:hAnsi="Times New Roman" w:cs="Times New Roman"/>
        <w:sz w:val="18"/>
        <w:szCs w:val="18"/>
      </w:rPr>
      <w:t>cs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C92353"/>
    <w:multiLevelType w:val="multilevel"/>
    <w:tmpl w:val="C708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067A9C"/>
    <w:multiLevelType w:val="multilevel"/>
    <w:tmpl w:val="04B62C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A45A5A"/>
    <w:multiLevelType w:val="multilevel"/>
    <w:tmpl w:val="14DE1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917AF8"/>
    <w:multiLevelType w:val="multilevel"/>
    <w:tmpl w:val="9530B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517B7B"/>
    <w:multiLevelType w:val="multilevel"/>
    <w:tmpl w:val="DEF84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435919"/>
    <w:multiLevelType w:val="multilevel"/>
    <w:tmpl w:val="ACD4E5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525328"/>
    <w:multiLevelType w:val="multilevel"/>
    <w:tmpl w:val="EEA261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670640"/>
    <w:multiLevelType w:val="multilevel"/>
    <w:tmpl w:val="ED3244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F52EFD"/>
    <w:multiLevelType w:val="multilevel"/>
    <w:tmpl w:val="DD662A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025D5C"/>
    <w:multiLevelType w:val="multilevel"/>
    <w:tmpl w:val="A858BA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2C7D21"/>
    <w:multiLevelType w:val="multilevel"/>
    <w:tmpl w:val="56E87C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080037E"/>
    <w:multiLevelType w:val="multilevel"/>
    <w:tmpl w:val="36863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273591"/>
    <w:multiLevelType w:val="multilevel"/>
    <w:tmpl w:val="6E18F6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8394D90"/>
    <w:multiLevelType w:val="multilevel"/>
    <w:tmpl w:val="B5CA8B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FD42020"/>
    <w:multiLevelType w:val="multilevel"/>
    <w:tmpl w:val="425C2E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FE8232A"/>
    <w:multiLevelType w:val="multilevel"/>
    <w:tmpl w:val="6D06D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BF28EA"/>
    <w:multiLevelType w:val="multilevel"/>
    <w:tmpl w:val="86F6F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9F5A33"/>
    <w:multiLevelType w:val="multilevel"/>
    <w:tmpl w:val="29F64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6267D7D"/>
    <w:multiLevelType w:val="multilevel"/>
    <w:tmpl w:val="DC94C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9D352D"/>
    <w:multiLevelType w:val="multilevel"/>
    <w:tmpl w:val="6622B5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8251ADC"/>
    <w:multiLevelType w:val="multilevel"/>
    <w:tmpl w:val="472E1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3F6087"/>
    <w:multiLevelType w:val="multilevel"/>
    <w:tmpl w:val="C78AA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C503AB"/>
    <w:multiLevelType w:val="multilevel"/>
    <w:tmpl w:val="DA265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063653"/>
    <w:multiLevelType w:val="multilevel"/>
    <w:tmpl w:val="7D1E5D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3AA5ED8"/>
    <w:multiLevelType w:val="multilevel"/>
    <w:tmpl w:val="AAA624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D9F589E"/>
    <w:multiLevelType w:val="multilevel"/>
    <w:tmpl w:val="CFEAD4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FEC330B"/>
    <w:multiLevelType w:val="multilevel"/>
    <w:tmpl w:val="F9F279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35E6862"/>
    <w:multiLevelType w:val="multilevel"/>
    <w:tmpl w:val="6CA2D9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4333B62"/>
    <w:multiLevelType w:val="multilevel"/>
    <w:tmpl w:val="9D902B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65B543E"/>
    <w:multiLevelType w:val="multilevel"/>
    <w:tmpl w:val="3796DF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9520FF6"/>
    <w:multiLevelType w:val="multilevel"/>
    <w:tmpl w:val="109C98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AAD00E7"/>
    <w:multiLevelType w:val="multilevel"/>
    <w:tmpl w:val="78280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B94392B"/>
    <w:multiLevelType w:val="multilevel"/>
    <w:tmpl w:val="CD20D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F3C6D3F"/>
    <w:multiLevelType w:val="multilevel"/>
    <w:tmpl w:val="93A8F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3399729">
    <w:abstractNumId w:val="25"/>
  </w:num>
  <w:num w:numId="2" w16cid:durableId="150677505">
    <w:abstractNumId w:val="4"/>
  </w:num>
  <w:num w:numId="3" w16cid:durableId="315302841">
    <w:abstractNumId w:val="31"/>
  </w:num>
  <w:num w:numId="4" w16cid:durableId="753550056">
    <w:abstractNumId w:val="18"/>
  </w:num>
  <w:num w:numId="5" w16cid:durableId="667949714">
    <w:abstractNumId w:val="2"/>
  </w:num>
  <w:num w:numId="6" w16cid:durableId="309134379">
    <w:abstractNumId w:val="8"/>
  </w:num>
  <w:num w:numId="7" w16cid:durableId="1271861395">
    <w:abstractNumId w:val="3"/>
  </w:num>
  <w:num w:numId="8" w16cid:durableId="619802198">
    <w:abstractNumId w:val="30"/>
  </w:num>
  <w:num w:numId="9" w16cid:durableId="64767752">
    <w:abstractNumId w:val="20"/>
  </w:num>
  <w:num w:numId="10" w16cid:durableId="1738551290">
    <w:abstractNumId w:val="7"/>
  </w:num>
  <w:num w:numId="11" w16cid:durableId="685979942">
    <w:abstractNumId w:val="21"/>
  </w:num>
  <w:num w:numId="12" w16cid:durableId="1012755242">
    <w:abstractNumId w:val="15"/>
  </w:num>
  <w:num w:numId="13" w16cid:durableId="1513494963">
    <w:abstractNumId w:val="0"/>
  </w:num>
  <w:num w:numId="14" w16cid:durableId="624851622">
    <w:abstractNumId w:val="13"/>
  </w:num>
  <w:num w:numId="15" w16cid:durableId="1408378366">
    <w:abstractNumId w:val="6"/>
  </w:num>
  <w:num w:numId="16" w16cid:durableId="1922834153">
    <w:abstractNumId w:val="14"/>
  </w:num>
  <w:num w:numId="17" w16cid:durableId="2131585092">
    <w:abstractNumId w:val="33"/>
  </w:num>
  <w:num w:numId="18" w16cid:durableId="755635757">
    <w:abstractNumId w:val="24"/>
  </w:num>
  <w:num w:numId="19" w16cid:durableId="1706053240">
    <w:abstractNumId w:val="26"/>
  </w:num>
  <w:num w:numId="20" w16cid:durableId="340279052">
    <w:abstractNumId w:val="9"/>
  </w:num>
  <w:num w:numId="21" w16cid:durableId="1055813900">
    <w:abstractNumId w:val="28"/>
  </w:num>
  <w:num w:numId="22" w16cid:durableId="854880651">
    <w:abstractNumId w:val="12"/>
  </w:num>
  <w:num w:numId="23" w16cid:durableId="920214837">
    <w:abstractNumId w:val="16"/>
  </w:num>
  <w:num w:numId="24" w16cid:durableId="47727768">
    <w:abstractNumId w:val="29"/>
  </w:num>
  <w:num w:numId="25" w16cid:durableId="1009717440">
    <w:abstractNumId w:val="23"/>
  </w:num>
  <w:num w:numId="26" w16cid:durableId="897128446">
    <w:abstractNumId w:val="19"/>
  </w:num>
  <w:num w:numId="27" w16cid:durableId="1982493867">
    <w:abstractNumId w:val="5"/>
  </w:num>
  <w:num w:numId="28" w16cid:durableId="1833908307">
    <w:abstractNumId w:val="1"/>
  </w:num>
  <w:num w:numId="29" w16cid:durableId="1232303766">
    <w:abstractNumId w:val="32"/>
  </w:num>
  <w:num w:numId="30" w16cid:durableId="72513761">
    <w:abstractNumId w:val="27"/>
  </w:num>
  <w:num w:numId="31" w16cid:durableId="1043870969">
    <w:abstractNumId w:val="10"/>
  </w:num>
  <w:num w:numId="32" w16cid:durableId="490946901">
    <w:abstractNumId w:val="17"/>
  </w:num>
  <w:num w:numId="33" w16cid:durableId="1442383837">
    <w:abstractNumId w:val="11"/>
  </w:num>
  <w:num w:numId="34" w16cid:durableId="84351811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5E1"/>
    <w:rsid w:val="0020348C"/>
    <w:rsid w:val="002560D4"/>
    <w:rsid w:val="003E1BF0"/>
    <w:rsid w:val="005647BC"/>
    <w:rsid w:val="00576838"/>
    <w:rsid w:val="005F787F"/>
    <w:rsid w:val="00605FF7"/>
    <w:rsid w:val="006F2A57"/>
    <w:rsid w:val="008663B5"/>
    <w:rsid w:val="009A35E1"/>
    <w:rsid w:val="009C62EB"/>
    <w:rsid w:val="00A25DBD"/>
    <w:rsid w:val="00AE0A97"/>
    <w:rsid w:val="00BB6422"/>
    <w:rsid w:val="00BB6970"/>
    <w:rsid w:val="00BE52E1"/>
    <w:rsid w:val="00CC4A4B"/>
    <w:rsid w:val="00CF7F40"/>
    <w:rsid w:val="00D825E6"/>
    <w:rsid w:val="00DA1120"/>
    <w:rsid w:val="00DC1B08"/>
    <w:rsid w:val="00EA5DFA"/>
    <w:rsid w:val="00EF13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AA952"/>
  <w15:chartTrackingRefBased/>
  <w15:docId w15:val="{8E5A96D1-A36A-C747-9685-A7583711E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35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35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35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35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35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35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35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35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35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35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35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35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35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35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35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35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35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35E1"/>
    <w:rPr>
      <w:rFonts w:eastAsiaTheme="majorEastAsia" w:cstheme="majorBidi"/>
      <w:color w:val="272727" w:themeColor="text1" w:themeTint="D8"/>
    </w:rPr>
  </w:style>
  <w:style w:type="paragraph" w:styleId="Title">
    <w:name w:val="Title"/>
    <w:basedOn w:val="Normal"/>
    <w:next w:val="Normal"/>
    <w:link w:val="TitleChar"/>
    <w:uiPriority w:val="10"/>
    <w:qFormat/>
    <w:rsid w:val="009A35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35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35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35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35E1"/>
    <w:pPr>
      <w:spacing w:before="160"/>
      <w:jc w:val="center"/>
    </w:pPr>
    <w:rPr>
      <w:i/>
      <w:iCs/>
      <w:color w:val="404040" w:themeColor="text1" w:themeTint="BF"/>
    </w:rPr>
  </w:style>
  <w:style w:type="character" w:customStyle="1" w:styleId="QuoteChar">
    <w:name w:val="Quote Char"/>
    <w:basedOn w:val="DefaultParagraphFont"/>
    <w:link w:val="Quote"/>
    <w:uiPriority w:val="29"/>
    <w:rsid w:val="009A35E1"/>
    <w:rPr>
      <w:i/>
      <w:iCs/>
      <w:color w:val="404040" w:themeColor="text1" w:themeTint="BF"/>
    </w:rPr>
  </w:style>
  <w:style w:type="paragraph" w:styleId="ListParagraph">
    <w:name w:val="List Paragraph"/>
    <w:basedOn w:val="Normal"/>
    <w:uiPriority w:val="34"/>
    <w:qFormat/>
    <w:rsid w:val="009A35E1"/>
    <w:pPr>
      <w:ind w:left="720"/>
      <w:contextualSpacing/>
    </w:pPr>
  </w:style>
  <w:style w:type="character" w:styleId="IntenseEmphasis">
    <w:name w:val="Intense Emphasis"/>
    <w:basedOn w:val="DefaultParagraphFont"/>
    <w:uiPriority w:val="21"/>
    <w:qFormat/>
    <w:rsid w:val="009A35E1"/>
    <w:rPr>
      <w:i/>
      <w:iCs/>
      <w:color w:val="0F4761" w:themeColor="accent1" w:themeShade="BF"/>
    </w:rPr>
  </w:style>
  <w:style w:type="paragraph" w:styleId="IntenseQuote">
    <w:name w:val="Intense Quote"/>
    <w:basedOn w:val="Normal"/>
    <w:next w:val="Normal"/>
    <w:link w:val="IntenseQuoteChar"/>
    <w:uiPriority w:val="30"/>
    <w:qFormat/>
    <w:rsid w:val="009A35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35E1"/>
    <w:rPr>
      <w:i/>
      <w:iCs/>
      <w:color w:val="0F4761" w:themeColor="accent1" w:themeShade="BF"/>
    </w:rPr>
  </w:style>
  <w:style w:type="character" w:styleId="IntenseReference">
    <w:name w:val="Intense Reference"/>
    <w:basedOn w:val="DefaultParagraphFont"/>
    <w:uiPriority w:val="32"/>
    <w:qFormat/>
    <w:rsid w:val="009A35E1"/>
    <w:rPr>
      <w:b/>
      <w:bCs/>
      <w:smallCaps/>
      <w:color w:val="0F4761" w:themeColor="accent1" w:themeShade="BF"/>
      <w:spacing w:val="5"/>
    </w:rPr>
  </w:style>
  <w:style w:type="paragraph" w:styleId="Header">
    <w:name w:val="header"/>
    <w:basedOn w:val="Normal"/>
    <w:link w:val="HeaderChar"/>
    <w:uiPriority w:val="99"/>
    <w:unhideWhenUsed/>
    <w:rsid w:val="00605F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5FF7"/>
  </w:style>
  <w:style w:type="character" w:styleId="PageNumber">
    <w:name w:val="page number"/>
    <w:basedOn w:val="DefaultParagraphFont"/>
    <w:uiPriority w:val="99"/>
    <w:semiHidden/>
    <w:unhideWhenUsed/>
    <w:rsid w:val="00605FF7"/>
  </w:style>
  <w:style w:type="paragraph" w:styleId="Footer">
    <w:name w:val="footer"/>
    <w:basedOn w:val="Normal"/>
    <w:link w:val="FooterChar"/>
    <w:uiPriority w:val="99"/>
    <w:unhideWhenUsed/>
    <w:rsid w:val="00605F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5FF7"/>
  </w:style>
  <w:style w:type="table" w:styleId="TableGrid">
    <w:name w:val="Table Grid"/>
    <w:basedOn w:val="TableNormal"/>
    <w:uiPriority w:val="39"/>
    <w:rsid w:val="00CC4A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0348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20348C"/>
    <w:rPr>
      <w:b/>
      <w:bCs/>
    </w:rPr>
  </w:style>
  <w:style w:type="character" w:styleId="HTMLCode">
    <w:name w:val="HTML Code"/>
    <w:basedOn w:val="DefaultParagraphFont"/>
    <w:uiPriority w:val="99"/>
    <w:semiHidden/>
    <w:unhideWhenUsed/>
    <w:rsid w:val="0020348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03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20348C"/>
    <w:rPr>
      <w:rFonts w:ascii="Courier New" w:eastAsia="Times New Roman" w:hAnsi="Courier New" w:cs="Courier New"/>
      <w:kern w:val="0"/>
      <w:sz w:val="20"/>
      <w:szCs w:val="20"/>
      <w14:ligatures w14:val="none"/>
    </w:rPr>
  </w:style>
  <w:style w:type="character" w:customStyle="1" w:styleId="hljs-keyword">
    <w:name w:val="hljs-keyword"/>
    <w:basedOn w:val="DefaultParagraphFont"/>
    <w:rsid w:val="0020348C"/>
  </w:style>
  <w:style w:type="character" w:customStyle="1" w:styleId="hljs-type">
    <w:name w:val="hljs-type"/>
    <w:basedOn w:val="DefaultParagraphFont"/>
    <w:rsid w:val="0020348C"/>
  </w:style>
  <w:style w:type="character" w:customStyle="1" w:styleId="hljs-number">
    <w:name w:val="hljs-number"/>
    <w:basedOn w:val="DefaultParagraphFont"/>
    <w:rsid w:val="002034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0968788">
      <w:bodyDiv w:val="1"/>
      <w:marLeft w:val="0"/>
      <w:marRight w:val="0"/>
      <w:marTop w:val="0"/>
      <w:marBottom w:val="0"/>
      <w:divBdr>
        <w:top w:val="none" w:sz="0" w:space="0" w:color="auto"/>
        <w:left w:val="none" w:sz="0" w:space="0" w:color="auto"/>
        <w:bottom w:val="none" w:sz="0" w:space="0" w:color="auto"/>
        <w:right w:val="none" w:sz="0" w:space="0" w:color="auto"/>
      </w:divBdr>
    </w:div>
    <w:div w:id="324364239">
      <w:bodyDiv w:val="1"/>
      <w:marLeft w:val="0"/>
      <w:marRight w:val="0"/>
      <w:marTop w:val="0"/>
      <w:marBottom w:val="0"/>
      <w:divBdr>
        <w:top w:val="none" w:sz="0" w:space="0" w:color="auto"/>
        <w:left w:val="none" w:sz="0" w:space="0" w:color="auto"/>
        <w:bottom w:val="none" w:sz="0" w:space="0" w:color="auto"/>
        <w:right w:val="none" w:sz="0" w:space="0" w:color="auto"/>
      </w:divBdr>
    </w:div>
    <w:div w:id="646858907">
      <w:bodyDiv w:val="1"/>
      <w:marLeft w:val="0"/>
      <w:marRight w:val="0"/>
      <w:marTop w:val="0"/>
      <w:marBottom w:val="0"/>
      <w:divBdr>
        <w:top w:val="none" w:sz="0" w:space="0" w:color="auto"/>
        <w:left w:val="none" w:sz="0" w:space="0" w:color="auto"/>
        <w:bottom w:val="none" w:sz="0" w:space="0" w:color="auto"/>
        <w:right w:val="none" w:sz="0" w:space="0" w:color="auto"/>
      </w:divBdr>
    </w:div>
    <w:div w:id="777215106">
      <w:bodyDiv w:val="1"/>
      <w:marLeft w:val="0"/>
      <w:marRight w:val="0"/>
      <w:marTop w:val="0"/>
      <w:marBottom w:val="0"/>
      <w:divBdr>
        <w:top w:val="none" w:sz="0" w:space="0" w:color="auto"/>
        <w:left w:val="none" w:sz="0" w:space="0" w:color="auto"/>
        <w:bottom w:val="none" w:sz="0" w:space="0" w:color="auto"/>
        <w:right w:val="none" w:sz="0" w:space="0" w:color="auto"/>
      </w:divBdr>
      <w:divsChild>
        <w:div w:id="1839231531">
          <w:marLeft w:val="0"/>
          <w:marRight w:val="0"/>
          <w:marTop w:val="0"/>
          <w:marBottom w:val="0"/>
          <w:divBdr>
            <w:top w:val="none" w:sz="0" w:space="0" w:color="auto"/>
            <w:left w:val="none" w:sz="0" w:space="0" w:color="auto"/>
            <w:bottom w:val="none" w:sz="0" w:space="0" w:color="auto"/>
            <w:right w:val="none" w:sz="0" w:space="0" w:color="auto"/>
          </w:divBdr>
          <w:divsChild>
            <w:div w:id="1463037941">
              <w:marLeft w:val="0"/>
              <w:marRight w:val="0"/>
              <w:marTop w:val="0"/>
              <w:marBottom w:val="0"/>
              <w:divBdr>
                <w:top w:val="none" w:sz="0" w:space="0" w:color="auto"/>
                <w:left w:val="none" w:sz="0" w:space="0" w:color="auto"/>
                <w:bottom w:val="none" w:sz="0" w:space="0" w:color="auto"/>
                <w:right w:val="none" w:sz="0" w:space="0" w:color="auto"/>
              </w:divBdr>
              <w:divsChild>
                <w:div w:id="1931811400">
                  <w:marLeft w:val="0"/>
                  <w:marRight w:val="0"/>
                  <w:marTop w:val="0"/>
                  <w:marBottom w:val="0"/>
                  <w:divBdr>
                    <w:top w:val="none" w:sz="0" w:space="0" w:color="auto"/>
                    <w:left w:val="none" w:sz="0" w:space="0" w:color="auto"/>
                    <w:bottom w:val="none" w:sz="0" w:space="0" w:color="auto"/>
                    <w:right w:val="none" w:sz="0" w:space="0" w:color="auto"/>
                  </w:divBdr>
                  <w:divsChild>
                    <w:div w:id="792137725">
                      <w:marLeft w:val="0"/>
                      <w:marRight w:val="0"/>
                      <w:marTop w:val="0"/>
                      <w:marBottom w:val="0"/>
                      <w:divBdr>
                        <w:top w:val="none" w:sz="0" w:space="0" w:color="auto"/>
                        <w:left w:val="none" w:sz="0" w:space="0" w:color="auto"/>
                        <w:bottom w:val="none" w:sz="0" w:space="0" w:color="auto"/>
                        <w:right w:val="none" w:sz="0" w:space="0" w:color="auto"/>
                      </w:divBdr>
                      <w:divsChild>
                        <w:div w:id="1105805067">
                          <w:marLeft w:val="0"/>
                          <w:marRight w:val="0"/>
                          <w:marTop w:val="0"/>
                          <w:marBottom w:val="0"/>
                          <w:divBdr>
                            <w:top w:val="none" w:sz="0" w:space="0" w:color="auto"/>
                            <w:left w:val="none" w:sz="0" w:space="0" w:color="auto"/>
                            <w:bottom w:val="none" w:sz="0" w:space="0" w:color="auto"/>
                            <w:right w:val="none" w:sz="0" w:space="0" w:color="auto"/>
                          </w:divBdr>
                          <w:divsChild>
                            <w:div w:id="1796486803">
                              <w:marLeft w:val="0"/>
                              <w:marRight w:val="0"/>
                              <w:marTop w:val="0"/>
                              <w:marBottom w:val="0"/>
                              <w:divBdr>
                                <w:top w:val="none" w:sz="0" w:space="0" w:color="auto"/>
                                <w:left w:val="none" w:sz="0" w:space="0" w:color="auto"/>
                                <w:bottom w:val="none" w:sz="0" w:space="0" w:color="auto"/>
                                <w:right w:val="none" w:sz="0" w:space="0" w:color="auto"/>
                              </w:divBdr>
                              <w:divsChild>
                                <w:div w:id="1621766974">
                                  <w:marLeft w:val="0"/>
                                  <w:marRight w:val="0"/>
                                  <w:marTop w:val="0"/>
                                  <w:marBottom w:val="0"/>
                                  <w:divBdr>
                                    <w:top w:val="none" w:sz="0" w:space="0" w:color="auto"/>
                                    <w:left w:val="none" w:sz="0" w:space="0" w:color="auto"/>
                                    <w:bottom w:val="none" w:sz="0" w:space="0" w:color="auto"/>
                                    <w:right w:val="none" w:sz="0" w:space="0" w:color="auto"/>
                                  </w:divBdr>
                                  <w:divsChild>
                                    <w:div w:id="377972138">
                                      <w:marLeft w:val="0"/>
                                      <w:marRight w:val="0"/>
                                      <w:marTop w:val="0"/>
                                      <w:marBottom w:val="0"/>
                                      <w:divBdr>
                                        <w:top w:val="none" w:sz="0" w:space="0" w:color="auto"/>
                                        <w:left w:val="none" w:sz="0" w:space="0" w:color="auto"/>
                                        <w:bottom w:val="none" w:sz="0" w:space="0" w:color="auto"/>
                                        <w:right w:val="none" w:sz="0" w:space="0" w:color="auto"/>
                                      </w:divBdr>
                                      <w:divsChild>
                                        <w:div w:id="458570753">
                                          <w:marLeft w:val="0"/>
                                          <w:marRight w:val="0"/>
                                          <w:marTop w:val="0"/>
                                          <w:marBottom w:val="0"/>
                                          <w:divBdr>
                                            <w:top w:val="none" w:sz="0" w:space="0" w:color="auto"/>
                                            <w:left w:val="none" w:sz="0" w:space="0" w:color="auto"/>
                                            <w:bottom w:val="none" w:sz="0" w:space="0" w:color="auto"/>
                                            <w:right w:val="none" w:sz="0" w:space="0" w:color="auto"/>
                                          </w:divBdr>
                                          <w:divsChild>
                                            <w:div w:id="1727341256">
                                              <w:marLeft w:val="0"/>
                                              <w:marRight w:val="0"/>
                                              <w:marTop w:val="0"/>
                                              <w:marBottom w:val="0"/>
                                              <w:divBdr>
                                                <w:top w:val="none" w:sz="0" w:space="0" w:color="auto"/>
                                                <w:left w:val="none" w:sz="0" w:space="0" w:color="auto"/>
                                                <w:bottom w:val="none" w:sz="0" w:space="0" w:color="auto"/>
                                                <w:right w:val="none" w:sz="0" w:space="0" w:color="auto"/>
                                              </w:divBdr>
                                              <w:divsChild>
                                                <w:div w:id="680745763">
                                                  <w:marLeft w:val="0"/>
                                                  <w:marRight w:val="0"/>
                                                  <w:marTop w:val="0"/>
                                                  <w:marBottom w:val="0"/>
                                                  <w:divBdr>
                                                    <w:top w:val="none" w:sz="0" w:space="0" w:color="auto"/>
                                                    <w:left w:val="none" w:sz="0" w:space="0" w:color="auto"/>
                                                    <w:bottom w:val="none" w:sz="0" w:space="0" w:color="auto"/>
                                                    <w:right w:val="none" w:sz="0" w:space="0" w:color="auto"/>
                                                  </w:divBdr>
                                                  <w:divsChild>
                                                    <w:div w:id="1445072701">
                                                      <w:marLeft w:val="0"/>
                                                      <w:marRight w:val="0"/>
                                                      <w:marTop w:val="0"/>
                                                      <w:marBottom w:val="0"/>
                                                      <w:divBdr>
                                                        <w:top w:val="none" w:sz="0" w:space="0" w:color="auto"/>
                                                        <w:left w:val="none" w:sz="0" w:space="0" w:color="auto"/>
                                                        <w:bottom w:val="none" w:sz="0" w:space="0" w:color="auto"/>
                                                        <w:right w:val="none" w:sz="0" w:space="0" w:color="auto"/>
                                                      </w:divBdr>
                                                      <w:divsChild>
                                                        <w:div w:id="100466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473701">
                                              <w:marLeft w:val="0"/>
                                              <w:marRight w:val="0"/>
                                              <w:marTop w:val="0"/>
                                              <w:marBottom w:val="0"/>
                                              <w:divBdr>
                                                <w:top w:val="none" w:sz="0" w:space="0" w:color="auto"/>
                                                <w:left w:val="none" w:sz="0" w:space="0" w:color="auto"/>
                                                <w:bottom w:val="none" w:sz="0" w:space="0" w:color="auto"/>
                                                <w:right w:val="none" w:sz="0" w:space="0" w:color="auto"/>
                                              </w:divBdr>
                                              <w:divsChild>
                                                <w:div w:id="1126891982">
                                                  <w:marLeft w:val="0"/>
                                                  <w:marRight w:val="0"/>
                                                  <w:marTop w:val="0"/>
                                                  <w:marBottom w:val="0"/>
                                                  <w:divBdr>
                                                    <w:top w:val="none" w:sz="0" w:space="0" w:color="auto"/>
                                                    <w:left w:val="none" w:sz="0" w:space="0" w:color="auto"/>
                                                    <w:bottom w:val="none" w:sz="0" w:space="0" w:color="auto"/>
                                                    <w:right w:val="none" w:sz="0" w:space="0" w:color="auto"/>
                                                  </w:divBdr>
                                                  <w:divsChild>
                                                    <w:div w:id="129056113">
                                                      <w:marLeft w:val="0"/>
                                                      <w:marRight w:val="0"/>
                                                      <w:marTop w:val="0"/>
                                                      <w:marBottom w:val="0"/>
                                                      <w:divBdr>
                                                        <w:top w:val="none" w:sz="0" w:space="0" w:color="auto"/>
                                                        <w:left w:val="none" w:sz="0" w:space="0" w:color="auto"/>
                                                        <w:bottom w:val="none" w:sz="0" w:space="0" w:color="auto"/>
                                                        <w:right w:val="none" w:sz="0" w:space="0" w:color="auto"/>
                                                      </w:divBdr>
                                                      <w:divsChild>
                                                        <w:div w:id="183837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153521">
                                              <w:marLeft w:val="0"/>
                                              <w:marRight w:val="0"/>
                                              <w:marTop w:val="0"/>
                                              <w:marBottom w:val="0"/>
                                              <w:divBdr>
                                                <w:top w:val="none" w:sz="0" w:space="0" w:color="auto"/>
                                                <w:left w:val="none" w:sz="0" w:space="0" w:color="auto"/>
                                                <w:bottom w:val="none" w:sz="0" w:space="0" w:color="auto"/>
                                                <w:right w:val="none" w:sz="0" w:space="0" w:color="auto"/>
                                              </w:divBdr>
                                              <w:divsChild>
                                                <w:div w:id="1328628089">
                                                  <w:marLeft w:val="0"/>
                                                  <w:marRight w:val="0"/>
                                                  <w:marTop w:val="0"/>
                                                  <w:marBottom w:val="0"/>
                                                  <w:divBdr>
                                                    <w:top w:val="none" w:sz="0" w:space="0" w:color="auto"/>
                                                    <w:left w:val="none" w:sz="0" w:space="0" w:color="auto"/>
                                                    <w:bottom w:val="none" w:sz="0" w:space="0" w:color="auto"/>
                                                    <w:right w:val="none" w:sz="0" w:space="0" w:color="auto"/>
                                                  </w:divBdr>
                                                  <w:divsChild>
                                                    <w:div w:id="586115068">
                                                      <w:marLeft w:val="0"/>
                                                      <w:marRight w:val="0"/>
                                                      <w:marTop w:val="0"/>
                                                      <w:marBottom w:val="0"/>
                                                      <w:divBdr>
                                                        <w:top w:val="none" w:sz="0" w:space="0" w:color="auto"/>
                                                        <w:left w:val="none" w:sz="0" w:space="0" w:color="auto"/>
                                                        <w:bottom w:val="none" w:sz="0" w:space="0" w:color="auto"/>
                                                        <w:right w:val="none" w:sz="0" w:space="0" w:color="auto"/>
                                                      </w:divBdr>
                                                      <w:divsChild>
                                                        <w:div w:id="645092609">
                                                          <w:marLeft w:val="0"/>
                                                          <w:marRight w:val="0"/>
                                                          <w:marTop w:val="0"/>
                                                          <w:marBottom w:val="0"/>
                                                          <w:divBdr>
                                                            <w:top w:val="none" w:sz="0" w:space="0" w:color="auto"/>
                                                            <w:left w:val="none" w:sz="0" w:space="0" w:color="auto"/>
                                                            <w:bottom w:val="none" w:sz="0" w:space="0" w:color="auto"/>
                                                            <w:right w:val="none" w:sz="0" w:space="0" w:color="auto"/>
                                                          </w:divBdr>
                                                          <w:divsChild>
                                                            <w:div w:id="176970743">
                                                              <w:marLeft w:val="0"/>
                                                              <w:marRight w:val="0"/>
                                                              <w:marTop w:val="0"/>
                                                              <w:marBottom w:val="0"/>
                                                              <w:divBdr>
                                                                <w:top w:val="none" w:sz="0" w:space="0" w:color="auto"/>
                                                                <w:left w:val="none" w:sz="0" w:space="0" w:color="auto"/>
                                                                <w:bottom w:val="none" w:sz="0" w:space="0" w:color="auto"/>
                                                                <w:right w:val="none" w:sz="0" w:space="0" w:color="auto"/>
                                                              </w:divBdr>
                                                              <w:divsChild>
                                                                <w:div w:id="150878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23227178">
          <w:marLeft w:val="0"/>
          <w:marRight w:val="0"/>
          <w:marTop w:val="0"/>
          <w:marBottom w:val="0"/>
          <w:divBdr>
            <w:top w:val="none" w:sz="0" w:space="0" w:color="auto"/>
            <w:left w:val="none" w:sz="0" w:space="0" w:color="auto"/>
            <w:bottom w:val="none" w:sz="0" w:space="0" w:color="auto"/>
            <w:right w:val="none" w:sz="0" w:space="0" w:color="auto"/>
          </w:divBdr>
          <w:divsChild>
            <w:div w:id="351226789">
              <w:marLeft w:val="0"/>
              <w:marRight w:val="0"/>
              <w:marTop w:val="0"/>
              <w:marBottom w:val="0"/>
              <w:divBdr>
                <w:top w:val="none" w:sz="0" w:space="0" w:color="auto"/>
                <w:left w:val="none" w:sz="0" w:space="0" w:color="auto"/>
                <w:bottom w:val="none" w:sz="0" w:space="0" w:color="auto"/>
                <w:right w:val="none" w:sz="0" w:space="0" w:color="auto"/>
              </w:divBdr>
              <w:divsChild>
                <w:div w:id="1665010873">
                  <w:marLeft w:val="0"/>
                  <w:marRight w:val="0"/>
                  <w:marTop w:val="0"/>
                  <w:marBottom w:val="0"/>
                  <w:divBdr>
                    <w:top w:val="none" w:sz="0" w:space="0" w:color="auto"/>
                    <w:left w:val="none" w:sz="0" w:space="0" w:color="auto"/>
                    <w:bottom w:val="none" w:sz="0" w:space="0" w:color="auto"/>
                    <w:right w:val="none" w:sz="0" w:space="0" w:color="auto"/>
                  </w:divBdr>
                  <w:divsChild>
                    <w:div w:id="1982033293">
                      <w:marLeft w:val="0"/>
                      <w:marRight w:val="0"/>
                      <w:marTop w:val="0"/>
                      <w:marBottom w:val="0"/>
                      <w:divBdr>
                        <w:top w:val="none" w:sz="0" w:space="0" w:color="auto"/>
                        <w:left w:val="none" w:sz="0" w:space="0" w:color="auto"/>
                        <w:bottom w:val="none" w:sz="0" w:space="0" w:color="auto"/>
                        <w:right w:val="none" w:sz="0" w:space="0" w:color="auto"/>
                      </w:divBdr>
                      <w:divsChild>
                        <w:div w:id="992031083">
                          <w:marLeft w:val="0"/>
                          <w:marRight w:val="0"/>
                          <w:marTop w:val="0"/>
                          <w:marBottom w:val="0"/>
                          <w:divBdr>
                            <w:top w:val="none" w:sz="0" w:space="0" w:color="auto"/>
                            <w:left w:val="none" w:sz="0" w:space="0" w:color="auto"/>
                            <w:bottom w:val="none" w:sz="0" w:space="0" w:color="auto"/>
                            <w:right w:val="none" w:sz="0" w:space="0" w:color="auto"/>
                          </w:divBdr>
                          <w:divsChild>
                            <w:div w:id="497498811">
                              <w:marLeft w:val="0"/>
                              <w:marRight w:val="0"/>
                              <w:marTop w:val="0"/>
                              <w:marBottom w:val="0"/>
                              <w:divBdr>
                                <w:top w:val="none" w:sz="0" w:space="0" w:color="auto"/>
                                <w:left w:val="none" w:sz="0" w:space="0" w:color="auto"/>
                                <w:bottom w:val="none" w:sz="0" w:space="0" w:color="auto"/>
                                <w:right w:val="none" w:sz="0" w:space="0" w:color="auto"/>
                              </w:divBdr>
                              <w:divsChild>
                                <w:div w:id="442072827">
                                  <w:marLeft w:val="0"/>
                                  <w:marRight w:val="0"/>
                                  <w:marTop w:val="0"/>
                                  <w:marBottom w:val="0"/>
                                  <w:divBdr>
                                    <w:top w:val="none" w:sz="0" w:space="0" w:color="auto"/>
                                    <w:left w:val="none" w:sz="0" w:space="0" w:color="auto"/>
                                    <w:bottom w:val="none" w:sz="0" w:space="0" w:color="auto"/>
                                    <w:right w:val="none" w:sz="0" w:space="0" w:color="auto"/>
                                  </w:divBdr>
                                  <w:divsChild>
                                    <w:div w:id="501360920">
                                      <w:marLeft w:val="0"/>
                                      <w:marRight w:val="0"/>
                                      <w:marTop w:val="0"/>
                                      <w:marBottom w:val="0"/>
                                      <w:divBdr>
                                        <w:top w:val="none" w:sz="0" w:space="0" w:color="auto"/>
                                        <w:left w:val="none" w:sz="0" w:space="0" w:color="auto"/>
                                        <w:bottom w:val="none" w:sz="0" w:space="0" w:color="auto"/>
                                        <w:right w:val="none" w:sz="0" w:space="0" w:color="auto"/>
                                      </w:divBdr>
                                      <w:divsChild>
                                        <w:div w:id="1989939809">
                                          <w:marLeft w:val="0"/>
                                          <w:marRight w:val="0"/>
                                          <w:marTop w:val="0"/>
                                          <w:marBottom w:val="0"/>
                                          <w:divBdr>
                                            <w:top w:val="none" w:sz="0" w:space="0" w:color="auto"/>
                                            <w:left w:val="none" w:sz="0" w:space="0" w:color="auto"/>
                                            <w:bottom w:val="none" w:sz="0" w:space="0" w:color="auto"/>
                                            <w:right w:val="none" w:sz="0" w:space="0" w:color="auto"/>
                                          </w:divBdr>
                                          <w:divsChild>
                                            <w:div w:id="158427046">
                                              <w:marLeft w:val="0"/>
                                              <w:marRight w:val="0"/>
                                              <w:marTop w:val="0"/>
                                              <w:marBottom w:val="0"/>
                                              <w:divBdr>
                                                <w:top w:val="none" w:sz="0" w:space="0" w:color="auto"/>
                                                <w:left w:val="none" w:sz="0" w:space="0" w:color="auto"/>
                                                <w:bottom w:val="none" w:sz="0" w:space="0" w:color="auto"/>
                                                <w:right w:val="none" w:sz="0" w:space="0" w:color="auto"/>
                                              </w:divBdr>
                                              <w:divsChild>
                                                <w:div w:id="14601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06050121">
      <w:bodyDiv w:val="1"/>
      <w:marLeft w:val="0"/>
      <w:marRight w:val="0"/>
      <w:marTop w:val="0"/>
      <w:marBottom w:val="0"/>
      <w:divBdr>
        <w:top w:val="none" w:sz="0" w:space="0" w:color="auto"/>
        <w:left w:val="none" w:sz="0" w:space="0" w:color="auto"/>
        <w:bottom w:val="none" w:sz="0" w:space="0" w:color="auto"/>
        <w:right w:val="none" w:sz="0" w:space="0" w:color="auto"/>
      </w:divBdr>
      <w:divsChild>
        <w:div w:id="1917125413">
          <w:marLeft w:val="0"/>
          <w:marRight w:val="0"/>
          <w:marTop w:val="0"/>
          <w:marBottom w:val="0"/>
          <w:divBdr>
            <w:top w:val="none" w:sz="0" w:space="0" w:color="auto"/>
            <w:left w:val="none" w:sz="0" w:space="0" w:color="auto"/>
            <w:bottom w:val="none" w:sz="0" w:space="0" w:color="auto"/>
            <w:right w:val="none" w:sz="0" w:space="0" w:color="auto"/>
          </w:divBdr>
          <w:divsChild>
            <w:div w:id="1923641658">
              <w:marLeft w:val="0"/>
              <w:marRight w:val="0"/>
              <w:marTop w:val="0"/>
              <w:marBottom w:val="0"/>
              <w:divBdr>
                <w:top w:val="none" w:sz="0" w:space="0" w:color="auto"/>
                <w:left w:val="none" w:sz="0" w:space="0" w:color="auto"/>
                <w:bottom w:val="none" w:sz="0" w:space="0" w:color="auto"/>
                <w:right w:val="none" w:sz="0" w:space="0" w:color="auto"/>
              </w:divBdr>
              <w:divsChild>
                <w:div w:id="510877972">
                  <w:marLeft w:val="0"/>
                  <w:marRight w:val="0"/>
                  <w:marTop w:val="0"/>
                  <w:marBottom w:val="0"/>
                  <w:divBdr>
                    <w:top w:val="none" w:sz="0" w:space="0" w:color="auto"/>
                    <w:left w:val="none" w:sz="0" w:space="0" w:color="auto"/>
                    <w:bottom w:val="none" w:sz="0" w:space="0" w:color="auto"/>
                    <w:right w:val="none" w:sz="0" w:space="0" w:color="auto"/>
                  </w:divBdr>
                  <w:divsChild>
                    <w:div w:id="92067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3375189">
      <w:bodyDiv w:val="1"/>
      <w:marLeft w:val="0"/>
      <w:marRight w:val="0"/>
      <w:marTop w:val="0"/>
      <w:marBottom w:val="0"/>
      <w:divBdr>
        <w:top w:val="none" w:sz="0" w:space="0" w:color="auto"/>
        <w:left w:val="none" w:sz="0" w:space="0" w:color="auto"/>
        <w:bottom w:val="none" w:sz="0" w:space="0" w:color="auto"/>
        <w:right w:val="none" w:sz="0" w:space="0" w:color="auto"/>
      </w:divBdr>
      <w:divsChild>
        <w:div w:id="390036584">
          <w:marLeft w:val="0"/>
          <w:marRight w:val="0"/>
          <w:marTop w:val="0"/>
          <w:marBottom w:val="0"/>
          <w:divBdr>
            <w:top w:val="none" w:sz="0" w:space="0" w:color="auto"/>
            <w:left w:val="none" w:sz="0" w:space="0" w:color="auto"/>
            <w:bottom w:val="none" w:sz="0" w:space="0" w:color="auto"/>
            <w:right w:val="none" w:sz="0" w:space="0" w:color="auto"/>
          </w:divBdr>
          <w:divsChild>
            <w:div w:id="1911960944">
              <w:marLeft w:val="0"/>
              <w:marRight w:val="0"/>
              <w:marTop w:val="0"/>
              <w:marBottom w:val="0"/>
              <w:divBdr>
                <w:top w:val="none" w:sz="0" w:space="0" w:color="auto"/>
                <w:left w:val="none" w:sz="0" w:space="0" w:color="auto"/>
                <w:bottom w:val="none" w:sz="0" w:space="0" w:color="auto"/>
                <w:right w:val="none" w:sz="0" w:space="0" w:color="auto"/>
              </w:divBdr>
              <w:divsChild>
                <w:div w:id="1084181722">
                  <w:marLeft w:val="0"/>
                  <w:marRight w:val="0"/>
                  <w:marTop w:val="0"/>
                  <w:marBottom w:val="0"/>
                  <w:divBdr>
                    <w:top w:val="none" w:sz="0" w:space="0" w:color="auto"/>
                    <w:left w:val="none" w:sz="0" w:space="0" w:color="auto"/>
                    <w:bottom w:val="none" w:sz="0" w:space="0" w:color="auto"/>
                    <w:right w:val="none" w:sz="0" w:space="0" w:color="auto"/>
                  </w:divBdr>
                  <w:divsChild>
                    <w:div w:id="46585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3684828">
      <w:bodyDiv w:val="1"/>
      <w:marLeft w:val="0"/>
      <w:marRight w:val="0"/>
      <w:marTop w:val="0"/>
      <w:marBottom w:val="0"/>
      <w:divBdr>
        <w:top w:val="none" w:sz="0" w:space="0" w:color="auto"/>
        <w:left w:val="none" w:sz="0" w:space="0" w:color="auto"/>
        <w:bottom w:val="none" w:sz="0" w:space="0" w:color="auto"/>
        <w:right w:val="none" w:sz="0" w:space="0" w:color="auto"/>
      </w:divBdr>
      <w:divsChild>
        <w:div w:id="1150170821">
          <w:marLeft w:val="0"/>
          <w:marRight w:val="0"/>
          <w:marTop w:val="0"/>
          <w:marBottom w:val="0"/>
          <w:divBdr>
            <w:top w:val="none" w:sz="0" w:space="0" w:color="auto"/>
            <w:left w:val="none" w:sz="0" w:space="0" w:color="auto"/>
            <w:bottom w:val="none" w:sz="0" w:space="0" w:color="auto"/>
            <w:right w:val="none" w:sz="0" w:space="0" w:color="auto"/>
          </w:divBdr>
          <w:divsChild>
            <w:div w:id="6366687">
              <w:marLeft w:val="0"/>
              <w:marRight w:val="0"/>
              <w:marTop w:val="0"/>
              <w:marBottom w:val="0"/>
              <w:divBdr>
                <w:top w:val="none" w:sz="0" w:space="0" w:color="auto"/>
                <w:left w:val="none" w:sz="0" w:space="0" w:color="auto"/>
                <w:bottom w:val="none" w:sz="0" w:space="0" w:color="auto"/>
                <w:right w:val="none" w:sz="0" w:space="0" w:color="auto"/>
              </w:divBdr>
            </w:div>
            <w:div w:id="1216820673">
              <w:marLeft w:val="0"/>
              <w:marRight w:val="0"/>
              <w:marTop w:val="0"/>
              <w:marBottom w:val="0"/>
              <w:divBdr>
                <w:top w:val="none" w:sz="0" w:space="0" w:color="auto"/>
                <w:left w:val="none" w:sz="0" w:space="0" w:color="auto"/>
                <w:bottom w:val="none" w:sz="0" w:space="0" w:color="auto"/>
                <w:right w:val="none" w:sz="0" w:space="0" w:color="auto"/>
              </w:divBdr>
              <w:divsChild>
                <w:div w:id="1043136687">
                  <w:marLeft w:val="0"/>
                  <w:marRight w:val="0"/>
                  <w:marTop w:val="0"/>
                  <w:marBottom w:val="0"/>
                  <w:divBdr>
                    <w:top w:val="none" w:sz="0" w:space="0" w:color="auto"/>
                    <w:left w:val="none" w:sz="0" w:space="0" w:color="auto"/>
                    <w:bottom w:val="none" w:sz="0" w:space="0" w:color="auto"/>
                    <w:right w:val="none" w:sz="0" w:space="0" w:color="auto"/>
                  </w:divBdr>
                  <w:divsChild>
                    <w:div w:id="166882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76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574188">
      <w:bodyDiv w:val="1"/>
      <w:marLeft w:val="0"/>
      <w:marRight w:val="0"/>
      <w:marTop w:val="0"/>
      <w:marBottom w:val="0"/>
      <w:divBdr>
        <w:top w:val="none" w:sz="0" w:space="0" w:color="auto"/>
        <w:left w:val="none" w:sz="0" w:space="0" w:color="auto"/>
        <w:bottom w:val="none" w:sz="0" w:space="0" w:color="auto"/>
        <w:right w:val="none" w:sz="0" w:space="0" w:color="auto"/>
      </w:divBdr>
    </w:div>
    <w:div w:id="1803888069">
      <w:bodyDiv w:val="1"/>
      <w:marLeft w:val="0"/>
      <w:marRight w:val="0"/>
      <w:marTop w:val="0"/>
      <w:marBottom w:val="0"/>
      <w:divBdr>
        <w:top w:val="none" w:sz="0" w:space="0" w:color="auto"/>
        <w:left w:val="none" w:sz="0" w:space="0" w:color="auto"/>
        <w:bottom w:val="none" w:sz="0" w:space="0" w:color="auto"/>
        <w:right w:val="none" w:sz="0" w:space="0" w:color="auto"/>
      </w:divBdr>
      <w:divsChild>
        <w:div w:id="1301379387">
          <w:marLeft w:val="0"/>
          <w:marRight w:val="0"/>
          <w:marTop w:val="0"/>
          <w:marBottom w:val="0"/>
          <w:divBdr>
            <w:top w:val="none" w:sz="0" w:space="0" w:color="auto"/>
            <w:left w:val="none" w:sz="0" w:space="0" w:color="auto"/>
            <w:bottom w:val="none" w:sz="0" w:space="0" w:color="auto"/>
            <w:right w:val="none" w:sz="0" w:space="0" w:color="auto"/>
          </w:divBdr>
          <w:divsChild>
            <w:div w:id="121919973">
              <w:marLeft w:val="0"/>
              <w:marRight w:val="0"/>
              <w:marTop w:val="0"/>
              <w:marBottom w:val="0"/>
              <w:divBdr>
                <w:top w:val="none" w:sz="0" w:space="0" w:color="auto"/>
                <w:left w:val="none" w:sz="0" w:space="0" w:color="auto"/>
                <w:bottom w:val="none" w:sz="0" w:space="0" w:color="auto"/>
                <w:right w:val="none" w:sz="0" w:space="0" w:color="auto"/>
              </w:divBdr>
              <w:divsChild>
                <w:div w:id="328095583">
                  <w:marLeft w:val="0"/>
                  <w:marRight w:val="0"/>
                  <w:marTop w:val="0"/>
                  <w:marBottom w:val="0"/>
                  <w:divBdr>
                    <w:top w:val="none" w:sz="0" w:space="0" w:color="auto"/>
                    <w:left w:val="none" w:sz="0" w:space="0" w:color="auto"/>
                    <w:bottom w:val="none" w:sz="0" w:space="0" w:color="auto"/>
                    <w:right w:val="none" w:sz="0" w:space="0" w:color="auto"/>
                  </w:divBdr>
                  <w:divsChild>
                    <w:div w:id="261301204">
                      <w:marLeft w:val="0"/>
                      <w:marRight w:val="0"/>
                      <w:marTop w:val="0"/>
                      <w:marBottom w:val="0"/>
                      <w:divBdr>
                        <w:top w:val="none" w:sz="0" w:space="0" w:color="auto"/>
                        <w:left w:val="none" w:sz="0" w:space="0" w:color="auto"/>
                        <w:bottom w:val="none" w:sz="0" w:space="0" w:color="auto"/>
                        <w:right w:val="none" w:sz="0" w:space="0" w:color="auto"/>
                      </w:divBdr>
                      <w:divsChild>
                        <w:div w:id="597719613">
                          <w:marLeft w:val="0"/>
                          <w:marRight w:val="0"/>
                          <w:marTop w:val="0"/>
                          <w:marBottom w:val="0"/>
                          <w:divBdr>
                            <w:top w:val="none" w:sz="0" w:space="0" w:color="auto"/>
                            <w:left w:val="none" w:sz="0" w:space="0" w:color="auto"/>
                            <w:bottom w:val="none" w:sz="0" w:space="0" w:color="auto"/>
                            <w:right w:val="none" w:sz="0" w:space="0" w:color="auto"/>
                          </w:divBdr>
                          <w:divsChild>
                            <w:div w:id="1690526080">
                              <w:marLeft w:val="0"/>
                              <w:marRight w:val="0"/>
                              <w:marTop w:val="0"/>
                              <w:marBottom w:val="0"/>
                              <w:divBdr>
                                <w:top w:val="none" w:sz="0" w:space="0" w:color="auto"/>
                                <w:left w:val="none" w:sz="0" w:space="0" w:color="auto"/>
                                <w:bottom w:val="none" w:sz="0" w:space="0" w:color="auto"/>
                                <w:right w:val="none" w:sz="0" w:space="0" w:color="auto"/>
                              </w:divBdr>
                              <w:divsChild>
                                <w:div w:id="147064758">
                                  <w:marLeft w:val="0"/>
                                  <w:marRight w:val="0"/>
                                  <w:marTop w:val="0"/>
                                  <w:marBottom w:val="0"/>
                                  <w:divBdr>
                                    <w:top w:val="none" w:sz="0" w:space="0" w:color="auto"/>
                                    <w:left w:val="none" w:sz="0" w:space="0" w:color="auto"/>
                                    <w:bottom w:val="none" w:sz="0" w:space="0" w:color="auto"/>
                                    <w:right w:val="none" w:sz="0" w:space="0" w:color="auto"/>
                                  </w:divBdr>
                                  <w:divsChild>
                                    <w:div w:id="754984556">
                                      <w:marLeft w:val="0"/>
                                      <w:marRight w:val="0"/>
                                      <w:marTop w:val="0"/>
                                      <w:marBottom w:val="0"/>
                                      <w:divBdr>
                                        <w:top w:val="none" w:sz="0" w:space="0" w:color="auto"/>
                                        <w:left w:val="none" w:sz="0" w:space="0" w:color="auto"/>
                                        <w:bottom w:val="none" w:sz="0" w:space="0" w:color="auto"/>
                                        <w:right w:val="none" w:sz="0" w:space="0" w:color="auto"/>
                                      </w:divBdr>
                                      <w:divsChild>
                                        <w:div w:id="687488069">
                                          <w:marLeft w:val="0"/>
                                          <w:marRight w:val="0"/>
                                          <w:marTop w:val="0"/>
                                          <w:marBottom w:val="0"/>
                                          <w:divBdr>
                                            <w:top w:val="none" w:sz="0" w:space="0" w:color="auto"/>
                                            <w:left w:val="none" w:sz="0" w:space="0" w:color="auto"/>
                                            <w:bottom w:val="none" w:sz="0" w:space="0" w:color="auto"/>
                                            <w:right w:val="none" w:sz="0" w:space="0" w:color="auto"/>
                                          </w:divBdr>
                                          <w:divsChild>
                                            <w:div w:id="999038309">
                                              <w:marLeft w:val="0"/>
                                              <w:marRight w:val="0"/>
                                              <w:marTop w:val="0"/>
                                              <w:marBottom w:val="0"/>
                                              <w:divBdr>
                                                <w:top w:val="none" w:sz="0" w:space="0" w:color="auto"/>
                                                <w:left w:val="none" w:sz="0" w:space="0" w:color="auto"/>
                                                <w:bottom w:val="none" w:sz="0" w:space="0" w:color="auto"/>
                                                <w:right w:val="none" w:sz="0" w:space="0" w:color="auto"/>
                                              </w:divBdr>
                                              <w:divsChild>
                                                <w:div w:id="708653935">
                                                  <w:marLeft w:val="0"/>
                                                  <w:marRight w:val="0"/>
                                                  <w:marTop w:val="0"/>
                                                  <w:marBottom w:val="0"/>
                                                  <w:divBdr>
                                                    <w:top w:val="none" w:sz="0" w:space="0" w:color="auto"/>
                                                    <w:left w:val="none" w:sz="0" w:space="0" w:color="auto"/>
                                                    <w:bottom w:val="none" w:sz="0" w:space="0" w:color="auto"/>
                                                    <w:right w:val="none" w:sz="0" w:space="0" w:color="auto"/>
                                                  </w:divBdr>
                                                  <w:divsChild>
                                                    <w:div w:id="1203052841">
                                                      <w:marLeft w:val="0"/>
                                                      <w:marRight w:val="0"/>
                                                      <w:marTop w:val="0"/>
                                                      <w:marBottom w:val="0"/>
                                                      <w:divBdr>
                                                        <w:top w:val="none" w:sz="0" w:space="0" w:color="auto"/>
                                                        <w:left w:val="none" w:sz="0" w:space="0" w:color="auto"/>
                                                        <w:bottom w:val="none" w:sz="0" w:space="0" w:color="auto"/>
                                                        <w:right w:val="none" w:sz="0" w:space="0" w:color="auto"/>
                                                      </w:divBdr>
                                                      <w:divsChild>
                                                        <w:div w:id="64018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347749">
                                              <w:marLeft w:val="0"/>
                                              <w:marRight w:val="0"/>
                                              <w:marTop w:val="0"/>
                                              <w:marBottom w:val="0"/>
                                              <w:divBdr>
                                                <w:top w:val="none" w:sz="0" w:space="0" w:color="auto"/>
                                                <w:left w:val="none" w:sz="0" w:space="0" w:color="auto"/>
                                                <w:bottom w:val="none" w:sz="0" w:space="0" w:color="auto"/>
                                                <w:right w:val="none" w:sz="0" w:space="0" w:color="auto"/>
                                              </w:divBdr>
                                              <w:divsChild>
                                                <w:div w:id="278072269">
                                                  <w:marLeft w:val="0"/>
                                                  <w:marRight w:val="0"/>
                                                  <w:marTop w:val="0"/>
                                                  <w:marBottom w:val="0"/>
                                                  <w:divBdr>
                                                    <w:top w:val="none" w:sz="0" w:space="0" w:color="auto"/>
                                                    <w:left w:val="none" w:sz="0" w:space="0" w:color="auto"/>
                                                    <w:bottom w:val="none" w:sz="0" w:space="0" w:color="auto"/>
                                                    <w:right w:val="none" w:sz="0" w:space="0" w:color="auto"/>
                                                  </w:divBdr>
                                                  <w:divsChild>
                                                    <w:div w:id="1855145686">
                                                      <w:marLeft w:val="0"/>
                                                      <w:marRight w:val="0"/>
                                                      <w:marTop w:val="0"/>
                                                      <w:marBottom w:val="0"/>
                                                      <w:divBdr>
                                                        <w:top w:val="none" w:sz="0" w:space="0" w:color="auto"/>
                                                        <w:left w:val="none" w:sz="0" w:space="0" w:color="auto"/>
                                                        <w:bottom w:val="none" w:sz="0" w:space="0" w:color="auto"/>
                                                        <w:right w:val="none" w:sz="0" w:space="0" w:color="auto"/>
                                                      </w:divBdr>
                                                      <w:divsChild>
                                                        <w:div w:id="95236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676732">
                                              <w:marLeft w:val="0"/>
                                              <w:marRight w:val="0"/>
                                              <w:marTop w:val="0"/>
                                              <w:marBottom w:val="0"/>
                                              <w:divBdr>
                                                <w:top w:val="none" w:sz="0" w:space="0" w:color="auto"/>
                                                <w:left w:val="none" w:sz="0" w:space="0" w:color="auto"/>
                                                <w:bottom w:val="none" w:sz="0" w:space="0" w:color="auto"/>
                                                <w:right w:val="none" w:sz="0" w:space="0" w:color="auto"/>
                                              </w:divBdr>
                                              <w:divsChild>
                                                <w:div w:id="1088114131">
                                                  <w:marLeft w:val="0"/>
                                                  <w:marRight w:val="0"/>
                                                  <w:marTop w:val="0"/>
                                                  <w:marBottom w:val="0"/>
                                                  <w:divBdr>
                                                    <w:top w:val="none" w:sz="0" w:space="0" w:color="auto"/>
                                                    <w:left w:val="none" w:sz="0" w:space="0" w:color="auto"/>
                                                    <w:bottom w:val="none" w:sz="0" w:space="0" w:color="auto"/>
                                                    <w:right w:val="none" w:sz="0" w:space="0" w:color="auto"/>
                                                  </w:divBdr>
                                                  <w:divsChild>
                                                    <w:div w:id="1021082894">
                                                      <w:marLeft w:val="0"/>
                                                      <w:marRight w:val="0"/>
                                                      <w:marTop w:val="0"/>
                                                      <w:marBottom w:val="0"/>
                                                      <w:divBdr>
                                                        <w:top w:val="none" w:sz="0" w:space="0" w:color="auto"/>
                                                        <w:left w:val="none" w:sz="0" w:space="0" w:color="auto"/>
                                                        <w:bottom w:val="none" w:sz="0" w:space="0" w:color="auto"/>
                                                        <w:right w:val="none" w:sz="0" w:space="0" w:color="auto"/>
                                                      </w:divBdr>
                                                      <w:divsChild>
                                                        <w:div w:id="1421876885">
                                                          <w:marLeft w:val="0"/>
                                                          <w:marRight w:val="0"/>
                                                          <w:marTop w:val="0"/>
                                                          <w:marBottom w:val="0"/>
                                                          <w:divBdr>
                                                            <w:top w:val="none" w:sz="0" w:space="0" w:color="auto"/>
                                                            <w:left w:val="none" w:sz="0" w:space="0" w:color="auto"/>
                                                            <w:bottom w:val="none" w:sz="0" w:space="0" w:color="auto"/>
                                                            <w:right w:val="none" w:sz="0" w:space="0" w:color="auto"/>
                                                          </w:divBdr>
                                                          <w:divsChild>
                                                            <w:div w:id="1707440539">
                                                              <w:marLeft w:val="0"/>
                                                              <w:marRight w:val="0"/>
                                                              <w:marTop w:val="0"/>
                                                              <w:marBottom w:val="0"/>
                                                              <w:divBdr>
                                                                <w:top w:val="none" w:sz="0" w:space="0" w:color="auto"/>
                                                                <w:left w:val="none" w:sz="0" w:space="0" w:color="auto"/>
                                                                <w:bottom w:val="none" w:sz="0" w:space="0" w:color="auto"/>
                                                                <w:right w:val="none" w:sz="0" w:space="0" w:color="auto"/>
                                                              </w:divBdr>
                                                              <w:divsChild>
                                                                <w:div w:id="61132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80391061">
          <w:marLeft w:val="0"/>
          <w:marRight w:val="0"/>
          <w:marTop w:val="0"/>
          <w:marBottom w:val="0"/>
          <w:divBdr>
            <w:top w:val="none" w:sz="0" w:space="0" w:color="auto"/>
            <w:left w:val="none" w:sz="0" w:space="0" w:color="auto"/>
            <w:bottom w:val="none" w:sz="0" w:space="0" w:color="auto"/>
            <w:right w:val="none" w:sz="0" w:space="0" w:color="auto"/>
          </w:divBdr>
          <w:divsChild>
            <w:div w:id="917207866">
              <w:marLeft w:val="0"/>
              <w:marRight w:val="0"/>
              <w:marTop w:val="0"/>
              <w:marBottom w:val="0"/>
              <w:divBdr>
                <w:top w:val="none" w:sz="0" w:space="0" w:color="auto"/>
                <w:left w:val="none" w:sz="0" w:space="0" w:color="auto"/>
                <w:bottom w:val="none" w:sz="0" w:space="0" w:color="auto"/>
                <w:right w:val="none" w:sz="0" w:space="0" w:color="auto"/>
              </w:divBdr>
              <w:divsChild>
                <w:div w:id="944265414">
                  <w:marLeft w:val="0"/>
                  <w:marRight w:val="0"/>
                  <w:marTop w:val="0"/>
                  <w:marBottom w:val="0"/>
                  <w:divBdr>
                    <w:top w:val="none" w:sz="0" w:space="0" w:color="auto"/>
                    <w:left w:val="none" w:sz="0" w:space="0" w:color="auto"/>
                    <w:bottom w:val="none" w:sz="0" w:space="0" w:color="auto"/>
                    <w:right w:val="none" w:sz="0" w:space="0" w:color="auto"/>
                  </w:divBdr>
                  <w:divsChild>
                    <w:div w:id="181549862">
                      <w:marLeft w:val="0"/>
                      <w:marRight w:val="0"/>
                      <w:marTop w:val="0"/>
                      <w:marBottom w:val="0"/>
                      <w:divBdr>
                        <w:top w:val="none" w:sz="0" w:space="0" w:color="auto"/>
                        <w:left w:val="none" w:sz="0" w:space="0" w:color="auto"/>
                        <w:bottom w:val="none" w:sz="0" w:space="0" w:color="auto"/>
                        <w:right w:val="none" w:sz="0" w:space="0" w:color="auto"/>
                      </w:divBdr>
                      <w:divsChild>
                        <w:div w:id="512720058">
                          <w:marLeft w:val="0"/>
                          <w:marRight w:val="0"/>
                          <w:marTop w:val="0"/>
                          <w:marBottom w:val="0"/>
                          <w:divBdr>
                            <w:top w:val="none" w:sz="0" w:space="0" w:color="auto"/>
                            <w:left w:val="none" w:sz="0" w:space="0" w:color="auto"/>
                            <w:bottom w:val="none" w:sz="0" w:space="0" w:color="auto"/>
                            <w:right w:val="none" w:sz="0" w:space="0" w:color="auto"/>
                          </w:divBdr>
                          <w:divsChild>
                            <w:div w:id="707922812">
                              <w:marLeft w:val="0"/>
                              <w:marRight w:val="0"/>
                              <w:marTop w:val="0"/>
                              <w:marBottom w:val="0"/>
                              <w:divBdr>
                                <w:top w:val="none" w:sz="0" w:space="0" w:color="auto"/>
                                <w:left w:val="none" w:sz="0" w:space="0" w:color="auto"/>
                                <w:bottom w:val="none" w:sz="0" w:space="0" w:color="auto"/>
                                <w:right w:val="none" w:sz="0" w:space="0" w:color="auto"/>
                              </w:divBdr>
                              <w:divsChild>
                                <w:div w:id="206066391">
                                  <w:marLeft w:val="0"/>
                                  <w:marRight w:val="0"/>
                                  <w:marTop w:val="0"/>
                                  <w:marBottom w:val="0"/>
                                  <w:divBdr>
                                    <w:top w:val="none" w:sz="0" w:space="0" w:color="auto"/>
                                    <w:left w:val="none" w:sz="0" w:space="0" w:color="auto"/>
                                    <w:bottom w:val="none" w:sz="0" w:space="0" w:color="auto"/>
                                    <w:right w:val="none" w:sz="0" w:space="0" w:color="auto"/>
                                  </w:divBdr>
                                  <w:divsChild>
                                    <w:div w:id="1664503323">
                                      <w:marLeft w:val="0"/>
                                      <w:marRight w:val="0"/>
                                      <w:marTop w:val="0"/>
                                      <w:marBottom w:val="0"/>
                                      <w:divBdr>
                                        <w:top w:val="none" w:sz="0" w:space="0" w:color="auto"/>
                                        <w:left w:val="none" w:sz="0" w:space="0" w:color="auto"/>
                                        <w:bottom w:val="none" w:sz="0" w:space="0" w:color="auto"/>
                                        <w:right w:val="none" w:sz="0" w:space="0" w:color="auto"/>
                                      </w:divBdr>
                                      <w:divsChild>
                                        <w:div w:id="616763816">
                                          <w:marLeft w:val="0"/>
                                          <w:marRight w:val="0"/>
                                          <w:marTop w:val="0"/>
                                          <w:marBottom w:val="0"/>
                                          <w:divBdr>
                                            <w:top w:val="none" w:sz="0" w:space="0" w:color="auto"/>
                                            <w:left w:val="none" w:sz="0" w:space="0" w:color="auto"/>
                                            <w:bottom w:val="none" w:sz="0" w:space="0" w:color="auto"/>
                                            <w:right w:val="none" w:sz="0" w:space="0" w:color="auto"/>
                                          </w:divBdr>
                                          <w:divsChild>
                                            <w:div w:id="302663315">
                                              <w:marLeft w:val="0"/>
                                              <w:marRight w:val="0"/>
                                              <w:marTop w:val="0"/>
                                              <w:marBottom w:val="0"/>
                                              <w:divBdr>
                                                <w:top w:val="none" w:sz="0" w:space="0" w:color="auto"/>
                                                <w:left w:val="none" w:sz="0" w:space="0" w:color="auto"/>
                                                <w:bottom w:val="none" w:sz="0" w:space="0" w:color="auto"/>
                                                <w:right w:val="none" w:sz="0" w:space="0" w:color="auto"/>
                                              </w:divBdr>
                                              <w:divsChild>
                                                <w:div w:id="209670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1090</Words>
  <Characters>6217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Danyael Murphy</dc:creator>
  <cp:keywords/>
  <dc:description/>
  <cp:lastModifiedBy>Danyael Murphy</cp:lastModifiedBy>
  <cp:revision>3</cp:revision>
  <dcterms:created xsi:type="dcterms:W3CDTF">2024-12-14T20:31:00Z</dcterms:created>
  <dcterms:modified xsi:type="dcterms:W3CDTF">2024-12-14T21:13:00Z</dcterms:modified>
</cp:coreProperties>
</file>