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A0E" w:rsidRPr="00647A0E" w:rsidRDefault="00647A0E" w:rsidP="00630F28">
      <w:pPr>
        <w:jc w:val="both"/>
        <w:rPr>
          <w:rFonts w:eastAsia="Times New Roman" w:cs="Helvetica"/>
          <w:b/>
          <w:color w:val="333333"/>
          <w:sz w:val="24"/>
          <w:szCs w:val="24"/>
          <w:lang w:eastAsia="es-CO"/>
        </w:rPr>
      </w:pPr>
      <w:bookmarkStart w:id="0" w:name="_GoBack"/>
      <w:r w:rsidRPr="00647A0E">
        <w:rPr>
          <w:rFonts w:eastAsia="Times New Roman" w:cs="Helvetica"/>
          <w:b/>
          <w:color w:val="333333"/>
          <w:sz w:val="24"/>
          <w:szCs w:val="24"/>
          <w:lang w:eastAsia="es-CO"/>
        </w:rPr>
        <w:t>Programación del prototipo</w:t>
      </w:r>
    </w:p>
    <w:p w:rsidR="00647A0E" w:rsidRDefault="00647A0E" w:rsidP="00630F28">
      <w:pPr>
        <w:jc w:val="both"/>
        <w:rPr>
          <w:rFonts w:eastAsia="Times New Roman" w:cs="Helvetica"/>
          <w:color w:val="333333"/>
          <w:sz w:val="24"/>
          <w:szCs w:val="24"/>
          <w:lang w:eastAsia="es-CO"/>
        </w:rPr>
      </w:pPr>
      <w:r>
        <w:rPr>
          <w:rFonts w:eastAsia="Times New Roman" w:cs="Helvetica"/>
          <w:color w:val="333333"/>
          <w:sz w:val="24"/>
          <w:szCs w:val="24"/>
          <w:lang w:eastAsia="es-CO"/>
        </w:rPr>
        <w:t xml:space="preserve">Para la programación del prototipo se utilizó Ruby </w:t>
      </w:r>
      <w:proofErr w:type="spellStart"/>
      <w:r>
        <w:rPr>
          <w:rFonts w:eastAsia="Times New Roman" w:cs="Helvetica"/>
          <w:color w:val="333333"/>
          <w:sz w:val="24"/>
          <w:szCs w:val="24"/>
          <w:lang w:eastAsia="es-CO"/>
        </w:rPr>
        <w:t>on</w:t>
      </w:r>
      <w:proofErr w:type="spellEnd"/>
      <w:r>
        <w:rPr>
          <w:rFonts w:eastAsia="Times New Roman" w:cs="Helvetica"/>
          <w:color w:val="333333"/>
          <w:sz w:val="24"/>
          <w:szCs w:val="24"/>
          <w:lang w:eastAsia="es-CO"/>
        </w:rPr>
        <w:t xml:space="preserve"> </w:t>
      </w:r>
      <w:proofErr w:type="spellStart"/>
      <w:r>
        <w:rPr>
          <w:rFonts w:eastAsia="Times New Roman" w:cs="Helvetica"/>
          <w:color w:val="333333"/>
          <w:sz w:val="24"/>
          <w:szCs w:val="24"/>
          <w:lang w:eastAsia="es-CO"/>
        </w:rPr>
        <w:t>Rails</w:t>
      </w:r>
      <w:proofErr w:type="spellEnd"/>
      <w:r>
        <w:rPr>
          <w:rFonts w:eastAsia="Times New Roman" w:cs="Helvetica"/>
          <w:color w:val="333333"/>
          <w:sz w:val="24"/>
          <w:szCs w:val="24"/>
          <w:lang w:eastAsia="es-CO"/>
        </w:rPr>
        <w:t xml:space="preserve">, el cual es un </w:t>
      </w:r>
      <w:proofErr w:type="spellStart"/>
      <w:r w:rsidRPr="00647A0E">
        <w:rPr>
          <w:rFonts w:eastAsia="Times New Roman" w:cs="Helvetica"/>
          <w:color w:val="333333"/>
          <w:sz w:val="24"/>
          <w:szCs w:val="24"/>
          <w:lang w:eastAsia="es-CO"/>
        </w:rPr>
        <w:t>framework</w:t>
      </w:r>
      <w:proofErr w:type="spellEnd"/>
      <w:r w:rsidRPr="00647A0E">
        <w:rPr>
          <w:rFonts w:eastAsia="Times New Roman" w:cs="Helvetica"/>
          <w:color w:val="333333"/>
          <w:sz w:val="24"/>
          <w:szCs w:val="24"/>
          <w:lang w:eastAsia="es-CO"/>
        </w:rPr>
        <w:t xml:space="preserve"> de aplicaciones web</w:t>
      </w:r>
      <w:r>
        <w:rPr>
          <w:rFonts w:eastAsia="Times New Roman" w:cs="Helvetica"/>
          <w:color w:val="333333"/>
          <w:sz w:val="24"/>
          <w:szCs w:val="24"/>
          <w:lang w:eastAsia="es-CO"/>
        </w:rPr>
        <w:t xml:space="preserve"> basado en el lenguaje de programación Ruby. Dicho </w:t>
      </w:r>
      <w:proofErr w:type="spellStart"/>
      <w:r>
        <w:rPr>
          <w:rFonts w:eastAsia="Times New Roman" w:cs="Helvetica"/>
          <w:color w:val="333333"/>
          <w:sz w:val="24"/>
          <w:szCs w:val="24"/>
          <w:lang w:eastAsia="es-CO"/>
        </w:rPr>
        <w:t>framework</w:t>
      </w:r>
      <w:proofErr w:type="spellEnd"/>
      <w:r>
        <w:rPr>
          <w:rFonts w:eastAsia="Times New Roman" w:cs="Helvetica"/>
          <w:color w:val="333333"/>
          <w:sz w:val="24"/>
          <w:szCs w:val="24"/>
          <w:lang w:eastAsia="es-CO"/>
        </w:rPr>
        <w:t xml:space="preserve"> utiliza una arquitectura Modelo Vista Controlador (MVC)</w:t>
      </w:r>
      <w:r w:rsidR="00DA2A4A">
        <w:rPr>
          <w:rFonts w:eastAsia="Times New Roman" w:cs="Helvetica"/>
          <w:color w:val="333333"/>
          <w:sz w:val="24"/>
          <w:szCs w:val="24"/>
          <w:lang w:eastAsia="es-CO"/>
        </w:rPr>
        <w:t xml:space="preserve">,  que </w:t>
      </w:r>
      <w:r w:rsidR="00DA2A4A" w:rsidRPr="00DA2A4A">
        <w:rPr>
          <w:rFonts w:eastAsia="Times New Roman" w:cs="Helvetica"/>
          <w:color w:val="333333"/>
          <w:sz w:val="24"/>
          <w:szCs w:val="24"/>
          <w:lang w:eastAsia="es-CO"/>
        </w:rPr>
        <w:t>por un lado define componentes para la representación de la información</w:t>
      </w:r>
      <w:r w:rsidR="00DA2A4A">
        <w:rPr>
          <w:rFonts w:eastAsia="Times New Roman" w:cs="Helvetica"/>
          <w:color w:val="333333"/>
          <w:sz w:val="24"/>
          <w:szCs w:val="24"/>
          <w:lang w:eastAsia="es-CO"/>
        </w:rPr>
        <w:t xml:space="preserve"> (modelo), </w:t>
      </w:r>
      <w:r w:rsidR="00DA2A4A" w:rsidRPr="00DA2A4A">
        <w:rPr>
          <w:rFonts w:eastAsia="Times New Roman" w:cs="Helvetica"/>
          <w:color w:val="333333"/>
          <w:sz w:val="24"/>
          <w:szCs w:val="24"/>
          <w:lang w:eastAsia="es-CO"/>
        </w:rPr>
        <w:t xml:space="preserve">por otro lado </w:t>
      </w:r>
      <w:r w:rsidR="00DA2A4A">
        <w:rPr>
          <w:rFonts w:eastAsia="Times New Roman" w:cs="Helvetica"/>
          <w:color w:val="333333"/>
          <w:sz w:val="24"/>
          <w:szCs w:val="24"/>
          <w:lang w:eastAsia="es-CO"/>
        </w:rPr>
        <w:t xml:space="preserve">para la interacción del usuario (vista), y un componente que conecta los otros dos componentes (controlador). </w:t>
      </w:r>
    </w:p>
    <w:p w:rsidR="00F603E7" w:rsidRDefault="00F603E7" w:rsidP="00630F28">
      <w:pPr>
        <w:jc w:val="both"/>
        <w:rPr>
          <w:rFonts w:eastAsia="Times New Roman" w:cs="Helvetica"/>
          <w:color w:val="333333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5097780" cy="2034540"/>
            <wp:effectExtent l="133350" t="114300" r="121920" b="156210"/>
            <wp:docPr id="1" name="Imagen 1" descr="http://ramsharma2k5.files.wordpress.com/2007/10/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amsharma2k5.files.wordpress.com/2007/10/mv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034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603E7" w:rsidRDefault="00F603E7" w:rsidP="00630F28">
      <w:pPr>
        <w:jc w:val="both"/>
        <w:rPr>
          <w:rFonts w:eastAsia="Times New Roman" w:cs="Helvetica"/>
          <w:color w:val="333333"/>
          <w:sz w:val="24"/>
          <w:szCs w:val="24"/>
          <w:lang w:eastAsia="es-CO"/>
        </w:rPr>
      </w:pPr>
    </w:p>
    <w:p w:rsidR="00DA2A4A" w:rsidRDefault="00DA2A4A" w:rsidP="00630F28">
      <w:pPr>
        <w:jc w:val="both"/>
        <w:rPr>
          <w:rFonts w:eastAsia="Times New Roman" w:cs="Helvetica"/>
          <w:color w:val="333333"/>
          <w:sz w:val="24"/>
          <w:szCs w:val="24"/>
          <w:lang w:eastAsia="es-CO"/>
        </w:rPr>
      </w:pPr>
      <w:r>
        <w:rPr>
          <w:rFonts w:eastAsia="Times New Roman" w:cs="Helvetica"/>
          <w:color w:val="333333"/>
          <w:sz w:val="24"/>
          <w:szCs w:val="24"/>
          <w:lang w:eastAsia="es-CO"/>
        </w:rPr>
        <w:t xml:space="preserve">Además, para la gestión de la base de datos del sistema, se utilizó </w:t>
      </w:r>
      <w:proofErr w:type="spellStart"/>
      <w:r>
        <w:rPr>
          <w:rFonts w:eastAsia="Times New Roman" w:cs="Helvetica"/>
          <w:color w:val="333333"/>
          <w:sz w:val="24"/>
          <w:szCs w:val="24"/>
          <w:lang w:eastAsia="es-CO"/>
        </w:rPr>
        <w:t>MySQL</w:t>
      </w:r>
      <w:proofErr w:type="spellEnd"/>
      <w:r>
        <w:rPr>
          <w:rFonts w:eastAsia="Times New Roman" w:cs="Helvetica"/>
          <w:color w:val="333333"/>
          <w:sz w:val="24"/>
          <w:szCs w:val="24"/>
          <w:lang w:eastAsia="es-CO"/>
        </w:rPr>
        <w:t xml:space="preserve"> mediante los </w:t>
      </w:r>
      <w:r w:rsidR="00E749D1">
        <w:rPr>
          <w:rFonts w:eastAsia="Times New Roman" w:cs="Helvetica"/>
          <w:color w:val="333333"/>
          <w:sz w:val="24"/>
          <w:szCs w:val="24"/>
          <w:lang w:eastAsia="es-CO"/>
        </w:rPr>
        <w:t xml:space="preserve">parámetros que permiten la vinculación entre el </w:t>
      </w:r>
      <w:proofErr w:type="spellStart"/>
      <w:r w:rsidR="00E749D1">
        <w:rPr>
          <w:rFonts w:eastAsia="Times New Roman" w:cs="Helvetica"/>
          <w:color w:val="333333"/>
          <w:sz w:val="24"/>
          <w:szCs w:val="24"/>
          <w:lang w:eastAsia="es-CO"/>
        </w:rPr>
        <w:t>framework</w:t>
      </w:r>
      <w:proofErr w:type="spellEnd"/>
      <w:r w:rsidR="00E749D1">
        <w:rPr>
          <w:rFonts w:eastAsia="Times New Roman" w:cs="Helvetica"/>
          <w:color w:val="333333"/>
          <w:sz w:val="24"/>
          <w:szCs w:val="24"/>
          <w:lang w:eastAsia="es-CO"/>
        </w:rPr>
        <w:t xml:space="preserve"> y este </w:t>
      </w:r>
      <w:proofErr w:type="spellStart"/>
      <w:r w:rsidR="00E749D1">
        <w:rPr>
          <w:rFonts w:eastAsia="Times New Roman" w:cs="Helvetica"/>
          <w:color w:val="333333"/>
          <w:sz w:val="24"/>
          <w:szCs w:val="24"/>
          <w:lang w:eastAsia="es-CO"/>
        </w:rPr>
        <w:t>gestionador</w:t>
      </w:r>
      <w:proofErr w:type="spellEnd"/>
      <w:r w:rsidR="00E749D1">
        <w:rPr>
          <w:rFonts w:eastAsia="Times New Roman" w:cs="Helvetica"/>
          <w:color w:val="333333"/>
          <w:sz w:val="24"/>
          <w:szCs w:val="24"/>
          <w:lang w:eastAsia="es-CO"/>
        </w:rPr>
        <w:t xml:space="preserve"> de base de datos.</w:t>
      </w:r>
    </w:p>
    <w:p w:rsidR="00647A0E" w:rsidRPr="00647A0E" w:rsidRDefault="00647A0E" w:rsidP="00630F28">
      <w:pPr>
        <w:jc w:val="both"/>
        <w:rPr>
          <w:rFonts w:eastAsia="Times New Roman" w:cs="Helvetica"/>
          <w:b/>
          <w:color w:val="333333"/>
          <w:sz w:val="24"/>
          <w:szCs w:val="24"/>
          <w:lang w:eastAsia="es-CO"/>
        </w:rPr>
      </w:pPr>
      <w:r>
        <w:rPr>
          <w:rFonts w:eastAsia="Times New Roman" w:cs="Helvetica"/>
          <w:b/>
          <w:color w:val="333333"/>
          <w:sz w:val="24"/>
          <w:szCs w:val="24"/>
          <w:lang w:eastAsia="es-CO"/>
        </w:rPr>
        <w:t>Estructura del proyecto</w:t>
      </w:r>
    </w:p>
    <w:p w:rsidR="00647A0E" w:rsidRPr="00647A0E" w:rsidRDefault="00647A0E" w:rsidP="00630F28">
      <w:pPr>
        <w:shd w:val="clear" w:color="auto" w:fill="FFFFFF"/>
        <w:spacing w:after="150" w:line="300" w:lineRule="atLeast"/>
        <w:jc w:val="both"/>
        <w:rPr>
          <w:rFonts w:eastAsia="Times New Roman" w:cs="Helvetica"/>
          <w:color w:val="333333"/>
          <w:sz w:val="24"/>
          <w:szCs w:val="24"/>
          <w:lang w:eastAsia="es-CO"/>
        </w:rPr>
      </w:pPr>
      <w:r w:rsidRPr="00647A0E">
        <w:rPr>
          <w:rFonts w:eastAsia="Times New Roman" w:cs="Helvetica"/>
          <w:color w:val="333333"/>
          <w:sz w:val="24"/>
          <w:szCs w:val="24"/>
          <w:lang w:eastAsia="es-CO"/>
        </w:rPr>
        <w:t xml:space="preserve">Esta estructura </w:t>
      </w:r>
      <w:r w:rsidR="00DA2A4A">
        <w:rPr>
          <w:rFonts w:eastAsia="Times New Roman" w:cs="Helvetica"/>
          <w:color w:val="333333"/>
          <w:sz w:val="24"/>
          <w:szCs w:val="24"/>
          <w:lang w:eastAsia="es-CO"/>
        </w:rPr>
        <w:t>se basa en la arquitectura mencionada anteriormente</w:t>
      </w:r>
      <w:r w:rsidR="00E749D1">
        <w:rPr>
          <w:rFonts w:eastAsia="Times New Roman" w:cs="Helvetica"/>
          <w:color w:val="333333"/>
          <w:sz w:val="24"/>
          <w:szCs w:val="24"/>
          <w:lang w:eastAsia="es-CO"/>
        </w:rPr>
        <w:t xml:space="preserve"> y se detalla a continuación:</w:t>
      </w:r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1" w:name="line-1"/>
      <w:bookmarkEnd w:id="1"/>
      <w:proofErr w:type="spellStart"/>
      <w:proofErr w:type="gram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tree</w:t>
      </w:r>
      <w:proofErr w:type="spellEnd"/>
      <w:proofErr w:type="gramEnd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-L 2</w:t>
      </w:r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2" w:name="line-2"/>
      <w:bookmarkEnd w:id="2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.</w:t>
      </w:r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3" w:name="line-3"/>
      <w:bookmarkEnd w:id="3"/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Gemfile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4" w:name="line-4"/>
      <w:bookmarkEnd w:id="4"/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Gemfile.lock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5" w:name="line-5"/>
      <w:bookmarkEnd w:id="5"/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README.md</w:t>
      </w:r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6" w:name="line-6"/>
      <w:bookmarkEnd w:id="6"/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README.rdoc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7" w:name="line-7"/>
      <w:bookmarkEnd w:id="7"/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Rakefile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8" w:name="line-8"/>
      <w:bookmarkEnd w:id="8"/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gram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app</w:t>
      </w:r>
      <w:proofErr w:type="gram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9" w:name="line-9"/>
      <w:bookmarkEnd w:id="9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</w:t>
      </w:r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assets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10" w:name="line-10"/>
      <w:bookmarkEnd w:id="10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</w:t>
      </w:r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──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controllers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11" w:name="line-11"/>
      <w:bookmarkEnd w:id="11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</w:t>
      </w:r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helpers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12" w:name="line-12"/>
      <w:bookmarkEnd w:id="12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</w:t>
      </w:r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mailers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13" w:name="line-13"/>
      <w:bookmarkEnd w:id="13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</w:t>
      </w:r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models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14" w:name="line-14"/>
      <w:bookmarkEnd w:id="14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</w:t>
      </w:r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serializers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15" w:name="line-15"/>
      <w:bookmarkEnd w:id="15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└──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views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16" w:name="line-16"/>
      <w:bookmarkEnd w:id="16"/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spellStart"/>
      <w:proofErr w:type="gram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bin</w:t>
      </w:r>
      <w:proofErr w:type="spellEnd"/>
      <w:proofErr w:type="gram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17" w:name="line-17"/>
      <w:bookmarkEnd w:id="17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</w:t>
      </w:r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bundle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18" w:name="line-18"/>
      <w:bookmarkEnd w:id="18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</w:t>
      </w:r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rails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19" w:name="line-19"/>
      <w:bookmarkEnd w:id="19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lastRenderedPageBreak/>
        <w:t xml:space="preserve">│   └──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rake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20" w:name="line-20"/>
      <w:bookmarkEnd w:id="20"/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spellStart"/>
      <w:proofErr w:type="gram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config</w:t>
      </w:r>
      <w:proofErr w:type="spellEnd"/>
      <w:proofErr w:type="gram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21" w:name="line-21"/>
      <w:bookmarkEnd w:id="21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</w:t>
      </w:r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application.rb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22" w:name="line-22"/>
      <w:bookmarkEnd w:id="22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</w:t>
      </w:r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boot.rb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23" w:name="line-23"/>
      <w:bookmarkEnd w:id="23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</w:t>
      </w:r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database.yml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24" w:name="line-24"/>
      <w:bookmarkEnd w:id="24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</w:t>
      </w:r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environment.rb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25" w:name="line-25"/>
      <w:bookmarkEnd w:id="25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</w:t>
      </w:r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environments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26" w:name="line-26"/>
      <w:bookmarkEnd w:id="26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</w:t>
      </w:r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initializers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27" w:name="line-27"/>
      <w:bookmarkEnd w:id="27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</w:t>
      </w:r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locales</w:t>
      </w:r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28" w:name="line-28"/>
      <w:bookmarkEnd w:id="28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└──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routes.rb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29" w:name="line-29"/>
      <w:bookmarkEnd w:id="29"/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config.ru</w:t>
      </w:r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30" w:name="line-30"/>
      <w:bookmarkEnd w:id="30"/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spellStart"/>
      <w:proofErr w:type="gram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db</w:t>
      </w:r>
      <w:proofErr w:type="spellEnd"/>
      <w:proofErr w:type="gram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31" w:name="line-31"/>
      <w:bookmarkEnd w:id="31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</w:t>
      </w:r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migrate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32" w:name="line-32"/>
      <w:bookmarkEnd w:id="32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</w:t>
      </w:r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schema.rb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33" w:name="line-33"/>
      <w:bookmarkEnd w:id="33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└──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seeds.rb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34" w:name="line-34"/>
      <w:bookmarkEnd w:id="34"/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spellStart"/>
      <w:proofErr w:type="gram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lib</w:t>
      </w:r>
      <w:proofErr w:type="spellEnd"/>
      <w:proofErr w:type="gram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35" w:name="line-35"/>
      <w:bookmarkEnd w:id="35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</w:t>
      </w:r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assets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36" w:name="line-36"/>
      <w:bookmarkEnd w:id="36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└──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tasks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37" w:name="line-37"/>
      <w:bookmarkEnd w:id="37"/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gram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log</w:t>
      </w:r>
      <w:proofErr w:type="gram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38" w:name="line-38"/>
      <w:bookmarkEnd w:id="38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│   └── development.log</w:t>
      </w:r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39" w:name="line-39"/>
      <w:bookmarkEnd w:id="39"/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spellStart"/>
      <w:proofErr w:type="gram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public</w:t>
      </w:r>
      <w:proofErr w:type="spellEnd"/>
      <w:proofErr w:type="gram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40" w:name="line-40"/>
      <w:bookmarkEnd w:id="40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</w:t>
      </w:r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404.html</w:t>
      </w:r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41" w:name="line-41"/>
      <w:bookmarkEnd w:id="41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</w:t>
      </w:r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422.html</w:t>
      </w:r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42" w:name="line-42"/>
      <w:bookmarkEnd w:id="42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</w:t>
      </w:r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500.html</w:t>
      </w:r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43" w:name="line-43"/>
      <w:bookmarkEnd w:id="43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</w:t>
      </w:r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codehero.png</w:t>
      </w:r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44" w:name="line-44"/>
      <w:bookmarkEnd w:id="44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</w:t>
      </w:r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favicon.ico</w:t>
      </w:r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45" w:name="line-45"/>
      <w:bookmarkEnd w:id="45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│   └── robots.txt</w:t>
      </w:r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46" w:name="line-46"/>
      <w:bookmarkEnd w:id="46"/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gramStart"/>
      <w:r w:rsidRPr="00647A0E">
        <w:rPr>
          <w:rFonts w:eastAsia="Times New Roman" w:cs="Courier New"/>
          <w:color w:val="B58900"/>
          <w:sz w:val="16"/>
          <w:szCs w:val="16"/>
          <w:bdr w:val="single" w:sz="6" w:space="0" w:color="DDDDDD" w:frame="1"/>
          <w:lang w:eastAsia="es-CO"/>
        </w:rPr>
        <w:t>test</w:t>
      </w:r>
      <w:proofErr w:type="gram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47" w:name="line-47"/>
      <w:bookmarkEnd w:id="47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</w:t>
      </w:r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controllers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48" w:name="line-48"/>
      <w:bookmarkEnd w:id="48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</w:t>
      </w:r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fixtures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49" w:name="line-49"/>
      <w:bookmarkEnd w:id="49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</w:t>
      </w:r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helpers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50" w:name="line-50"/>
      <w:bookmarkEnd w:id="50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</w:t>
      </w:r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integration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51" w:name="line-51"/>
      <w:bookmarkEnd w:id="51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</w:t>
      </w:r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mailers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52" w:name="line-52"/>
      <w:bookmarkEnd w:id="52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</w:t>
      </w:r>
      <w:r w:rsidRPr="00647A0E">
        <w:rPr>
          <w:rFonts w:ascii="Arial" w:eastAsia="Times New Roman" w:hAnsi="Arial" w:cs="Arial"/>
          <w:color w:val="93A1A1"/>
          <w:sz w:val="16"/>
          <w:szCs w:val="16"/>
          <w:bdr w:val="single" w:sz="6" w:space="0" w:color="DDDDDD" w:frame="1"/>
          <w:lang w:eastAsia="es-CO"/>
        </w:rPr>
        <w:t>├</w:t>
      </w:r>
      <w:r w:rsidRPr="00647A0E">
        <w:rPr>
          <w:rFonts w:ascii="Calibri" w:eastAsia="Times New Roman" w:hAnsi="Calibri" w:cs="Calibri"/>
          <w:color w:val="93A1A1"/>
          <w:sz w:val="16"/>
          <w:szCs w:val="16"/>
          <w:bdr w:val="single" w:sz="6" w:space="0" w:color="DDDDDD" w:frame="1"/>
          <w:lang w:eastAsia="es-CO"/>
        </w:rPr>
        <w:t>──</w:t>
      </w:r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models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53" w:name="line-53"/>
      <w:bookmarkEnd w:id="53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│   └──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test_helper.rb</w:t>
      </w:r>
      <w:proofErr w:type="spell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54" w:name="line-54"/>
      <w:bookmarkEnd w:id="54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└── </w:t>
      </w:r>
      <w:proofErr w:type="spellStart"/>
      <w:proofErr w:type="gram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vendor</w:t>
      </w:r>
      <w:proofErr w:type="spellEnd"/>
      <w:proofErr w:type="gram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55" w:name="line-55"/>
      <w:bookmarkEnd w:id="55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    └── </w:t>
      </w:r>
      <w:proofErr w:type="spellStart"/>
      <w:proofErr w:type="gram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assets</w:t>
      </w:r>
      <w:proofErr w:type="spellEnd"/>
      <w:proofErr w:type="gramEnd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56" w:name="line-56"/>
      <w:bookmarkEnd w:id="56"/>
    </w:p>
    <w:p w:rsidR="00647A0E" w:rsidRPr="00647A0E" w:rsidRDefault="00647A0E" w:rsidP="00630F2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</w:pPr>
      <w:bookmarkStart w:id="57" w:name="line-57"/>
      <w:bookmarkEnd w:id="57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 xml:space="preserve">29 </w:t>
      </w:r>
      <w:proofErr w:type="spellStart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directories</w:t>
      </w:r>
      <w:proofErr w:type="spellEnd"/>
      <w:r w:rsidRPr="00647A0E">
        <w:rPr>
          <w:rFonts w:eastAsia="Times New Roman" w:cs="Courier New"/>
          <w:color w:val="93A1A1"/>
          <w:sz w:val="16"/>
          <w:szCs w:val="16"/>
          <w:bdr w:val="single" w:sz="6" w:space="0" w:color="DDDDDD" w:frame="1"/>
          <w:lang w:eastAsia="es-CO"/>
        </w:rPr>
        <w:t>, 24 files</w:t>
      </w:r>
    </w:p>
    <w:p w:rsidR="00E749D1" w:rsidRDefault="00E749D1" w:rsidP="00630F28">
      <w:pPr>
        <w:shd w:val="clear" w:color="auto" w:fill="FFFFFF"/>
        <w:spacing w:after="150" w:line="300" w:lineRule="atLeast"/>
        <w:jc w:val="both"/>
        <w:rPr>
          <w:rFonts w:eastAsia="Times New Roman" w:cs="Helvetica"/>
          <w:color w:val="333333"/>
          <w:sz w:val="24"/>
          <w:szCs w:val="24"/>
          <w:lang w:eastAsia="es-CO"/>
        </w:rPr>
      </w:pPr>
    </w:p>
    <w:p w:rsidR="00647A0E" w:rsidRPr="00647A0E" w:rsidRDefault="00500DC9" w:rsidP="00630F28">
      <w:pPr>
        <w:shd w:val="clear" w:color="auto" w:fill="FFFFFF"/>
        <w:spacing w:after="150" w:line="300" w:lineRule="atLeast"/>
        <w:jc w:val="both"/>
        <w:rPr>
          <w:rFonts w:eastAsia="Times New Roman" w:cs="Helvetica"/>
          <w:color w:val="333333"/>
          <w:sz w:val="24"/>
          <w:szCs w:val="24"/>
          <w:lang w:eastAsia="es-CO"/>
        </w:rPr>
      </w:pPr>
      <w:r>
        <w:rPr>
          <w:rFonts w:eastAsia="Times New Roman" w:cs="Helvetica"/>
          <w:color w:val="333333"/>
          <w:sz w:val="24"/>
          <w:szCs w:val="24"/>
          <w:lang w:eastAsia="es-CO"/>
        </w:rPr>
        <w:t>Cabe destacar algunas de las carpetas y</w:t>
      </w:r>
      <w:r w:rsidR="00E749D1">
        <w:rPr>
          <w:rFonts w:eastAsia="Times New Roman" w:cs="Helvetica"/>
          <w:color w:val="333333"/>
          <w:sz w:val="24"/>
          <w:szCs w:val="24"/>
          <w:lang w:eastAsia="es-CO"/>
        </w:rPr>
        <w:t xml:space="preserve"> </w:t>
      </w:r>
      <w:r w:rsidR="00F603E7" w:rsidRPr="00647A0E">
        <w:rPr>
          <w:rFonts w:eastAsia="Times New Roman" w:cs="Helvetica"/>
          <w:color w:val="333333"/>
          <w:sz w:val="24"/>
          <w:szCs w:val="24"/>
          <w:lang w:eastAsia="es-CO"/>
        </w:rPr>
        <w:t>archivos</w:t>
      </w:r>
      <w:r w:rsidR="00F603E7">
        <w:rPr>
          <w:rFonts w:eastAsia="Times New Roman" w:cs="Helvetica"/>
          <w:color w:val="333333"/>
          <w:sz w:val="24"/>
          <w:szCs w:val="24"/>
          <w:lang w:eastAsia="es-CO"/>
        </w:rPr>
        <w:t xml:space="preserve"> más importantes</w:t>
      </w:r>
      <w:r>
        <w:rPr>
          <w:rFonts w:eastAsia="Times New Roman" w:cs="Helvetica"/>
          <w:color w:val="333333"/>
          <w:sz w:val="24"/>
          <w:szCs w:val="24"/>
          <w:lang w:eastAsia="es-CO"/>
        </w:rPr>
        <w:t xml:space="preserve"> para el desarrollo del prototipo del sistema</w:t>
      </w:r>
      <w:r w:rsidR="00E749D1">
        <w:rPr>
          <w:rFonts w:eastAsia="Times New Roman" w:cs="Helvetica"/>
          <w:color w:val="333333"/>
          <w:sz w:val="24"/>
          <w:szCs w:val="24"/>
          <w:lang w:eastAsia="es-CO"/>
        </w:rPr>
        <w:t xml:space="preserve">, </w:t>
      </w:r>
      <w:r>
        <w:rPr>
          <w:rFonts w:eastAsia="Times New Roman" w:cs="Helvetica"/>
          <w:color w:val="333333"/>
          <w:sz w:val="24"/>
          <w:szCs w:val="24"/>
          <w:lang w:eastAsia="es-CO"/>
        </w:rPr>
        <w:t>estas son</w:t>
      </w:r>
      <w:r w:rsidR="00647A0E" w:rsidRPr="00647A0E">
        <w:rPr>
          <w:rFonts w:eastAsia="Times New Roman" w:cs="Helvetica"/>
          <w:color w:val="333333"/>
          <w:sz w:val="24"/>
          <w:szCs w:val="24"/>
          <w:lang w:eastAsia="es-CO"/>
        </w:rPr>
        <w:t>:</w:t>
      </w:r>
    </w:p>
    <w:p w:rsidR="00647A0E" w:rsidRPr="00647A0E" w:rsidRDefault="00647A0E" w:rsidP="00630F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eastAsia="Times New Roman" w:cs="Helvetica"/>
          <w:color w:val="333333"/>
          <w:sz w:val="24"/>
          <w:szCs w:val="24"/>
          <w:lang w:eastAsia="es-CO"/>
        </w:rPr>
      </w:pPr>
      <w:proofErr w:type="spellStart"/>
      <w:r w:rsidRPr="00647A0E">
        <w:rPr>
          <w:rFonts w:eastAsia="Times New Roman" w:cs="Helvetica"/>
          <w:b/>
          <w:bCs/>
          <w:color w:val="333333"/>
          <w:sz w:val="24"/>
          <w:szCs w:val="24"/>
          <w:lang w:eastAsia="es-CO"/>
        </w:rPr>
        <w:t>routes.rb</w:t>
      </w:r>
      <w:proofErr w:type="spellEnd"/>
      <w:r w:rsidRPr="00647A0E">
        <w:rPr>
          <w:rFonts w:eastAsia="Times New Roman" w:cs="Helvetica"/>
          <w:color w:val="333333"/>
          <w:sz w:val="24"/>
          <w:szCs w:val="24"/>
          <w:lang w:eastAsia="es-CO"/>
        </w:rPr>
        <w:t xml:space="preserve">: </w:t>
      </w:r>
      <w:r w:rsidR="00E749D1">
        <w:rPr>
          <w:rFonts w:eastAsia="Times New Roman" w:cs="Helvetica"/>
          <w:color w:val="333333"/>
          <w:sz w:val="24"/>
          <w:szCs w:val="24"/>
          <w:lang w:eastAsia="es-CO"/>
        </w:rPr>
        <w:t>Archivo en el cual se configuran las ru</w:t>
      </w:r>
      <w:r w:rsidRPr="00647A0E">
        <w:rPr>
          <w:rFonts w:eastAsia="Times New Roman" w:cs="Helvetica"/>
          <w:color w:val="333333"/>
          <w:sz w:val="24"/>
          <w:szCs w:val="24"/>
          <w:lang w:eastAsia="es-CO"/>
        </w:rPr>
        <w:t>tas del sistema.</w:t>
      </w:r>
    </w:p>
    <w:p w:rsidR="00270694" w:rsidRPr="00E749D1" w:rsidRDefault="00647A0E" w:rsidP="00630F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sz w:val="24"/>
          <w:szCs w:val="24"/>
        </w:rPr>
      </w:pPr>
      <w:proofErr w:type="spellStart"/>
      <w:r w:rsidRPr="00E749D1">
        <w:rPr>
          <w:rFonts w:eastAsia="Times New Roman" w:cs="Helvetica"/>
          <w:b/>
          <w:bCs/>
          <w:color w:val="333333"/>
          <w:sz w:val="24"/>
          <w:szCs w:val="24"/>
          <w:lang w:eastAsia="es-CO"/>
        </w:rPr>
        <w:t>database.yml</w:t>
      </w:r>
      <w:proofErr w:type="spellEnd"/>
      <w:r w:rsidRPr="00647A0E">
        <w:rPr>
          <w:rFonts w:eastAsia="Times New Roman" w:cs="Helvetica"/>
          <w:color w:val="333333"/>
          <w:sz w:val="24"/>
          <w:szCs w:val="24"/>
          <w:lang w:eastAsia="es-CO"/>
        </w:rPr>
        <w:t xml:space="preserve">: </w:t>
      </w:r>
      <w:r w:rsidR="00E749D1" w:rsidRPr="00E749D1">
        <w:rPr>
          <w:rFonts w:eastAsia="Times New Roman" w:cs="Helvetica"/>
          <w:color w:val="333333"/>
          <w:sz w:val="24"/>
          <w:szCs w:val="24"/>
          <w:lang w:eastAsia="es-CO"/>
        </w:rPr>
        <w:t xml:space="preserve">Archivo en el que </w:t>
      </w:r>
      <w:r w:rsidRPr="00647A0E">
        <w:rPr>
          <w:rFonts w:eastAsia="Times New Roman" w:cs="Helvetica"/>
          <w:color w:val="333333"/>
          <w:sz w:val="24"/>
          <w:szCs w:val="24"/>
          <w:lang w:eastAsia="es-CO"/>
        </w:rPr>
        <w:t>se guarda</w:t>
      </w:r>
      <w:r w:rsidR="00E749D1" w:rsidRPr="00E749D1">
        <w:rPr>
          <w:rFonts w:eastAsia="Times New Roman" w:cs="Helvetica"/>
          <w:color w:val="333333"/>
          <w:sz w:val="24"/>
          <w:szCs w:val="24"/>
          <w:lang w:eastAsia="es-CO"/>
        </w:rPr>
        <w:t>n</w:t>
      </w:r>
      <w:r w:rsidRPr="00647A0E">
        <w:rPr>
          <w:rFonts w:eastAsia="Times New Roman" w:cs="Helvetica"/>
          <w:color w:val="333333"/>
          <w:sz w:val="24"/>
          <w:szCs w:val="24"/>
          <w:lang w:eastAsia="es-CO"/>
        </w:rPr>
        <w:t xml:space="preserve"> los datos de acceso a</w:t>
      </w:r>
      <w:r w:rsidR="00E749D1">
        <w:rPr>
          <w:rFonts w:eastAsia="Times New Roman" w:cs="Helvetica"/>
          <w:color w:val="333333"/>
          <w:sz w:val="24"/>
          <w:szCs w:val="24"/>
          <w:lang w:eastAsia="es-CO"/>
        </w:rPr>
        <w:t xml:space="preserve"> la</w:t>
      </w:r>
      <w:r w:rsidRPr="00647A0E">
        <w:rPr>
          <w:rFonts w:eastAsia="Times New Roman" w:cs="Helvetica"/>
          <w:color w:val="333333"/>
          <w:sz w:val="24"/>
          <w:szCs w:val="24"/>
          <w:lang w:eastAsia="es-CO"/>
        </w:rPr>
        <w:t xml:space="preserve"> base de datos. </w:t>
      </w:r>
    </w:p>
    <w:p w:rsidR="00E749D1" w:rsidRPr="00500DC9" w:rsidRDefault="00E749D1" w:rsidP="00630F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sz w:val="24"/>
          <w:szCs w:val="24"/>
        </w:rPr>
      </w:pPr>
      <w:proofErr w:type="spellStart"/>
      <w:r>
        <w:rPr>
          <w:rFonts w:eastAsia="Times New Roman" w:cs="Helvetica"/>
          <w:b/>
          <w:bCs/>
          <w:color w:val="333333"/>
          <w:sz w:val="24"/>
          <w:szCs w:val="24"/>
          <w:lang w:eastAsia="es-CO"/>
        </w:rPr>
        <w:t>schema</w:t>
      </w:r>
      <w:r>
        <w:rPr>
          <w:rFonts w:eastAsia="Times New Roman" w:cs="Helvetica"/>
          <w:b/>
          <w:sz w:val="24"/>
          <w:szCs w:val="24"/>
          <w:lang w:eastAsia="es-CO"/>
        </w:rPr>
        <w:t>.db</w:t>
      </w:r>
      <w:proofErr w:type="spellEnd"/>
      <w:r>
        <w:rPr>
          <w:rFonts w:eastAsia="Times New Roman" w:cs="Helvetica"/>
          <w:b/>
          <w:sz w:val="24"/>
          <w:szCs w:val="24"/>
          <w:lang w:eastAsia="es-CO"/>
        </w:rPr>
        <w:t xml:space="preserve">: </w:t>
      </w:r>
      <w:r>
        <w:rPr>
          <w:rFonts w:eastAsia="Times New Roman" w:cs="Helvetica"/>
          <w:sz w:val="24"/>
          <w:szCs w:val="24"/>
          <w:lang w:eastAsia="es-CO"/>
        </w:rPr>
        <w:t>Archivo que contiene el esquema de la base de datos.</w:t>
      </w:r>
    </w:p>
    <w:p w:rsidR="00500DC9" w:rsidRDefault="00500DC9" w:rsidP="00630F28">
      <w:pPr>
        <w:shd w:val="clear" w:color="auto" w:fill="FFFFFF"/>
        <w:spacing w:before="100" w:beforeAutospacing="1" w:after="100" w:afterAutospacing="1" w:line="3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La carpeta “</w:t>
      </w:r>
      <w:proofErr w:type="spellStart"/>
      <w:r>
        <w:rPr>
          <w:sz w:val="24"/>
          <w:szCs w:val="24"/>
        </w:rPr>
        <w:t>controllers</w:t>
      </w:r>
      <w:proofErr w:type="spellEnd"/>
      <w:r>
        <w:rPr>
          <w:sz w:val="24"/>
          <w:szCs w:val="24"/>
        </w:rPr>
        <w:t xml:space="preserve">”, contiene todos los controladores que usa el sistema, los cuales </w:t>
      </w:r>
      <w:r w:rsidRPr="00500DC9">
        <w:rPr>
          <w:sz w:val="24"/>
          <w:szCs w:val="24"/>
        </w:rPr>
        <w:t xml:space="preserve">tienen como propósito mantener separada la </w:t>
      </w:r>
      <w:r>
        <w:rPr>
          <w:sz w:val="24"/>
          <w:szCs w:val="24"/>
        </w:rPr>
        <w:t xml:space="preserve">representación de la información </w:t>
      </w:r>
      <w:r w:rsidRPr="00500DC9">
        <w:rPr>
          <w:sz w:val="24"/>
          <w:szCs w:val="24"/>
        </w:rPr>
        <w:t>de la aplicación (modelos) de las vistas. Los controladores son los que reciben peticiones, las procesan y muestran la información en un formato legible para los usuarios en las vistas.</w:t>
      </w:r>
    </w:p>
    <w:p w:rsidR="00500DC9" w:rsidRDefault="00500DC9" w:rsidP="00630F28">
      <w:pPr>
        <w:shd w:val="clear" w:color="auto" w:fill="FFFFFF"/>
        <w:spacing w:before="100" w:beforeAutospacing="1" w:after="100" w:afterAutospacing="1" w:line="3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La carpeta “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, contiene todos los modelos del sistema, que son aquellos que </w:t>
      </w:r>
      <w:r w:rsidRPr="00500DC9">
        <w:rPr>
          <w:sz w:val="24"/>
          <w:szCs w:val="24"/>
        </w:rPr>
        <w:t xml:space="preserve">desarrollan la información importante de la aplicación, como los accesos a validaciones o </w:t>
      </w:r>
      <w:r>
        <w:rPr>
          <w:sz w:val="24"/>
          <w:szCs w:val="24"/>
        </w:rPr>
        <w:t>funciones</w:t>
      </w:r>
      <w:r w:rsidRPr="00500DC9">
        <w:rPr>
          <w:sz w:val="24"/>
          <w:szCs w:val="24"/>
        </w:rPr>
        <w:t xml:space="preserve"> de importancia para el sistema.</w:t>
      </w:r>
    </w:p>
    <w:p w:rsidR="00500DC9" w:rsidRDefault="00500DC9" w:rsidP="00630F28">
      <w:pPr>
        <w:shd w:val="clear" w:color="auto" w:fill="FFFFFF"/>
        <w:spacing w:before="100" w:beforeAutospacing="1" w:after="100" w:afterAutospacing="1" w:line="3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La carpeta “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>”</w:t>
      </w:r>
      <w:r w:rsidR="00F603E7">
        <w:rPr>
          <w:sz w:val="24"/>
          <w:szCs w:val="24"/>
        </w:rPr>
        <w:t>, contiene las vistas del sistema, las cuales son desarrolladas en HTML y son las que presentan la información que provee el sistema de manera interactiva al usuario.</w:t>
      </w:r>
    </w:p>
    <w:p w:rsidR="00F603E7" w:rsidRDefault="00F603E7" w:rsidP="00630F28">
      <w:pPr>
        <w:shd w:val="clear" w:color="auto" w:fill="FFFFFF"/>
        <w:spacing w:before="100" w:beforeAutospacing="1" w:after="100" w:afterAutospacing="1" w:line="3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La carpeta “</w:t>
      </w:r>
      <w:proofErr w:type="spellStart"/>
      <w:r>
        <w:rPr>
          <w:sz w:val="24"/>
          <w:szCs w:val="24"/>
        </w:rPr>
        <w:t>assets</w:t>
      </w:r>
      <w:proofErr w:type="spellEnd"/>
      <w:r>
        <w:rPr>
          <w:sz w:val="24"/>
          <w:szCs w:val="24"/>
        </w:rPr>
        <w:t>” contiene las imágenes y estilos que se usan en las vistas del sistema.</w:t>
      </w:r>
    </w:p>
    <w:p w:rsidR="00F603E7" w:rsidRDefault="00630F28" w:rsidP="00630F28">
      <w:pPr>
        <w:shd w:val="clear" w:color="auto" w:fill="FFFFFF"/>
        <w:spacing w:before="100" w:beforeAutospacing="1" w:after="100" w:afterAutospacing="1" w:line="3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La estructura presentada</w:t>
      </w:r>
      <w:r w:rsidR="00F603E7">
        <w:rPr>
          <w:sz w:val="24"/>
          <w:szCs w:val="24"/>
        </w:rPr>
        <w:t xml:space="preserve"> es la que de forma pr</w:t>
      </w:r>
      <w:r>
        <w:rPr>
          <w:sz w:val="24"/>
          <w:szCs w:val="24"/>
        </w:rPr>
        <w:t xml:space="preserve">edeterminada presenta el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para el desarrollo de aplicaciones, permitiendo trabajar en distintos ambientes de trabajo como lo son el de desarrollador, y el de pruebas. En este caso, se trabaja con el primer ambiente mencionado, y se mantiene la estructura inicial, para permitir futuras actualizaciones y mantenciones de este primer prototipo.</w:t>
      </w:r>
    </w:p>
    <w:p w:rsidR="00630F28" w:rsidRPr="00500DC9" w:rsidRDefault="00630F28" w:rsidP="00630F28">
      <w:pPr>
        <w:shd w:val="clear" w:color="auto" w:fill="FFFFFF"/>
        <w:spacing w:before="100" w:beforeAutospacing="1" w:after="100" w:afterAutospacing="1" w:line="3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Cab</w:t>
      </w:r>
      <w:r w:rsidR="009C12F4">
        <w:rPr>
          <w:sz w:val="24"/>
          <w:szCs w:val="24"/>
        </w:rPr>
        <w:t xml:space="preserve">e destacar que Ruby </w:t>
      </w:r>
      <w:proofErr w:type="spellStart"/>
      <w:r w:rsidR="009C12F4">
        <w:rPr>
          <w:sz w:val="24"/>
          <w:szCs w:val="24"/>
        </w:rPr>
        <w:t>on</w:t>
      </w:r>
      <w:proofErr w:type="spellEnd"/>
      <w:r w:rsidR="009C12F4">
        <w:rPr>
          <w:sz w:val="24"/>
          <w:szCs w:val="24"/>
        </w:rPr>
        <w:t xml:space="preserve"> </w:t>
      </w:r>
      <w:proofErr w:type="spellStart"/>
      <w:r w:rsidR="009C12F4">
        <w:rPr>
          <w:sz w:val="24"/>
          <w:szCs w:val="24"/>
        </w:rPr>
        <w:t>Rails</w:t>
      </w:r>
      <w:proofErr w:type="spellEnd"/>
      <w:r w:rsidR="009C12F4">
        <w:rPr>
          <w:sz w:val="24"/>
          <w:szCs w:val="24"/>
        </w:rPr>
        <w:t xml:space="preserve"> es un </w:t>
      </w:r>
      <w:proofErr w:type="spellStart"/>
      <w:r w:rsidR="009C12F4">
        <w:rPr>
          <w:sz w:val="24"/>
          <w:szCs w:val="24"/>
        </w:rPr>
        <w:t>framework</w:t>
      </w:r>
      <w:proofErr w:type="spellEnd"/>
      <w:r w:rsidR="009C12F4">
        <w:rPr>
          <w:sz w:val="24"/>
          <w:szCs w:val="24"/>
        </w:rPr>
        <w:t xml:space="preserve"> ampliamente utilizado, documentado y reconocido, tal que grandes aplicaciones modernas como Twitter fueron desarrolladas mediante esta herramienta.</w:t>
      </w:r>
      <w:bookmarkEnd w:id="0"/>
    </w:p>
    <w:sectPr w:rsidR="00630F28" w:rsidRPr="00500D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864AD7"/>
    <w:multiLevelType w:val="multilevel"/>
    <w:tmpl w:val="A3C2F9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0E"/>
    <w:rsid w:val="00046BD3"/>
    <w:rsid w:val="001575D4"/>
    <w:rsid w:val="00270694"/>
    <w:rsid w:val="00403F55"/>
    <w:rsid w:val="00500DC9"/>
    <w:rsid w:val="00630F28"/>
    <w:rsid w:val="00647A0E"/>
    <w:rsid w:val="00824A47"/>
    <w:rsid w:val="009C12F4"/>
    <w:rsid w:val="00CF3B33"/>
    <w:rsid w:val="00DA2A4A"/>
    <w:rsid w:val="00E749D1"/>
    <w:rsid w:val="00EE7908"/>
    <w:rsid w:val="00F6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1C3117-1805-4CEB-A44A-EA36D788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47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47A0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47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7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7A0E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647A0E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uentedeprrafopredeter"/>
    <w:rsid w:val="00647A0E"/>
  </w:style>
  <w:style w:type="character" w:styleId="Textoennegrita">
    <w:name w:val="Strong"/>
    <w:basedOn w:val="Fuentedeprrafopredeter"/>
    <w:uiPriority w:val="22"/>
    <w:qFormat/>
    <w:rsid w:val="00647A0E"/>
    <w:rPr>
      <w:b/>
      <w:bCs/>
    </w:rPr>
  </w:style>
  <w:style w:type="character" w:customStyle="1" w:styleId="apple-converted-space">
    <w:name w:val="apple-converted-space"/>
    <w:basedOn w:val="Fuentedeprrafopredeter"/>
    <w:rsid w:val="00647A0E"/>
  </w:style>
  <w:style w:type="character" w:styleId="nfasis">
    <w:name w:val="Emphasis"/>
    <w:basedOn w:val="Fuentedeprrafopredeter"/>
    <w:uiPriority w:val="20"/>
    <w:qFormat/>
    <w:rsid w:val="00647A0E"/>
    <w:rPr>
      <w:i/>
      <w:iCs/>
    </w:rPr>
  </w:style>
  <w:style w:type="paragraph" w:styleId="Prrafodelista">
    <w:name w:val="List Paragraph"/>
    <w:basedOn w:val="Normal"/>
    <w:uiPriority w:val="34"/>
    <w:qFormat/>
    <w:rsid w:val="00E74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4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014D5-1A9E-4CE6-9D0F-8EF1A0985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526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Rubiano Jiménez</dc:creator>
  <cp:keywords/>
  <dc:description/>
  <cp:lastModifiedBy>Danny Rubiano Jiménez</cp:lastModifiedBy>
  <cp:revision>1</cp:revision>
  <dcterms:created xsi:type="dcterms:W3CDTF">2016-06-09T03:42:00Z</dcterms:created>
  <dcterms:modified xsi:type="dcterms:W3CDTF">2016-06-09T04:49:00Z</dcterms:modified>
</cp:coreProperties>
</file>