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:rsidR="003352F1" w:rsidRPr="003352F1" w:rsidRDefault="003352F1" w:rsidP="003352F1">
      <w:r w:rsidRPr="003352F1">
        <w:t xml:space="preserve">En </w:t>
      </w:r>
      <w:r w:rsidRPr="003352F1">
        <w:rPr>
          <w:b/>
          <w:bCs/>
        </w:rPr>
        <w:t xml:space="preserve">Canarias</w:t>
      </w:r>
      <w:r w:rsidRPr="003352F1">
        <w:t xml:space="preserve">, por ejemplo, WWF lleva más de 25 años trabajando en la conservación del </w:t>
      </w:r>
      <w:r w:rsidRPr="003352F1">
        <w:rPr>
          <w:b/>
          <w:bCs/>
        </w:rPr>
        <w:t xml:space="preserve">Archipiélago Chinijo</w:t>
      </w:r>
      <w:r w:rsidRPr="003352F1">
        <w:t xml:space="preserve">. En ese tiempo, más de </w:t>
      </w:r>
      <w:r w:rsidRPr="003352F1">
        <w:rPr>
          <w:b/>
          <w:bCs/>
        </w:rPr>
        <w:t xml:space="preserve">1.500 personas voluntarias han participado en censos, limpiezas</w:t>
      </w:r>
      <w:r w:rsidRPr="003352F1">
        <w:t xml:space="preserve"> y otras acciones de restauración y conservación. Sus aguas albergan la mayor biodiversidad marina de Canarias.</w:t>
      </w:r>
    </w:p>
    <w:p w:rsidR="003352F1" w:rsidRPr="003352F1" w:rsidRDefault="003352F1" w:rsidP="003352F1">
      <w:r w:rsidRPr="003352F1">
        <w:t xml:space="preserve">Y en </w:t>
      </w:r>
      <w:r w:rsidRPr="003352F1">
        <w:rPr>
          <w:b/>
          <w:bCs/>
        </w:rPr>
        <w:t xml:space="preserve">El Hierro</w:t>
      </w:r>
      <w:r w:rsidRPr="003352F1">
        <w:t xml:space="preserve">, WWF también reclama la protección del </w:t>
      </w:r>
      <w:r w:rsidRPr="003352F1">
        <w:rPr>
          <w:b/>
          <w:bCs/>
        </w:rPr>
        <w:t xml:space="preserve">Mar de las Calmas</w:t>
      </w:r>
      <w:r w:rsidRPr="003352F1">
        <w:t xml:space="preserve"> para que se convierta en el </w:t>
      </w:r>
      <w:r w:rsidRPr="003352F1">
        <w:rPr>
          <w:b/>
          <w:bCs/>
        </w:rPr>
        <w:t xml:space="preserve">primer Parque Nacional exclusivamente marino de España</w:t>
      </w:r>
      <w:r w:rsidRPr="003352F1">
        <w:t xml:space="preserve">. La propuesta continúa su tramitación y el proyecto prevé proteger más de 24.000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:rsidR="003352F1" w:rsidRPr="003352F1" w:rsidRDefault="003352F1" w:rsidP="003352F1">
      <w:r w:rsidRPr="003352F1">
        <w:t xml:space="preserve">En 1975, un hombre llegó a un pueblo de Segovia y les pidió una cosa rarísima: </w:t>
      </w:r>
      <w:r w:rsidRPr="003352F1">
        <w:rPr>
          <w:b/>
          <w:bCs/>
        </w:rPr>
        <w:t xml:space="preserve">que dejaran de matar buitres.</w:t>
      </w:r>
    </w:p>
    <w:p w:rsidR="003352F1" w:rsidRPr="003352F1" w:rsidRDefault="003352F1" w:rsidP="003352F1">
      <w:r w:rsidRPr="003352F1">
        <w:t xml:space="preserve">Entonces los buitres eran alimañas. Matarlos estaba bien visto.</w:t>
      </w:r>
    </w:p>
    <w:p w:rsidR="003352F1" w:rsidRPr="003352F1" w:rsidRDefault="003352F1" w:rsidP="003352F1">
      <w:r w:rsidRPr="003352F1">
        <w:t xml:space="preserve">Se llamaba </w:t>
      </w:r>
      <w:r w:rsidRPr="003352F1">
        <w:rPr>
          <w:b/>
          <w:bCs/>
        </w:rPr>
        <w:t xml:space="preserve">Félix Rodríguez de la Fuente</w:t>
      </w:r>
      <w:r w:rsidRPr="003352F1">
        <w:t xml:space="preserve">, y aquel acuerdo con los vecinos fue </w:t>
      </w:r>
      <w:r w:rsidRPr="003352F1">
        <w:rPr>
          <w:b/>
          <w:bCs/>
        </w:rPr>
        <w:t xml:space="preserve">el primer refugio de este tipo en España.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murió cinco años después.</w:t>
      </w:r>
    </w:p>
    <w:p w:rsidR="003352F1" w:rsidRPr="003352F1" w:rsidRDefault="003352F1" w:rsidP="003352F1">
      <w:r w:rsidRPr="003352F1">
        <w:rPr>
          <w:b/>
          <w:bCs/>
        </w:rPr>
        <w:t xml:space="preserve">Pero el pueblo siguió.</w:t>
      </w:r>
    </w:p>
    <w:p w:rsidR="003352F1" w:rsidRPr="003352F1" w:rsidRDefault="003352F1" w:rsidP="003352F1">
      <w:r w:rsidRPr="003352F1">
        <w:t xml:space="preserve">Cincuenta años después, allí anidan </w:t>
      </w:r>
      <w:r w:rsidRPr="003352F1">
        <w:rPr>
          <w:b/>
          <w:bCs/>
        </w:rPr>
        <w:t xml:space="preserve">857 parejas de buitre leonado.</w:t>
      </w:r>
      <w:r w:rsidRPr="003352F1">
        <w:t xml:space="preserve"> Es </w:t>
      </w:r>
      <w:r w:rsidRPr="003352F1">
        <w:rPr>
          <w:b/>
          <w:bCs/>
        </w:rPr>
        <w:t xml:space="preserve">la mayor colonia de Europa</w:t>
      </w:r>
      <w:r w:rsidRPr="003352F1">
        <w:t xml:space="preserve">, y sigue siendo el proyecto más antiguo de WWF.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tuvo la idea. Pero quien la ha mantenido en pie medio siglo es gente corriente.</w:t>
      </w:r>
    </w:p>
    <w:p w:rsidR="003352F1" w:rsidRPr="003352F1" w:rsidRDefault="003352F1" w:rsidP="003352F1">
      <w:r w:rsidRPr="003352F1">
        <w:rPr>
          <w:b/>
          <w:bCs/>
        </w:rPr>
        <w:t xml:space="preserve">Eso es exactamente lo que hace un socio.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>
      <w:r>
        <w:rPr>
          <w:b/>
          <w:bCs/>
        </w:rPr>
        <w:t xml:space="preserve">¿Te animas a hacerte socio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