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DC43" w14:textId="1BDE25CA" w:rsidR="00737397" w:rsidRDefault="00737397">
      <w:r>
        <w:t>Chaque page demande des call to action pour favoriser l’intéraction avec l’utilisateur. Il faut favoriser l’optimisation seo des mot clés pour avoir un référencement naturel optimiser</w:t>
      </w:r>
      <w:r w:rsidR="000570A0">
        <w:t xml:space="preserve"> dans toute les langues proposer.</w:t>
      </w:r>
    </w:p>
    <w:p w14:paraId="5CF85618" w14:textId="3BD77C57" w:rsidR="00A127C5" w:rsidRDefault="001817C4">
      <w:r>
        <w:t>Indication spécifique</w:t>
      </w:r>
      <w:r w:rsidR="00737397">
        <w:t xml:space="preserve"> par page</w:t>
      </w:r>
      <w:r>
        <w:t> :</w:t>
      </w:r>
    </w:p>
    <w:p w14:paraId="203411FD" w14:textId="7E6061F5" w:rsidR="001817C4" w:rsidRDefault="001817C4">
      <w:r>
        <w:t>Dossier complet :</w:t>
      </w:r>
    </w:p>
    <w:p w14:paraId="59740519" w14:textId="09CF63E9" w:rsidR="001817C4" w:rsidRDefault="001817C4">
      <w:r>
        <w:t>Page Eco responsable avec photo sélectionner + fichier word explicatif emplacement photo + dossier photo ZIP</w:t>
      </w:r>
    </w:p>
    <w:p w14:paraId="3B3626FE" w14:textId="7413A8A3" w:rsidR="001817C4" w:rsidRDefault="001817C4">
      <w:r>
        <w:t>Le call to action qui dans la maquette fourni dois etre présent car cela permet une interaction avec le visiteur. ( Ouvert au suggestion).</w:t>
      </w:r>
    </w:p>
    <w:p w14:paraId="00B70586" w14:textId="77777777" w:rsidR="001817C4" w:rsidRDefault="001817C4"/>
    <w:p w14:paraId="1EAB5A96" w14:textId="5BE737BC" w:rsidR="001817C4" w:rsidRDefault="001817C4">
      <w:r>
        <w:t>Dossier incomplet :</w:t>
      </w:r>
    </w:p>
    <w:p w14:paraId="3CEDE8D7" w14:textId="77777777" w:rsidR="00AF54EF" w:rsidRDefault="00D57F6F">
      <w:r>
        <w:t xml:space="preserve">Page Notre histoire : </w:t>
      </w:r>
    </w:p>
    <w:p w14:paraId="1A0830FC" w14:textId="2A66984F" w:rsidR="00D57F6F" w:rsidRDefault="00D57F6F">
      <w:r>
        <w:t>Les textes de présentation de la page en Français et Anglais sont prêt. Les fichiers également. Il reste la sélection photo.</w:t>
      </w:r>
    </w:p>
    <w:p w14:paraId="5B528C31" w14:textId="359A48EA" w:rsidR="000570A0" w:rsidRDefault="000570A0">
      <w:r>
        <w:t>Page actualité :</w:t>
      </w:r>
    </w:p>
    <w:p w14:paraId="792FACEB" w14:textId="5EA1C703" w:rsidR="005D1697" w:rsidRDefault="005D1697">
      <w:r>
        <w:t xml:space="preserve">Les textes de présentation de la page en Français et Anglais sont prêt. Les fichiers également. Il reste la sélection photo. Quelque article sont prêt en anglais et en francais. D’autre article sont en attente de révison par notre rédactrice web. </w:t>
      </w:r>
    </w:p>
    <w:p w14:paraId="21EF0C96" w14:textId="6640897B" w:rsidR="005D1697" w:rsidRDefault="005D1697">
      <w:r>
        <w:t xml:space="preserve">Nous devons pouvoir ajouter des articles et les managers a partir de notre back office. Modèle pour la page article est la suivantes : </w:t>
      </w:r>
      <w:hyperlink r:id="rId4" w:history="1">
        <w:r w:rsidRPr="005D1697">
          <w:rPr>
            <w:rStyle w:val="Lienhypertexte"/>
          </w:rPr>
          <w:t>Nos Actualités | Ruinart</w:t>
        </w:r>
      </w:hyperlink>
    </w:p>
    <w:p w14:paraId="7CC94500" w14:textId="0D499B18" w:rsidR="00986DAE" w:rsidRDefault="00986DAE">
      <w:r>
        <w:t>Page notre vignoble :</w:t>
      </w:r>
    </w:p>
    <w:p w14:paraId="49E2D7E9" w14:textId="19106435" w:rsidR="00986DAE" w:rsidRDefault="00986DAE">
      <w:r>
        <w:t>Les textes en francais et en anglais sont prêt. Les fichiers sont prêt. La version francaise est la version HTML et l’anglaise est la version word. Les photos sont en cours de sélection.</w:t>
      </w:r>
    </w:p>
    <w:p w14:paraId="7C41BF1F" w14:textId="6FE9ABD4" w:rsidR="00730950" w:rsidRDefault="00730950">
      <w:r>
        <w:t>Page Dégustation :</w:t>
      </w:r>
    </w:p>
    <w:p w14:paraId="151F37BF" w14:textId="62CB2AAF" w:rsidR="00730950" w:rsidRDefault="00730950">
      <w:r>
        <w:t>Les texte en français et en anglais sont prêt. Les fichiers sont prêt. La version francaise est la version HTML et l’anglaise est la version word. Les photos sont en cours de sélection.</w:t>
      </w:r>
    </w:p>
    <w:p w14:paraId="19AC2F04" w14:textId="2EBBCB53" w:rsidR="00730950" w:rsidRDefault="00730950">
      <w:r>
        <w:t>Page Notre Chai :</w:t>
      </w:r>
    </w:p>
    <w:p w14:paraId="7B149D49" w14:textId="0B116A8D" w:rsidR="00730950" w:rsidRDefault="00730950">
      <w:r>
        <w:t>Les textes sont validé en Anglais et Français. Les fichiers sont prêt. Il reste la sélection des photos a effectué ( Photo en cour de sélection.) Page modèle affiche dans le fichier fr. Fichier HTML était notre premier idée de disposition mais depuis, nous avons fait évoluer le contenu.</w:t>
      </w:r>
    </w:p>
    <w:p w14:paraId="45464C51" w14:textId="0B1B7F2A" w:rsidR="00D32FF4" w:rsidRDefault="00D32FF4">
      <w:r>
        <w:lastRenderedPageBreak/>
        <w:t xml:space="preserve">Page la vigne : </w:t>
      </w:r>
    </w:p>
    <w:p w14:paraId="0747001E" w14:textId="2D239555" w:rsidR="00D32FF4" w:rsidRDefault="00D32FF4">
      <w:r>
        <w:t>Le texte sont validé en Anglais et Français, les fichiers sont pret. Il reste la sélection des photos a effectuer.</w:t>
      </w:r>
    </w:p>
    <w:p w14:paraId="30F03373" w14:textId="75C79890" w:rsidR="00541DF2" w:rsidRDefault="00541DF2">
      <w:r>
        <w:t>Page Club :</w:t>
      </w:r>
    </w:p>
    <w:p w14:paraId="56740BAA" w14:textId="79E4775D" w:rsidR="00541DF2" w:rsidRDefault="00541DF2">
      <w:r>
        <w:t>Le texte est validé en Anglais et Français</w:t>
      </w:r>
      <w:r w:rsidR="00D32FF4">
        <w:t>, les fichiers sont pret</w:t>
      </w:r>
      <w:r>
        <w:t>. Il reste la sélection de l’image ou de la vidéo principal a effectuer.</w:t>
      </w:r>
    </w:p>
    <w:p w14:paraId="75C98ABB" w14:textId="41567748" w:rsidR="00541DF2" w:rsidRDefault="00541DF2">
      <w:r>
        <w:t>Le club dois pouvoir être manager a partir du back office. Sachant qu’il y a des point statut et point shopping. Les point shopping sont des bons éphémere de réduction de gratuité sur certain produit, tel que la livraison par exemple.</w:t>
      </w:r>
    </w:p>
    <w:p w14:paraId="7852673C" w14:textId="553A116D" w:rsidR="001817C4" w:rsidRDefault="00730AA4">
      <w:r>
        <w:t>Page Nos Evénement :</w:t>
      </w:r>
    </w:p>
    <w:p w14:paraId="41322DBB" w14:textId="7C02876A" w:rsidR="00730AA4" w:rsidRDefault="00730AA4">
      <w:r>
        <w:t>Le</w:t>
      </w:r>
      <w:r w:rsidR="00022924">
        <w:t>s</w:t>
      </w:r>
      <w:r>
        <w:t xml:space="preserve"> fichier</w:t>
      </w:r>
      <w:r w:rsidR="00022924">
        <w:t>s</w:t>
      </w:r>
      <w:r>
        <w:t xml:space="preserve"> texte Fr</w:t>
      </w:r>
      <w:r w:rsidR="00022924">
        <w:t xml:space="preserve"> et En</w:t>
      </w:r>
      <w:r>
        <w:t xml:space="preserve"> </w:t>
      </w:r>
      <w:r w:rsidR="00022924">
        <w:t>sont</w:t>
      </w:r>
      <w:r>
        <w:t xml:space="preserve"> prêt</w:t>
      </w:r>
      <w:r w:rsidR="00022924">
        <w:t xml:space="preserve">. </w:t>
      </w:r>
      <w:r>
        <w:t xml:space="preserve">Une photo général </w:t>
      </w:r>
      <w:r w:rsidR="00022924">
        <w:t>reste a être sélectionner ( en cour de sélection). Il reste le, calendrier des événement a afficher à la suite. Calendrier qui dois être modifiable a partir du Back office. Chaque événement dois pouvoir avoir sa page. Un calendrier dynamique pour réservation dois pouvoir disponible pour les clients quand ils sont sur la page de l’événement an question.</w:t>
      </w:r>
    </w:p>
    <w:p w14:paraId="27BB2FA2" w14:textId="30281A30" w:rsidR="00022924" w:rsidRDefault="00022924">
      <w:r>
        <w:t>Depuis le Back office, nous devons pouvoir gérer ce calendrier et aussi pouvoir faire des réservation manuel et aussi les gérer ( modifier, supprimer…) . Nous devons pouvoir mettre un nombre limite de place….</w:t>
      </w:r>
    </w:p>
    <w:p w14:paraId="7FAD55CB" w14:textId="06C10854" w:rsidR="001817C4" w:rsidRDefault="001817C4">
      <w:r>
        <w:t>Page Organiser vos événement :</w:t>
      </w:r>
    </w:p>
    <w:p w14:paraId="7F16D344" w14:textId="7A1E5E1F" w:rsidR="001817C4" w:rsidRDefault="001817C4">
      <w:r>
        <w:t>Chaque paragraphe espace sera associé a une photo précise. Photo en cours de sélection.</w:t>
      </w:r>
    </w:p>
    <w:p w14:paraId="69F718D7" w14:textId="229D49A9" w:rsidR="006F0FC7" w:rsidRDefault="001817C4">
      <w:r>
        <w:t xml:space="preserve">Un calendrier Dynamique devra être mis en place pour les personne voulant réserver en avance. Il sera aussi possible de simuler le tarif en temp réel si les prestations sont déjà configurer. </w:t>
      </w:r>
      <w:r w:rsidR="006F0FC7">
        <w:t xml:space="preserve"> Il pourra aussi valider son devis simuler en ligne en créant ou non un son compte utilisateur.</w:t>
      </w:r>
    </w:p>
    <w:p w14:paraId="7ADC6D16" w14:textId="46EBFBDF" w:rsidR="001817C4" w:rsidRDefault="001817C4">
      <w:r>
        <w:t xml:space="preserve">La configuration de ce simulateur de prix et le management de l’agenda dynamique se fera </w:t>
      </w:r>
      <w:r w:rsidR="007B6A20">
        <w:t>d</w:t>
      </w:r>
      <w:r>
        <w:t>u back office avec possibilité de bloquer des dates en temp en back.</w:t>
      </w:r>
    </w:p>
    <w:p w14:paraId="3238381B" w14:textId="3F91925F" w:rsidR="00022924" w:rsidRDefault="007B6A20">
      <w:r>
        <w:t>Page Ou nous trouver :</w:t>
      </w:r>
    </w:p>
    <w:p w14:paraId="484B19E1" w14:textId="5724992A" w:rsidR="007B6A20" w:rsidRDefault="007B6A20">
      <w:r>
        <w:t>Page qui se trouvera dans footer :</w:t>
      </w:r>
    </w:p>
    <w:p w14:paraId="60D7FB61" w14:textId="12790B47" w:rsidR="007B6A20" w:rsidRDefault="007B6A20">
      <w:r>
        <w:t>Cette page devra contenir un moteur de recherche d’adresse et une Map. Le listing égélament lieux de vente de nos produits. Pour cela, nous fournirons une base de donnée de fournisseur qui sera transmise aux moment du transfert data.</w:t>
      </w:r>
    </w:p>
    <w:p w14:paraId="005EBBCE" w14:textId="25F913B3" w:rsidR="007B6A20" w:rsidRDefault="007B6A20">
      <w:r>
        <w:t>Page service et Dégustation :</w:t>
      </w:r>
    </w:p>
    <w:p w14:paraId="3C044557" w14:textId="0017EF2B" w:rsidR="007B6A20" w:rsidRDefault="007B6A20">
      <w:r>
        <w:lastRenderedPageBreak/>
        <w:t>Les textes sont validé. Les fichiers francais et anglais prêt. Il reste la sélection photo a effectuer pour chaque paragraphe.</w:t>
      </w:r>
    </w:p>
    <w:p w14:paraId="621B3E66" w14:textId="77777777" w:rsidR="00541DF2" w:rsidRDefault="00541DF2"/>
    <w:p w14:paraId="559D07E4" w14:textId="77777777" w:rsidR="001817C4" w:rsidRDefault="001817C4"/>
    <w:sectPr w:rsidR="00181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C4"/>
    <w:rsid w:val="00022924"/>
    <w:rsid w:val="000570A0"/>
    <w:rsid w:val="001770C0"/>
    <w:rsid w:val="001817C4"/>
    <w:rsid w:val="002900B0"/>
    <w:rsid w:val="00541DF2"/>
    <w:rsid w:val="005B492E"/>
    <w:rsid w:val="005D1697"/>
    <w:rsid w:val="006F0FC7"/>
    <w:rsid w:val="00730950"/>
    <w:rsid w:val="00730AA4"/>
    <w:rsid w:val="00737397"/>
    <w:rsid w:val="007A4F77"/>
    <w:rsid w:val="007B6A20"/>
    <w:rsid w:val="00986DAE"/>
    <w:rsid w:val="00A127C5"/>
    <w:rsid w:val="00AF54EF"/>
    <w:rsid w:val="00D32FF4"/>
    <w:rsid w:val="00D57F6F"/>
    <w:rsid w:val="00D865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A563"/>
  <w15:chartTrackingRefBased/>
  <w15:docId w15:val="{313A3F77-D2D1-403F-A17D-82C88A2C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1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81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17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17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17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17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17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17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17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7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17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17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17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17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17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17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17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17C4"/>
    <w:rPr>
      <w:rFonts w:eastAsiaTheme="majorEastAsia" w:cstheme="majorBidi"/>
      <w:color w:val="272727" w:themeColor="text1" w:themeTint="D8"/>
    </w:rPr>
  </w:style>
  <w:style w:type="paragraph" w:styleId="Titre">
    <w:name w:val="Title"/>
    <w:basedOn w:val="Normal"/>
    <w:next w:val="Normal"/>
    <w:link w:val="TitreCar"/>
    <w:uiPriority w:val="10"/>
    <w:qFormat/>
    <w:rsid w:val="00181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17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17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17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17C4"/>
    <w:pPr>
      <w:spacing w:before="160"/>
      <w:jc w:val="center"/>
    </w:pPr>
    <w:rPr>
      <w:i/>
      <w:iCs/>
      <w:color w:val="404040" w:themeColor="text1" w:themeTint="BF"/>
    </w:rPr>
  </w:style>
  <w:style w:type="character" w:customStyle="1" w:styleId="CitationCar">
    <w:name w:val="Citation Car"/>
    <w:basedOn w:val="Policepardfaut"/>
    <w:link w:val="Citation"/>
    <w:uiPriority w:val="29"/>
    <w:rsid w:val="001817C4"/>
    <w:rPr>
      <w:i/>
      <w:iCs/>
      <w:color w:val="404040" w:themeColor="text1" w:themeTint="BF"/>
    </w:rPr>
  </w:style>
  <w:style w:type="paragraph" w:styleId="Paragraphedeliste">
    <w:name w:val="List Paragraph"/>
    <w:basedOn w:val="Normal"/>
    <w:uiPriority w:val="34"/>
    <w:qFormat/>
    <w:rsid w:val="001817C4"/>
    <w:pPr>
      <w:ind w:left="720"/>
      <w:contextualSpacing/>
    </w:pPr>
  </w:style>
  <w:style w:type="character" w:styleId="Accentuationintense">
    <w:name w:val="Intense Emphasis"/>
    <w:basedOn w:val="Policepardfaut"/>
    <w:uiPriority w:val="21"/>
    <w:qFormat/>
    <w:rsid w:val="001817C4"/>
    <w:rPr>
      <w:i/>
      <w:iCs/>
      <w:color w:val="0F4761" w:themeColor="accent1" w:themeShade="BF"/>
    </w:rPr>
  </w:style>
  <w:style w:type="paragraph" w:styleId="Citationintense">
    <w:name w:val="Intense Quote"/>
    <w:basedOn w:val="Normal"/>
    <w:next w:val="Normal"/>
    <w:link w:val="CitationintenseCar"/>
    <w:uiPriority w:val="30"/>
    <w:qFormat/>
    <w:rsid w:val="00181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17C4"/>
    <w:rPr>
      <w:i/>
      <w:iCs/>
      <w:color w:val="0F4761" w:themeColor="accent1" w:themeShade="BF"/>
    </w:rPr>
  </w:style>
  <w:style w:type="character" w:styleId="Rfrenceintense">
    <w:name w:val="Intense Reference"/>
    <w:basedOn w:val="Policepardfaut"/>
    <w:uiPriority w:val="32"/>
    <w:qFormat/>
    <w:rsid w:val="001817C4"/>
    <w:rPr>
      <w:b/>
      <w:bCs/>
      <w:smallCaps/>
      <w:color w:val="0F4761" w:themeColor="accent1" w:themeShade="BF"/>
      <w:spacing w:val="5"/>
    </w:rPr>
  </w:style>
  <w:style w:type="character" w:styleId="Lienhypertexte">
    <w:name w:val="Hyperlink"/>
    <w:basedOn w:val="Policepardfaut"/>
    <w:uiPriority w:val="99"/>
    <w:unhideWhenUsed/>
    <w:rsid w:val="005D1697"/>
    <w:rPr>
      <w:color w:val="467886" w:themeColor="hyperlink"/>
      <w:u w:val="single"/>
    </w:rPr>
  </w:style>
  <w:style w:type="character" w:styleId="Mentionnonrsolue">
    <w:name w:val="Unresolved Mention"/>
    <w:basedOn w:val="Policepardfaut"/>
    <w:uiPriority w:val="99"/>
    <w:semiHidden/>
    <w:unhideWhenUsed/>
    <w:rsid w:val="005D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uinart.com/fr-fr/toutesnosactuali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627</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10</cp:revision>
  <dcterms:created xsi:type="dcterms:W3CDTF">2025-08-10T10:04:00Z</dcterms:created>
  <dcterms:modified xsi:type="dcterms:W3CDTF">2025-08-11T22:39:00Z</dcterms:modified>
</cp:coreProperties>
</file>