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E4B3C" w14:textId="77777777" w:rsidR="00506AE4" w:rsidRPr="00506AE4" w:rsidRDefault="00506AE4" w:rsidP="00506AE4">
      <w:pPr>
        <w:rPr>
          <w:b/>
          <w:bCs/>
        </w:rPr>
      </w:pPr>
      <w:r w:rsidRPr="00506AE4">
        <w:t xml:space="preserve">The Gaillac </w:t>
      </w:r>
      <w:proofErr w:type="spellStart"/>
      <w:proofErr w:type="gramStart"/>
      <w:r w:rsidRPr="00506AE4">
        <w:t>Vineyard</w:t>
      </w:r>
      <w:proofErr w:type="spellEnd"/>
      <w:r w:rsidRPr="00506AE4">
        <w:t>:</w:t>
      </w:r>
      <w:proofErr w:type="gramEnd"/>
      <w:r w:rsidRPr="00506AE4">
        <w:t xml:space="preserve"> A </w:t>
      </w:r>
      <w:proofErr w:type="spellStart"/>
      <w:r w:rsidRPr="00506AE4">
        <w:t>Millennia</w:t>
      </w:r>
      <w:proofErr w:type="spellEnd"/>
      <w:r w:rsidRPr="00506AE4">
        <w:t xml:space="preserve">-Long Journey </w:t>
      </w:r>
      <w:proofErr w:type="spellStart"/>
      <w:r w:rsidRPr="00506AE4">
        <w:t>into</w:t>
      </w:r>
      <w:proofErr w:type="spellEnd"/>
      <w:r w:rsidRPr="00506AE4">
        <w:t xml:space="preserve"> the </w:t>
      </w:r>
      <w:proofErr w:type="spellStart"/>
      <w:r w:rsidRPr="00506AE4">
        <w:t>Heart</w:t>
      </w:r>
      <w:proofErr w:type="spellEnd"/>
      <w:r w:rsidRPr="00506AE4">
        <w:t xml:space="preserve"> of Southwest France</w:t>
      </w:r>
    </w:p>
    <w:p w14:paraId="2E6910CB" w14:textId="77777777" w:rsidR="00506AE4" w:rsidRDefault="00506AE4" w:rsidP="00506AE4">
      <w:proofErr w:type="spellStart"/>
      <w:r w:rsidRPr="00506AE4">
        <w:t>Welcome</w:t>
      </w:r>
      <w:proofErr w:type="spellEnd"/>
      <w:r w:rsidRPr="00506AE4">
        <w:t xml:space="preserve"> to the </w:t>
      </w:r>
      <w:proofErr w:type="spellStart"/>
      <w:r w:rsidRPr="00506AE4">
        <w:t>heart</w:t>
      </w:r>
      <w:proofErr w:type="spellEnd"/>
      <w:r w:rsidRPr="00506AE4">
        <w:t xml:space="preserve"> of the French Southwest, </w:t>
      </w:r>
      <w:proofErr w:type="spellStart"/>
      <w:r w:rsidRPr="00506AE4">
        <w:t>where</w:t>
      </w:r>
      <w:proofErr w:type="spellEnd"/>
      <w:r w:rsidRPr="00506AE4">
        <w:t xml:space="preserve"> </w:t>
      </w:r>
      <w:proofErr w:type="spellStart"/>
      <w:r w:rsidRPr="00506AE4">
        <w:t>history</w:t>
      </w:r>
      <w:proofErr w:type="spellEnd"/>
      <w:r w:rsidRPr="00506AE4">
        <w:t xml:space="preserve"> and nature converge to </w:t>
      </w:r>
      <w:proofErr w:type="spellStart"/>
      <w:r w:rsidRPr="00506AE4">
        <w:t>offer</w:t>
      </w:r>
      <w:proofErr w:type="spellEnd"/>
      <w:r w:rsidRPr="00506AE4">
        <w:t xml:space="preserve"> one of the </w:t>
      </w:r>
      <w:proofErr w:type="spellStart"/>
      <w:r w:rsidRPr="00506AE4">
        <w:t>world’s</w:t>
      </w:r>
      <w:proofErr w:type="spellEnd"/>
      <w:r w:rsidRPr="00506AE4">
        <w:t xml:space="preserve"> </w:t>
      </w:r>
      <w:proofErr w:type="spellStart"/>
      <w:r w:rsidRPr="00506AE4">
        <w:t>oldest</w:t>
      </w:r>
      <w:proofErr w:type="spellEnd"/>
      <w:r w:rsidRPr="00506AE4">
        <w:t xml:space="preserve"> and </w:t>
      </w:r>
      <w:proofErr w:type="spellStart"/>
      <w:r w:rsidRPr="00506AE4">
        <w:t>most</w:t>
      </w:r>
      <w:proofErr w:type="spellEnd"/>
      <w:r w:rsidRPr="00506AE4">
        <w:t xml:space="preserve"> </w:t>
      </w:r>
      <w:proofErr w:type="spellStart"/>
      <w:r w:rsidRPr="00506AE4">
        <w:t>prestigious</w:t>
      </w:r>
      <w:proofErr w:type="spellEnd"/>
      <w:r w:rsidRPr="00506AE4">
        <w:t xml:space="preserve"> </w:t>
      </w:r>
      <w:proofErr w:type="spellStart"/>
      <w:r w:rsidRPr="00506AE4">
        <w:t>winegrowing</w:t>
      </w:r>
      <w:proofErr w:type="spellEnd"/>
      <w:r w:rsidRPr="00506AE4">
        <w:t xml:space="preserve"> terroirs.</w:t>
      </w:r>
    </w:p>
    <w:p w14:paraId="79426187" w14:textId="77777777" w:rsidR="00506AE4" w:rsidRPr="00506AE4" w:rsidRDefault="00506AE4" w:rsidP="00506AE4"/>
    <w:p w14:paraId="6B4BACE0" w14:textId="77777777" w:rsidR="00506AE4" w:rsidRPr="00506AE4" w:rsidRDefault="00506AE4" w:rsidP="00506AE4">
      <w:pPr>
        <w:rPr>
          <w:b/>
          <w:bCs/>
        </w:rPr>
      </w:pPr>
      <w:proofErr w:type="spellStart"/>
      <w:r w:rsidRPr="00506AE4">
        <w:t>Two</w:t>
      </w:r>
      <w:proofErr w:type="spellEnd"/>
      <w:r w:rsidRPr="00506AE4">
        <w:t xml:space="preserve"> </w:t>
      </w:r>
      <w:proofErr w:type="spellStart"/>
      <w:r w:rsidRPr="00506AE4">
        <w:t>Thousand</w:t>
      </w:r>
      <w:proofErr w:type="spellEnd"/>
      <w:r w:rsidRPr="00506AE4">
        <w:t xml:space="preserve"> </w:t>
      </w:r>
      <w:proofErr w:type="spellStart"/>
      <w:r w:rsidRPr="00506AE4">
        <w:t>Years</w:t>
      </w:r>
      <w:proofErr w:type="spellEnd"/>
      <w:r w:rsidRPr="00506AE4">
        <w:t xml:space="preserve"> of </w:t>
      </w:r>
      <w:proofErr w:type="spellStart"/>
      <w:r w:rsidRPr="00506AE4">
        <w:t>History</w:t>
      </w:r>
      <w:proofErr w:type="spellEnd"/>
      <w:r w:rsidRPr="00506AE4">
        <w:t xml:space="preserve">, </w:t>
      </w:r>
      <w:proofErr w:type="spellStart"/>
      <w:r w:rsidRPr="00506AE4">
        <w:t>Etched</w:t>
      </w:r>
      <w:proofErr w:type="spellEnd"/>
      <w:r w:rsidRPr="00506AE4">
        <w:t xml:space="preserve"> in the Vine</w:t>
      </w:r>
    </w:p>
    <w:p w14:paraId="5D89EBF4" w14:textId="77777777" w:rsidR="003E0AD4" w:rsidRDefault="003E0AD4" w:rsidP="003E0AD4">
      <w:r>
        <w:t xml:space="preserve">On the </w:t>
      </w:r>
      <w:proofErr w:type="spellStart"/>
      <w:r>
        <w:t>edge</w:t>
      </w:r>
      <w:proofErr w:type="spellEnd"/>
      <w:r>
        <w:t xml:space="preserve"> of </w:t>
      </w:r>
      <w:proofErr w:type="spellStart"/>
      <w:r>
        <w:t>southwest</w:t>
      </w:r>
      <w:proofErr w:type="spellEnd"/>
      <w:r>
        <w:t xml:space="preserve"> France, </w:t>
      </w:r>
      <w:proofErr w:type="spellStart"/>
      <w:r>
        <w:t>between</w:t>
      </w:r>
      <w:proofErr w:type="spellEnd"/>
      <w:r>
        <w:t xml:space="preserve"> Toulouse and Albi, </w:t>
      </w:r>
      <w:proofErr w:type="spellStart"/>
      <w:r>
        <w:t>stretches</w:t>
      </w:r>
      <w:proofErr w:type="spellEnd"/>
      <w:r>
        <w:t xml:space="preserve"> an ancestral </w:t>
      </w:r>
      <w:proofErr w:type="spellStart"/>
      <w:r>
        <w:t>vineyard</w:t>
      </w:r>
      <w:proofErr w:type="spellEnd"/>
      <w:r>
        <w:t xml:space="preserve">, vibrant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and </w:t>
      </w:r>
      <w:proofErr w:type="gramStart"/>
      <w:r>
        <w:t>memory:</w:t>
      </w:r>
      <w:proofErr w:type="gramEnd"/>
      <w:r>
        <w:t xml:space="preserve"> the terroir of Gaillac. </w:t>
      </w:r>
      <w:proofErr w:type="gramStart"/>
      <w:r>
        <w:t>Vines</w:t>
      </w:r>
      <w:proofErr w:type="gramEnd"/>
      <w:r>
        <w:t xml:space="preserve"> have been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over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millennia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the Gallo-Roman </w:t>
      </w:r>
      <w:proofErr w:type="spellStart"/>
      <w:r>
        <w:t>era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sun-drenched</w:t>
      </w:r>
      <w:proofErr w:type="spellEnd"/>
      <w:r>
        <w:t xml:space="preserve"> lands </w:t>
      </w:r>
      <w:proofErr w:type="spellStart"/>
      <w:r>
        <w:t>saw</w:t>
      </w:r>
      <w:proofErr w:type="spellEnd"/>
      <w:r>
        <w:t xml:space="preserve"> the first vines </w:t>
      </w:r>
      <w:proofErr w:type="spellStart"/>
      <w:r>
        <w:t>take</w:t>
      </w:r>
      <w:proofErr w:type="spellEnd"/>
      <w:r>
        <w:t xml:space="preserve"> root. </w:t>
      </w:r>
      <w:proofErr w:type="spellStart"/>
      <w:r>
        <w:t>Every</w:t>
      </w:r>
      <w:proofErr w:type="spellEnd"/>
      <w:r>
        <w:t xml:space="preserve"> stone,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grape</w:t>
      </w:r>
      <w:proofErr w:type="spellEnd"/>
      <w:r>
        <w:t xml:space="preserve"> cluster,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of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whispers</w:t>
      </w:r>
      <w:proofErr w:type="spellEnd"/>
      <w:r>
        <w:t xml:space="preserve"> a story.</w:t>
      </w:r>
    </w:p>
    <w:p w14:paraId="0F2DD34C" w14:textId="77777777" w:rsidR="003E0AD4" w:rsidRDefault="003E0AD4" w:rsidP="003E0AD4"/>
    <w:p w14:paraId="780258F2" w14:textId="6C0FD469" w:rsidR="00506AE4" w:rsidRDefault="003E0AD4" w:rsidP="003E0AD4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art of living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cultivated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that</w:t>
      </w:r>
      <w:proofErr w:type="spellEnd"/>
      <w:r>
        <w:t xml:space="preserve"> of </w:t>
      </w:r>
      <w:proofErr w:type="spellStart"/>
      <w:r>
        <w:t>wine</w:t>
      </w:r>
      <w:proofErr w:type="spellEnd"/>
      <w:r>
        <w:t xml:space="preserve">, Gaillac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proofErr w:type="gramStart"/>
      <w:r>
        <w:t>beverage</w:t>
      </w:r>
      <w:proofErr w:type="spellEnd"/>
      <w:r>
        <w:t>: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living </w:t>
      </w:r>
      <w:proofErr w:type="spellStart"/>
      <w:r>
        <w:t>heritage</w:t>
      </w:r>
      <w:proofErr w:type="spellEnd"/>
      <w:r>
        <w:t>.</w:t>
      </w:r>
    </w:p>
    <w:p w14:paraId="6BE84D90" w14:textId="77777777" w:rsidR="003E0AD4" w:rsidRDefault="003E0AD4" w:rsidP="003E0AD4"/>
    <w:p w14:paraId="3FA9E48E" w14:textId="77777777" w:rsidR="00506AE4" w:rsidRPr="00506AE4" w:rsidRDefault="00506AE4" w:rsidP="00506AE4">
      <w:pPr>
        <w:rPr>
          <w:b/>
          <w:bCs/>
        </w:rPr>
      </w:pPr>
      <w:r w:rsidRPr="00506AE4">
        <w:t xml:space="preserve">The </w:t>
      </w:r>
      <w:proofErr w:type="spellStart"/>
      <w:proofErr w:type="gramStart"/>
      <w:r w:rsidRPr="00506AE4">
        <w:t>Benedictines</w:t>
      </w:r>
      <w:proofErr w:type="spellEnd"/>
      <w:r w:rsidRPr="00506AE4">
        <w:t>:</w:t>
      </w:r>
      <w:proofErr w:type="gramEnd"/>
      <w:r w:rsidRPr="00506AE4">
        <w:t xml:space="preserve"> The Artisans of </w:t>
      </w:r>
      <w:proofErr w:type="spellStart"/>
      <w:r w:rsidRPr="00506AE4">
        <w:t>Sparkling</w:t>
      </w:r>
      <w:proofErr w:type="spellEnd"/>
      <w:r w:rsidRPr="00506AE4">
        <w:t xml:space="preserve"> </w:t>
      </w:r>
      <w:proofErr w:type="spellStart"/>
      <w:r w:rsidRPr="00506AE4">
        <w:t>Wine</w:t>
      </w:r>
      <w:proofErr w:type="spellEnd"/>
    </w:p>
    <w:p w14:paraId="555F0EC0" w14:textId="77777777" w:rsidR="003E0AD4" w:rsidRDefault="003E0AD4" w:rsidP="003E0AD4">
      <w:r>
        <w:t xml:space="preserve">Long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year</w:t>
      </w:r>
      <w:proofErr w:type="spellEnd"/>
      <w:r>
        <w:t xml:space="preserve"> 1000, </w:t>
      </w:r>
      <w:proofErr w:type="spellStart"/>
      <w:r>
        <w:t>Benedictine</w:t>
      </w:r>
      <w:proofErr w:type="spellEnd"/>
      <w:r>
        <w:t xml:space="preserve"> </w:t>
      </w:r>
      <w:proofErr w:type="spellStart"/>
      <w:r>
        <w:t>monks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Tarn River. </w:t>
      </w:r>
      <w:proofErr w:type="spellStart"/>
      <w:r>
        <w:t>With</w:t>
      </w:r>
      <w:proofErr w:type="spellEnd"/>
      <w:r>
        <w:t xml:space="preserve"> patience and </w:t>
      </w:r>
      <w:proofErr w:type="spellStart"/>
      <w:r>
        <w:t>skill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 the first </w:t>
      </w:r>
      <w:proofErr w:type="spellStart"/>
      <w:r>
        <w:t>great</w:t>
      </w:r>
      <w:proofErr w:type="spellEnd"/>
      <w:r>
        <w:t xml:space="preserve"> pages of the </w:t>
      </w:r>
      <w:proofErr w:type="spellStart"/>
      <w:r>
        <w:t>winemaking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of the Southwest.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cloisters</w:t>
      </w:r>
      <w:proofErr w:type="spellEnd"/>
      <w:r>
        <w:t xml:space="preserve"> </w:t>
      </w:r>
      <w:proofErr w:type="spellStart"/>
      <w:r>
        <w:t>housed</w:t>
      </w:r>
      <w:proofErr w:type="spellEnd"/>
      <w:r>
        <w:t xml:space="preserve"> fermentation secrets, and </w:t>
      </w:r>
      <w:proofErr w:type="spellStart"/>
      <w:r>
        <w:t>their</w:t>
      </w:r>
      <w:proofErr w:type="spellEnd"/>
      <w:r>
        <w:t xml:space="preserve"> hands </w:t>
      </w:r>
      <w:proofErr w:type="spellStart"/>
      <w:r>
        <w:t>blessed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harvest</w:t>
      </w:r>
      <w:proofErr w:type="spellEnd"/>
      <w:r>
        <w:t>.</w:t>
      </w:r>
    </w:p>
    <w:p w14:paraId="3AC5C0E7" w14:textId="77777777" w:rsidR="003E0AD4" w:rsidRDefault="003E0AD4" w:rsidP="003E0AD4"/>
    <w:p w14:paraId="6A344442" w14:textId="4F864000" w:rsidR="00506AE4" w:rsidRDefault="003E0AD4" w:rsidP="003E0AD4">
      <w:r>
        <w:t xml:space="preserve">It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owe</w:t>
      </w:r>
      <w:proofErr w:type="spellEnd"/>
      <w:r>
        <w:t xml:space="preserve"> the ancestral </w:t>
      </w:r>
      <w:proofErr w:type="spellStart"/>
      <w:r>
        <w:t>method</w:t>
      </w:r>
      <w:proofErr w:type="spellEnd"/>
      <w:r>
        <w:t xml:space="preserve">, the </w:t>
      </w:r>
      <w:proofErr w:type="spellStart"/>
      <w:r>
        <w:t>world's</w:t>
      </w:r>
      <w:proofErr w:type="spellEnd"/>
      <w:r>
        <w:t xml:space="preserve"> first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technique, a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precursor</w:t>
      </w:r>
      <w:proofErr w:type="spellEnd"/>
      <w:r>
        <w:t xml:space="preserve"> to champagne,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in Gaillac. A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fine </w:t>
      </w:r>
      <w:proofErr w:type="spellStart"/>
      <w:r>
        <w:t>bubbles</w:t>
      </w:r>
      <w:proofErr w:type="spellEnd"/>
      <w:r>
        <w:t xml:space="preserve"> and a </w:t>
      </w:r>
      <w:proofErr w:type="spellStart"/>
      <w:r>
        <w:t>raw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sacred</w:t>
      </w:r>
      <w:proofErr w:type="spellEnd"/>
      <w:r>
        <w:t xml:space="preserve"> know-how </w:t>
      </w:r>
      <w:proofErr w:type="spellStart"/>
      <w:r>
        <w:t>passed</w:t>
      </w:r>
      <w:proofErr w:type="spellEnd"/>
      <w:r>
        <w:t xml:space="preserve"> down </w:t>
      </w:r>
      <w:proofErr w:type="spellStart"/>
      <w:r>
        <w:t>through</w:t>
      </w:r>
      <w:proofErr w:type="spellEnd"/>
      <w:r>
        <w:t xml:space="preserve"> the centuries.</w:t>
      </w:r>
    </w:p>
    <w:p w14:paraId="14773E57" w14:textId="77777777" w:rsidR="00506AE4" w:rsidRDefault="00506AE4" w:rsidP="00506AE4"/>
    <w:p w14:paraId="128C07D3" w14:textId="77777777" w:rsidR="00506AE4" w:rsidRPr="00506AE4" w:rsidRDefault="00506AE4" w:rsidP="00506AE4">
      <w:pPr>
        <w:rPr>
          <w:b/>
          <w:bCs/>
        </w:rPr>
      </w:pPr>
      <w:r w:rsidRPr="00506AE4">
        <w:rPr>
          <w:b/>
          <w:bCs/>
        </w:rPr>
        <w:t xml:space="preserve">An </w:t>
      </w:r>
      <w:proofErr w:type="spellStart"/>
      <w:r w:rsidRPr="00506AE4">
        <w:rPr>
          <w:b/>
          <w:bCs/>
        </w:rPr>
        <w:t>Exceptional</w:t>
      </w:r>
      <w:proofErr w:type="spellEnd"/>
      <w:r w:rsidRPr="00506AE4">
        <w:rPr>
          <w:b/>
          <w:bCs/>
        </w:rPr>
        <w:t xml:space="preserve"> Terroir, </w:t>
      </w:r>
      <w:proofErr w:type="spellStart"/>
      <w:r w:rsidRPr="00506AE4">
        <w:rPr>
          <w:b/>
          <w:bCs/>
        </w:rPr>
        <w:t>Between</w:t>
      </w:r>
      <w:proofErr w:type="spellEnd"/>
      <w:r w:rsidRPr="00506AE4">
        <w:rPr>
          <w:b/>
          <w:bCs/>
        </w:rPr>
        <w:t xml:space="preserve"> Sky and </w:t>
      </w:r>
      <w:proofErr w:type="spellStart"/>
      <w:r w:rsidRPr="00506AE4">
        <w:rPr>
          <w:b/>
          <w:bCs/>
        </w:rPr>
        <w:t>Earth</w:t>
      </w:r>
      <w:proofErr w:type="spellEnd"/>
    </w:p>
    <w:p w14:paraId="2114F2A2" w14:textId="77777777" w:rsidR="00506AE4" w:rsidRPr="00506AE4" w:rsidRDefault="00506AE4" w:rsidP="00506AE4">
      <w:proofErr w:type="spellStart"/>
      <w:r w:rsidRPr="00506AE4">
        <w:t>Here</w:t>
      </w:r>
      <w:proofErr w:type="spellEnd"/>
      <w:r w:rsidRPr="00506AE4">
        <w:t xml:space="preserve">, nature </w:t>
      </w:r>
      <w:proofErr w:type="spellStart"/>
      <w:r w:rsidRPr="00506AE4">
        <w:t>is</w:t>
      </w:r>
      <w:proofErr w:type="spellEnd"/>
      <w:r w:rsidRPr="00506AE4">
        <w:t xml:space="preserve"> </w:t>
      </w:r>
      <w:proofErr w:type="spellStart"/>
      <w:r w:rsidRPr="00506AE4">
        <w:t>both</w:t>
      </w:r>
      <w:proofErr w:type="spellEnd"/>
      <w:r w:rsidRPr="00506AE4">
        <w:t xml:space="preserve"> </w:t>
      </w:r>
      <w:proofErr w:type="spellStart"/>
      <w:r w:rsidRPr="00506AE4">
        <w:t>generous</w:t>
      </w:r>
      <w:proofErr w:type="spellEnd"/>
      <w:r w:rsidRPr="00506AE4">
        <w:t xml:space="preserve"> and full of </w:t>
      </w:r>
      <w:proofErr w:type="spellStart"/>
      <w:r w:rsidRPr="00506AE4">
        <w:t>contrasts</w:t>
      </w:r>
      <w:proofErr w:type="spellEnd"/>
      <w:r w:rsidRPr="00506AE4">
        <w:t xml:space="preserve">. The Gaillac </w:t>
      </w:r>
      <w:proofErr w:type="spellStart"/>
      <w:r w:rsidRPr="00506AE4">
        <w:t>climate</w:t>
      </w:r>
      <w:proofErr w:type="spellEnd"/>
      <w:r w:rsidRPr="00506AE4">
        <w:t xml:space="preserve"> lies at the </w:t>
      </w:r>
      <w:proofErr w:type="spellStart"/>
      <w:r w:rsidRPr="00506AE4">
        <w:t>crossroads</w:t>
      </w:r>
      <w:proofErr w:type="spellEnd"/>
      <w:r w:rsidRPr="00506AE4">
        <w:t xml:space="preserve"> of Atlantic and </w:t>
      </w:r>
      <w:proofErr w:type="spellStart"/>
      <w:r w:rsidRPr="00506AE4">
        <w:t>Mediterranean</w:t>
      </w:r>
      <w:proofErr w:type="spellEnd"/>
      <w:r w:rsidRPr="00506AE4">
        <w:t xml:space="preserve"> influences, </w:t>
      </w:r>
      <w:proofErr w:type="spellStart"/>
      <w:r w:rsidRPr="00506AE4">
        <w:t>offering</w:t>
      </w:r>
      <w:proofErr w:type="spellEnd"/>
      <w:r w:rsidRPr="00506AE4">
        <w:t xml:space="preserve"> </w:t>
      </w:r>
      <w:proofErr w:type="spellStart"/>
      <w:r w:rsidRPr="00506AE4">
        <w:t>sun-drenched</w:t>
      </w:r>
      <w:proofErr w:type="spellEnd"/>
      <w:r w:rsidRPr="00506AE4">
        <w:t xml:space="preserve"> </w:t>
      </w:r>
      <w:proofErr w:type="spellStart"/>
      <w:r w:rsidRPr="00506AE4">
        <w:t>summers</w:t>
      </w:r>
      <w:proofErr w:type="spellEnd"/>
      <w:r w:rsidRPr="00506AE4">
        <w:t xml:space="preserve"> and </w:t>
      </w:r>
      <w:proofErr w:type="spellStart"/>
      <w:r w:rsidRPr="00506AE4">
        <w:t>nights</w:t>
      </w:r>
      <w:proofErr w:type="spellEnd"/>
      <w:r w:rsidRPr="00506AE4">
        <w:t xml:space="preserve"> </w:t>
      </w:r>
      <w:proofErr w:type="spellStart"/>
      <w:r w:rsidRPr="00506AE4">
        <w:t>cooled</w:t>
      </w:r>
      <w:proofErr w:type="spellEnd"/>
      <w:r w:rsidRPr="00506AE4">
        <w:t xml:space="preserve"> by the </w:t>
      </w:r>
      <w:proofErr w:type="spellStart"/>
      <w:r w:rsidRPr="00506AE4">
        <w:t>Tarn’s</w:t>
      </w:r>
      <w:proofErr w:type="spellEnd"/>
      <w:r w:rsidRPr="00506AE4">
        <w:t xml:space="preserve"> </w:t>
      </w:r>
      <w:proofErr w:type="spellStart"/>
      <w:r w:rsidRPr="00506AE4">
        <w:t>morning</w:t>
      </w:r>
      <w:proofErr w:type="spellEnd"/>
      <w:r w:rsidRPr="00506AE4">
        <w:t xml:space="preserve"> </w:t>
      </w:r>
      <w:proofErr w:type="spellStart"/>
      <w:r w:rsidRPr="00506AE4">
        <w:t>mists</w:t>
      </w:r>
      <w:proofErr w:type="spellEnd"/>
      <w:r w:rsidRPr="00506AE4">
        <w:t xml:space="preserve">. The </w:t>
      </w:r>
      <w:proofErr w:type="spellStart"/>
      <w:r w:rsidRPr="00506AE4">
        <w:t>clay-limestone</w:t>
      </w:r>
      <w:proofErr w:type="spellEnd"/>
      <w:r w:rsidRPr="00506AE4">
        <w:t xml:space="preserve"> </w:t>
      </w:r>
      <w:proofErr w:type="spellStart"/>
      <w:r w:rsidRPr="00506AE4">
        <w:t>soils</w:t>
      </w:r>
      <w:proofErr w:type="spellEnd"/>
      <w:r w:rsidRPr="00506AE4">
        <w:t xml:space="preserve">, </w:t>
      </w:r>
      <w:proofErr w:type="spellStart"/>
      <w:r w:rsidRPr="00506AE4">
        <w:t>rich</w:t>
      </w:r>
      <w:proofErr w:type="spellEnd"/>
      <w:r w:rsidRPr="00506AE4">
        <w:t xml:space="preserve"> in </w:t>
      </w:r>
      <w:proofErr w:type="spellStart"/>
      <w:r w:rsidRPr="00506AE4">
        <w:t>minerals</w:t>
      </w:r>
      <w:proofErr w:type="spellEnd"/>
      <w:r w:rsidRPr="00506AE4">
        <w:t xml:space="preserve">, </w:t>
      </w:r>
      <w:proofErr w:type="spellStart"/>
      <w:r w:rsidRPr="00506AE4">
        <w:t>impart</w:t>
      </w:r>
      <w:proofErr w:type="spellEnd"/>
      <w:r w:rsidRPr="00506AE4">
        <w:t xml:space="preserve"> </w:t>
      </w:r>
      <w:proofErr w:type="spellStart"/>
      <w:r w:rsidRPr="00506AE4">
        <w:t>depth</w:t>
      </w:r>
      <w:proofErr w:type="spellEnd"/>
      <w:r w:rsidRPr="00506AE4">
        <w:t xml:space="preserve"> and </w:t>
      </w:r>
      <w:proofErr w:type="spellStart"/>
      <w:r w:rsidRPr="00506AE4">
        <w:t>character</w:t>
      </w:r>
      <w:proofErr w:type="spellEnd"/>
      <w:r w:rsidRPr="00506AE4">
        <w:t xml:space="preserve"> to the </w:t>
      </w:r>
      <w:proofErr w:type="spellStart"/>
      <w:r w:rsidRPr="00506AE4">
        <w:t>grapes</w:t>
      </w:r>
      <w:proofErr w:type="spellEnd"/>
      <w:r w:rsidRPr="00506AE4">
        <w:t>.</w:t>
      </w:r>
    </w:p>
    <w:p w14:paraId="3BAD078B" w14:textId="77777777" w:rsidR="00506AE4" w:rsidRPr="00506AE4" w:rsidRDefault="00506AE4" w:rsidP="00506AE4">
      <w:r w:rsidRPr="00506AE4">
        <w:t xml:space="preserve">This vibrant, living terroir </w:t>
      </w:r>
      <w:proofErr w:type="spellStart"/>
      <w:r w:rsidRPr="00506AE4">
        <w:t>yields</w:t>
      </w:r>
      <w:proofErr w:type="spellEnd"/>
      <w:r w:rsidRPr="00506AE4">
        <w:t xml:space="preserve"> a rare expression of </w:t>
      </w:r>
      <w:proofErr w:type="spellStart"/>
      <w:r w:rsidRPr="00506AE4">
        <w:t>indigenous</w:t>
      </w:r>
      <w:proofErr w:type="spellEnd"/>
      <w:r w:rsidRPr="00506AE4">
        <w:t xml:space="preserve"> </w:t>
      </w:r>
      <w:proofErr w:type="spellStart"/>
      <w:r w:rsidRPr="00506AE4">
        <w:t>grape</w:t>
      </w:r>
      <w:proofErr w:type="spellEnd"/>
      <w:r w:rsidRPr="00506AE4">
        <w:t xml:space="preserve"> </w:t>
      </w:r>
      <w:proofErr w:type="spellStart"/>
      <w:proofErr w:type="gramStart"/>
      <w:r w:rsidRPr="00506AE4">
        <w:t>varieties</w:t>
      </w:r>
      <w:proofErr w:type="spellEnd"/>
      <w:r w:rsidRPr="00506AE4">
        <w:t>:</w:t>
      </w:r>
      <w:proofErr w:type="gramEnd"/>
    </w:p>
    <w:p w14:paraId="78073F67" w14:textId="6FB64C8A" w:rsidR="00506AE4" w:rsidRPr="00506AE4" w:rsidRDefault="00506AE4" w:rsidP="00506AE4">
      <w:pPr>
        <w:numPr>
          <w:ilvl w:val="0"/>
          <w:numId w:val="1"/>
        </w:numPr>
      </w:pPr>
      <w:r w:rsidRPr="00506AE4">
        <w:t>Mauzac</w:t>
      </w:r>
      <w:r w:rsidR="003E0AD4">
        <w:t> :</w:t>
      </w:r>
      <w:r w:rsidRPr="00506AE4">
        <w:t xml:space="preserve"> </w:t>
      </w:r>
      <w:proofErr w:type="spellStart"/>
      <w:r w:rsidRPr="00506AE4">
        <w:t>fresh</w:t>
      </w:r>
      <w:proofErr w:type="spellEnd"/>
      <w:r w:rsidRPr="00506AE4">
        <w:t xml:space="preserve">, </w:t>
      </w:r>
      <w:proofErr w:type="spellStart"/>
      <w:r w:rsidRPr="00506AE4">
        <w:t>reminiscent</w:t>
      </w:r>
      <w:proofErr w:type="spellEnd"/>
      <w:r w:rsidRPr="00506AE4">
        <w:t xml:space="preserve"> of green </w:t>
      </w:r>
      <w:proofErr w:type="spellStart"/>
      <w:r w:rsidRPr="00506AE4">
        <w:t>apple</w:t>
      </w:r>
      <w:proofErr w:type="spellEnd"/>
      <w:r w:rsidRPr="00506AE4">
        <w:t xml:space="preserve"> and white </w:t>
      </w:r>
      <w:proofErr w:type="spellStart"/>
      <w:r w:rsidRPr="00506AE4">
        <w:t>flowers</w:t>
      </w:r>
      <w:proofErr w:type="spellEnd"/>
      <w:r w:rsidRPr="00506AE4">
        <w:t>.</w:t>
      </w:r>
    </w:p>
    <w:p w14:paraId="49183F70" w14:textId="548E1260" w:rsidR="00506AE4" w:rsidRPr="00506AE4" w:rsidRDefault="00506AE4" w:rsidP="00506AE4">
      <w:pPr>
        <w:numPr>
          <w:ilvl w:val="0"/>
          <w:numId w:val="1"/>
        </w:numPr>
      </w:pPr>
      <w:r w:rsidRPr="00506AE4">
        <w:lastRenderedPageBreak/>
        <w:t>Loin de l’Œil</w:t>
      </w:r>
      <w:r w:rsidR="003E0AD4">
        <w:t xml:space="preserve"> : </w:t>
      </w:r>
      <w:r w:rsidRPr="00506AE4">
        <w:t xml:space="preserve">a rare white </w:t>
      </w:r>
      <w:proofErr w:type="spellStart"/>
      <w:r w:rsidRPr="00506AE4">
        <w:t>grape</w:t>
      </w:r>
      <w:proofErr w:type="spellEnd"/>
      <w:r w:rsidRPr="00506AE4">
        <w:t xml:space="preserve"> </w:t>
      </w:r>
      <w:proofErr w:type="spellStart"/>
      <w:r w:rsidRPr="00506AE4">
        <w:t>found</w:t>
      </w:r>
      <w:proofErr w:type="spellEnd"/>
      <w:r w:rsidRPr="00506AE4">
        <w:t xml:space="preserve"> </w:t>
      </w:r>
      <w:proofErr w:type="spellStart"/>
      <w:r w:rsidRPr="00506AE4">
        <w:t>almost</w:t>
      </w:r>
      <w:proofErr w:type="spellEnd"/>
      <w:r w:rsidRPr="00506AE4">
        <w:t xml:space="preserve"> </w:t>
      </w:r>
      <w:proofErr w:type="spellStart"/>
      <w:r w:rsidRPr="00506AE4">
        <w:t>exclusively</w:t>
      </w:r>
      <w:proofErr w:type="spellEnd"/>
      <w:r w:rsidRPr="00506AE4">
        <w:t xml:space="preserve"> in Gaillac, </w:t>
      </w:r>
      <w:proofErr w:type="spellStart"/>
      <w:r w:rsidRPr="00506AE4">
        <w:t>known</w:t>
      </w:r>
      <w:proofErr w:type="spellEnd"/>
      <w:r w:rsidRPr="00506AE4">
        <w:t xml:space="preserve"> for </w:t>
      </w:r>
      <w:proofErr w:type="spellStart"/>
      <w:r w:rsidRPr="00506AE4">
        <w:t>producing</w:t>
      </w:r>
      <w:proofErr w:type="spellEnd"/>
      <w:r w:rsidRPr="00506AE4">
        <w:t xml:space="preserve"> </w:t>
      </w:r>
      <w:proofErr w:type="spellStart"/>
      <w:r w:rsidRPr="00506AE4">
        <w:t>fresh</w:t>
      </w:r>
      <w:proofErr w:type="spellEnd"/>
      <w:r w:rsidRPr="00506AE4">
        <w:t xml:space="preserve">, </w:t>
      </w:r>
      <w:proofErr w:type="spellStart"/>
      <w:r w:rsidRPr="00506AE4">
        <w:t>fruity</w:t>
      </w:r>
      <w:proofErr w:type="spellEnd"/>
      <w:r w:rsidRPr="00506AE4">
        <w:t xml:space="preserve"> </w:t>
      </w:r>
      <w:proofErr w:type="spellStart"/>
      <w:r w:rsidRPr="00506AE4">
        <w:t>wines</w:t>
      </w:r>
      <w:proofErr w:type="spellEnd"/>
      <w:r w:rsidRPr="00506AE4">
        <w:t>.</w:t>
      </w:r>
    </w:p>
    <w:p w14:paraId="4246909E" w14:textId="656C5866" w:rsidR="00506AE4" w:rsidRPr="00506AE4" w:rsidRDefault="00506AE4" w:rsidP="00506AE4">
      <w:pPr>
        <w:numPr>
          <w:ilvl w:val="0"/>
          <w:numId w:val="1"/>
        </w:numPr>
      </w:pPr>
      <w:r w:rsidRPr="00506AE4">
        <w:t>Duras</w:t>
      </w:r>
      <w:r w:rsidR="003E0AD4">
        <w:t> :</w:t>
      </w:r>
      <w:r w:rsidRPr="00506AE4">
        <w:t xml:space="preserve"> </w:t>
      </w:r>
      <w:proofErr w:type="spellStart"/>
      <w:r w:rsidRPr="00506AE4">
        <w:t>powerful</w:t>
      </w:r>
      <w:proofErr w:type="spellEnd"/>
      <w:r w:rsidRPr="00506AE4">
        <w:t xml:space="preserve">, </w:t>
      </w:r>
      <w:proofErr w:type="spellStart"/>
      <w:r w:rsidRPr="00506AE4">
        <w:t>spicy</w:t>
      </w:r>
      <w:proofErr w:type="spellEnd"/>
      <w:r w:rsidRPr="00506AE4">
        <w:t xml:space="preserve">, and </w:t>
      </w:r>
      <w:proofErr w:type="spellStart"/>
      <w:r w:rsidRPr="00506AE4">
        <w:t>fruity</w:t>
      </w:r>
      <w:proofErr w:type="spellEnd"/>
      <w:r w:rsidRPr="00506AE4">
        <w:t>.</w:t>
      </w:r>
    </w:p>
    <w:p w14:paraId="2826CA94" w14:textId="7E62B589" w:rsidR="00506AE4" w:rsidRPr="00506AE4" w:rsidRDefault="00506AE4" w:rsidP="00506AE4">
      <w:pPr>
        <w:numPr>
          <w:ilvl w:val="0"/>
          <w:numId w:val="1"/>
        </w:numPr>
      </w:pPr>
      <w:r w:rsidRPr="00506AE4">
        <w:t>Braucol</w:t>
      </w:r>
      <w:r w:rsidR="003E0AD4">
        <w:t> :</w:t>
      </w:r>
      <w:r w:rsidRPr="00506AE4">
        <w:t xml:space="preserve"> intense and </w:t>
      </w:r>
      <w:proofErr w:type="spellStart"/>
      <w:r w:rsidRPr="00506AE4">
        <w:t>wild</w:t>
      </w:r>
      <w:proofErr w:type="spellEnd"/>
      <w:r w:rsidRPr="00506AE4">
        <w:t xml:space="preserve">, </w:t>
      </w:r>
      <w:proofErr w:type="spellStart"/>
      <w:r w:rsidRPr="00506AE4">
        <w:t>with</w:t>
      </w:r>
      <w:proofErr w:type="spellEnd"/>
      <w:r w:rsidRPr="00506AE4">
        <w:t xml:space="preserve"> </w:t>
      </w:r>
      <w:proofErr w:type="spellStart"/>
      <w:r w:rsidRPr="00506AE4">
        <w:t>aromas</w:t>
      </w:r>
      <w:proofErr w:type="spellEnd"/>
      <w:r w:rsidRPr="00506AE4">
        <w:t xml:space="preserve"> of black fruits and </w:t>
      </w:r>
      <w:proofErr w:type="spellStart"/>
      <w:r w:rsidRPr="00506AE4">
        <w:t>spices</w:t>
      </w:r>
      <w:proofErr w:type="spellEnd"/>
      <w:r w:rsidRPr="00506AE4">
        <w:t>.</w:t>
      </w:r>
    </w:p>
    <w:p w14:paraId="733646AF" w14:textId="4F2F45E3" w:rsidR="00506AE4" w:rsidRPr="00506AE4" w:rsidRDefault="00506AE4" w:rsidP="00506AE4">
      <w:pPr>
        <w:numPr>
          <w:ilvl w:val="0"/>
          <w:numId w:val="1"/>
        </w:numPr>
      </w:pPr>
      <w:proofErr w:type="spellStart"/>
      <w:r w:rsidRPr="00506AE4">
        <w:t>Prunelard</w:t>
      </w:r>
      <w:proofErr w:type="spellEnd"/>
      <w:r w:rsidR="003E0AD4">
        <w:t> :</w:t>
      </w:r>
      <w:r w:rsidRPr="00506AE4">
        <w:t xml:space="preserve"> </w:t>
      </w:r>
      <w:proofErr w:type="spellStart"/>
      <w:r w:rsidRPr="00506AE4">
        <w:t>robust</w:t>
      </w:r>
      <w:proofErr w:type="spellEnd"/>
      <w:r w:rsidRPr="00506AE4">
        <w:t xml:space="preserve">, </w:t>
      </w:r>
      <w:proofErr w:type="spellStart"/>
      <w:r w:rsidRPr="00506AE4">
        <w:t>with</w:t>
      </w:r>
      <w:proofErr w:type="spellEnd"/>
      <w:r w:rsidRPr="00506AE4">
        <w:t xml:space="preserve"> notes of black fruit, prunes, and violets.</w:t>
      </w:r>
    </w:p>
    <w:p w14:paraId="0442AD40" w14:textId="77777777" w:rsidR="00506AE4" w:rsidRPr="00506AE4" w:rsidRDefault="00506AE4" w:rsidP="00506AE4">
      <w:proofErr w:type="spellStart"/>
      <w:r w:rsidRPr="00506AE4">
        <w:t>These</w:t>
      </w:r>
      <w:proofErr w:type="spellEnd"/>
      <w:r w:rsidRPr="00506AE4">
        <w:t xml:space="preserve"> are </w:t>
      </w:r>
      <w:proofErr w:type="spellStart"/>
      <w:r w:rsidRPr="00506AE4">
        <w:t>varieties</w:t>
      </w:r>
      <w:proofErr w:type="spellEnd"/>
      <w:r w:rsidRPr="00506AE4">
        <w:t xml:space="preserve"> </w:t>
      </w:r>
      <w:proofErr w:type="spellStart"/>
      <w:r w:rsidRPr="00506AE4">
        <w:t>found</w:t>
      </w:r>
      <w:proofErr w:type="spellEnd"/>
      <w:r w:rsidRPr="00506AE4">
        <w:t xml:space="preserve"> </w:t>
      </w:r>
      <w:proofErr w:type="spellStart"/>
      <w:r w:rsidRPr="00506AE4">
        <w:t>nowhere</w:t>
      </w:r>
      <w:proofErr w:type="spellEnd"/>
      <w:r w:rsidRPr="00506AE4">
        <w:t xml:space="preserve"> </w:t>
      </w:r>
      <w:proofErr w:type="spellStart"/>
      <w:r w:rsidRPr="00506AE4">
        <w:t>else</w:t>
      </w:r>
      <w:proofErr w:type="spellEnd"/>
      <w:r w:rsidRPr="00506AE4">
        <w:t xml:space="preserve">, and </w:t>
      </w:r>
      <w:proofErr w:type="spellStart"/>
      <w:r w:rsidRPr="00506AE4">
        <w:t>they</w:t>
      </w:r>
      <w:proofErr w:type="spellEnd"/>
      <w:r w:rsidRPr="00506AE4">
        <w:t xml:space="preserve"> are </w:t>
      </w:r>
      <w:proofErr w:type="spellStart"/>
      <w:r w:rsidRPr="00506AE4">
        <w:t>what</w:t>
      </w:r>
      <w:proofErr w:type="spellEnd"/>
      <w:r w:rsidRPr="00506AE4">
        <w:t xml:space="preserve"> </w:t>
      </w:r>
      <w:proofErr w:type="spellStart"/>
      <w:r w:rsidRPr="00506AE4">
        <w:t>give</w:t>
      </w:r>
      <w:proofErr w:type="spellEnd"/>
      <w:r w:rsidRPr="00506AE4">
        <w:t xml:space="preserve"> Gaillac </w:t>
      </w:r>
      <w:proofErr w:type="spellStart"/>
      <w:r w:rsidRPr="00506AE4">
        <w:t>wines</w:t>
      </w:r>
      <w:proofErr w:type="spellEnd"/>
      <w:r w:rsidRPr="00506AE4">
        <w:t xml:space="preserve"> </w:t>
      </w:r>
      <w:proofErr w:type="spellStart"/>
      <w:r w:rsidRPr="00506AE4">
        <w:t>their</w:t>
      </w:r>
      <w:proofErr w:type="spellEnd"/>
      <w:r w:rsidRPr="00506AE4">
        <w:t xml:space="preserve"> </w:t>
      </w:r>
      <w:proofErr w:type="spellStart"/>
      <w:r w:rsidRPr="00506AE4">
        <w:t>truly</w:t>
      </w:r>
      <w:proofErr w:type="spellEnd"/>
      <w:r w:rsidRPr="00506AE4">
        <w:t xml:space="preserve"> unique </w:t>
      </w:r>
      <w:proofErr w:type="spellStart"/>
      <w:r w:rsidRPr="00506AE4">
        <w:t>identity</w:t>
      </w:r>
      <w:proofErr w:type="spellEnd"/>
      <w:r w:rsidRPr="00506AE4">
        <w:t>.</w:t>
      </w:r>
    </w:p>
    <w:p w14:paraId="21EBADA8" w14:textId="77777777" w:rsidR="00506AE4" w:rsidRDefault="00506AE4" w:rsidP="00506AE4"/>
    <w:p w14:paraId="63049FAE" w14:textId="77777777" w:rsidR="00506AE4" w:rsidRDefault="00506AE4" w:rsidP="00506AE4"/>
    <w:p w14:paraId="45E8164A" w14:textId="77777777" w:rsidR="00506AE4" w:rsidRPr="00506AE4" w:rsidRDefault="00506AE4" w:rsidP="00506AE4">
      <w:pPr>
        <w:rPr>
          <w:b/>
          <w:bCs/>
        </w:rPr>
      </w:pPr>
      <w:r w:rsidRPr="00506AE4">
        <w:t xml:space="preserve">Château </w:t>
      </w:r>
      <w:proofErr w:type="gramStart"/>
      <w:r w:rsidRPr="00506AE4">
        <w:t>Lastours:</w:t>
      </w:r>
      <w:proofErr w:type="gramEnd"/>
      <w:r w:rsidRPr="00506AE4">
        <w:t xml:space="preserve"> Centuries of Memory in </w:t>
      </w:r>
      <w:proofErr w:type="spellStart"/>
      <w:r w:rsidRPr="00506AE4">
        <w:t>Every</w:t>
      </w:r>
      <w:proofErr w:type="spellEnd"/>
      <w:r w:rsidRPr="00506AE4">
        <w:t xml:space="preserve"> </w:t>
      </w:r>
      <w:proofErr w:type="spellStart"/>
      <w:r w:rsidRPr="00506AE4">
        <w:t>Bottle</w:t>
      </w:r>
      <w:proofErr w:type="spellEnd"/>
    </w:p>
    <w:p w14:paraId="73ABDFBC" w14:textId="77777777" w:rsidR="00506AE4" w:rsidRPr="00506AE4" w:rsidRDefault="00506AE4" w:rsidP="00506AE4">
      <w:proofErr w:type="spellStart"/>
      <w:r w:rsidRPr="00506AE4">
        <w:t>Among</w:t>
      </w:r>
      <w:proofErr w:type="spellEnd"/>
      <w:r w:rsidRPr="00506AE4">
        <w:t xml:space="preserve"> the </w:t>
      </w:r>
      <w:proofErr w:type="spellStart"/>
      <w:r w:rsidRPr="00506AE4">
        <w:t>jewels</w:t>
      </w:r>
      <w:proofErr w:type="spellEnd"/>
      <w:r w:rsidRPr="00506AE4">
        <w:t xml:space="preserve"> of </w:t>
      </w:r>
      <w:proofErr w:type="spellStart"/>
      <w:r w:rsidRPr="00506AE4">
        <w:t>this</w:t>
      </w:r>
      <w:proofErr w:type="spellEnd"/>
      <w:r w:rsidRPr="00506AE4">
        <w:t xml:space="preserve"> terroir, Château Lastours </w:t>
      </w:r>
      <w:proofErr w:type="spellStart"/>
      <w:r w:rsidRPr="00506AE4">
        <w:t>embodies</w:t>
      </w:r>
      <w:proofErr w:type="spellEnd"/>
      <w:r w:rsidRPr="00506AE4">
        <w:t xml:space="preserve"> the </w:t>
      </w:r>
      <w:proofErr w:type="spellStart"/>
      <w:r w:rsidRPr="00506AE4">
        <w:t>perfect</w:t>
      </w:r>
      <w:proofErr w:type="spellEnd"/>
      <w:r w:rsidRPr="00506AE4">
        <w:t xml:space="preserve"> alliance </w:t>
      </w:r>
      <w:proofErr w:type="spellStart"/>
      <w:r w:rsidRPr="00506AE4">
        <w:t>between</w:t>
      </w:r>
      <w:proofErr w:type="spellEnd"/>
      <w:r w:rsidRPr="00506AE4">
        <w:t xml:space="preserve"> tradition and innovation. </w:t>
      </w:r>
      <w:proofErr w:type="spellStart"/>
      <w:r w:rsidRPr="00506AE4">
        <w:t>Guided</w:t>
      </w:r>
      <w:proofErr w:type="spellEnd"/>
      <w:r w:rsidRPr="00506AE4">
        <w:t xml:space="preserve"> by passion and respect for nature, </w:t>
      </w:r>
      <w:proofErr w:type="spellStart"/>
      <w:r w:rsidRPr="00506AE4">
        <w:t>our</w:t>
      </w:r>
      <w:proofErr w:type="spellEnd"/>
      <w:r w:rsidRPr="00506AE4">
        <w:t xml:space="preserve"> </w:t>
      </w:r>
      <w:proofErr w:type="spellStart"/>
      <w:r w:rsidRPr="00506AE4">
        <w:t>estate</w:t>
      </w:r>
      <w:proofErr w:type="spellEnd"/>
      <w:r w:rsidRPr="00506AE4">
        <w:t xml:space="preserve"> </w:t>
      </w:r>
      <w:proofErr w:type="spellStart"/>
      <w:r w:rsidRPr="00506AE4">
        <w:t>cultivates</w:t>
      </w:r>
      <w:proofErr w:type="spellEnd"/>
      <w:r w:rsidRPr="00506AE4">
        <w:t xml:space="preserve"> </w:t>
      </w:r>
      <w:proofErr w:type="spellStart"/>
      <w:r w:rsidRPr="00506AE4">
        <w:t>these</w:t>
      </w:r>
      <w:proofErr w:type="spellEnd"/>
      <w:r w:rsidRPr="00506AE4">
        <w:t xml:space="preserve"> rare </w:t>
      </w:r>
      <w:proofErr w:type="spellStart"/>
      <w:r w:rsidRPr="00506AE4">
        <w:t>grape</w:t>
      </w:r>
      <w:proofErr w:type="spellEnd"/>
      <w:r w:rsidRPr="00506AE4">
        <w:t xml:space="preserve"> </w:t>
      </w:r>
      <w:proofErr w:type="spellStart"/>
      <w:r w:rsidRPr="00506AE4">
        <w:t>varieties</w:t>
      </w:r>
      <w:proofErr w:type="spellEnd"/>
      <w:r w:rsidRPr="00506AE4">
        <w:t xml:space="preserve"> </w:t>
      </w:r>
      <w:proofErr w:type="spellStart"/>
      <w:r w:rsidRPr="00506AE4">
        <w:t>using</w:t>
      </w:r>
      <w:proofErr w:type="spellEnd"/>
      <w:r w:rsidRPr="00506AE4">
        <w:t xml:space="preserve"> </w:t>
      </w:r>
      <w:proofErr w:type="spellStart"/>
      <w:r w:rsidRPr="00506AE4">
        <w:t>sustainable</w:t>
      </w:r>
      <w:proofErr w:type="spellEnd"/>
      <w:r w:rsidRPr="00506AE4">
        <w:t xml:space="preserve"> viticulture.</w:t>
      </w:r>
    </w:p>
    <w:p w14:paraId="23B31ABF" w14:textId="77777777" w:rsidR="00506AE4" w:rsidRPr="00506AE4" w:rsidRDefault="00506AE4" w:rsidP="00506AE4">
      <w:proofErr w:type="spellStart"/>
      <w:r w:rsidRPr="00506AE4">
        <w:t>Each</w:t>
      </w:r>
      <w:proofErr w:type="spellEnd"/>
      <w:r w:rsidRPr="00506AE4">
        <w:t xml:space="preserve"> </w:t>
      </w:r>
      <w:proofErr w:type="spellStart"/>
      <w:r w:rsidRPr="00506AE4">
        <w:t>bottle</w:t>
      </w:r>
      <w:proofErr w:type="spellEnd"/>
      <w:r w:rsidRPr="00506AE4">
        <w:t xml:space="preserve"> </w:t>
      </w:r>
      <w:proofErr w:type="spellStart"/>
      <w:r w:rsidRPr="00506AE4">
        <w:t>is</w:t>
      </w:r>
      <w:proofErr w:type="spellEnd"/>
      <w:r w:rsidRPr="00506AE4">
        <w:t xml:space="preserve"> an invitation to an </w:t>
      </w:r>
      <w:proofErr w:type="spellStart"/>
      <w:r w:rsidRPr="00506AE4">
        <w:t>authentic</w:t>
      </w:r>
      <w:proofErr w:type="spellEnd"/>
      <w:r w:rsidRPr="00506AE4">
        <w:t xml:space="preserve"> </w:t>
      </w:r>
      <w:proofErr w:type="spellStart"/>
      <w:r w:rsidRPr="00506AE4">
        <w:t>sensory</w:t>
      </w:r>
      <w:proofErr w:type="spellEnd"/>
      <w:r w:rsidRPr="00506AE4">
        <w:t xml:space="preserve"> </w:t>
      </w:r>
      <w:proofErr w:type="spellStart"/>
      <w:r w:rsidRPr="00506AE4">
        <w:t>journey</w:t>
      </w:r>
      <w:proofErr w:type="spellEnd"/>
      <w:r w:rsidRPr="00506AE4">
        <w:t xml:space="preserve">, </w:t>
      </w:r>
      <w:proofErr w:type="spellStart"/>
      <w:r w:rsidRPr="00506AE4">
        <w:t>celebrating</w:t>
      </w:r>
      <w:proofErr w:type="spellEnd"/>
      <w:r w:rsidRPr="00506AE4">
        <w:t xml:space="preserve"> the </w:t>
      </w:r>
      <w:proofErr w:type="spellStart"/>
      <w:r w:rsidRPr="00506AE4">
        <w:t>richness</w:t>
      </w:r>
      <w:proofErr w:type="spellEnd"/>
      <w:r w:rsidRPr="00506AE4">
        <w:t xml:space="preserve"> of Southwest France and the finesse of Gaillac </w:t>
      </w:r>
      <w:proofErr w:type="spellStart"/>
      <w:r w:rsidRPr="00506AE4">
        <w:t>wines</w:t>
      </w:r>
      <w:proofErr w:type="spellEnd"/>
      <w:r w:rsidRPr="00506AE4">
        <w:t>.</w:t>
      </w:r>
    </w:p>
    <w:p w14:paraId="0DC59673" w14:textId="77777777" w:rsidR="00506AE4" w:rsidRDefault="00506AE4" w:rsidP="00506AE4"/>
    <w:p w14:paraId="1FBC4693" w14:textId="77777777" w:rsidR="00506AE4" w:rsidRDefault="00506AE4" w:rsidP="00506AE4"/>
    <w:p w14:paraId="024B9509" w14:textId="77777777" w:rsidR="00506AE4" w:rsidRPr="00506AE4" w:rsidRDefault="00506AE4" w:rsidP="00506AE4">
      <w:pPr>
        <w:rPr>
          <w:b/>
          <w:bCs/>
        </w:rPr>
      </w:pPr>
      <w:r w:rsidRPr="00506AE4">
        <w:t xml:space="preserve">Taste the Southwest, </w:t>
      </w:r>
      <w:proofErr w:type="spellStart"/>
      <w:r w:rsidRPr="00506AE4">
        <w:t>Wherever</w:t>
      </w:r>
      <w:proofErr w:type="spellEnd"/>
      <w:r w:rsidRPr="00506AE4">
        <w:t xml:space="preserve"> You Are</w:t>
      </w:r>
    </w:p>
    <w:p w14:paraId="3110C42A" w14:textId="77777777" w:rsidR="003E0AD4" w:rsidRDefault="003E0AD4" w:rsidP="003E0AD4">
      <w:r>
        <w:t xml:space="preserve">Gaillac </w:t>
      </w:r>
      <w:proofErr w:type="spellStart"/>
      <w:r>
        <w:t>wines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, </w:t>
      </w:r>
      <w:proofErr w:type="spellStart"/>
      <w:r>
        <w:t>refined</w:t>
      </w:r>
      <w:proofErr w:type="spellEnd"/>
      <w:r>
        <w:t xml:space="preserve">, or </w:t>
      </w:r>
      <w:proofErr w:type="spellStart"/>
      <w:r>
        <w:t>sparkling</w:t>
      </w:r>
      <w:proofErr w:type="spellEnd"/>
      <w:r>
        <w:t xml:space="preserve">, are an ode to the Southwest. In </w:t>
      </w:r>
      <w:proofErr w:type="spellStart"/>
      <w:r>
        <w:t>each</w:t>
      </w:r>
      <w:proofErr w:type="spellEnd"/>
      <w:r>
        <w:t xml:space="preserve"> glass,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summer</w:t>
      </w:r>
      <w:proofErr w:type="spellEnd"/>
      <w:r>
        <w:t xml:space="preserve">, the </w:t>
      </w:r>
      <w:proofErr w:type="spellStart"/>
      <w:r>
        <w:t>freshness</w:t>
      </w:r>
      <w:proofErr w:type="spellEnd"/>
      <w:r>
        <w:t xml:space="preserve"> of </w:t>
      </w:r>
      <w:proofErr w:type="spellStart"/>
      <w:r>
        <w:t>misty</w:t>
      </w:r>
      <w:proofErr w:type="spellEnd"/>
      <w:r>
        <w:t xml:space="preserve"> </w:t>
      </w:r>
      <w:proofErr w:type="spellStart"/>
      <w:r>
        <w:t>mornings</w:t>
      </w:r>
      <w:proofErr w:type="spellEnd"/>
      <w:r>
        <w:t xml:space="preserve">, and the </w:t>
      </w:r>
      <w:proofErr w:type="spellStart"/>
      <w:r>
        <w:t>imprint</w:t>
      </w:r>
      <w:proofErr w:type="spellEnd"/>
      <w:r>
        <w:t xml:space="preserve"> of the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terroirs (the Right Bank, the </w:t>
      </w:r>
      <w:proofErr w:type="spellStart"/>
      <w:r>
        <w:t>Left</w:t>
      </w:r>
      <w:proofErr w:type="spellEnd"/>
      <w:r>
        <w:t xml:space="preserve"> Bank, and the Cordais Plateau).</w:t>
      </w:r>
    </w:p>
    <w:p w14:paraId="6B423C9F" w14:textId="77777777" w:rsidR="003E0AD4" w:rsidRDefault="003E0AD4" w:rsidP="003E0AD4"/>
    <w:p w14:paraId="46A64658" w14:textId="671C96E5" w:rsidR="00506AE4" w:rsidRDefault="003E0AD4" w:rsidP="003E0AD4">
      <w:r>
        <w:t xml:space="preserve">Château Lastours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taste of Gaillac can </w:t>
      </w:r>
      <w:proofErr w:type="spellStart"/>
      <w:r>
        <w:t>travel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</w:t>
      </w:r>
    </w:p>
    <w:p w14:paraId="7A6E33C6" w14:textId="77777777" w:rsidR="003E0AD4" w:rsidRDefault="003E0AD4" w:rsidP="003E0AD4"/>
    <w:p w14:paraId="5A021D2E" w14:textId="77777777" w:rsidR="003E0AD4" w:rsidRDefault="003E0AD4" w:rsidP="003E0AD4"/>
    <w:p w14:paraId="5E8EB041" w14:textId="77777777" w:rsidR="00506AE4" w:rsidRPr="00506AE4" w:rsidRDefault="00506AE4" w:rsidP="00506AE4">
      <w:pPr>
        <w:rPr>
          <w:b/>
          <w:bCs/>
        </w:rPr>
      </w:pPr>
      <w:r w:rsidRPr="00506AE4">
        <w:t>A Rare Terroir, an Invitation to Wonder</w:t>
      </w:r>
    </w:p>
    <w:p w14:paraId="6ACD58A0" w14:textId="77777777" w:rsidR="003E0AD4" w:rsidRDefault="003E0AD4" w:rsidP="003E0AD4">
      <w:proofErr w:type="spellStart"/>
      <w:r>
        <w:t>Whether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New York, Tokyo, or Paris, the Gaillac </w:t>
      </w:r>
      <w:proofErr w:type="spellStart"/>
      <w:r>
        <w:t>vineyards</w:t>
      </w:r>
      <w:proofErr w:type="spellEnd"/>
      <w:r>
        <w:t xml:space="preserve"> are an </w:t>
      </w:r>
      <w:proofErr w:type="spellStart"/>
      <w:r>
        <w:t>unforgettable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wines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a </w:t>
      </w:r>
      <w:proofErr w:type="spellStart"/>
      <w:r>
        <w:t>universal</w:t>
      </w:r>
      <w:proofErr w:type="spellEnd"/>
      <w:r>
        <w:t xml:space="preserve"> </w:t>
      </w:r>
      <w:proofErr w:type="spellStart"/>
      <w:proofErr w:type="gramStart"/>
      <w:r>
        <w:t>language</w:t>
      </w:r>
      <w:proofErr w:type="spellEnd"/>
      <w:r>
        <w:t>: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of passion, a job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and a land </w:t>
      </w:r>
      <w:proofErr w:type="spellStart"/>
      <w:r>
        <w:t>loved</w:t>
      </w:r>
      <w:proofErr w:type="spellEnd"/>
      <w:r>
        <w:t xml:space="preserve"> and </w:t>
      </w:r>
      <w:proofErr w:type="spellStart"/>
      <w:r>
        <w:t>respected</w:t>
      </w:r>
      <w:proofErr w:type="spellEnd"/>
      <w:r>
        <w:t>.</w:t>
      </w:r>
    </w:p>
    <w:p w14:paraId="62CDE669" w14:textId="77777777" w:rsidR="003E0AD4" w:rsidRDefault="003E0AD4" w:rsidP="003E0AD4"/>
    <w:p w14:paraId="24A28350" w14:textId="100D46C1" w:rsidR="00506AE4" w:rsidRDefault="003E0AD4" w:rsidP="003E0AD4">
      <w:proofErr w:type="spellStart"/>
      <w:r>
        <w:lastRenderedPageBreak/>
        <w:t>Visit</w:t>
      </w:r>
      <w:proofErr w:type="spellEnd"/>
      <w:r>
        <w:t xml:space="preserve"> us, taste, explore. Let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captivated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ancient</w:t>
      </w:r>
      <w:proofErr w:type="spellEnd"/>
      <w:r>
        <w:t xml:space="preserve"> terroir... and </w:t>
      </w:r>
      <w:proofErr w:type="spellStart"/>
      <w:r>
        <w:t>take</w:t>
      </w:r>
      <w:proofErr w:type="spellEnd"/>
      <w:r>
        <w:t xml:space="preserve"> home a fragment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eternal</w:t>
      </w:r>
      <w:proofErr w:type="spellEnd"/>
      <w:r>
        <w:t xml:space="preserve"> Southwest.</w:t>
      </w:r>
    </w:p>
    <w:p w14:paraId="485AC700" w14:textId="77777777" w:rsidR="003E0AD4" w:rsidRPr="00506AE4" w:rsidRDefault="003E0AD4" w:rsidP="003E0AD4"/>
    <w:p w14:paraId="5D6B34F6" w14:textId="77777777" w:rsidR="00506AE4" w:rsidRPr="00506AE4" w:rsidRDefault="00506AE4" w:rsidP="00506AE4">
      <w:pPr>
        <w:rPr>
          <w:b/>
          <w:bCs/>
        </w:rPr>
      </w:pPr>
      <w:proofErr w:type="spellStart"/>
      <w:r w:rsidRPr="00506AE4">
        <w:t>Experience</w:t>
      </w:r>
      <w:proofErr w:type="spellEnd"/>
      <w:r w:rsidRPr="00506AE4">
        <w:t xml:space="preserve"> Château Lastours</w:t>
      </w:r>
    </w:p>
    <w:p w14:paraId="74DB9955" w14:textId="77777777" w:rsidR="00506AE4" w:rsidRPr="00506AE4" w:rsidRDefault="00506AE4" w:rsidP="00506AE4">
      <w:proofErr w:type="spellStart"/>
      <w:r w:rsidRPr="00506AE4">
        <w:t>We</w:t>
      </w:r>
      <w:proofErr w:type="spellEnd"/>
      <w:r w:rsidRPr="00506AE4">
        <w:t xml:space="preserve"> </w:t>
      </w:r>
      <w:proofErr w:type="spellStart"/>
      <w:r w:rsidRPr="00506AE4">
        <w:t>welcome</w:t>
      </w:r>
      <w:proofErr w:type="spellEnd"/>
      <w:r w:rsidRPr="00506AE4">
        <w:t xml:space="preserve"> </w:t>
      </w:r>
      <w:proofErr w:type="spellStart"/>
      <w:r w:rsidRPr="00506AE4">
        <w:t>you</w:t>
      </w:r>
      <w:proofErr w:type="spellEnd"/>
      <w:r w:rsidRPr="00506AE4">
        <w:t xml:space="preserve"> all </w:t>
      </w:r>
      <w:proofErr w:type="spellStart"/>
      <w:r w:rsidRPr="00506AE4">
        <w:t>year</w:t>
      </w:r>
      <w:proofErr w:type="spellEnd"/>
      <w:r w:rsidRPr="00506AE4">
        <w:t xml:space="preserve"> round for </w:t>
      </w:r>
      <w:proofErr w:type="spellStart"/>
      <w:r w:rsidRPr="00506AE4">
        <w:t>guided</w:t>
      </w:r>
      <w:proofErr w:type="spellEnd"/>
      <w:r w:rsidRPr="00506AE4">
        <w:t xml:space="preserve"> tours of the </w:t>
      </w:r>
      <w:proofErr w:type="spellStart"/>
      <w:r w:rsidRPr="00506AE4">
        <w:t>estate</w:t>
      </w:r>
      <w:proofErr w:type="spellEnd"/>
      <w:r w:rsidRPr="00506AE4">
        <w:t xml:space="preserve">, </w:t>
      </w:r>
      <w:proofErr w:type="spellStart"/>
      <w:r w:rsidRPr="00506AE4">
        <w:t>private</w:t>
      </w:r>
      <w:proofErr w:type="spellEnd"/>
      <w:r w:rsidRPr="00506AE4">
        <w:t xml:space="preserve"> </w:t>
      </w:r>
      <w:proofErr w:type="spellStart"/>
      <w:r w:rsidRPr="00506AE4">
        <w:t>tastings</w:t>
      </w:r>
      <w:proofErr w:type="spellEnd"/>
      <w:r w:rsidRPr="00506AE4">
        <w:t xml:space="preserve">, and </w:t>
      </w:r>
      <w:proofErr w:type="spellStart"/>
      <w:r w:rsidRPr="00506AE4">
        <w:t>wine</w:t>
      </w:r>
      <w:proofErr w:type="spellEnd"/>
      <w:r w:rsidRPr="00506AE4">
        <w:t xml:space="preserve"> workshops. </w:t>
      </w:r>
      <w:proofErr w:type="spellStart"/>
      <w:r w:rsidRPr="00506AE4">
        <w:t>Immerse</w:t>
      </w:r>
      <w:proofErr w:type="spellEnd"/>
      <w:r w:rsidRPr="00506AE4">
        <w:t xml:space="preserve"> </w:t>
      </w:r>
      <w:proofErr w:type="spellStart"/>
      <w:r w:rsidRPr="00506AE4">
        <w:t>yourself</w:t>
      </w:r>
      <w:proofErr w:type="spellEnd"/>
      <w:r w:rsidRPr="00506AE4">
        <w:t xml:space="preserve"> in the vibrant </w:t>
      </w:r>
      <w:proofErr w:type="spellStart"/>
      <w:r w:rsidRPr="00506AE4">
        <w:t>heart</w:t>
      </w:r>
      <w:proofErr w:type="spellEnd"/>
      <w:r w:rsidRPr="00506AE4">
        <w:t xml:space="preserve"> of Gaillac.</w:t>
      </w:r>
    </w:p>
    <w:p w14:paraId="752DEFBB" w14:textId="77777777" w:rsidR="00506AE4" w:rsidRPr="00506AE4" w:rsidRDefault="00506AE4" w:rsidP="00506AE4"/>
    <w:p w14:paraId="26BB54AF" w14:textId="77777777" w:rsidR="00A127C5" w:rsidRDefault="00A127C5"/>
    <w:sectPr w:rsidR="00A12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91C54"/>
    <w:multiLevelType w:val="multilevel"/>
    <w:tmpl w:val="EA34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317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E4"/>
    <w:rsid w:val="001770C0"/>
    <w:rsid w:val="002900B0"/>
    <w:rsid w:val="003E0AD4"/>
    <w:rsid w:val="00506AE4"/>
    <w:rsid w:val="005F7658"/>
    <w:rsid w:val="00A1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39668"/>
  <w15:chartTrackingRefBased/>
  <w15:docId w15:val="{4EFB9604-E8C0-46F7-B9DD-E21A58D9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6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6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6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6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6AE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6AE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6A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6A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6A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6A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6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6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6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6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6A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6A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6A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AE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6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Kaminski</dc:creator>
  <cp:keywords/>
  <dc:description/>
  <cp:lastModifiedBy>Charles Kaminski</cp:lastModifiedBy>
  <cp:revision>2</cp:revision>
  <dcterms:created xsi:type="dcterms:W3CDTF">2025-08-10T11:15:00Z</dcterms:created>
  <dcterms:modified xsi:type="dcterms:W3CDTF">2025-08-11T19:33:00Z</dcterms:modified>
</cp:coreProperties>
</file>