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919B4" w14:textId="33D05355" w:rsidR="0055422E" w:rsidRDefault="0055422E" w:rsidP="0055422E">
      <w:pPr>
        <w:jc w:val="center"/>
        <w:rPr>
          <w:b/>
          <w:bCs/>
          <w:u w:val="single"/>
        </w:rPr>
      </w:pPr>
      <w:r w:rsidRPr="0055422E">
        <w:rPr>
          <w:b/>
          <w:bCs/>
          <w:u w:val="single"/>
        </w:rPr>
        <w:t>Notre vignoble</w:t>
      </w:r>
    </w:p>
    <w:p w14:paraId="28C6AB0F" w14:textId="77777777" w:rsidR="0055422E" w:rsidRDefault="0055422E" w:rsidP="0055422E">
      <w:pPr>
        <w:jc w:val="center"/>
        <w:rPr>
          <w:b/>
          <w:bCs/>
          <w:u w:val="single"/>
        </w:rPr>
      </w:pPr>
    </w:p>
    <w:p w14:paraId="7237A40B" w14:textId="2ED796F6" w:rsidR="0055422E" w:rsidRDefault="0055422E" w:rsidP="0055422E">
      <w:r>
        <w:t xml:space="preserve">Photo Background </w:t>
      </w:r>
    </w:p>
    <w:p w14:paraId="21994C49" w14:textId="6BE8EEDB" w:rsidR="0055422E" w:rsidRDefault="0055422E" w:rsidP="0055422E">
      <w:r>
        <w:rPr>
          <w:noProof/>
        </w:rPr>
        <w:drawing>
          <wp:inline distT="0" distB="0" distL="0" distR="0" wp14:anchorId="5CD9B557" wp14:editId="4CE4BEB8">
            <wp:extent cx="4325827" cy="3244132"/>
            <wp:effectExtent l="0" t="0" r="0" b="0"/>
            <wp:docPr id="14264422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708" cy="32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561A" w14:textId="6220498F" w:rsidR="0055422E" w:rsidRDefault="0055422E" w:rsidP="0055422E">
      <w:r>
        <w:rPr>
          <w:noProof/>
        </w:rPr>
        <w:drawing>
          <wp:anchor distT="0" distB="0" distL="114300" distR="114300" simplePos="0" relativeHeight="251658240" behindDoc="1" locked="0" layoutInCell="1" allowOverlap="1" wp14:anchorId="2B6F487D" wp14:editId="741E63BA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2265680" cy="4027805"/>
            <wp:effectExtent l="0" t="0" r="1270" b="0"/>
            <wp:wrapTight wrapText="bothSides">
              <wp:wrapPolygon edited="0">
                <wp:start x="0" y="0"/>
                <wp:lineTo x="0" y="21454"/>
                <wp:lineTo x="21430" y="21454"/>
                <wp:lineTo x="21430" y="0"/>
                <wp:lineTo x="0" y="0"/>
              </wp:wrapPolygon>
            </wp:wrapTight>
            <wp:docPr id="662493283" name="Image 2" descr="Une image contenant plein air, sol, plante, v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283" name="Image 2" descr="Une image contenant plein air, sol, plante, v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Para, deux mille ans d’histoire, gravés dans la vigne </w:t>
      </w:r>
    </w:p>
    <w:p w14:paraId="26CD3DFB" w14:textId="004CC4C1" w:rsidR="0055422E" w:rsidRDefault="0055422E" w:rsidP="0055422E"/>
    <w:p w14:paraId="64CDC95D" w14:textId="329D0513" w:rsidR="0055422E" w:rsidRDefault="0055422E" w:rsidP="0055422E"/>
    <w:p w14:paraId="6F24765F" w14:textId="77777777" w:rsidR="0055422E" w:rsidRDefault="0055422E" w:rsidP="0055422E"/>
    <w:p w14:paraId="363B2118" w14:textId="77777777" w:rsidR="0055422E" w:rsidRDefault="0055422E" w:rsidP="0055422E"/>
    <w:p w14:paraId="3C2AAE9D" w14:textId="77777777" w:rsidR="0055422E" w:rsidRDefault="0055422E" w:rsidP="0055422E"/>
    <w:p w14:paraId="6DA6D7AD" w14:textId="77777777" w:rsidR="0055422E" w:rsidRDefault="0055422E" w:rsidP="0055422E"/>
    <w:p w14:paraId="6BE15AA3" w14:textId="77777777" w:rsidR="0055422E" w:rsidRDefault="0055422E" w:rsidP="0055422E"/>
    <w:p w14:paraId="3F9E39AF" w14:textId="77777777" w:rsidR="0055422E" w:rsidRDefault="0055422E" w:rsidP="0055422E"/>
    <w:p w14:paraId="0F8FFAC3" w14:textId="77777777" w:rsidR="0055422E" w:rsidRDefault="0055422E" w:rsidP="0055422E"/>
    <w:p w14:paraId="3ADC67E7" w14:textId="77777777" w:rsidR="0055422E" w:rsidRDefault="0055422E" w:rsidP="0055422E"/>
    <w:p w14:paraId="4CFF371C" w14:textId="77777777" w:rsidR="0055422E" w:rsidRDefault="0055422E" w:rsidP="0055422E"/>
    <w:p w14:paraId="5F68C241" w14:textId="77777777" w:rsidR="0055422E" w:rsidRDefault="0055422E" w:rsidP="0055422E"/>
    <w:p w14:paraId="54DFD6E4" w14:textId="77777777" w:rsidR="0055422E" w:rsidRDefault="0055422E" w:rsidP="0055422E"/>
    <w:p w14:paraId="4D3CC989" w14:textId="56D21797" w:rsidR="0055422E" w:rsidRDefault="0055422E" w:rsidP="0055422E">
      <w:r>
        <w:lastRenderedPageBreak/>
        <w:t xml:space="preserve">Para les bénédictins : les artisans du vin effervescent </w:t>
      </w:r>
    </w:p>
    <w:p w14:paraId="0E06762F" w14:textId="2EE3ED49" w:rsidR="0055422E" w:rsidRPr="0055422E" w:rsidRDefault="0055422E" w:rsidP="0055422E">
      <w:pPr>
        <w:rPr>
          <w:color w:val="EE0000"/>
        </w:rPr>
      </w:pPr>
      <w:r w:rsidRPr="0055422E">
        <w:rPr>
          <w:color w:val="EE0000"/>
        </w:rPr>
        <w:t xml:space="preserve">MANQUE PHOTO </w:t>
      </w:r>
    </w:p>
    <w:p w14:paraId="62DD26C9" w14:textId="77777777" w:rsidR="0055422E" w:rsidRDefault="0055422E" w:rsidP="0055422E"/>
    <w:p w14:paraId="304B4F10" w14:textId="7912D75E" w:rsidR="0055422E" w:rsidRDefault="0055422E" w:rsidP="0055422E">
      <w:r>
        <w:t xml:space="preserve">Un terroir d’exception, entre ciel et terre </w:t>
      </w:r>
    </w:p>
    <w:p w14:paraId="1A532BB3" w14:textId="4120F275" w:rsidR="0055422E" w:rsidRDefault="0055422E" w:rsidP="0055422E">
      <w:r>
        <w:rPr>
          <w:noProof/>
        </w:rPr>
        <w:drawing>
          <wp:inline distT="0" distB="0" distL="0" distR="0" wp14:anchorId="39B84113" wp14:editId="607B454C">
            <wp:extent cx="5748655" cy="2417445"/>
            <wp:effectExtent l="0" t="0" r="4445" b="1905"/>
            <wp:docPr id="177349827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8B5B" w14:textId="77777777" w:rsidR="0055422E" w:rsidRDefault="0055422E" w:rsidP="0055422E"/>
    <w:p w14:paraId="41911571" w14:textId="5F24E93D" w:rsidR="0055422E" w:rsidRDefault="0055422E" w:rsidP="0055422E">
      <w:r>
        <w:t xml:space="preserve">Para, Château Lastours : la mémoire des siècles dans chaque bouteille </w:t>
      </w:r>
    </w:p>
    <w:p w14:paraId="036D09C4" w14:textId="2A59B7A0" w:rsidR="0055422E" w:rsidRDefault="0055422E" w:rsidP="0055422E">
      <w:r>
        <w:rPr>
          <w:noProof/>
        </w:rPr>
        <w:drawing>
          <wp:inline distT="0" distB="0" distL="0" distR="0" wp14:anchorId="422DD173" wp14:editId="21A8B6D8">
            <wp:extent cx="4326621" cy="2886323"/>
            <wp:effectExtent l="0" t="0" r="0" b="9525"/>
            <wp:docPr id="29099319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48" cy="28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7D71" w14:textId="77777777" w:rsidR="0055422E" w:rsidRDefault="0055422E" w:rsidP="0055422E"/>
    <w:p w14:paraId="5643F993" w14:textId="77777777" w:rsidR="001101A3" w:rsidRDefault="001101A3" w:rsidP="0055422E"/>
    <w:p w14:paraId="54B78191" w14:textId="77777777" w:rsidR="001101A3" w:rsidRDefault="001101A3" w:rsidP="0055422E"/>
    <w:p w14:paraId="569D7F41" w14:textId="77777777" w:rsidR="001101A3" w:rsidRDefault="001101A3" w:rsidP="0055422E"/>
    <w:p w14:paraId="4341041C" w14:textId="1EF275CA" w:rsidR="0055422E" w:rsidRDefault="0055422E" w:rsidP="0055422E">
      <w:r>
        <w:lastRenderedPageBreak/>
        <w:t>Para, go</w:t>
      </w:r>
      <w:r w:rsidR="001101A3">
        <w:t>ûtes au Sud-Ouest, où que vous soyez</w:t>
      </w:r>
    </w:p>
    <w:p w14:paraId="72298BDD" w14:textId="3DD58C49" w:rsidR="001101A3" w:rsidRDefault="00A86DB0" w:rsidP="001101A3">
      <w:pPr>
        <w:tabs>
          <w:tab w:val="left" w:pos="2655"/>
        </w:tabs>
        <w:rPr>
          <w:color w:val="EE0000"/>
        </w:rPr>
      </w:pPr>
      <w:r>
        <w:rPr>
          <w:noProof/>
          <w:color w:val="EE0000"/>
        </w:rPr>
        <w:drawing>
          <wp:inline distT="0" distB="0" distL="0" distR="0" wp14:anchorId="353BBE78" wp14:editId="2139B0AB">
            <wp:extent cx="4644779" cy="3483840"/>
            <wp:effectExtent l="8890" t="0" r="0" b="0"/>
            <wp:docPr id="10127525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51375" cy="34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1A3">
        <w:rPr>
          <w:color w:val="EE0000"/>
        </w:rPr>
        <w:tab/>
      </w:r>
    </w:p>
    <w:p w14:paraId="17DA58F8" w14:textId="77777777" w:rsidR="001101A3" w:rsidRDefault="001101A3" w:rsidP="001101A3">
      <w:pPr>
        <w:tabs>
          <w:tab w:val="left" w:pos="2655"/>
        </w:tabs>
        <w:rPr>
          <w:color w:val="EE0000"/>
        </w:rPr>
      </w:pPr>
    </w:p>
    <w:p w14:paraId="78D6CF50" w14:textId="256D882A" w:rsidR="001101A3" w:rsidRPr="001101A3" w:rsidRDefault="001101A3" w:rsidP="001101A3">
      <w:pPr>
        <w:tabs>
          <w:tab w:val="left" w:pos="2655"/>
        </w:tabs>
      </w:pPr>
      <w:r w:rsidRPr="001101A3">
        <w:t xml:space="preserve">Un terroir rare, une invitation à l’émerveillement </w:t>
      </w:r>
    </w:p>
    <w:p w14:paraId="19CB7AAF" w14:textId="10E6D248" w:rsidR="0055422E" w:rsidRDefault="001101A3" w:rsidP="0055422E">
      <w:r>
        <w:rPr>
          <w:noProof/>
        </w:rPr>
        <w:drawing>
          <wp:inline distT="0" distB="0" distL="0" distR="0" wp14:anchorId="021DE11D" wp14:editId="6E7F35A3">
            <wp:extent cx="5756910" cy="2465070"/>
            <wp:effectExtent l="0" t="0" r="0" b="0"/>
            <wp:docPr id="166362000" name="Image 5" descr="Une image contenant plein air, nature, plante, ar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2000" name="Image 5" descr="Une image contenant plein air, nature, plante, ar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4E40" w14:textId="77777777" w:rsidR="0055422E" w:rsidRPr="0055422E" w:rsidRDefault="0055422E" w:rsidP="0055422E"/>
    <w:sectPr w:rsidR="0055422E" w:rsidRPr="005542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22E"/>
    <w:rsid w:val="001101A3"/>
    <w:rsid w:val="0055422E"/>
    <w:rsid w:val="007E2E03"/>
    <w:rsid w:val="008A6093"/>
    <w:rsid w:val="00A8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8A9C0"/>
  <w15:chartTrackingRefBased/>
  <w15:docId w15:val="{C2738410-EA2B-41F5-90D8-7FCB6163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542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542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42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542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542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542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542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542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542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542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542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542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5422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5422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5422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5422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5422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5422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542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542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542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542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542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5422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542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5422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542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5422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542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62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2</cp:revision>
  <dcterms:created xsi:type="dcterms:W3CDTF">2025-08-16T09:52:00Z</dcterms:created>
  <dcterms:modified xsi:type="dcterms:W3CDTF">2025-08-27T10:03:00Z</dcterms:modified>
</cp:coreProperties>
</file>