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9845E" w14:textId="042F42CB" w:rsidR="00EB4F05" w:rsidRPr="00EB4F05" w:rsidRDefault="00EB4F05" w:rsidP="00EB4F05">
      <w:pPr>
        <w:rPr>
          <w:b/>
          <w:bCs/>
        </w:rPr>
      </w:pPr>
      <w:r w:rsidRPr="00EB4F05">
        <w:t>Actualités du Château Lastours</w:t>
      </w:r>
      <w:r w:rsidR="001B1E37">
        <w:t xml:space="preserve">, </w:t>
      </w:r>
      <w:r w:rsidRPr="00EB4F05">
        <w:t xml:space="preserve"> La vie du vignoble au fil des jours</w:t>
      </w:r>
    </w:p>
    <w:p w14:paraId="7C17CAA9" w14:textId="77777777" w:rsidR="00EB4F05" w:rsidRPr="00EB4F05" w:rsidRDefault="00EB4F05" w:rsidP="00EB4F05">
      <w:r w:rsidRPr="00EB4F05">
        <w:t>Ici, au cœur du Gaillacois, chaque saison écrit une nouvelle page de notre histoire. Au Château Lastours, l’actualité n’est jamais figée</w:t>
      </w:r>
      <w:r w:rsidRPr="00EB4F05">
        <w:rPr>
          <w:rFonts w:ascii="Arial" w:hAnsi="Arial" w:cs="Arial"/>
        </w:rPr>
        <w:t> </w:t>
      </w:r>
      <w:r w:rsidRPr="00EB4F05">
        <w:t xml:space="preserve">: elle bat au rythme des vignes, des hommes et des </w:t>
      </w:r>
      <w:r w:rsidRPr="00EB4F05">
        <w:rPr>
          <w:rFonts w:ascii="Aptos" w:hAnsi="Aptos" w:cs="Aptos"/>
        </w:rPr>
        <w:t>é</w:t>
      </w:r>
      <w:r w:rsidRPr="00EB4F05">
        <w:t>v</w:t>
      </w:r>
      <w:r w:rsidRPr="00EB4F05">
        <w:rPr>
          <w:rFonts w:ascii="Aptos" w:hAnsi="Aptos" w:cs="Aptos"/>
        </w:rPr>
        <w:t>é</w:t>
      </w:r>
      <w:r w:rsidRPr="00EB4F05">
        <w:t>nements qui font vivre notre domaine.</w:t>
      </w:r>
    </w:p>
    <w:p w14:paraId="5D2600D8" w14:textId="77777777" w:rsidR="00EB4F05" w:rsidRPr="00EB4F05" w:rsidRDefault="00EB4F05" w:rsidP="00EB4F05">
      <w:r w:rsidRPr="00EB4F05">
        <w:t>C’est un carnet vivant, pensé comme une fenêtre ouverte sur notre quotidien. Vous y trouverez des images, des anecdotes, et parfois même des avant-premières sur les nouveautés à venir.</w:t>
      </w:r>
    </w:p>
    <w:p w14:paraId="15FB4F50" w14:textId="77777777" w:rsidR="00EB4F05" w:rsidRPr="00EB4F05" w:rsidRDefault="00EB4F05" w:rsidP="00EB4F05">
      <w:r w:rsidRPr="00EB4F05">
        <w:t>Ici, tout se déguste</w:t>
      </w:r>
      <w:r w:rsidRPr="00EB4F05">
        <w:rPr>
          <w:rFonts w:ascii="Arial" w:hAnsi="Arial" w:cs="Arial"/>
        </w:rPr>
        <w:t> </w:t>
      </w:r>
      <w:r w:rsidRPr="00EB4F05">
        <w:t>: un paysage, un sourire, un parfum de raisin m</w:t>
      </w:r>
      <w:r w:rsidRPr="00EB4F05">
        <w:rPr>
          <w:rFonts w:ascii="Aptos" w:hAnsi="Aptos" w:cs="Aptos"/>
        </w:rPr>
        <w:t>û</w:t>
      </w:r>
      <w:r w:rsidRPr="00EB4F05">
        <w:t>r.</w:t>
      </w:r>
      <w:r w:rsidRPr="00EB4F05">
        <w:br/>
        <w:t>Restez connect</w:t>
      </w:r>
      <w:r w:rsidRPr="00EB4F05">
        <w:rPr>
          <w:rFonts w:ascii="Aptos" w:hAnsi="Aptos" w:cs="Aptos"/>
        </w:rPr>
        <w:t>é</w:t>
      </w:r>
      <w:r w:rsidRPr="00EB4F05">
        <w:t>s et venez vivre, avec nous, chaque instant de l</w:t>
      </w:r>
      <w:r w:rsidRPr="00EB4F05">
        <w:rPr>
          <w:rFonts w:ascii="Aptos" w:hAnsi="Aptos" w:cs="Aptos"/>
        </w:rPr>
        <w:t>’</w:t>
      </w:r>
      <w:r w:rsidRPr="00EB4F05">
        <w:t>aventure Ch</w:t>
      </w:r>
      <w:r w:rsidRPr="00EB4F05">
        <w:rPr>
          <w:rFonts w:ascii="Aptos" w:hAnsi="Aptos" w:cs="Aptos"/>
        </w:rPr>
        <w:t>â</w:t>
      </w:r>
      <w:r w:rsidRPr="00EB4F05">
        <w:t>teau Lastours.</w:t>
      </w:r>
    </w:p>
    <w:p w14:paraId="596F015A" w14:textId="77777777" w:rsidR="00A127C5" w:rsidRDefault="00A127C5"/>
    <w:sectPr w:rsidR="00A127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05"/>
    <w:rsid w:val="001770C0"/>
    <w:rsid w:val="001B1E37"/>
    <w:rsid w:val="00285654"/>
    <w:rsid w:val="002900B0"/>
    <w:rsid w:val="00A127C5"/>
    <w:rsid w:val="00EB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C3668"/>
  <w15:chartTrackingRefBased/>
  <w15:docId w15:val="{CE05BF6E-8124-49BD-B556-7E21657E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4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B4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4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4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4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4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4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4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4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4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B4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B4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B4F0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4F0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4F0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4F0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4F0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4F0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4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4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4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4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4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4F0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4F0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4F0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4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4F0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4F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3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548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Kaminski</dc:creator>
  <cp:keywords/>
  <dc:description/>
  <cp:lastModifiedBy>Charles Kaminski</cp:lastModifiedBy>
  <cp:revision>2</cp:revision>
  <dcterms:created xsi:type="dcterms:W3CDTF">2025-08-10T11:33:00Z</dcterms:created>
  <dcterms:modified xsi:type="dcterms:W3CDTF">2025-08-11T19:35:00Z</dcterms:modified>
</cp:coreProperties>
</file>