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2FC2" w14:textId="3E853746" w:rsidR="001D0227" w:rsidRPr="001D0227" w:rsidRDefault="001D0227" w:rsidP="001D0227">
      <w:r w:rsidRPr="001D0227">
        <w:t>Through the Seasons – Château Lastours Events &amp; Experiences</w:t>
      </w:r>
    </w:p>
    <w:p w14:paraId="4ED4A40E" w14:textId="4F4D1B3F" w:rsidR="001D0227" w:rsidRPr="001D0227" w:rsidRDefault="001D0227" w:rsidP="001D0227">
      <w:r w:rsidRPr="001D0227">
        <w:br/>
        <w:t xml:space="preserve">A viticultural and heritage jewel of the South-West of </w:t>
      </w:r>
      <w:r w:rsidR="00610AD2">
        <w:t>France and the Gaillac</w:t>
      </w:r>
      <w:r w:rsidRPr="001D0227">
        <w:t>, Château Lastours invites you to experience an authentic immersion into the French art of living. Nestled in the heart of exceptional vineyard landscapes, our estate is a place for sharing, where each season unveils convivial moments rich in emotion.</w:t>
      </w:r>
    </w:p>
    <w:p w14:paraId="4EA69469" w14:textId="77777777" w:rsidR="001D0227" w:rsidRPr="001D0227" w:rsidRDefault="001D0227" w:rsidP="001D0227">
      <w:r w:rsidRPr="001D0227">
        <w:pict w14:anchorId="62AFDDC7">
          <v:rect id="_x0000_i1055" style="width:0;height:.75pt" o:hralign="center" o:hrstd="t" o:hr="t" fillcolor="#a0a0a0" stroked="f"/>
        </w:pict>
      </w:r>
    </w:p>
    <w:p w14:paraId="67986C7D" w14:textId="77777777" w:rsidR="001D0227" w:rsidRPr="001D0227" w:rsidRDefault="001D0227" w:rsidP="001D0227">
      <w:pPr>
        <w:rPr>
          <w:b/>
          <w:bCs/>
        </w:rPr>
      </w:pPr>
      <w:r w:rsidRPr="001D0227">
        <w:rPr>
          <w:b/>
          <w:bCs/>
        </w:rPr>
        <w:t>Discover Our Events Calendar</w:t>
      </w:r>
    </w:p>
    <w:p w14:paraId="5D86EA46" w14:textId="77777777" w:rsidR="001D0227" w:rsidRPr="001D0227" w:rsidRDefault="001D0227" w:rsidP="001D0227">
      <w:r w:rsidRPr="001D0227">
        <w:t>Throughout the year, we offer a variety of carefully curated experiences, designed to celebrate the richness of our terroir and the passion that drives our team:</w:t>
      </w:r>
    </w:p>
    <w:p w14:paraId="1BD66ABB" w14:textId="77777777" w:rsidR="001D0227" w:rsidRPr="001D0227" w:rsidRDefault="001D0227" w:rsidP="001D0227">
      <w:pPr>
        <w:numPr>
          <w:ilvl w:val="0"/>
          <w:numId w:val="1"/>
        </w:numPr>
      </w:pPr>
      <w:r w:rsidRPr="001D0227">
        <w:t>Exceptional wine tastings – explore our emblematic vintages and meticulously crafted cuvées, guided by our multilingual sommeliers.</w:t>
      </w:r>
    </w:p>
    <w:p w14:paraId="0BC93F9C" w14:textId="77777777" w:rsidR="001D0227" w:rsidRPr="001D0227" w:rsidRDefault="001D0227" w:rsidP="001D0227">
      <w:pPr>
        <w:numPr>
          <w:ilvl w:val="0"/>
          <w:numId w:val="1"/>
        </w:numPr>
      </w:pPr>
      <w:r w:rsidRPr="001D0227">
        <w:t>Guided tours of the château and vineyards – let us share the history and secrets of our estate in a natural and elegant setting.</w:t>
      </w:r>
    </w:p>
    <w:p w14:paraId="4299F593" w14:textId="77777777" w:rsidR="001D0227" w:rsidRPr="001D0227" w:rsidRDefault="001D0227" w:rsidP="001D0227">
      <w:pPr>
        <w:numPr>
          <w:ilvl w:val="0"/>
          <w:numId w:val="1"/>
        </w:numPr>
      </w:pPr>
      <w:r w:rsidRPr="001D0227">
        <w:t>Culinary &amp; gastronomic workshops – enjoy unique gourmet moments with local chefs who blend tradition and creativity.</w:t>
      </w:r>
    </w:p>
    <w:p w14:paraId="276EE132" w14:textId="77777777" w:rsidR="001D0227" w:rsidRPr="001D0227" w:rsidRDefault="001D0227" w:rsidP="001D0227">
      <w:pPr>
        <w:numPr>
          <w:ilvl w:val="0"/>
          <w:numId w:val="1"/>
        </w:numPr>
      </w:pPr>
      <w:r w:rsidRPr="001D0227">
        <w:t>Art exhibitions &amp; performances – be inspired by selected works and cultural events that enrich your visit.</w:t>
      </w:r>
    </w:p>
    <w:p w14:paraId="63C1F801" w14:textId="77777777" w:rsidR="001D0227" w:rsidRPr="001D0227" w:rsidRDefault="001D0227" w:rsidP="001D0227">
      <w:pPr>
        <w:numPr>
          <w:ilvl w:val="0"/>
          <w:numId w:val="1"/>
        </w:numPr>
      </w:pPr>
      <w:r w:rsidRPr="001D0227">
        <w:t>Open-air concerts &amp; local markets – experience lively evenings combining music, friendliness, and the authentic flavors of the region.</w:t>
      </w:r>
    </w:p>
    <w:p w14:paraId="23542B16" w14:textId="77777777" w:rsidR="001D0227" w:rsidRPr="001D0227" w:rsidRDefault="001D0227" w:rsidP="001D0227">
      <w:r w:rsidRPr="001D0227">
        <w:pict w14:anchorId="0FDBFECD">
          <v:rect id="_x0000_i1056" style="width:0;height:.75pt" o:hralign="center" o:hrstd="t" o:hr="t" fillcolor="#a0a0a0" stroked="f"/>
        </w:pict>
      </w:r>
    </w:p>
    <w:p w14:paraId="6F05B3F8" w14:textId="77777777" w:rsidR="001D0227" w:rsidRPr="001D0227" w:rsidRDefault="001D0227" w:rsidP="001D0227">
      <w:pPr>
        <w:rPr>
          <w:b/>
          <w:bCs/>
        </w:rPr>
      </w:pPr>
      <w:r w:rsidRPr="001D0227">
        <w:rPr>
          <w:b/>
          <w:bCs/>
        </w:rPr>
        <w:t>Program &amp; Online Reservations</w:t>
      </w:r>
    </w:p>
    <w:p w14:paraId="48D62E26" w14:textId="77777777" w:rsidR="001D0227" w:rsidRPr="001D0227" w:rsidRDefault="001D0227" w:rsidP="001D0227">
      <w:r w:rsidRPr="001D0227">
        <w:t>To offer you the best possible experience, our detailed program is available right here on this page. Each event comes with precise information — schedules, descriptions, guest participants — along with a simple and secure booking system. This way, you can reserve your spot anytime, with ease and peace of mind, from anywhere in the world.</w:t>
      </w:r>
    </w:p>
    <w:p w14:paraId="5BB547C9" w14:textId="77777777" w:rsidR="001D0227" w:rsidRPr="001D0227" w:rsidRDefault="001D0227" w:rsidP="001D0227">
      <w:r w:rsidRPr="001D0227">
        <w:t>Whether you wish to deepen your wine knowledge, enjoy an artistic moment, or simply share a special evening with loved ones, you will find the perfect event for you.</w:t>
      </w:r>
    </w:p>
    <w:p w14:paraId="548FDE02" w14:textId="77777777" w:rsidR="001D0227" w:rsidRPr="001D0227" w:rsidRDefault="001D0227" w:rsidP="001D0227">
      <w:r w:rsidRPr="001D0227">
        <w:pict w14:anchorId="05CABA58">
          <v:rect id="_x0000_i1057" style="width:0;height:.75pt" o:hralign="center" o:hrstd="t" o:hr="t" fillcolor="#a0a0a0" stroked="f"/>
        </w:pict>
      </w:r>
    </w:p>
    <w:p w14:paraId="2E44D376" w14:textId="77777777" w:rsidR="001D0227" w:rsidRPr="001D0227" w:rsidRDefault="001D0227" w:rsidP="001D0227">
      <w:pPr>
        <w:rPr>
          <w:b/>
          <w:bCs/>
        </w:rPr>
      </w:pPr>
      <w:r w:rsidRPr="001D0227">
        <w:rPr>
          <w:b/>
          <w:bCs/>
        </w:rPr>
        <w:t>An Experience Open to All</w:t>
      </w:r>
    </w:p>
    <w:p w14:paraId="21711C74" w14:textId="77777777" w:rsidR="001D0227" w:rsidRPr="001D0227" w:rsidRDefault="001D0227" w:rsidP="001D0227">
      <w:r w:rsidRPr="001D0227">
        <w:t>Our multilingual team is here to guide and assist you, whatever your origin or expectations. Château Lastours combines an exceptional historical heritage with a warm and modern approach.</w:t>
      </w:r>
    </w:p>
    <w:p w14:paraId="0B5D45AB" w14:textId="77777777" w:rsidR="001D0227" w:rsidRPr="001D0227" w:rsidRDefault="001D0227" w:rsidP="001D0227">
      <w:r w:rsidRPr="001D0227">
        <w:lastRenderedPageBreak/>
        <w:t>We invite you to explore our calendar and book your next experience with us today. Every visit is a promise of discovery, connection, and treasured moments, wrapped in authenticity and elegance.</w:t>
      </w:r>
    </w:p>
    <w:p w14:paraId="14465517" w14:textId="77777777" w:rsidR="001D0227" w:rsidRPr="001D0227" w:rsidRDefault="001D0227" w:rsidP="001D0227">
      <w:r w:rsidRPr="001D0227">
        <w:pict w14:anchorId="4D5B7A77">
          <v:rect id="_x0000_i1058" style="width:0;height:.75pt" o:hralign="center" o:hrstd="t" o:hr="t" fillcolor="#a0a0a0" stroked="f"/>
        </w:pict>
      </w:r>
    </w:p>
    <w:p w14:paraId="693B0E06" w14:textId="77777777" w:rsidR="001D0227" w:rsidRPr="001D0227" w:rsidRDefault="001D0227" w:rsidP="001D0227">
      <w:r w:rsidRPr="001D0227">
        <w:t>Live with us the passion for wine, cultural wonder, and the beauty of the land – at Château Lastours, every season is a celebration of life.</w:t>
      </w:r>
    </w:p>
    <w:p w14:paraId="1995DEA3" w14:textId="77777777" w:rsidR="001D0227" w:rsidRPr="001D0227" w:rsidRDefault="001D0227" w:rsidP="001D0227">
      <w:r w:rsidRPr="001D0227">
        <w:pict w14:anchorId="4975FF6C">
          <v:rect id="_x0000_i1059" style="width:0;height:.75pt" o:hralign="center" o:hrstd="t" o:hr="t" fillcolor="#a0a0a0" stroked="f"/>
        </w:pict>
      </w:r>
    </w:p>
    <w:p w14:paraId="258AE09E" w14:textId="77777777" w:rsidR="001D0227" w:rsidRPr="001D0227" w:rsidRDefault="001D0227" w:rsidP="001D0227">
      <w:r w:rsidRPr="001D0227">
        <w:t>If you like, I can also adapt this translation to sound even more </w:t>
      </w:r>
      <w:r w:rsidRPr="001D0227">
        <w:rPr>
          <w:i/>
          <w:iCs/>
        </w:rPr>
        <w:t>lifestyle-inspired</w:t>
      </w:r>
      <w:r w:rsidRPr="001D0227">
        <w:t> and appealing for an international tourism website, while remaining authentic. Would you like me to do that?</w:t>
      </w:r>
    </w:p>
    <w:p w14:paraId="612EE993" w14:textId="77777777" w:rsidR="00A127C5" w:rsidRDefault="00A127C5"/>
    <w:sectPr w:rsidR="00A1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1B71"/>
    <w:multiLevelType w:val="multilevel"/>
    <w:tmpl w:val="070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CC564F"/>
    <w:multiLevelType w:val="multilevel"/>
    <w:tmpl w:val="DAB6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046375">
    <w:abstractNumId w:val="0"/>
  </w:num>
  <w:num w:numId="2" w16cid:durableId="10092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27"/>
    <w:rsid w:val="001770C0"/>
    <w:rsid w:val="001D0227"/>
    <w:rsid w:val="002900B0"/>
    <w:rsid w:val="00610AD2"/>
    <w:rsid w:val="00A1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8E810"/>
  <w15:chartTrackingRefBased/>
  <w15:docId w15:val="{C1588C3E-D959-47DA-BCBC-565DE9CB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02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02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02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02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02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02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02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02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02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02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0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2</cp:revision>
  <dcterms:created xsi:type="dcterms:W3CDTF">2025-08-10T10:34:00Z</dcterms:created>
  <dcterms:modified xsi:type="dcterms:W3CDTF">2025-08-10T10:37:00Z</dcterms:modified>
</cp:coreProperties>
</file>