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59D9" w14:textId="77777777" w:rsidR="00364379" w:rsidRPr="00364379" w:rsidRDefault="00364379" w:rsidP="00364379">
      <w:pPr>
        <w:rPr>
          <w:b/>
          <w:bCs/>
        </w:rPr>
      </w:pPr>
      <w:r w:rsidRPr="00364379">
        <w:rPr>
          <w:b/>
          <w:bCs/>
        </w:rPr>
        <w:t>Château Lastours – Gaillac</w:t>
      </w:r>
    </w:p>
    <w:p w14:paraId="4957E1DF" w14:textId="77777777" w:rsidR="00364379" w:rsidRPr="00364379" w:rsidRDefault="00364379" w:rsidP="00364379">
      <w:r w:rsidRPr="00364379">
        <w:pict w14:anchorId="65A025F4">
          <v:rect id="_x0000_i1049" style="width:0;height:.75pt" o:hralign="center" o:hrstd="t" o:hr="t" fillcolor="#a0a0a0" stroked="f"/>
        </w:pict>
      </w:r>
    </w:p>
    <w:p w14:paraId="4B810539" w14:textId="77777777" w:rsidR="00364379" w:rsidRPr="00364379" w:rsidRDefault="00364379" w:rsidP="00364379">
      <w:pPr>
        <w:rPr>
          <w:b/>
          <w:bCs/>
        </w:rPr>
      </w:pPr>
      <w:r w:rsidRPr="00364379">
        <w:rPr>
          <w:b/>
          <w:bCs/>
        </w:rPr>
        <w:t>Nos vins</w:t>
      </w:r>
    </w:p>
    <w:p w14:paraId="2FB2340C" w14:textId="1D85BE0A" w:rsidR="00364379" w:rsidRPr="00364379" w:rsidRDefault="00364379" w:rsidP="00364379">
      <w:r w:rsidRPr="00364379">
        <w:t>L’âme du Château Lastours se révèle à travers des cuvées fines, riches en caractère et en émotions. Chaque vin exprime la singularité de nos sols et la passion de nos vignerons.</w:t>
      </w:r>
      <w:r w:rsidRPr="00364379">
        <w:br/>
      </w:r>
      <w:r>
        <w:rPr>
          <w:b/>
          <w:bCs/>
        </w:rPr>
        <w:t>Venez découvrir toute nos cuvée et millésimes</w:t>
      </w:r>
    </w:p>
    <w:p w14:paraId="6283901E" w14:textId="77777777" w:rsidR="00364379" w:rsidRPr="00364379" w:rsidRDefault="00364379" w:rsidP="00364379">
      <w:r w:rsidRPr="00364379">
        <w:pict w14:anchorId="4BDCF7E1">
          <v:rect id="_x0000_i1050" style="width:0;height:.75pt" o:hralign="center" o:hrstd="t" o:hr="t" fillcolor="#a0a0a0" stroked="f"/>
        </w:pict>
      </w:r>
    </w:p>
    <w:p w14:paraId="6C3CADFB" w14:textId="77777777" w:rsidR="00364379" w:rsidRPr="00364379" w:rsidRDefault="00364379" w:rsidP="00364379">
      <w:pPr>
        <w:rPr>
          <w:b/>
          <w:bCs/>
        </w:rPr>
      </w:pPr>
      <w:r w:rsidRPr="00364379">
        <w:rPr>
          <w:b/>
          <w:bCs/>
        </w:rPr>
        <w:t>Visiter le château</w:t>
      </w:r>
    </w:p>
    <w:p w14:paraId="6EEB6347" w14:textId="77777777" w:rsidR="00364379" w:rsidRPr="00364379" w:rsidRDefault="00364379" w:rsidP="00364379">
      <w:r w:rsidRPr="00364379">
        <w:t>Une expérience inoubliable vous attend. Entre vignes, jardins et bâtisses historiques, le Château Lastours ouvre ses portes aux curieux comme aux passionnés.</w:t>
      </w:r>
    </w:p>
    <w:p w14:paraId="7802EDB7" w14:textId="77777777" w:rsidR="00364379" w:rsidRPr="00364379" w:rsidRDefault="00364379" w:rsidP="00364379">
      <w:r w:rsidRPr="00364379">
        <w:pict w14:anchorId="771E3E57">
          <v:rect id="_x0000_i1051" style="width:0;height:.75pt" o:hralign="center" o:hrstd="t" o:hr="t" fillcolor="#a0a0a0" stroked="f"/>
        </w:pict>
      </w:r>
    </w:p>
    <w:p w14:paraId="236677E6" w14:textId="77777777" w:rsidR="00364379" w:rsidRPr="00364379" w:rsidRDefault="00364379" w:rsidP="00364379">
      <w:pPr>
        <w:rPr>
          <w:b/>
          <w:bCs/>
        </w:rPr>
      </w:pPr>
      <w:r w:rsidRPr="00364379">
        <w:rPr>
          <w:b/>
          <w:bCs/>
        </w:rPr>
        <w:t>Une histoire à partager</w:t>
      </w:r>
    </w:p>
    <w:p w14:paraId="2D12741E" w14:textId="77777777" w:rsidR="00364379" w:rsidRPr="00364379" w:rsidRDefault="00364379" w:rsidP="00364379">
      <w:r w:rsidRPr="00364379">
        <w:t>Depuis plusieurs siècles, le Château Lastours est le témoin d’une aventure humaine et culturelle hors du temps. Entre patrimoine architectural et traditions viticoles, notre histoire est celle d’une passion transmise de génération en génération, tournée aujourd’hui vers l’innovation et l’ouverture au monde.</w:t>
      </w:r>
    </w:p>
    <w:p w14:paraId="37FD7A44" w14:textId="77777777" w:rsidR="00364379" w:rsidRPr="00364379" w:rsidRDefault="00364379" w:rsidP="00364379">
      <w:r w:rsidRPr="00364379">
        <w:pict w14:anchorId="5E4A7402">
          <v:rect id="_x0000_i1052" style="width:0;height:.75pt" o:hralign="center" o:hrstd="t" o:hr="t" fillcolor="#a0a0a0" stroked="f"/>
        </w:pict>
      </w:r>
    </w:p>
    <w:p w14:paraId="1248549A" w14:textId="77777777" w:rsidR="00364379" w:rsidRPr="00364379" w:rsidRDefault="00364379" w:rsidP="00364379">
      <w:pPr>
        <w:rPr>
          <w:b/>
          <w:bCs/>
        </w:rPr>
      </w:pPr>
      <w:r w:rsidRPr="00364379">
        <w:rPr>
          <w:b/>
          <w:bCs/>
        </w:rPr>
        <w:t>L’élégance d’un art de vivre</w:t>
      </w:r>
    </w:p>
    <w:p w14:paraId="7BE25FE0" w14:textId="77777777" w:rsidR="00364379" w:rsidRPr="00364379" w:rsidRDefault="00364379" w:rsidP="00364379">
      <w:r w:rsidRPr="00364379">
        <w:t>Le Château Lastours, c’est plus qu’un domaine. C’est une invitation à la découverte, au partage et à l’émotion.</w:t>
      </w:r>
      <w:r w:rsidRPr="00364379">
        <w:br/>
        <w:t>Que vous soyez amateur de grands vins, voyageur en quête d’une expérience rare ou simplement curieux, nous vous accueillons dans un cadre prestigieux où authenticité et modernité s’unissent.</w:t>
      </w:r>
    </w:p>
    <w:p w14:paraId="38C8F7B9" w14:textId="77777777" w:rsidR="00A127C5" w:rsidRPr="00364379" w:rsidRDefault="00A127C5" w:rsidP="00364379"/>
    <w:sectPr w:rsidR="00A127C5" w:rsidRPr="00364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46D66"/>
    <w:multiLevelType w:val="multilevel"/>
    <w:tmpl w:val="606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69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79"/>
    <w:rsid w:val="00103534"/>
    <w:rsid w:val="002900B0"/>
    <w:rsid w:val="00364379"/>
    <w:rsid w:val="00A127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7F81"/>
  <w15:chartTrackingRefBased/>
  <w15:docId w15:val="{F98E8521-6777-4BC6-A852-6275F53D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4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4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43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43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43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43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43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43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43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3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43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43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43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43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43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43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43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4379"/>
    <w:rPr>
      <w:rFonts w:eastAsiaTheme="majorEastAsia" w:cstheme="majorBidi"/>
      <w:color w:val="272727" w:themeColor="text1" w:themeTint="D8"/>
    </w:rPr>
  </w:style>
  <w:style w:type="paragraph" w:styleId="Titre">
    <w:name w:val="Title"/>
    <w:basedOn w:val="Normal"/>
    <w:next w:val="Normal"/>
    <w:link w:val="TitreCar"/>
    <w:uiPriority w:val="10"/>
    <w:qFormat/>
    <w:rsid w:val="00364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43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43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43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4379"/>
    <w:pPr>
      <w:spacing w:before="160"/>
      <w:jc w:val="center"/>
    </w:pPr>
    <w:rPr>
      <w:i/>
      <w:iCs/>
      <w:color w:val="404040" w:themeColor="text1" w:themeTint="BF"/>
    </w:rPr>
  </w:style>
  <w:style w:type="character" w:customStyle="1" w:styleId="CitationCar">
    <w:name w:val="Citation Car"/>
    <w:basedOn w:val="Policepardfaut"/>
    <w:link w:val="Citation"/>
    <w:uiPriority w:val="29"/>
    <w:rsid w:val="00364379"/>
    <w:rPr>
      <w:i/>
      <w:iCs/>
      <w:color w:val="404040" w:themeColor="text1" w:themeTint="BF"/>
    </w:rPr>
  </w:style>
  <w:style w:type="paragraph" w:styleId="Paragraphedeliste">
    <w:name w:val="List Paragraph"/>
    <w:basedOn w:val="Normal"/>
    <w:uiPriority w:val="34"/>
    <w:qFormat/>
    <w:rsid w:val="00364379"/>
    <w:pPr>
      <w:ind w:left="720"/>
      <w:contextualSpacing/>
    </w:pPr>
  </w:style>
  <w:style w:type="character" w:styleId="Accentuationintense">
    <w:name w:val="Intense Emphasis"/>
    <w:basedOn w:val="Policepardfaut"/>
    <w:uiPriority w:val="21"/>
    <w:qFormat/>
    <w:rsid w:val="00364379"/>
    <w:rPr>
      <w:i/>
      <w:iCs/>
      <w:color w:val="0F4761" w:themeColor="accent1" w:themeShade="BF"/>
    </w:rPr>
  </w:style>
  <w:style w:type="paragraph" w:styleId="Citationintense">
    <w:name w:val="Intense Quote"/>
    <w:basedOn w:val="Normal"/>
    <w:next w:val="Normal"/>
    <w:link w:val="CitationintenseCar"/>
    <w:uiPriority w:val="30"/>
    <w:qFormat/>
    <w:rsid w:val="00364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4379"/>
    <w:rPr>
      <w:i/>
      <w:iCs/>
      <w:color w:val="0F4761" w:themeColor="accent1" w:themeShade="BF"/>
    </w:rPr>
  </w:style>
  <w:style w:type="character" w:styleId="Rfrenceintense">
    <w:name w:val="Intense Reference"/>
    <w:basedOn w:val="Policepardfaut"/>
    <w:uiPriority w:val="32"/>
    <w:qFormat/>
    <w:rsid w:val="00364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85552">
      <w:bodyDiv w:val="1"/>
      <w:marLeft w:val="0"/>
      <w:marRight w:val="0"/>
      <w:marTop w:val="0"/>
      <w:marBottom w:val="0"/>
      <w:divBdr>
        <w:top w:val="none" w:sz="0" w:space="0" w:color="auto"/>
        <w:left w:val="none" w:sz="0" w:space="0" w:color="auto"/>
        <w:bottom w:val="none" w:sz="0" w:space="0" w:color="auto"/>
        <w:right w:val="none" w:sz="0" w:space="0" w:color="auto"/>
      </w:divBdr>
    </w:div>
    <w:div w:id="9415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941</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Kaminski</dc:creator>
  <cp:keywords/>
  <dc:description/>
  <cp:lastModifiedBy>Charles Kaminski</cp:lastModifiedBy>
  <cp:revision>1</cp:revision>
  <dcterms:created xsi:type="dcterms:W3CDTF">2025-09-29T09:52:00Z</dcterms:created>
  <dcterms:modified xsi:type="dcterms:W3CDTF">2025-09-29T09:54:00Z</dcterms:modified>
</cp:coreProperties>
</file>