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diagrams/layout5.xml" ContentType="application/vnd.openxmlformats-officedocument.drawingml.diagramLayout+xml"/>
  <Override PartName="/word/diagrams/layout6.xml" ContentType="application/vnd.openxmlformats-officedocument.drawingml.diagramLayou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9464" w:type="dxa"/>
        <w:tblLayout w:type="fixed"/>
        <w:tblLook w:val="04A0"/>
      </w:tblPr>
      <w:tblGrid>
        <w:gridCol w:w="1526"/>
        <w:gridCol w:w="2551"/>
        <w:gridCol w:w="1843"/>
        <w:gridCol w:w="3544"/>
      </w:tblGrid>
      <w:tr w:rsidR="00B637B6" w:rsidTr="0013032B">
        <w:tc>
          <w:tcPr>
            <w:tcW w:w="4077" w:type="dxa"/>
            <w:gridSpan w:val="2"/>
            <w:tcBorders>
              <w:bottom w:val="single" w:sz="4" w:space="0" w:color="000000" w:themeColor="text1"/>
              <w:right w:val="nil"/>
            </w:tcBorders>
            <w:vAlign w:val="center"/>
          </w:tcPr>
          <w:p w:rsidR="00B637B6" w:rsidRDefault="00B637B6" w:rsidP="0013032B">
            <w:pPr>
              <w:jc w:val="both"/>
            </w:pPr>
            <w:r>
              <w:object w:dxaOrig="3870" w:dyaOrig="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55pt;height:59.9pt" o:ole="">
                  <v:imagedata r:id="rId8" o:title=""/>
                </v:shape>
                <o:OLEObject Type="Embed" ProgID="PBrush" ShapeID="_x0000_i1025" DrawAspect="Content" ObjectID="_1524045622" r:id="rId9"/>
              </w:object>
            </w:r>
          </w:p>
        </w:tc>
        <w:tc>
          <w:tcPr>
            <w:tcW w:w="5387" w:type="dxa"/>
            <w:gridSpan w:val="2"/>
            <w:tcBorders>
              <w:left w:val="nil"/>
              <w:bottom w:val="single" w:sz="4" w:space="0" w:color="000000" w:themeColor="text1"/>
            </w:tcBorders>
            <w:vAlign w:val="center"/>
          </w:tcPr>
          <w:p w:rsidR="00B637B6" w:rsidRPr="00D92CB0" w:rsidRDefault="00B637B6" w:rsidP="00E56F19">
            <w:pPr>
              <w:spacing w:before="120" w:after="120"/>
              <w:jc w:val="center"/>
              <w:rPr>
                <w:b/>
                <w:color w:val="31849B" w:themeColor="accent5" w:themeShade="BF"/>
              </w:rPr>
            </w:pPr>
            <w:r w:rsidRPr="00D92CB0">
              <w:rPr>
                <w:b/>
                <w:color w:val="31849B" w:themeColor="accent5" w:themeShade="BF"/>
              </w:rPr>
              <w:t>FACULTAD DE INGENIERÍA</w:t>
            </w:r>
          </w:p>
          <w:p w:rsidR="00B637B6" w:rsidRPr="00D92CB0" w:rsidRDefault="00056DA9" w:rsidP="00E56F19">
            <w:pPr>
              <w:spacing w:before="120" w:after="120"/>
              <w:jc w:val="center"/>
              <w:rPr>
                <w:color w:val="31849B" w:themeColor="accent5" w:themeShade="BF"/>
              </w:rPr>
            </w:pPr>
            <w:r>
              <w:rPr>
                <w:b/>
                <w:color w:val="31849B" w:themeColor="accent5" w:themeShade="BF"/>
              </w:rPr>
              <w:t>MAESTRÍA</w:t>
            </w:r>
            <w:r w:rsidR="00B637B6" w:rsidRPr="00D92CB0">
              <w:rPr>
                <w:b/>
                <w:color w:val="31849B" w:themeColor="accent5" w:themeShade="BF"/>
              </w:rPr>
              <w:t xml:space="preserve"> EN INGENIERÍA</w:t>
            </w:r>
            <w:r>
              <w:rPr>
                <w:b/>
                <w:color w:val="31849B" w:themeColor="accent5" w:themeShade="BF"/>
              </w:rPr>
              <w:t xml:space="preserve"> DE SISTEMAS Y COMPUTACIÓN</w:t>
            </w:r>
          </w:p>
        </w:tc>
      </w:tr>
      <w:tr w:rsidR="00B637B6" w:rsidTr="0013032B">
        <w:tc>
          <w:tcPr>
            <w:tcW w:w="9464" w:type="dxa"/>
            <w:gridSpan w:val="4"/>
            <w:tcBorders>
              <w:bottom w:val="single" w:sz="4" w:space="0" w:color="000000" w:themeColor="text1"/>
            </w:tcBorders>
            <w:vAlign w:val="center"/>
          </w:tcPr>
          <w:p w:rsidR="00B637B6" w:rsidRPr="00D92CB0" w:rsidRDefault="00096315" w:rsidP="00CA0D6A">
            <w:pPr>
              <w:spacing w:before="120" w:after="120"/>
              <w:jc w:val="center"/>
              <w:rPr>
                <w:b/>
                <w:color w:val="31849B" w:themeColor="accent5" w:themeShade="BF"/>
              </w:rPr>
            </w:pPr>
            <w:r>
              <w:rPr>
                <w:b/>
                <w:color w:val="31849B" w:themeColor="accent5" w:themeShade="BF"/>
              </w:rPr>
              <w:t>TRABAJO DE GRADO</w:t>
            </w:r>
            <w:r w:rsidR="00B637B6">
              <w:rPr>
                <w:b/>
                <w:color w:val="31849B" w:themeColor="accent5" w:themeShade="BF"/>
              </w:rPr>
              <w:t xml:space="preserve"> – </w:t>
            </w:r>
            <w:r>
              <w:rPr>
                <w:b/>
                <w:color w:val="31849B" w:themeColor="accent5" w:themeShade="BF"/>
              </w:rPr>
              <w:t>PROPUESTA DE PROYECTO</w:t>
            </w:r>
            <w:r w:rsidR="00EE478E">
              <w:rPr>
                <w:b/>
                <w:color w:val="31849B" w:themeColor="accent5" w:themeShade="BF"/>
              </w:rPr>
              <w:t xml:space="preserve"> – </w:t>
            </w:r>
            <w:r w:rsidR="00EE478E" w:rsidRPr="00EE478E">
              <w:rPr>
                <w:b/>
                <w:color w:val="C00000"/>
              </w:rPr>
              <w:t>P</w:t>
            </w:r>
            <w:r w:rsidR="00CA0D6A">
              <w:rPr>
                <w:b/>
                <w:color w:val="C00000"/>
              </w:rPr>
              <w:t>X</w:t>
            </w:r>
            <w:r w:rsidR="00C7274C">
              <w:rPr>
                <w:b/>
                <w:color w:val="C00000"/>
              </w:rPr>
              <w:t>1201</w:t>
            </w:r>
            <w:r w:rsidR="00EE478E" w:rsidRPr="00EE478E">
              <w:rPr>
                <w:b/>
                <w:color w:val="C00000"/>
              </w:rPr>
              <w:t>-</w:t>
            </w:r>
            <w:r w:rsidR="00CA0D6A">
              <w:rPr>
                <w:b/>
                <w:color w:val="C00000"/>
              </w:rPr>
              <w:t>NN</w:t>
            </w:r>
          </w:p>
        </w:tc>
      </w:tr>
      <w:tr w:rsidR="00F50649" w:rsidTr="0013032B">
        <w:trPr>
          <w:trHeight w:val="103"/>
        </w:trPr>
        <w:tc>
          <w:tcPr>
            <w:tcW w:w="1526" w:type="dxa"/>
            <w:tcBorders>
              <w:right w:val="single" w:sz="4" w:space="0" w:color="000000" w:themeColor="text1"/>
            </w:tcBorders>
            <w:vAlign w:val="center"/>
          </w:tcPr>
          <w:p w:rsidR="00F50649" w:rsidRPr="00F76DF9" w:rsidRDefault="00F50649" w:rsidP="0013032B">
            <w:pPr>
              <w:spacing w:before="120" w:after="120"/>
              <w:jc w:val="center"/>
              <w:rPr>
                <w:b/>
                <w:color w:val="31849B" w:themeColor="accent5" w:themeShade="BF"/>
                <w:sz w:val="20"/>
              </w:rPr>
            </w:pPr>
            <w:r w:rsidRPr="00F76DF9">
              <w:rPr>
                <w:b/>
                <w:color w:val="31849B" w:themeColor="accent5" w:themeShade="BF"/>
                <w:sz w:val="20"/>
              </w:rPr>
              <w:t xml:space="preserve">TÍTULO DEL </w:t>
            </w:r>
            <w:r>
              <w:rPr>
                <w:b/>
                <w:color w:val="31849B" w:themeColor="accent5" w:themeShade="BF"/>
                <w:sz w:val="20"/>
              </w:rPr>
              <w:t>PROYECTO</w:t>
            </w:r>
          </w:p>
        </w:tc>
        <w:tc>
          <w:tcPr>
            <w:tcW w:w="7938" w:type="dxa"/>
            <w:gridSpan w:val="3"/>
            <w:tcBorders>
              <w:left w:val="single" w:sz="4" w:space="0" w:color="000000" w:themeColor="text1"/>
            </w:tcBorders>
            <w:vAlign w:val="center"/>
          </w:tcPr>
          <w:p w:rsidR="00F50649" w:rsidRPr="00476FCA" w:rsidRDefault="00C16B6F" w:rsidP="00C16B6F">
            <w:pPr>
              <w:spacing w:before="120" w:after="120"/>
              <w:jc w:val="center"/>
              <w:rPr>
                <w:b/>
                <w:color w:val="C00000"/>
              </w:rPr>
            </w:pPr>
            <w:r>
              <w:rPr>
                <w:b/>
                <w:smallCaps/>
                <w:color w:val="C00000"/>
              </w:rPr>
              <w:t xml:space="preserve">Guía de Implementación </w:t>
            </w:r>
            <w:r w:rsidR="003131AD">
              <w:rPr>
                <w:b/>
                <w:smallCaps/>
                <w:color w:val="C00000"/>
              </w:rPr>
              <w:t>de Arquitectura Empresarial enfocada en Instituciones Educativas Públicas Colombianas</w:t>
            </w:r>
          </w:p>
        </w:tc>
      </w:tr>
      <w:tr w:rsidR="00527591" w:rsidTr="00785EA7">
        <w:trPr>
          <w:trHeight w:val="454"/>
        </w:trPr>
        <w:tc>
          <w:tcPr>
            <w:tcW w:w="1526" w:type="dxa"/>
            <w:vMerge w:val="restart"/>
            <w:tcBorders>
              <w:right w:val="single" w:sz="4" w:space="0" w:color="000000" w:themeColor="text1"/>
            </w:tcBorders>
            <w:vAlign w:val="center"/>
          </w:tcPr>
          <w:p w:rsidR="00527591" w:rsidRPr="00F76DF9" w:rsidRDefault="00527591" w:rsidP="00E56F19">
            <w:pPr>
              <w:spacing w:before="120" w:after="120" w:line="240" w:lineRule="auto"/>
              <w:jc w:val="center"/>
              <w:rPr>
                <w:b/>
                <w:color w:val="31849B" w:themeColor="accent5" w:themeShade="BF"/>
                <w:sz w:val="20"/>
              </w:rPr>
            </w:pPr>
            <w:r>
              <w:rPr>
                <w:b/>
                <w:color w:val="31849B" w:themeColor="accent5" w:themeShade="BF"/>
                <w:sz w:val="20"/>
              </w:rPr>
              <w:t>DATOS DEL ESTUDIANTE</w:t>
            </w:r>
          </w:p>
        </w:tc>
        <w:tc>
          <w:tcPr>
            <w:tcW w:w="2551" w:type="dxa"/>
            <w:tcBorders>
              <w:bottom w:val="dotted" w:sz="4" w:space="0" w:color="auto"/>
              <w:right w:val="single" w:sz="4" w:space="0" w:color="000000" w:themeColor="text1"/>
            </w:tcBorders>
            <w:vAlign w:val="center"/>
          </w:tcPr>
          <w:p w:rsidR="00527591" w:rsidRPr="008556CC" w:rsidRDefault="00527591" w:rsidP="0013032B">
            <w:pPr>
              <w:spacing w:before="120" w:after="120"/>
              <w:jc w:val="center"/>
              <w:rPr>
                <w:b/>
                <w:color w:val="C00000"/>
              </w:rPr>
            </w:pPr>
            <w:r>
              <w:rPr>
                <w:b/>
                <w:smallCaps/>
                <w:color w:val="C00000"/>
              </w:rPr>
              <w:t>Eliana Catalina Villamizar</w:t>
            </w:r>
          </w:p>
        </w:tc>
        <w:tc>
          <w:tcPr>
            <w:tcW w:w="1843" w:type="dxa"/>
            <w:vMerge w:val="restart"/>
            <w:tcBorders>
              <w:left w:val="single" w:sz="4" w:space="0" w:color="000000" w:themeColor="text1"/>
            </w:tcBorders>
            <w:vAlign w:val="center"/>
          </w:tcPr>
          <w:p w:rsidR="00527591" w:rsidRPr="00F76DF9" w:rsidRDefault="00527591" w:rsidP="00785EA7">
            <w:pPr>
              <w:spacing w:before="120" w:after="120" w:line="240" w:lineRule="auto"/>
              <w:jc w:val="center"/>
              <w:rPr>
                <w:color w:val="31849B" w:themeColor="accent5" w:themeShade="BF"/>
                <w:sz w:val="20"/>
              </w:rPr>
            </w:pPr>
            <w:r>
              <w:rPr>
                <w:b/>
                <w:color w:val="31849B" w:themeColor="accent5" w:themeShade="BF"/>
                <w:sz w:val="20"/>
              </w:rPr>
              <w:t>CORREO ELECTRÓNICO</w:t>
            </w:r>
          </w:p>
        </w:tc>
        <w:tc>
          <w:tcPr>
            <w:tcW w:w="3544" w:type="dxa"/>
            <w:tcBorders>
              <w:left w:val="single" w:sz="4" w:space="0" w:color="000000" w:themeColor="text1"/>
              <w:bottom w:val="dotted" w:sz="4" w:space="0" w:color="auto"/>
            </w:tcBorders>
            <w:vAlign w:val="center"/>
          </w:tcPr>
          <w:p w:rsidR="00527591" w:rsidRPr="00384A5D" w:rsidRDefault="00D63606" w:rsidP="00785EA7">
            <w:pPr>
              <w:spacing w:after="0" w:line="240" w:lineRule="auto"/>
              <w:jc w:val="center"/>
              <w:rPr>
                <w:color w:val="31849B" w:themeColor="accent5" w:themeShade="BF"/>
                <w:sz w:val="20"/>
                <w:szCs w:val="20"/>
              </w:rPr>
            </w:pPr>
            <w:hyperlink r:id="rId10" w:history="1">
              <w:r w:rsidR="00527591" w:rsidRPr="00544241">
                <w:rPr>
                  <w:rStyle w:val="Hipervnculo"/>
                  <w:sz w:val="20"/>
                  <w:szCs w:val="20"/>
                </w:rPr>
                <w:t>Villamizare@javeriana.edu.co</w:t>
              </w:r>
            </w:hyperlink>
          </w:p>
        </w:tc>
      </w:tr>
      <w:tr w:rsidR="00527591" w:rsidTr="00785EA7">
        <w:trPr>
          <w:trHeight w:val="454"/>
        </w:trPr>
        <w:tc>
          <w:tcPr>
            <w:tcW w:w="1526" w:type="dxa"/>
            <w:vMerge/>
            <w:tcBorders>
              <w:bottom w:val="single" w:sz="4" w:space="0" w:color="000000" w:themeColor="text1"/>
              <w:right w:val="single" w:sz="4" w:space="0" w:color="000000" w:themeColor="text1"/>
            </w:tcBorders>
            <w:vAlign w:val="center"/>
          </w:tcPr>
          <w:p w:rsidR="00527591" w:rsidRPr="00F76DF9" w:rsidRDefault="00527591" w:rsidP="0013032B">
            <w:pPr>
              <w:spacing w:before="120" w:after="120" w:line="240" w:lineRule="auto"/>
              <w:jc w:val="center"/>
              <w:rPr>
                <w:b/>
                <w:color w:val="31849B" w:themeColor="accent5" w:themeShade="BF"/>
                <w:sz w:val="20"/>
              </w:rPr>
            </w:pPr>
          </w:p>
        </w:tc>
        <w:tc>
          <w:tcPr>
            <w:tcW w:w="2551" w:type="dxa"/>
            <w:tcBorders>
              <w:top w:val="dotted" w:sz="4" w:space="0" w:color="auto"/>
              <w:bottom w:val="single" w:sz="4" w:space="0" w:color="000000" w:themeColor="text1"/>
              <w:right w:val="single" w:sz="4" w:space="0" w:color="000000" w:themeColor="text1"/>
            </w:tcBorders>
            <w:vAlign w:val="center"/>
          </w:tcPr>
          <w:p w:rsidR="00527591" w:rsidRPr="00A4320E" w:rsidRDefault="00527591" w:rsidP="0013032B">
            <w:pPr>
              <w:spacing w:after="120"/>
              <w:jc w:val="center"/>
            </w:pPr>
            <w:r w:rsidRPr="00A4320E">
              <w:rPr>
                <w:smallCaps/>
                <w:sz w:val="20"/>
              </w:rPr>
              <w:t xml:space="preserve">CC </w:t>
            </w:r>
            <w:r>
              <w:rPr>
                <w:smallCaps/>
                <w:sz w:val="20"/>
              </w:rPr>
              <w:t>1</w:t>
            </w:r>
            <w:r w:rsidRPr="00A4320E">
              <w:rPr>
                <w:smallCaps/>
                <w:sz w:val="20"/>
              </w:rPr>
              <w:t>.</w:t>
            </w:r>
            <w:r>
              <w:rPr>
                <w:smallCaps/>
                <w:sz w:val="20"/>
              </w:rPr>
              <w:t>01</w:t>
            </w:r>
            <w:r w:rsidRPr="00A4320E">
              <w:rPr>
                <w:smallCaps/>
                <w:sz w:val="20"/>
              </w:rPr>
              <w:t>8.</w:t>
            </w:r>
            <w:r>
              <w:rPr>
                <w:smallCaps/>
                <w:sz w:val="20"/>
              </w:rPr>
              <w:t>43</w:t>
            </w:r>
            <w:r w:rsidRPr="00A4320E">
              <w:rPr>
                <w:smallCaps/>
                <w:sz w:val="20"/>
              </w:rPr>
              <w:t>3</w:t>
            </w:r>
            <w:r>
              <w:rPr>
                <w:smallCaps/>
                <w:sz w:val="20"/>
              </w:rPr>
              <w:t>.366</w:t>
            </w:r>
          </w:p>
        </w:tc>
        <w:tc>
          <w:tcPr>
            <w:tcW w:w="1843" w:type="dxa"/>
            <w:vMerge/>
            <w:tcBorders>
              <w:left w:val="single" w:sz="4" w:space="0" w:color="000000" w:themeColor="text1"/>
              <w:bottom w:val="single" w:sz="4" w:space="0" w:color="000000" w:themeColor="text1"/>
            </w:tcBorders>
            <w:vAlign w:val="center"/>
          </w:tcPr>
          <w:p w:rsidR="00527591" w:rsidRPr="00F76DF9" w:rsidRDefault="00527591" w:rsidP="0013032B">
            <w:pPr>
              <w:spacing w:before="120" w:after="120" w:line="240" w:lineRule="auto"/>
              <w:jc w:val="center"/>
              <w:rPr>
                <w:color w:val="31849B" w:themeColor="accent5" w:themeShade="BF"/>
                <w:sz w:val="20"/>
              </w:rPr>
            </w:pPr>
          </w:p>
        </w:tc>
        <w:tc>
          <w:tcPr>
            <w:tcW w:w="3544" w:type="dxa"/>
            <w:tcBorders>
              <w:top w:val="dotted" w:sz="4" w:space="0" w:color="auto"/>
              <w:left w:val="single" w:sz="4" w:space="0" w:color="000000" w:themeColor="text1"/>
              <w:bottom w:val="single" w:sz="4" w:space="0" w:color="000000" w:themeColor="text1"/>
            </w:tcBorders>
            <w:vAlign w:val="center"/>
          </w:tcPr>
          <w:p w:rsidR="00527591" w:rsidRPr="00384A5D" w:rsidRDefault="00D63606" w:rsidP="00785EA7">
            <w:pPr>
              <w:spacing w:after="0"/>
              <w:jc w:val="center"/>
              <w:rPr>
                <w:color w:val="31849B" w:themeColor="accent5" w:themeShade="BF"/>
                <w:sz w:val="20"/>
                <w:szCs w:val="20"/>
              </w:rPr>
            </w:pPr>
            <w:hyperlink r:id="rId11" w:history="1">
              <w:r w:rsidR="00527591" w:rsidRPr="00544241">
                <w:rPr>
                  <w:rStyle w:val="Hipervnculo"/>
                  <w:sz w:val="20"/>
                  <w:szCs w:val="20"/>
                </w:rPr>
                <w:t>Villamizar.eliana@gmail.com</w:t>
              </w:r>
            </w:hyperlink>
          </w:p>
        </w:tc>
      </w:tr>
      <w:tr w:rsidR="00527591" w:rsidTr="00785EA7">
        <w:trPr>
          <w:trHeight w:val="454"/>
        </w:trPr>
        <w:tc>
          <w:tcPr>
            <w:tcW w:w="1526" w:type="dxa"/>
            <w:vMerge w:val="restart"/>
            <w:tcBorders>
              <w:right w:val="single" w:sz="4" w:space="0" w:color="000000" w:themeColor="text1"/>
            </w:tcBorders>
            <w:vAlign w:val="center"/>
          </w:tcPr>
          <w:p w:rsidR="00527591" w:rsidRDefault="00527591" w:rsidP="0013032B">
            <w:pPr>
              <w:spacing w:before="120" w:after="120" w:line="240" w:lineRule="auto"/>
              <w:jc w:val="center"/>
              <w:rPr>
                <w:b/>
                <w:color w:val="31849B" w:themeColor="accent5" w:themeShade="BF"/>
                <w:sz w:val="20"/>
              </w:rPr>
            </w:pPr>
            <w:r>
              <w:rPr>
                <w:b/>
                <w:color w:val="31849B" w:themeColor="accent5" w:themeShade="BF"/>
                <w:sz w:val="20"/>
              </w:rPr>
              <w:t xml:space="preserve">DIRECTOR </w:t>
            </w:r>
            <w:r w:rsidRPr="00F76DF9">
              <w:rPr>
                <w:b/>
                <w:color w:val="31849B" w:themeColor="accent5" w:themeShade="BF"/>
                <w:sz w:val="20"/>
              </w:rPr>
              <w:t>DE</w:t>
            </w:r>
            <w:r>
              <w:rPr>
                <w:b/>
                <w:color w:val="31849B" w:themeColor="accent5" w:themeShade="BF"/>
                <w:sz w:val="20"/>
              </w:rPr>
              <w:t xml:space="preserve"> TRABAJO DE GRADO</w:t>
            </w:r>
          </w:p>
          <w:p w:rsidR="00527591" w:rsidRPr="00F76DF9" w:rsidRDefault="00527591" w:rsidP="0013032B">
            <w:pPr>
              <w:spacing w:before="120" w:after="120" w:line="240" w:lineRule="auto"/>
              <w:jc w:val="center"/>
              <w:rPr>
                <w:b/>
                <w:color w:val="31849B" w:themeColor="accent5" w:themeShade="BF"/>
                <w:sz w:val="20"/>
              </w:rPr>
            </w:pPr>
            <w:r>
              <w:rPr>
                <w:b/>
                <w:color w:val="31849B" w:themeColor="accent5" w:themeShade="BF"/>
                <w:sz w:val="20"/>
              </w:rPr>
              <w:t>ASESOR (opcional)</w:t>
            </w:r>
          </w:p>
        </w:tc>
        <w:tc>
          <w:tcPr>
            <w:tcW w:w="2551" w:type="dxa"/>
            <w:tcBorders>
              <w:left w:val="single" w:sz="4" w:space="0" w:color="000000" w:themeColor="text1"/>
              <w:bottom w:val="dotted" w:sz="4" w:space="0" w:color="auto"/>
              <w:right w:val="single" w:sz="4" w:space="0" w:color="000000" w:themeColor="text1"/>
            </w:tcBorders>
            <w:vAlign w:val="center"/>
          </w:tcPr>
          <w:p w:rsidR="00527591" w:rsidRPr="00F76DF9" w:rsidRDefault="00527591" w:rsidP="004B4ADD">
            <w:pPr>
              <w:spacing w:after="60" w:line="240" w:lineRule="auto"/>
              <w:jc w:val="center"/>
              <w:rPr>
                <w:sz w:val="20"/>
              </w:rPr>
            </w:pPr>
            <w:r w:rsidRPr="00F76DF9">
              <w:rPr>
                <w:sz w:val="20"/>
              </w:rPr>
              <w:t>I</w:t>
            </w:r>
            <w:r>
              <w:rPr>
                <w:sz w:val="20"/>
              </w:rPr>
              <w:t xml:space="preserve">ng. </w:t>
            </w:r>
            <w:r w:rsidR="004B4ADD" w:rsidRPr="004B4ADD">
              <w:rPr>
                <w:sz w:val="20"/>
              </w:rPr>
              <w:t>Rafael Andrés González Rivera</w:t>
            </w:r>
          </w:p>
        </w:tc>
        <w:tc>
          <w:tcPr>
            <w:tcW w:w="1843" w:type="dxa"/>
            <w:tcBorders>
              <w:left w:val="single" w:sz="4" w:space="0" w:color="000000" w:themeColor="text1"/>
              <w:right w:val="single" w:sz="4" w:space="0" w:color="000000" w:themeColor="text1"/>
            </w:tcBorders>
            <w:vAlign w:val="center"/>
          </w:tcPr>
          <w:p w:rsidR="00527591" w:rsidRPr="00F76DF9" w:rsidRDefault="00527591" w:rsidP="00A4320E">
            <w:pPr>
              <w:spacing w:before="120" w:after="120" w:line="240" w:lineRule="auto"/>
              <w:jc w:val="center"/>
              <w:rPr>
                <w:b/>
                <w:color w:val="31849B" w:themeColor="accent5" w:themeShade="BF"/>
                <w:sz w:val="20"/>
              </w:rPr>
            </w:pPr>
            <w:r>
              <w:rPr>
                <w:b/>
                <w:color w:val="31849B" w:themeColor="accent5" w:themeShade="BF"/>
                <w:sz w:val="20"/>
              </w:rPr>
              <w:t>MODALIDAD</w:t>
            </w:r>
          </w:p>
        </w:tc>
        <w:tc>
          <w:tcPr>
            <w:tcW w:w="3544" w:type="dxa"/>
            <w:tcBorders>
              <w:left w:val="single" w:sz="4" w:space="0" w:color="000000" w:themeColor="text1"/>
            </w:tcBorders>
            <w:vAlign w:val="center"/>
          </w:tcPr>
          <w:p w:rsidR="00527591" w:rsidRPr="00F76DF9" w:rsidRDefault="00527591" w:rsidP="00785EA7">
            <w:pPr>
              <w:spacing w:after="0" w:line="240" w:lineRule="auto"/>
              <w:jc w:val="center"/>
              <w:rPr>
                <w:sz w:val="20"/>
              </w:rPr>
            </w:pPr>
            <w:r>
              <w:rPr>
                <w:sz w:val="20"/>
              </w:rPr>
              <w:t>Profundización</w:t>
            </w:r>
          </w:p>
        </w:tc>
      </w:tr>
      <w:tr w:rsidR="00A4320E" w:rsidTr="00785EA7">
        <w:trPr>
          <w:trHeight w:val="454"/>
        </w:trPr>
        <w:tc>
          <w:tcPr>
            <w:tcW w:w="1526" w:type="dxa"/>
            <w:vMerge/>
            <w:tcBorders>
              <w:right w:val="single" w:sz="4" w:space="0" w:color="000000" w:themeColor="text1"/>
            </w:tcBorders>
            <w:vAlign w:val="center"/>
          </w:tcPr>
          <w:p w:rsidR="00A4320E" w:rsidRPr="00F76DF9" w:rsidRDefault="00A4320E" w:rsidP="0013032B">
            <w:pPr>
              <w:spacing w:before="120" w:after="120" w:line="240" w:lineRule="auto"/>
              <w:jc w:val="center"/>
              <w:rPr>
                <w:b/>
                <w:color w:val="31849B" w:themeColor="accent5" w:themeShade="BF"/>
                <w:sz w:val="20"/>
              </w:rPr>
            </w:pPr>
          </w:p>
        </w:tc>
        <w:tc>
          <w:tcPr>
            <w:tcW w:w="2551" w:type="dxa"/>
            <w:tcBorders>
              <w:top w:val="dotted" w:sz="4" w:space="0" w:color="auto"/>
              <w:left w:val="single" w:sz="4" w:space="0" w:color="000000" w:themeColor="text1"/>
              <w:right w:val="single" w:sz="4" w:space="0" w:color="000000" w:themeColor="text1"/>
            </w:tcBorders>
            <w:vAlign w:val="center"/>
          </w:tcPr>
          <w:p w:rsidR="00A4320E" w:rsidRPr="00F76DF9" w:rsidRDefault="00D63606" w:rsidP="004B4ADD">
            <w:pPr>
              <w:spacing w:after="0"/>
              <w:ind w:left="-108" w:right="-108"/>
              <w:jc w:val="center"/>
              <w:rPr>
                <w:sz w:val="20"/>
              </w:rPr>
            </w:pPr>
            <w:hyperlink r:id="rId12" w:tgtFrame="_blank" w:history="1">
              <w:r w:rsidR="004B4ADD" w:rsidRPr="004B4ADD">
                <w:rPr>
                  <w:color w:val="31849B" w:themeColor="accent5" w:themeShade="BF"/>
                  <w:sz w:val="20"/>
                  <w:szCs w:val="20"/>
                </w:rPr>
                <w:t>ragonzalez@javeriana.edu.co</w:t>
              </w:r>
            </w:hyperlink>
          </w:p>
        </w:tc>
        <w:tc>
          <w:tcPr>
            <w:tcW w:w="1843" w:type="dxa"/>
            <w:tcBorders>
              <w:left w:val="single" w:sz="4" w:space="0" w:color="000000" w:themeColor="text1"/>
              <w:right w:val="single" w:sz="4" w:space="0" w:color="000000" w:themeColor="text1"/>
            </w:tcBorders>
            <w:vAlign w:val="center"/>
          </w:tcPr>
          <w:p w:rsidR="00A4320E" w:rsidRPr="00F76DF9" w:rsidRDefault="00A4320E" w:rsidP="0013032B">
            <w:pPr>
              <w:spacing w:before="120" w:after="120" w:line="240" w:lineRule="auto"/>
              <w:jc w:val="center"/>
              <w:rPr>
                <w:b/>
                <w:color w:val="31849B" w:themeColor="accent5" w:themeShade="BF"/>
                <w:sz w:val="20"/>
              </w:rPr>
            </w:pPr>
            <w:r>
              <w:rPr>
                <w:b/>
                <w:color w:val="31849B" w:themeColor="accent5" w:themeShade="BF"/>
                <w:sz w:val="20"/>
              </w:rPr>
              <w:t xml:space="preserve">ÁREA </w:t>
            </w:r>
            <w:r w:rsidR="006605BD">
              <w:rPr>
                <w:b/>
                <w:color w:val="31849B" w:themeColor="accent5" w:themeShade="BF"/>
                <w:sz w:val="20"/>
              </w:rPr>
              <w:t xml:space="preserve">DE </w:t>
            </w:r>
            <w:r>
              <w:rPr>
                <w:b/>
                <w:color w:val="31849B" w:themeColor="accent5" w:themeShade="BF"/>
                <w:sz w:val="20"/>
              </w:rPr>
              <w:t>ÉNFASIS</w:t>
            </w:r>
          </w:p>
        </w:tc>
        <w:tc>
          <w:tcPr>
            <w:tcW w:w="3544" w:type="dxa"/>
            <w:tcBorders>
              <w:left w:val="single" w:sz="4" w:space="0" w:color="000000" w:themeColor="text1"/>
            </w:tcBorders>
            <w:vAlign w:val="center"/>
          </w:tcPr>
          <w:p w:rsidR="00A4320E" w:rsidRPr="00F76DF9" w:rsidRDefault="00A4320E" w:rsidP="00785EA7">
            <w:pPr>
              <w:spacing w:after="0"/>
              <w:jc w:val="center"/>
              <w:rPr>
                <w:sz w:val="20"/>
              </w:rPr>
            </w:pPr>
            <w:r>
              <w:rPr>
                <w:sz w:val="20"/>
              </w:rPr>
              <w:t>Sistemas Información e Ing. Software</w:t>
            </w:r>
          </w:p>
        </w:tc>
      </w:tr>
      <w:tr w:rsidR="006605BD" w:rsidTr="00785EA7">
        <w:trPr>
          <w:trHeight w:val="454"/>
        </w:trPr>
        <w:tc>
          <w:tcPr>
            <w:tcW w:w="1526" w:type="dxa"/>
            <w:vMerge/>
            <w:tcBorders>
              <w:right w:val="single" w:sz="4" w:space="0" w:color="000000" w:themeColor="text1"/>
            </w:tcBorders>
            <w:vAlign w:val="center"/>
          </w:tcPr>
          <w:p w:rsidR="006605BD" w:rsidRPr="00F76DF9" w:rsidRDefault="006605BD" w:rsidP="0013032B">
            <w:pPr>
              <w:spacing w:before="120" w:after="120" w:line="240" w:lineRule="auto"/>
              <w:jc w:val="center"/>
              <w:rPr>
                <w:b/>
                <w:color w:val="31849B" w:themeColor="accent5" w:themeShade="BF"/>
                <w:sz w:val="20"/>
              </w:rPr>
            </w:pPr>
          </w:p>
        </w:tc>
        <w:tc>
          <w:tcPr>
            <w:tcW w:w="2551" w:type="dxa"/>
            <w:tcBorders>
              <w:left w:val="single" w:sz="4" w:space="0" w:color="000000" w:themeColor="text1"/>
              <w:bottom w:val="dotted" w:sz="4" w:space="0" w:color="auto"/>
              <w:right w:val="single" w:sz="4" w:space="0" w:color="000000" w:themeColor="text1"/>
            </w:tcBorders>
            <w:vAlign w:val="center"/>
          </w:tcPr>
          <w:p w:rsidR="006605BD" w:rsidRPr="00F76DF9" w:rsidRDefault="006605BD" w:rsidP="004B4ADD">
            <w:pPr>
              <w:spacing w:after="0" w:line="240" w:lineRule="auto"/>
              <w:ind w:left="-108" w:right="-108"/>
              <w:jc w:val="center"/>
              <w:rPr>
                <w:sz w:val="20"/>
              </w:rPr>
            </w:pPr>
          </w:p>
        </w:tc>
        <w:tc>
          <w:tcPr>
            <w:tcW w:w="1843" w:type="dxa"/>
            <w:vMerge w:val="restart"/>
            <w:tcBorders>
              <w:left w:val="single" w:sz="4" w:space="0" w:color="000000" w:themeColor="text1"/>
              <w:right w:val="single" w:sz="4" w:space="0" w:color="000000" w:themeColor="text1"/>
            </w:tcBorders>
            <w:vAlign w:val="center"/>
          </w:tcPr>
          <w:p w:rsidR="006605BD" w:rsidRPr="00F76DF9" w:rsidRDefault="006605BD" w:rsidP="0013032B">
            <w:pPr>
              <w:spacing w:before="120" w:after="120" w:line="240" w:lineRule="auto"/>
              <w:jc w:val="center"/>
              <w:rPr>
                <w:b/>
                <w:color w:val="31849B" w:themeColor="accent5" w:themeShade="BF"/>
                <w:sz w:val="20"/>
              </w:rPr>
            </w:pPr>
            <w:r w:rsidRPr="00F76DF9">
              <w:rPr>
                <w:b/>
                <w:color w:val="31849B" w:themeColor="accent5" w:themeShade="BF"/>
                <w:sz w:val="20"/>
              </w:rPr>
              <w:t xml:space="preserve">GRUPO </w:t>
            </w:r>
            <w:r>
              <w:rPr>
                <w:b/>
                <w:color w:val="31849B" w:themeColor="accent5" w:themeShade="BF"/>
                <w:sz w:val="20"/>
              </w:rPr>
              <w:t xml:space="preserve">Y LÍNEA </w:t>
            </w:r>
            <w:r w:rsidRPr="00F76DF9">
              <w:rPr>
                <w:b/>
                <w:color w:val="31849B" w:themeColor="accent5" w:themeShade="BF"/>
                <w:sz w:val="20"/>
              </w:rPr>
              <w:t>DE INVESTIGACIÓN</w:t>
            </w:r>
          </w:p>
        </w:tc>
        <w:tc>
          <w:tcPr>
            <w:tcW w:w="3544" w:type="dxa"/>
            <w:tcBorders>
              <w:left w:val="single" w:sz="4" w:space="0" w:color="000000" w:themeColor="text1"/>
              <w:bottom w:val="dotted" w:sz="4" w:space="0" w:color="auto"/>
            </w:tcBorders>
            <w:vAlign w:val="center"/>
          </w:tcPr>
          <w:p w:rsidR="006605BD" w:rsidRPr="00F76DF9" w:rsidRDefault="006605BD" w:rsidP="00785EA7">
            <w:pPr>
              <w:spacing w:after="0" w:line="240" w:lineRule="auto"/>
              <w:jc w:val="center"/>
              <w:rPr>
                <w:sz w:val="20"/>
              </w:rPr>
            </w:pPr>
            <w:r>
              <w:rPr>
                <w:sz w:val="20"/>
              </w:rPr>
              <w:t>ISTAR – Educación</w:t>
            </w:r>
          </w:p>
        </w:tc>
      </w:tr>
      <w:tr w:rsidR="00527591" w:rsidTr="00785EA7">
        <w:trPr>
          <w:trHeight w:val="454"/>
        </w:trPr>
        <w:tc>
          <w:tcPr>
            <w:tcW w:w="1526" w:type="dxa"/>
            <w:vMerge/>
            <w:tcBorders>
              <w:bottom w:val="single" w:sz="4" w:space="0" w:color="000000" w:themeColor="text1"/>
              <w:right w:val="single" w:sz="4" w:space="0" w:color="000000" w:themeColor="text1"/>
            </w:tcBorders>
            <w:vAlign w:val="center"/>
          </w:tcPr>
          <w:p w:rsidR="00527591" w:rsidRPr="00F76DF9" w:rsidRDefault="00527591" w:rsidP="00E56F19">
            <w:pPr>
              <w:spacing w:before="120" w:after="120" w:line="240" w:lineRule="auto"/>
              <w:jc w:val="center"/>
              <w:rPr>
                <w:b/>
                <w:color w:val="31849B" w:themeColor="accent5" w:themeShade="BF"/>
                <w:sz w:val="20"/>
              </w:rPr>
            </w:pPr>
          </w:p>
        </w:tc>
        <w:tc>
          <w:tcPr>
            <w:tcW w:w="2551" w:type="dxa"/>
            <w:tcBorders>
              <w:top w:val="dotted" w:sz="4" w:space="0" w:color="auto"/>
              <w:left w:val="single" w:sz="4" w:space="0" w:color="000000" w:themeColor="text1"/>
              <w:bottom w:val="single" w:sz="4" w:space="0" w:color="000000" w:themeColor="text1"/>
              <w:right w:val="single" w:sz="4" w:space="0" w:color="000000" w:themeColor="text1"/>
            </w:tcBorders>
            <w:vAlign w:val="center"/>
          </w:tcPr>
          <w:p w:rsidR="00527591" w:rsidRPr="00F76DF9" w:rsidRDefault="00527591" w:rsidP="00785EA7">
            <w:pPr>
              <w:spacing w:after="0"/>
              <w:jc w:val="center"/>
              <w:rPr>
                <w:sz w:val="20"/>
              </w:rPr>
            </w:pPr>
          </w:p>
        </w:tc>
        <w:tc>
          <w:tcPr>
            <w:tcW w:w="1843" w:type="dxa"/>
            <w:vMerge/>
            <w:tcBorders>
              <w:left w:val="single" w:sz="4" w:space="0" w:color="000000" w:themeColor="text1"/>
              <w:bottom w:val="single" w:sz="4" w:space="0" w:color="000000" w:themeColor="text1"/>
              <w:right w:val="single" w:sz="4" w:space="0" w:color="000000" w:themeColor="text1"/>
            </w:tcBorders>
            <w:vAlign w:val="center"/>
          </w:tcPr>
          <w:p w:rsidR="00527591" w:rsidRPr="00F76DF9" w:rsidRDefault="00527591" w:rsidP="00B52718">
            <w:pPr>
              <w:spacing w:before="120" w:after="120" w:line="240" w:lineRule="auto"/>
              <w:jc w:val="center"/>
              <w:rPr>
                <w:b/>
                <w:color w:val="31849B" w:themeColor="accent5" w:themeShade="BF"/>
                <w:sz w:val="20"/>
              </w:rPr>
            </w:pPr>
          </w:p>
        </w:tc>
        <w:tc>
          <w:tcPr>
            <w:tcW w:w="3544" w:type="dxa"/>
            <w:tcBorders>
              <w:top w:val="dotted" w:sz="4" w:space="0" w:color="auto"/>
              <w:left w:val="single" w:sz="4" w:space="0" w:color="000000" w:themeColor="text1"/>
              <w:bottom w:val="single" w:sz="4" w:space="0" w:color="000000" w:themeColor="text1"/>
            </w:tcBorders>
            <w:vAlign w:val="center"/>
          </w:tcPr>
          <w:p w:rsidR="00527591" w:rsidRPr="00F76DF9" w:rsidRDefault="00527591" w:rsidP="0013032B">
            <w:pPr>
              <w:spacing w:after="120"/>
              <w:jc w:val="center"/>
              <w:rPr>
                <w:sz w:val="20"/>
              </w:rPr>
            </w:pPr>
            <w:r w:rsidRPr="00F76DF9">
              <w:rPr>
                <w:sz w:val="20"/>
              </w:rPr>
              <w:t>Sub</w:t>
            </w:r>
            <w:r>
              <w:rPr>
                <w:sz w:val="20"/>
              </w:rPr>
              <w:t>-</w:t>
            </w:r>
            <w:r w:rsidRPr="00F76DF9">
              <w:rPr>
                <w:sz w:val="20"/>
              </w:rPr>
              <w:t xml:space="preserve">línea - </w:t>
            </w:r>
            <w:r w:rsidRPr="007767FE">
              <w:rPr>
                <w:bCs/>
                <w:sz w:val="20"/>
              </w:rPr>
              <w:t>Arquitectura Empresarial</w:t>
            </w:r>
          </w:p>
        </w:tc>
      </w:tr>
    </w:tbl>
    <w:p w:rsidR="001509F0" w:rsidRPr="00023FD0" w:rsidRDefault="001509F0" w:rsidP="00943FBB">
      <w:pPr>
        <w:spacing w:before="120" w:after="120"/>
        <w:jc w:val="both"/>
        <w:rPr>
          <w:i/>
          <w:color w:val="7030A0"/>
          <w:sz w:val="20"/>
        </w:rPr>
      </w:pPr>
    </w:p>
    <w:tbl>
      <w:tblPr>
        <w:tblStyle w:val="Tablaconcuadrcula"/>
        <w:tblW w:w="9464" w:type="dxa"/>
        <w:tblLayout w:type="fixed"/>
        <w:tblLook w:val="04A0"/>
      </w:tblPr>
      <w:tblGrid>
        <w:gridCol w:w="1526"/>
        <w:gridCol w:w="7938"/>
      </w:tblGrid>
      <w:tr w:rsidR="000573BA" w:rsidTr="00E561B0">
        <w:tc>
          <w:tcPr>
            <w:tcW w:w="1526" w:type="dxa"/>
            <w:tcBorders>
              <w:right w:val="single" w:sz="4" w:space="0" w:color="000000" w:themeColor="text1"/>
            </w:tcBorders>
            <w:vAlign w:val="center"/>
          </w:tcPr>
          <w:p w:rsidR="000573BA" w:rsidRPr="0052372A" w:rsidRDefault="000573BA" w:rsidP="00E561B0">
            <w:pPr>
              <w:spacing w:before="120" w:after="120"/>
              <w:jc w:val="center"/>
              <w:rPr>
                <w:b/>
                <w:color w:val="31849B" w:themeColor="accent5" w:themeShade="BF"/>
                <w:sz w:val="18"/>
              </w:rPr>
            </w:pPr>
            <w:r w:rsidRPr="0052372A">
              <w:rPr>
                <w:b/>
                <w:color w:val="31849B" w:themeColor="accent5" w:themeShade="BF"/>
                <w:sz w:val="18"/>
              </w:rPr>
              <w:t>RESUMEN</w:t>
            </w:r>
          </w:p>
        </w:tc>
        <w:tc>
          <w:tcPr>
            <w:tcW w:w="7938" w:type="dxa"/>
            <w:tcBorders>
              <w:left w:val="single" w:sz="4" w:space="0" w:color="000000" w:themeColor="text1"/>
            </w:tcBorders>
            <w:vAlign w:val="center"/>
          </w:tcPr>
          <w:p w:rsidR="000573BA" w:rsidRPr="001509F0" w:rsidRDefault="000573BA" w:rsidP="000573BA">
            <w:pPr>
              <w:spacing w:before="120" w:after="120"/>
              <w:jc w:val="both"/>
              <w:rPr>
                <w:sz w:val="20"/>
              </w:rPr>
            </w:pPr>
            <w:r w:rsidRPr="001509F0">
              <w:rPr>
                <w:sz w:val="20"/>
              </w:rPr>
              <w:t>Se e</w:t>
            </w:r>
            <w:r>
              <w:rPr>
                <w:sz w:val="20"/>
              </w:rPr>
              <w:t>spera con este trabajo de grado</w:t>
            </w:r>
            <w:r w:rsidRPr="001509F0">
              <w:rPr>
                <w:sz w:val="20"/>
              </w:rPr>
              <w:t xml:space="preserve"> diseñar una </w:t>
            </w:r>
            <w:r>
              <w:rPr>
                <w:sz w:val="20"/>
              </w:rPr>
              <w:t>guía de Implementación</w:t>
            </w:r>
            <w:r w:rsidRPr="001509F0">
              <w:rPr>
                <w:sz w:val="20"/>
              </w:rPr>
              <w:t xml:space="preserve"> de Arquitectura Empresarial </w:t>
            </w:r>
            <w:r>
              <w:rPr>
                <w:sz w:val="20"/>
              </w:rPr>
              <w:t>para</w:t>
            </w:r>
            <w:r w:rsidRPr="001509F0">
              <w:rPr>
                <w:sz w:val="20"/>
              </w:rPr>
              <w:t xml:space="preserve"> Instituciones Educativas</w:t>
            </w:r>
            <w:r>
              <w:rPr>
                <w:sz w:val="20"/>
              </w:rPr>
              <w:t>,</w:t>
            </w:r>
            <w:r w:rsidRPr="001509F0">
              <w:rPr>
                <w:sz w:val="20"/>
              </w:rPr>
              <w:t xml:space="preserve"> basadas</w:t>
            </w:r>
            <w:r>
              <w:rPr>
                <w:sz w:val="20"/>
              </w:rPr>
              <w:t xml:space="preserve"> en</w:t>
            </w:r>
            <w:r w:rsidRPr="001509F0">
              <w:rPr>
                <w:sz w:val="20"/>
              </w:rPr>
              <w:t xml:space="preserve"> Arquitectura TI Colombia</w:t>
            </w:r>
            <w:r w:rsidR="00D63606">
              <w:rPr>
                <w:sz w:val="20"/>
              </w:rPr>
              <w:fldChar w:fldCharType="begin"/>
            </w:r>
            <w:r w:rsidR="004667A8">
              <w:rPr>
                <w:sz w:val="20"/>
              </w:rPr>
              <w:instrText xml:space="preserve"> ADDIN ZOTERO_ITEM CSL_CITATION {"citationID":"28pov3tl8b","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D63606">
              <w:rPr>
                <w:sz w:val="20"/>
              </w:rPr>
              <w:fldChar w:fldCharType="separate"/>
            </w:r>
            <w:r w:rsidRPr="00A1549A">
              <w:rPr>
                <w:rFonts w:ascii="Calibri" w:hAnsi="Calibri"/>
                <w:sz w:val="20"/>
              </w:rPr>
              <w:t>[1]</w:t>
            </w:r>
            <w:r w:rsidR="00D63606">
              <w:rPr>
                <w:sz w:val="20"/>
              </w:rPr>
              <w:fldChar w:fldCharType="end"/>
            </w:r>
            <w:r>
              <w:rPr>
                <w:sz w:val="20"/>
              </w:rPr>
              <w:t xml:space="preserve"> y el marco de referencia TOGAF. P</w:t>
            </w:r>
            <w:r w:rsidRPr="001509F0">
              <w:rPr>
                <w:sz w:val="20"/>
              </w:rPr>
              <w:t xml:space="preserve">ara lograr este objetivo se plantean </w:t>
            </w:r>
            <w:r>
              <w:rPr>
                <w:sz w:val="20"/>
              </w:rPr>
              <w:t>seis fases:</w:t>
            </w:r>
            <w:r w:rsidRPr="002A6047">
              <w:rPr>
                <w:sz w:val="20"/>
              </w:rPr>
              <w:t xml:space="preserve"> 1)</w:t>
            </w:r>
            <w:r>
              <w:rPr>
                <w:sz w:val="20"/>
              </w:rPr>
              <w:t xml:space="preserve"> </w:t>
            </w:r>
            <w:r w:rsidRPr="002766A7">
              <w:rPr>
                <w:sz w:val="20"/>
              </w:rPr>
              <w:t xml:space="preserve">Definir </w:t>
            </w:r>
            <w:r>
              <w:rPr>
                <w:sz w:val="20"/>
              </w:rPr>
              <w:t>los requerimientos de la guía de Implementación. 2) Definir el entendimiento del c</w:t>
            </w:r>
            <w:r w:rsidRPr="002A6047">
              <w:rPr>
                <w:sz w:val="20"/>
              </w:rPr>
              <w:t xml:space="preserve">olegio </w:t>
            </w:r>
            <w:r>
              <w:rPr>
                <w:sz w:val="20"/>
              </w:rPr>
              <w:t>caso de estudio, la comprensión</w:t>
            </w:r>
            <w:r w:rsidRPr="002A6047">
              <w:rPr>
                <w:sz w:val="20"/>
              </w:rPr>
              <w:t xml:space="preserve"> </w:t>
            </w:r>
            <w:r>
              <w:rPr>
                <w:sz w:val="20"/>
              </w:rPr>
              <w:t xml:space="preserve">de </w:t>
            </w:r>
            <w:r w:rsidRPr="002A6047">
              <w:rPr>
                <w:sz w:val="20"/>
              </w:rPr>
              <w:t>“Arquitectura TI Colombia”</w:t>
            </w:r>
            <w:r>
              <w:rPr>
                <w:sz w:val="20"/>
              </w:rPr>
              <w:t xml:space="preserve"> y del Marco de Referencia TOGAF</w:t>
            </w:r>
            <w:r w:rsidR="00D63606">
              <w:rPr>
                <w:sz w:val="20"/>
              </w:rPr>
              <w:fldChar w:fldCharType="begin"/>
            </w:r>
            <w:r>
              <w:rPr>
                <w:sz w:val="20"/>
              </w:rPr>
              <w:instrText xml:space="preserve"> ADDIN ZOTERO_ITEM CSL_CITATION {"citationID":"hepgqlijl","properties":{"formattedCitation":"[2]","plainCitation":"[2]"},"citationItems":[{"id":120,"uris":["http://zotero.org/users/local/hQXZIek2/items/BZQEWDJT"],"uri":["http://zotero.org/users/local/hQXZIek2/items/BZQEWDJT"],"itemData":{"id":120,"type":"webpage","title":"TOGAF®, an Open Group standard | The Open Group","URL":"http://www.opengroup.org/subjectareas/enterprise/togaf","accessed":{"date-parts":[["2015",8,20]]}}}],"schema":"https://github.com/citation-style-language/schema/raw/master/csl-citation.json"} </w:instrText>
            </w:r>
            <w:r w:rsidR="00D63606">
              <w:rPr>
                <w:sz w:val="20"/>
              </w:rPr>
              <w:fldChar w:fldCharType="separate"/>
            </w:r>
            <w:r w:rsidRPr="00D01278">
              <w:rPr>
                <w:rFonts w:ascii="Calibri" w:hAnsi="Calibri"/>
                <w:sz w:val="20"/>
              </w:rPr>
              <w:t>[2]</w:t>
            </w:r>
            <w:r w:rsidR="00D63606">
              <w:rPr>
                <w:sz w:val="20"/>
              </w:rPr>
              <w:fldChar w:fldCharType="end"/>
            </w:r>
            <w:r>
              <w:rPr>
                <w:sz w:val="20"/>
              </w:rPr>
              <w:t>. Adicionalmente, se busca establecer las dimensiones y criterios para verificar la reducción de complejidad, completitud y consistencia de la guía de implementación. 3</w:t>
            </w:r>
            <w:r w:rsidRPr="002A6047">
              <w:rPr>
                <w:sz w:val="20"/>
              </w:rPr>
              <w:t>)</w:t>
            </w:r>
            <w:r>
              <w:rPr>
                <w:sz w:val="20"/>
              </w:rPr>
              <w:t xml:space="preserve"> Diseño de</w:t>
            </w:r>
            <w:r w:rsidRPr="002A6047">
              <w:rPr>
                <w:sz w:val="20"/>
              </w:rPr>
              <w:t xml:space="preserve"> la guía </w:t>
            </w:r>
            <w:r>
              <w:rPr>
                <w:sz w:val="20"/>
              </w:rPr>
              <w:t xml:space="preserve">de implementación </w:t>
            </w:r>
            <w:r w:rsidRPr="002A6047">
              <w:rPr>
                <w:sz w:val="20"/>
              </w:rPr>
              <w:t xml:space="preserve">de </w:t>
            </w:r>
            <w:r w:rsidRPr="0018120B">
              <w:rPr>
                <w:i/>
                <w:sz w:val="20"/>
              </w:rPr>
              <w:t>Enterprise Architecture</w:t>
            </w:r>
            <w:r>
              <w:rPr>
                <w:sz w:val="20"/>
              </w:rPr>
              <w:t xml:space="preserve"> (E</w:t>
            </w:r>
            <w:r w:rsidRPr="002A6047">
              <w:rPr>
                <w:sz w:val="20"/>
              </w:rPr>
              <w:t>A</w:t>
            </w:r>
            <w:r>
              <w:rPr>
                <w:sz w:val="20"/>
              </w:rPr>
              <w:t>)</w:t>
            </w:r>
            <w:r w:rsidRPr="002A6047">
              <w:rPr>
                <w:sz w:val="20"/>
              </w:rPr>
              <w:t xml:space="preserve"> adapt</w:t>
            </w:r>
            <w:r>
              <w:rPr>
                <w:sz w:val="20"/>
              </w:rPr>
              <w:t>ada a Instituciones Educativas. 4</w:t>
            </w:r>
            <w:r w:rsidRPr="002A6047">
              <w:rPr>
                <w:sz w:val="20"/>
              </w:rPr>
              <w:t>)</w:t>
            </w:r>
            <w:r>
              <w:rPr>
                <w:sz w:val="20"/>
              </w:rPr>
              <w:t xml:space="preserve"> Presentar la guía de implementación a la institución educativa. 5)</w:t>
            </w:r>
            <w:r w:rsidRPr="002A6047">
              <w:rPr>
                <w:sz w:val="20"/>
              </w:rPr>
              <w:t xml:space="preserve"> </w:t>
            </w:r>
            <w:r>
              <w:rPr>
                <w:sz w:val="20"/>
              </w:rPr>
              <w:t>Validación de</w:t>
            </w:r>
            <w:r w:rsidRPr="002A6047">
              <w:rPr>
                <w:sz w:val="20"/>
              </w:rPr>
              <w:t xml:space="preserve"> la guía </w:t>
            </w:r>
            <w:r>
              <w:rPr>
                <w:sz w:val="20"/>
              </w:rPr>
              <w:t xml:space="preserve">de implementación </w:t>
            </w:r>
            <w:r w:rsidRPr="002A6047">
              <w:rPr>
                <w:sz w:val="20"/>
              </w:rPr>
              <w:t xml:space="preserve">apoyada </w:t>
            </w:r>
            <w:r>
              <w:rPr>
                <w:sz w:val="20"/>
              </w:rPr>
              <w:t>en el modelo de aceptación tecnológica; y por último realizar la 6) Comunicación</w:t>
            </w:r>
            <w:r w:rsidRPr="002A6047">
              <w:rPr>
                <w:sz w:val="20"/>
              </w:rPr>
              <w:t>.</w:t>
            </w:r>
          </w:p>
        </w:tc>
      </w:tr>
      <w:tr w:rsidR="00096315" w:rsidTr="00CA0D6A">
        <w:tc>
          <w:tcPr>
            <w:tcW w:w="1526" w:type="dxa"/>
            <w:tcBorders>
              <w:right w:val="single" w:sz="4" w:space="0" w:color="000000" w:themeColor="text1"/>
            </w:tcBorders>
            <w:vAlign w:val="center"/>
          </w:tcPr>
          <w:p w:rsidR="00096315" w:rsidRPr="0052372A" w:rsidRDefault="00CA0D6A" w:rsidP="00E56F19">
            <w:pPr>
              <w:spacing w:before="120" w:after="120"/>
              <w:jc w:val="center"/>
              <w:rPr>
                <w:b/>
                <w:color w:val="31849B" w:themeColor="accent5" w:themeShade="BF"/>
                <w:sz w:val="18"/>
              </w:rPr>
            </w:pPr>
            <w:r>
              <w:br w:type="page"/>
            </w:r>
            <w:r w:rsidR="00096315" w:rsidRPr="0052372A">
              <w:rPr>
                <w:b/>
                <w:color w:val="31849B" w:themeColor="accent5" w:themeShade="BF"/>
                <w:sz w:val="18"/>
              </w:rPr>
              <w:t>OBJETIVOS</w:t>
            </w:r>
          </w:p>
        </w:tc>
        <w:tc>
          <w:tcPr>
            <w:tcW w:w="7938" w:type="dxa"/>
            <w:tcBorders>
              <w:left w:val="single" w:sz="4" w:space="0" w:color="000000" w:themeColor="text1"/>
            </w:tcBorders>
            <w:vAlign w:val="center"/>
          </w:tcPr>
          <w:p w:rsidR="00F50649" w:rsidRPr="00023FD0" w:rsidRDefault="00F50649" w:rsidP="00F50649">
            <w:pPr>
              <w:spacing w:before="120" w:after="120"/>
              <w:jc w:val="both"/>
              <w:rPr>
                <w:b/>
                <w:smallCaps/>
                <w:sz w:val="20"/>
              </w:rPr>
            </w:pPr>
            <w:r w:rsidRPr="00023FD0">
              <w:rPr>
                <w:b/>
                <w:smallCaps/>
                <w:sz w:val="20"/>
              </w:rPr>
              <w:t>Objetivo General</w:t>
            </w:r>
          </w:p>
          <w:p w:rsidR="00F50649" w:rsidRDefault="00F50649" w:rsidP="00F50649">
            <w:pPr>
              <w:spacing w:before="60" w:after="120"/>
              <w:jc w:val="both"/>
              <w:rPr>
                <w:sz w:val="20"/>
              </w:rPr>
            </w:pPr>
            <w:r>
              <w:rPr>
                <w:sz w:val="20"/>
              </w:rPr>
              <w:t xml:space="preserve">Elaborar </w:t>
            </w:r>
            <w:r w:rsidR="003A3385">
              <w:rPr>
                <w:sz w:val="20"/>
              </w:rPr>
              <w:t>una guía de im</w:t>
            </w:r>
            <w:r w:rsidRPr="00E138B3">
              <w:rPr>
                <w:sz w:val="20"/>
              </w:rPr>
              <w:t>pl</w:t>
            </w:r>
            <w:r w:rsidR="003A3385">
              <w:rPr>
                <w:sz w:val="20"/>
              </w:rPr>
              <w:t>ementación de</w:t>
            </w:r>
            <w:r w:rsidR="00EF2F22">
              <w:rPr>
                <w:sz w:val="20"/>
              </w:rPr>
              <w:t xml:space="preserve"> arquitectura empresarial en instituciones e</w:t>
            </w:r>
            <w:r>
              <w:rPr>
                <w:sz w:val="20"/>
              </w:rPr>
              <w:t>ducativas</w:t>
            </w:r>
            <w:r w:rsidR="0013795E">
              <w:rPr>
                <w:sz w:val="20"/>
              </w:rPr>
              <w:t xml:space="preserve"> oficiales</w:t>
            </w:r>
            <w:r>
              <w:rPr>
                <w:sz w:val="20"/>
              </w:rPr>
              <w:t xml:space="preserve"> </w:t>
            </w:r>
            <w:r w:rsidR="0013795E">
              <w:rPr>
                <w:sz w:val="20"/>
              </w:rPr>
              <w:t>a partir del modelo “Ways of”</w:t>
            </w:r>
            <w:r w:rsidR="00D63606">
              <w:rPr>
                <w:sz w:val="20"/>
              </w:rPr>
              <w:fldChar w:fldCharType="begin"/>
            </w:r>
            <w:r w:rsidR="004667A8">
              <w:rPr>
                <w:sz w:val="20"/>
              </w:rPr>
              <w:instrText xml:space="preserve"> ADDIN ZOTERO_ITEM CSL_CITATION {"citationID":"gayLLYV0","properties":{"formattedCitation":"[3]","plainCitation":"[3]"},"citationItems":[{"id":144,"uris":["http://zotero.org/users/local/hQXZIek2/items/TIAWIB9J"],"uri":["http://zotero.org/users/local/hQXZIek2/items/TIAWIB9J"],"itemData":{"id":144,"type":"article","title":"Zoran Stojanovic , Ajantha Dahanayake , Henk Sol;A Methodology Framework for Component - Based System Development Support; 2003","URL":"http://citeseerx.ist.psu.edu/viewdoc/download?doi=10.1.1.202.9720&amp;rep=rep1&amp;type=pdf","accessed":{"date-parts":[["2015",8,28]]}}}],"schema":"https://github.com/citation-style-language/schema/raw/master/csl-citation.json"} </w:instrText>
            </w:r>
            <w:r w:rsidR="00D63606">
              <w:rPr>
                <w:sz w:val="20"/>
              </w:rPr>
              <w:fldChar w:fldCharType="separate"/>
            </w:r>
            <w:r w:rsidR="004667A8" w:rsidRPr="004667A8">
              <w:rPr>
                <w:rFonts w:ascii="Calibri" w:hAnsi="Calibri"/>
                <w:sz w:val="20"/>
              </w:rPr>
              <w:t>[3]</w:t>
            </w:r>
            <w:r w:rsidR="00D63606">
              <w:rPr>
                <w:sz w:val="20"/>
              </w:rPr>
              <w:fldChar w:fldCharType="end"/>
            </w:r>
            <w:r w:rsidR="00EF2F22">
              <w:rPr>
                <w:sz w:val="20"/>
              </w:rPr>
              <w:t xml:space="preserve">, </w:t>
            </w:r>
            <w:r w:rsidR="0013795E">
              <w:rPr>
                <w:sz w:val="20"/>
              </w:rPr>
              <w:t xml:space="preserve">teniendo en cuenta el marco de referencia </w:t>
            </w:r>
            <w:r w:rsidR="00EF2F22">
              <w:rPr>
                <w:sz w:val="20"/>
              </w:rPr>
              <w:t>Arquitectura TI Colombia</w:t>
            </w:r>
            <w:r w:rsidR="002131A0">
              <w:rPr>
                <w:sz w:val="20"/>
              </w:rPr>
              <w:t xml:space="preserve"> pre</w:t>
            </w:r>
            <w:r w:rsidR="00EF2F22">
              <w:rPr>
                <w:sz w:val="20"/>
              </w:rPr>
              <w:t>sentado</w:t>
            </w:r>
            <w:r w:rsidR="002131A0">
              <w:rPr>
                <w:sz w:val="20"/>
              </w:rPr>
              <w:t xml:space="preserve"> p</w:t>
            </w:r>
            <w:r>
              <w:rPr>
                <w:sz w:val="20"/>
              </w:rPr>
              <w:t xml:space="preserve">or el Ministerio de </w:t>
            </w:r>
            <w:r w:rsidR="00A57B8E">
              <w:rPr>
                <w:sz w:val="20"/>
              </w:rPr>
              <w:t xml:space="preserve">las </w:t>
            </w:r>
            <w:r>
              <w:rPr>
                <w:sz w:val="20"/>
              </w:rPr>
              <w:t>Tecnología</w:t>
            </w:r>
            <w:r w:rsidR="00A57B8E">
              <w:rPr>
                <w:sz w:val="20"/>
              </w:rPr>
              <w:t xml:space="preserve"> de la información </w:t>
            </w:r>
            <w:r w:rsidR="002131A0">
              <w:rPr>
                <w:sz w:val="20"/>
              </w:rPr>
              <w:t>y</w:t>
            </w:r>
            <w:r w:rsidR="00A57B8E">
              <w:rPr>
                <w:sz w:val="20"/>
              </w:rPr>
              <w:t xml:space="preserve"> las</w:t>
            </w:r>
            <w:r w:rsidR="002131A0">
              <w:rPr>
                <w:sz w:val="20"/>
              </w:rPr>
              <w:t xml:space="preserve"> Comunicaciones</w:t>
            </w:r>
            <w:r w:rsidR="00EF2F22">
              <w:rPr>
                <w:sz w:val="20"/>
              </w:rPr>
              <w:t>,</w:t>
            </w:r>
            <w:r w:rsidR="0013795E">
              <w:rPr>
                <w:sz w:val="20"/>
              </w:rPr>
              <w:t xml:space="preserve"> y</w:t>
            </w:r>
            <w:r w:rsidR="002131A0">
              <w:rPr>
                <w:sz w:val="20"/>
              </w:rPr>
              <w:t xml:space="preserve"> el marco de referencia TOGAF</w:t>
            </w:r>
            <w:r w:rsidR="00D63606">
              <w:rPr>
                <w:sz w:val="20"/>
              </w:rPr>
              <w:fldChar w:fldCharType="begin"/>
            </w:r>
            <w:r w:rsidR="004667A8">
              <w:rPr>
                <w:sz w:val="20"/>
              </w:rPr>
              <w:instrText xml:space="preserve"> ADDIN ZOTERO_ITEM CSL_CITATION {"citationID":"260qm5rr4v","properties":{"formattedCitation":"[4]","plainCitation":"[4]"},"citationItems":[{"id":101,"uris":["http://zotero.org/users/local/hQXZIek2/items/K8URVXAT"],"uri":["http://zotero.org/users/local/hQXZIek2/items/K8URVXAT"],"itemData":{"id":101,"type":"webpage","title":"Bases - Marco de Referencia","URL":"http://www.mintic.gov.co/marcodereferencia/624/w3-propertyvalue-7696.html","author":[{"literal":"Vive Dgital Colombia"},{"literal":"MINTIC"},{"literal":"Arquitectura TI Colombia Marco de Referencia"}],"issued":{"date-parts":[["2014"]]},"accessed":{"date-parts":[["2015",6,21]]}}}],"schema":"https://github.com/citation-style-language/schema/raw/master/csl-citation.json"} </w:instrText>
            </w:r>
            <w:r w:rsidR="00D63606">
              <w:rPr>
                <w:sz w:val="20"/>
              </w:rPr>
              <w:fldChar w:fldCharType="separate"/>
            </w:r>
            <w:r w:rsidR="004667A8" w:rsidRPr="004667A8">
              <w:rPr>
                <w:rFonts w:ascii="Calibri" w:hAnsi="Calibri"/>
                <w:sz w:val="20"/>
              </w:rPr>
              <w:t>[4]</w:t>
            </w:r>
            <w:r w:rsidR="00D63606">
              <w:rPr>
                <w:sz w:val="20"/>
              </w:rPr>
              <w:fldChar w:fldCharType="end"/>
            </w:r>
            <w:r>
              <w:rPr>
                <w:sz w:val="20"/>
              </w:rPr>
              <w:t xml:space="preserve"> </w:t>
            </w:r>
            <w:r w:rsidR="00E10520">
              <w:rPr>
                <w:sz w:val="20"/>
              </w:rPr>
              <w:t xml:space="preserve">para </w:t>
            </w:r>
            <w:r w:rsidR="00E55193" w:rsidRPr="002131A0">
              <w:rPr>
                <w:sz w:val="20"/>
              </w:rPr>
              <w:t>facilitar</w:t>
            </w:r>
            <w:r w:rsidR="00E55193" w:rsidRPr="00E55193">
              <w:rPr>
                <w:sz w:val="20"/>
              </w:rPr>
              <w:t xml:space="preserve"> la </w:t>
            </w:r>
            <w:r w:rsidR="00E10520" w:rsidRPr="00E55193">
              <w:rPr>
                <w:sz w:val="20"/>
              </w:rPr>
              <w:t xml:space="preserve">implementación de </w:t>
            </w:r>
            <w:r w:rsidRPr="00E55193">
              <w:rPr>
                <w:sz w:val="20"/>
              </w:rPr>
              <w:t>EA</w:t>
            </w:r>
            <w:r w:rsidRPr="00E55193">
              <w:rPr>
                <w:rStyle w:val="Refdenotaalpie"/>
                <w:sz w:val="20"/>
              </w:rPr>
              <w:footnoteReference w:id="1"/>
            </w:r>
            <w:r w:rsidR="006C45E5">
              <w:rPr>
                <w:sz w:val="20"/>
              </w:rPr>
              <w:t>.</w:t>
            </w:r>
          </w:p>
          <w:p w:rsidR="00F50649" w:rsidRPr="00023FD0" w:rsidRDefault="00F50649" w:rsidP="00F50649">
            <w:pPr>
              <w:spacing w:before="120" w:after="120"/>
              <w:jc w:val="both"/>
              <w:rPr>
                <w:b/>
                <w:smallCaps/>
                <w:sz w:val="20"/>
              </w:rPr>
            </w:pPr>
            <w:r w:rsidRPr="00023FD0">
              <w:rPr>
                <w:b/>
                <w:smallCaps/>
                <w:sz w:val="20"/>
              </w:rPr>
              <w:t>Objetivos Específicos</w:t>
            </w:r>
          </w:p>
          <w:p w:rsidR="00273EC8" w:rsidRDefault="007F6118" w:rsidP="005A687A">
            <w:pPr>
              <w:pStyle w:val="Prrafodelista"/>
              <w:numPr>
                <w:ilvl w:val="0"/>
                <w:numId w:val="1"/>
              </w:numPr>
              <w:spacing w:before="60" w:after="120"/>
              <w:ind w:left="357" w:hanging="357"/>
              <w:jc w:val="both"/>
              <w:rPr>
                <w:sz w:val="20"/>
              </w:rPr>
            </w:pPr>
            <w:r>
              <w:rPr>
                <w:sz w:val="20"/>
              </w:rPr>
              <w:t>Contextualizar el entendimiento</w:t>
            </w:r>
            <w:r w:rsidR="000E4C11">
              <w:rPr>
                <w:sz w:val="20"/>
              </w:rPr>
              <w:t xml:space="preserve">, estructurando </w:t>
            </w:r>
            <w:r w:rsidR="009E7F5B">
              <w:rPr>
                <w:sz w:val="20"/>
              </w:rPr>
              <w:t xml:space="preserve">Arquitectura TI </w:t>
            </w:r>
            <w:r w:rsidR="00EF2F22">
              <w:rPr>
                <w:sz w:val="20"/>
              </w:rPr>
              <w:t>Colombia</w:t>
            </w:r>
            <w:r w:rsidR="00D63606">
              <w:rPr>
                <w:sz w:val="20"/>
              </w:rPr>
              <w:fldChar w:fldCharType="begin"/>
            </w:r>
            <w:r w:rsidR="004667A8">
              <w:rPr>
                <w:sz w:val="20"/>
              </w:rPr>
              <w:instrText xml:space="preserve"> ADDIN ZOTERO_ITEM CSL_CITATION {"citationID":"1trvhcv2nm","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D63606">
              <w:rPr>
                <w:sz w:val="20"/>
              </w:rPr>
              <w:fldChar w:fldCharType="separate"/>
            </w:r>
            <w:r w:rsidR="004667A8" w:rsidRPr="004667A8">
              <w:rPr>
                <w:rFonts w:ascii="Calibri" w:hAnsi="Calibri"/>
                <w:sz w:val="20"/>
              </w:rPr>
              <w:t>[1]</w:t>
            </w:r>
            <w:r w:rsidR="00D63606">
              <w:rPr>
                <w:sz w:val="20"/>
              </w:rPr>
              <w:fldChar w:fldCharType="end"/>
            </w:r>
            <w:r w:rsidR="000E4C11">
              <w:rPr>
                <w:sz w:val="20"/>
              </w:rPr>
              <w:t xml:space="preserve"> y</w:t>
            </w:r>
            <w:r w:rsidR="009E7F5B">
              <w:rPr>
                <w:sz w:val="20"/>
              </w:rPr>
              <w:t xml:space="preserve"> el</w:t>
            </w:r>
            <w:r w:rsidR="00273EC8">
              <w:rPr>
                <w:sz w:val="20"/>
              </w:rPr>
              <w:t xml:space="preserve"> Marco de Referencia TOGAF</w:t>
            </w:r>
            <w:r w:rsidR="00273EC8">
              <w:rPr>
                <w:rStyle w:val="Refdenotaalpie"/>
                <w:sz w:val="20"/>
              </w:rPr>
              <w:footnoteReference w:id="2"/>
            </w:r>
            <w:r w:rsidR="00D63606">
              <w:rPr>
                <w:sz w:val="20"/>
              </w:rPr>
              <w:fldChar w:fldCharType="begin"/>
            </w:r>
            <w:r w:rsidR="004667A8">
              <w:rPr>
                <w:sz w:val="20"/>
              </w:rPr>
              <w:instrText xml:space="preserve"> ADDIN ZOTERO_ITEM CSL_CITATION {"citationID":"n1lm5ujae","properties":{"formattedCitation":"[5]","plainCitation":"[5]"},"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D63606">
              <w:rPr>
                <w:sz w:val="20"/>
              </w:rPr>
              <w:fldChar w:fldCharType="separate"/>
            </w:r>
            <w:r w:rsidR="004667A8" w:rsidRPr="004667A8">
              <w:rPr>
                <w:rFonts w:ascii="Calibri" w:hAnsi="Calibri"/>
                <w:sz w:val="20"/>
              </w:rPr>
              <w:t>[5]</w:t>
            </w:r>
            <w:r w:rsidR="00D63606">
              <w:rPr>
                <w:sz w:val="20"/>
              </w:rPr>
              <w:fldChar w:fldCharType="end"/>
            </w:r>
            <w:r w:rsidR="00AE4238">
              <w:rPr>
                <w:sz w:val="20"/>
              </w:rPr>
              <w:t xml:space="preserve"> </w:t>
            </w:r>
            <w:r w:rsidR="00D63606">
              <w:rPr>
                <w:sz w:val="20"/>
              </w:rPr>
              <w:fldChar w:fldCharType="begin"/>
            </w:r>
            <w:r w:rsidR="00AE4238">
              <w:rPr>
                <w:sz w:val="20"/>
              </w:rPr>
              <w:instrText xml:space="preserve"> ADDIN ZOTERO_ITEM CSL_CITATION {"citationID":"20mv3r957i","properties":{"formattedCitation":"[4]","plainCitation":"[4]","dontUpdate":true},"citationItems":[{"id":120,"uris":["http://zotero.org/users/local/hQXZIek2/items/BZQEWDJT"],"uri":["http://zotero.org/users/local/hQXZIek2/items/BZQEWDJT"],"itemData":{"id":120,"type":"webpage","title":"TOGAF®, an Open Group standard | The Open Group","URL":"http://www.opengroup.org/subjectareas/enterprise/togaf","accessed":{"date-parts":[["2015",8,20]]}}}],"schema":"https://github.com/citation-style-language/schema/raw/master/csl-citation.json"} </w:instrText>
            </w:r>
            <w:r w:rsidR="00D63606">
              <w:rPr>
                <w:sz w:val="20"/>
              </w:rPr>
              <w:fldChar w:fldCharType="end"/>
            </w:r>
            <w:r w:rsidR="000E4C11">
              <w:rPr>
                <w:sz w:val="20"/>
              </w:rPr>
              <w:t xml:space="preserve">y articulándolo a </w:t>
            </w:r>
            <w:r w:rsidR="00273EC8">
              <w:rPr>
                <w:sz w:val="20"/>
              </w:rPr>
              <w:t>los procesos y procedimiento</w:t>
            </w:r>
            <w:r w:rsidR="00EF2F22">
              <w:rPr>
                <w:sz w:val="20"/>
              </w:rPr>
              <w:t>s actualmente definidos por la i</w:t>
            </w:r>
            <w:r w:rsidR="00273EC8">
              <w:rPr>
                <w:sz w:val="20"/>
              </w:rPr>
              <w:t>nst</w:t>
            </w:r>
            <w:r w:rsidR="00EF2F22">
              <w:rPr>
                <w:sz w:val="20"/>
              </w:rPr>
              <w:t>itución e</w:t>
            </w:r>
            <w:r w:rsidR="00273EC8">
              <w:rPr>
                <w:sz w:val="20"/>
              </w:rPr>
              <w:t xml:space="preserve">ducativa </w:t>
            </w:r>
            <w:r w:rsidR="00273EC8" w:rsidRPr="00996806">
              <w:rPr>
                <w:sz w:val="20"/>
              </w:rPr>
              <w:t>tomada</w:t>
            </w:r>
            <w:r w:rsidR="00996806" w:rsidRPr="00996806">
              <w:rPr>
                <w:sz w:val="20"/>
              </w:rPr>
              <w:t xml:space="preserve"> </w:t>
            </w:r>
            <w:r w:rsidR="00273EC8" w:rsidRPr="00996806">
              <w:rPr>
                <w:sz w:val="20"/>
              </w:rPr>
              <w:t>para el estudio</w:t>
            </w:r>
            <w:r w:rsidR="00273EC8">
              <w:rPr>
                <w:sz w:val="20"/>
              </w:rPr>
              <w:t>.</w:t>
            </w:r>
          </w:p>
          <w:p w:rsidR="00F50649" w:rsidRDefault="00F50649" w:rsidP="00F50649">
            <w:pPr>
              <w:pStyle w:val="Prrafodelista"/>
              <w:numPr>
                <w:ilvl w:val="0"/>
                <w:numId w:val="1"/>
              </w:numPr>
              <w:spacing w:before="60" w:after="120"/>
              <w:ind w:left="357" w:hanging="357"/>
              <w:jc w:val="both"/>
              <w:rPr>
                <w:sz w:val="20"/>
              </w:rPr>
            </w:pPr>
            <w:r>
              <w:rPr>
                <w:sz w:val="20"/>
              </w:rPr>
              <w:t xml:space="preserve">Diseñar </w:t>
            </w:r>
            <w:r w:rsidR="00BD4919">
              <w:rPr>
                <w:sz w:val="20"/>
              </w:rPr>
              <w:t>una</w:t>
            </w:r>
            <w:r w:rsidR="0016132A">
              <w:rPr>
                <w:sz w:val="20"/>
              </w:rPr>
              <w:t xml:space="preserve"> </w:t>
            </w:r>
            <w:r w:rsidR="0006787B">
              <w:rPr>
                <w:sz w:val="20"/>
              </w:rPr>
              <w:t>guía de implementación</w:t>
            </w:r>
            <w:r w:rsidR="0016132A">
              <w:rPr>
                <w:sz w:val="20"/>
              </w:rPr>
              <w:t xml:space="preserve"> </w:t>
            </w:r>
            <w:r w:rsidR="00AA7FD5">
              <w:rPr>
                <w:sz w:val="20"/>
              </w:rPr>
              <w:t>basada en “Ways Of”</w:t>
            </w:r>
            <w:r w:rsidR="00BD4919">
              <w:rPr>
                <w:sz w:val="20"/>
              </w:rPr>
              <w:t xml:space="preserve"> </w:t>
            </w:r>
            <w:r w:rsidR="0080363E">
              <w:rPr>
                <w:sz w:val="20"/>
              </w:rPr>
              <w:t xml:space="preserve">de Arquitectura Empresarial </w:t>
            </w:r>
            <w:r w:rsidR="00BD4919">
              <w:rPr>
                <w:sz w:val="20"/>
              </w:rPr>
              <w:t>para instituciones e</w:t>
            </w:r>
            <w:r w:rsidR="00B52CA9">
              <w:rPr>
                <w:sz w:val="20"/>
              </w:rPr>
              <w:t>ducativas públicas</w:t>
            </w:r>
            <w:r w:rsidRPr="00023FD0">
              <w:rPr>
                <w:sz w:val="20"/>
              </w:rPr>
              <w:t>.</w:t>
            </w:r>
          </w:p>
          <w:p w:rsidR="00B52CA9" w:rsidRDefault="00B52CA9" w:rsidP="00B52CA9">
            <w:pPr>
              <w:pStyle w:val="Prrafodelista"/>
              <w:numPr>
                <w:ilvl w:val="0"/>
                <w:numId w:val="1"/>
              </w:numPr>
              <w:spacing w:before="60" w:after="120"/>
              <w:ind w:left="357" w:hanging="357"/>
              <w:jc w:val="both"/>
              <w:rPr>
                <w:sz w:val="20"/>
              </w:rPr>
            </w:pPr>
            <w:r>
              <w:rPr>
                <w:sz w:val="20"/>
              </w:rPr>
              <w:lastRenderedPageBreak/>
              <w:t xml:space="preserve">Verificar la guía de implementación </w:t>
            </w:r>
            <w:r w:rsidR="00D12453">
              <w:rPr>
                <w:sz w:val="20"/>
              </w:rPr>
              <w:t xml:space="preserve">de la arquitectura empresarial para instituciones educativas </w:t>
            </w:r>
            <w:r>
              <w:rPr>
                <w:sz w:val="20"/>
              </w:rPr>
              <w:t>en términos de reducción de la complejidad, completitud y consistencia</w:t>
            </w:r>
            <w:r w:rsidR="00D12453">
              <w:rPr>
                <w:sz w:val="20"/>
              </w:rPr>
              <w:t>.</w:t>
            </w:r>
          </w:p>
          <w:p w:rsidR="00121249" w:rsidRPr="00023FD0" w:rsidRDefault="00F50649" w:rsidP="00F96E8F">
            <w:pPr>
              <w:pStyle w:val="Prrafodelista"/>
              <w:numPr>
                <w:ilvl w:val="0"/>
                <w:numId w:val="1"/>
              </w:numPr>
              <w:spacing w:before="60" w:after="120"/>
              <w:ind w:left="357" w:hanging="357"/>
              <w:jc w:val="both"/>
              <w:rPr>
                <w:i/>
                <w:sz w:val="20"/>
              </w:rPr>
            </w:pPr>
            <w:r>
              <w:rPr>
                <w:sz w:val="20"/>
              </w:rPr>
              <w:t>Validar la</w:t>
            </w:r>
            <w:r w:rsidR="0016132A">
              <w:rPr>
                <w:sz w:val="20"/>
              </w:rPr>
              <w:t xml:space="preserve"> utilidad potencial de la </w:t>
            </w:r>
            <w:r w:rsidR="000160D7">
              <w:rPr>
                <w:sz w:val="20"/>
              </w:rPr>
              <w:t>guía de implementación</w:t>
            </w:r>
            <w:r w:rsidR="00457AFB">
              <w:rPr>
                <w:sz w:val="20"/>
              </w:rPr>
              <w:t xml:space="preserve"> bajo el </w:t>
            </w:r>
            <w:r w:rsidR="00457AFB" w:rsidRPr="00457AFB">
              <w:rPr>
                <w:sz w:val="20"/>
              </w:rPr>
              <w:t>Modelo de Aceptación Tecnológica</w:t>
            </w:r>
            <w:r w:rsidR="00D63606">
              <w:rPr>
                <w:sz w:val="20"/>
              </w:rPr>
              <w:fldChar w:fldCharType="begin"/>
            </w:r>
            <w:r w:rsidR="00AE4238">
              <w:rPr>
                <w:sz w:val="20"/>
              </w:rPr>
              <w:instrText xml:space="preserve"> ADDIN ZOTERO_ITEM CSL_CITATION {"citationID":"j4JC8vZ9","properties":{"formattedCitation":"[6]","plainCitation":"[6]"},"citationItems":[{"id":149,"uris":["http://zotero.org/users/local/hQXZIek2/items/X6DKH33G"],"uri":["http://zotero.org/users/local/hQXZIek2/items/X6DKH33G"],"itemData":{"id":149,"type":"article-journal","title":"The Technology Acceptance Model: A Meta-Analysis of Empirical Findings.","container-title":"JOEUC","volume":"16","issue":"1","ISSN":"1546-2234","shortTitle":"The Technology Acceptance Model","author":[{"family":"Qingxiong Ma","given":"Liping Liu"}],"issued":{"date-parts":[["2004"]]}}}],"schema":"https://github.com/citation-style-language/schema/raw/master/csl-citation.json"} </w:instrText>
            </w:r>
            <w:r w:rsidR="00D63606">
              <w:rPr>
                <w:sz w:val="20"/>
              </w:rPr>
              <w:fldChar w:fldCharType="separate"/>
            </w:r>
            <w:r w:rsidR="00AE4238" w:rsidRPr="00AE4238">
              <w:rPr>
                <w:rFonts w:ascii="Calibri" w:hAnsi="Calibri"/>
                <w:sz w:val="20"/>
              </w:rPr>
              <w:t>[6]</w:t>
            </w:r>
            <w:r w:rsidR="00D63606">
              <w:rPr>
                <w:sz w:val="20"/>
              </w:rPr>
              <w:fldChar w:fldCharType="end"/>
            </w:r>
            <w:r w:rsidR="00457AFB" w:rsidRPr="00457AFB">
              <w:rPr>
                <w:sz w:val="20"/>
              </w:rPr>
              <w:t xml:space="preserve"> </w:t>
            </w:r>
            <w:r w:rsidR="00F96E8F">
              <w:rPr>
                <w:sz w:val="20"/>
              </w:rPr>
              <w:t>aplicado en el caso de una institución educativa particular.</w:t>
            </w:r>
          </w:p>
        </w:tc>
      </w:tr>
    </w:tbl>
    <w:p w:rsidR="0010598F" w:rsidRDefault="0010598F"/>
    <w:tbl>
      <w:tblPr>
        <w:tblStyle w:val="Tablaconcuadrcula"/>
        <w:tblW w:w="9464" w:type="dxa"/>
        <w:tblLayout w:type="fixed"/>
        <w:tblLook w:val="04A0"/>
      </w:tblPr>
      <w:tblGrid>
        <w:gridCol w:w="1526"/>
        <w:gridCol w:w="7938"/>
      </w:tblGrid>
      <w:tr w:rsidR="00B637B6" w:rsidTr="00CA0D6A">
        <w:tc>
          <w:tcPr>
            <w:tcW w:w="1526" w:type="dxa"/>
            <w:tcBorders>
              <w:right w:val="single" w:sz="4" w:space="0" w:color="000000" w:themeColor="text1"/>
            </w:tcBorders>
            <w:vAlign w:val="center"/>
          </w:tcPr>
          <w:p w:rsidR="00B637B6" w:rsidRPr="0052372A" w:rsidRDefault="0010598F" w:rsidP="00E56F19">
            <w:pPr>
              <w:spacing w:before="120" w:after="120"/>
              <w:jc w:val="center"/>
              <w:rPr>
                <w:b/>
                <w:color w:val="31849B" w:themeColor="accent5" w:themeShade="BF"/>
                <w:sz w:val="18"/>
                <w:szCs w:val="18"/>
              </w:rPr>
            </w:pPr>
            <w:r>
              <w:br w:type="page"/>
            </w:r>
            <w:r w:rsidR="00B637B6" w:rsidRPr="0052372A">
              <w:rPr>
                <w:b/>
                <w:color w:val="31849B" w:themeColor="accent5" w:themeShade="BF"/>
                <w:sz w:val="18"/>
                <w:szCs w:val="18"/>
              </w:rPr>
              <w:t>PROBLEMA</w:t>
            </w:r>
          </w:p>
          <w:p w:rsidR="00B637B6" w:rsidRPr="0052372A" w:rsidRDefault="00B637B6" w:rsidP="00E56F19">
            <w:pPr>
              <w:spacing w:before="120" w:after="120"/>
              <w:jc w:val="center"/>
              <w:rPr>
                <w:b/>
                <w:color w:val="31849B" w:themeColor="accent5" w:themeShade="BF"/>
                <w:sz w:val="18"/>
                <w:szCs w:val="18"/>
              </w:rPr>
            </w:pPr>
            <w:r w:rsidRPr="0052372A">
              <w:rPr>
                <w:b/>
                <w:color w:val="31849B" w:themeColor="accent5" w:themeShade="BF"/>
                <w:sz w:val="18"/>
                <w:szCs w:val="18"/>
              </w:rPr>
              <w:t>DE</w:t>
            </w:r>
          </w:p>
          <w:p w:rsidR="00E56F19" w:rsidRPr="0052372A" w:rsidRDefault="00E56F19" w:rsidP="00E56F19">
            <w:pPr>
              <w:spacing w:before="120" w:after="120"/>
              <w:jc w:val="center"/>
              <w:rPr>
                <w:b/>
                <w:color w:val="31849B" w:themeColor="accent5" w:themeShade="BF"/>
                <w:sz w:val="18"/>
                <w:szCs w:val="18"/>
              </w:rPr>
            </w:pPr>
            <w:r w:rsidRPr="0052372A">
              <w:rPr>
                <w:b/>
                <w:color w:val="31849B" w:themeColor="accent5" w:themeShade="BF"/>
                <w:sz w:val="18"/>
                <w:szCs w:val="18"/>
              </w:rPr>
              <w:t>APLICACIÓN</w:t>
            </w:r>
          </w:p>
        </w:tc>
        <w:tc>
          <w:tcPr>
            <w:tcW w:w="7938" w:type="dxa"/>
            <w:tcBorders>
              <w:left w:val="single" w:sz="4" w:space="0" w:color="000000" w:themeColor="text1"/>
            </w:tcBorders>
            <w:vAlign w:val="center"/>
          </w:tcPr>
          <w:p w:rsidR="00167CAF" w:rsidRDefault="0010598F" w:rsidP="0010598F">
            <w:pPr>
              <w:spacing w:before="60" w:after="120"/>
              <w:ind w:right="-108"/>
              <w:jc w:val="both"/>
              <w:rPr>
                <w:noProof/>
                <w:sz w:val="20"/>
                <w:lang w:eastAsia="es-CO"/>
              </w:rPr>
            </w:pPr>
            <w:r>
              <w:rPr>
                <w:noProof/>
                <w:sz w:val="20"/>
                <w:lang w:eastAsia="es-CO"/>
              </w:rPr>
              <w:drawing>
                <wp:anchor distT="0" distB="0" distL="114300" distR="114300" simplePos="0" relativeHeight="251658240" behindDoc="1" locked="0" layoutInCell="1" allowOverlap="1">
                  <wp:simplePos x="0" y="0"/>
                  <wp:positionH relativeFrom="column">
                    <wp:posOffset>2340610</wp:posOffset>
                  </wp:positionH>
                  <wp:positionV relativeFrom="paragraph">
                    <wp:posOffset>319405</wp:posOffset>
                  </wp:positionV>
                  <wp:extent cx="2628900" cy="2392045"/>
                  <wp:effectExtent l="19050" t="0" r="0" b="0"/>
                  <wp:wrapTight wrapText="bothSides">
                    <wp:wrapPolygon edited="0">
                      <wp:start x="-157" y="0"/>
                      <wp:lineTo x="-157" y="21503"/>
                      <wp:lineTo x="21600" y="21503"/>
                      <wp:lineTo x="21600" y="0"/>
                      <wp:lineTo x="-157" y="0"/>
                    </wp:wrapPolygon>
                  </wp:wrapTight>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628900" cy="2392045"/>
                          </a:xfrm>
                          <a:prstGeom prst="rect">
                            <a:avLst/>
                          </a:prstGeom>
                          <a:noFill/>
                        </pic:spPr>
                      </pic:pic>
                    </a:graphicData>
                  </a:graphic>
                </wp:anchor>
              </w:drawing>
            </w:r>
            <w:r w:rsidR="001509F0">
              <w:rPr>
                <w:sz w:val="20"/>
              </w:rPr>
              <w:t>Actualmente, el Ministerio de Tecnología</w:t>
            </w:r>
            <w:r w:rsidR="005902F1">
              <w:rPr>
                <w:sz w:val="20"/>
              </w:rPr>
              <w:t xml:space="preserve"> y Comunicación</w:t>
            </w:r>
            <w:r w:rsidR="001509F0">
              <w:rPr>
                <w:sz w:val="20"/>
              </w:rPr>
              <w:t xml:space="preserve"> </w:t>
            </w:r>
            <w:r w:rsidR="00EF2F22">
              <w:rPr>
                <w:sz w:val="20"/>
              </w:rPr>
              <w:t>ha definido el m</w:t>
            </w:r>
            <w:r w:rsidR="000D0E66">
              <w:rPr>
                <w:sz w:val="20"/>
              </w:rPr>
              <w:t>arco de referen</w:t>
            </w:r>
            <w:r w:rsidR="00EF2F22">
              <w:rPr>
                <w:sz w:val="20"/>
              </w:rPr>
              <w:t xml:space="preserve">cia Arquitectura TI </w:t>
            </w:r>
            <w:r w:rsidR="00AC7E23">
              <w:rPr>
                <w:sz w:val="20"/>
              </w:rPr>
              <w:t>Colombia,</w:t>
            </w:r>
            <w:r w:rsidR="000D0E66">
              <w:rPr>
                <w:sz w:val="20"/>
              </w:rPr>
              <w:t xml:space="preserve"> </w:t>
            </w:r>
            <w:r w:rsidR="00511350">
              <w:rPr>
                <w:sz w:val="20"/>
              </w:rPr>
              <w:t xml:space="preserve">basada en TOGAF </w:t>
            </w:r>
            <w:r w:rsidR="00286567">
              <w:rPr>
                <w:sz w:val="20"/>
              </w:rPr>
              <w:t>para</w:t>
            </w:r>
            <w:r w:rsidR="00511350">
              <w:rPr>
                <w:sz w:val="20"/>
              </w:rPr>
              <w:t xml:space="preserve"> Entidades públicas</w:t>
            </w:r>
            <w:r w:rsidR="00286567">
              <w:rPr>
                <w:sz w:val="20"/>
              </w:rPr>
              <w:t>,</w:t>
            </w:r>
            <w:r w:rsidR="00511350">
              <w:rPr>
                <w:sz w:val="20"/>
              </w:rPr>
              <w:t xml:space="preserve"> </w:t>
            </w:r>
            <w:r w:rsidR="000D0E66">
              <w:rPr>
                <w:sz w:val="20"/>
              </w:rPr>
              <w:t>estableciendo</w:t>
            </w:r>
            <w:r w:rsidR="00511350">
              <w:rPr>
                <w:sz w:val="20"/>
              </w:rPr>
              <w:t xml:space="preserve"> una estrategia </w:t>
            </w:r>
            <w:r w:rsidR="001509F0">
              <w:rPr>
                <w:sz w:val="20"/>
              </w:rPr>
              <w:t xml:space="preserve">que </w:t>
            </w:r>
            <w:r w:rsidR="00511350">
              <w:rPr>
                <w:sz w:val="20"/>
              </w:rPr>
              <w:t>se adapta</w:t>
            </w:r>
            <w:r w:rsidR="007A5475">
              <w:rPr>
                <w:sz w:val="20"/>
              </w:rPr>
              <w:t xml:space="preserve"> </w:t>
            </w:r>
            <w:r w:rsidR="00EF2F22">
              <w:rPr>
                <w:sz w:val="20"/>
              </w:rPr>
              <w:t xml:space="preserve">a las entidades de primer nivel, tales como superintendencias, ministerios y </w:t>
            </w:r>
            <w:r w:rsidR="00AC7E23">
              <w:rPr>
                <w:sz w:val="20"/>
              </w:rPr>
              <w:t xml:space="preserve">el </w:t>
            </w:r>
            <w:r w:rsidR="00EF2F22">
              <w:rPr>
                <w:sz w:val="20"/>
              </w:rPr>
              <w:t>Consejo Superior de Administración.</w:t>
            </w:r>
            <w:r w:rsidR="00AC7E23">
              <w:rPr>
                <w:sz w:val="20"/>
              </w:rPr>
              <w:t xml:space="preserve"> Esta estrategia es obligatoria</w:t>
            </w:r>
            <w:r w:rsidR="00511350">
              <w:rPr>
                <w:sz w:val="20"/>
              </w:rPr>
              <w:t xml:space="preserve"> para entidades públicas de la R</w:t>
            </w:r>
            <w:r w:rsidR="00C27742">
              <w:rPr>
                <w:sz w:val="20"/>
              </w:rPr>
              <w:t>ama Ejecutiva y la Contraloría General de la República en este año</w:t>
            </w:r>
            <w:r w:rsidR="00286567">
              <w:rPr>
                <w:sz w:val="20"/>
              </w:rPr>
              <w:t xml:space="preserve"> (Ver. Imagen1).</w:t>
            </w:r>
            <w:r w:rsidR="00AC7E23">
              <w:rPr>
                <w:sz w:val="20"/>
              </w:rPr>
              <w:t xml:space="preserve"> </w:t>
            </w:r>
            <w:r w:rsidR="00286567">
              <w:rPr>
                <w:sz w:val="20"/>
              </w:rPr>
              <w:t>P</w:t>
            </w:r>
            <w:r w:rsidR="00C27742">
              <w:rPr>
                <w:sz w:val="20"/>
              </w:rPr>
              <w:t>ara el</w:t>
            </w:r>
            <w:r w:rsidR="000D0E66">
              <w:rPr>
                <w:sz w:val="20"/>
              </w:rPr>
              <w:t xml:space="preserve"> restante de e</w:t>
            </w:r>
            <w:r w:rsidR="00C27742">
              <w:rPr>
                <w:sz w:val="20"/>
              </w:rPr>
              <w:t>nti</w:t>
            </w:r>
            <w:r w:rsidR="00DA3905">
              <w:rPr>
                <w:sz w:val="20"/>
              </w:rPr>
              <w:t>dades P</w:t>
            </w:r>
            <w:r w:rsidR="00C27742">
              <w:rPr>
                <w:sz w:val="20"/>
              </w:rPr>
              <w:t xml:space="preserve">úblicas </w:t>
            </w:r>
            <w:r w:rsidR="00DA3905">
              <w:rPr>
                <w:sz w:val="20"/>
              </w:rPr>
              <w:t>aún no es</w:t>
            </w:r>
            <w:r w:rsidR="00CF24CF">
              <w:rPr>
                <w:sz w:val="20"/>
              </w:rPr>
              <w:t xml:space="preserve"> obligatorio a pesar de que están trabajando para su implementación</w:t>
            </w:r>
            <w:r w:rsidR="00AC7E23">
              <w:rPr>
                <w:sz w:val="20"/>
              </w:rPr>
              <w:t xml:space="preserve"> </w:t>
            </w:r>
            <w:r w:rsidR="00D63606">
              <w:rPr>
                <w:sz w:val="20"/>
              </w:rPr>
              <w:fldChar w:fldCharType="begin"/>
            </w:r>
            <w:r w:rsidR="00FF38BB">
              <w:rPr>
                <w:sz w:val="20"/>
              </w:rPr>
              <w:instrText xml:space="preserve"> ADDIN ZOTERO_ITEM CSL_CITATION {"citationID":"nqbrsplI","properties":{"formattedCitation":"[7]","plainCitation":"[7]"},"citationItems":[{"id":90,"uris":["http://zotero.org/users/local/hQXZIek2/items/IPVX4A2D"],"uri":["http://zotero.org/users/local/hQXZIek2/items/IPVX4A2D"],"itemData":{"id":90,"type":"webpage","title":"Organigrama del estado Colombiano-Rama Ejecutiva; Información Universidad de los Andres","container-title":"Universidad de los Andres Facultad de Ciencias Sociales","URL":"https://c-politica.uniandes.edu.co/oec/index.php?ac=re&amp;main=1&amp;id=1&amp;dat=5","note":"Deportamento de Ciencias Políticas","language":"Español","author":[{"literal":"Universidad de los Andes"}],"issued":{"date-parts":[["2013"]]},"accessed":{"date-parts":[["2015",5,19]]}}}],"schema":"https://github.com/citation-style-language/schema/raw/master/csl-citation.json"} </w:instrText>
            </w:r>
            <w:r w:rsidR="00D63606">
              <w:rPr>
                <w:sz w:val="20"/>
              </w:rPr>
              <w:fldChar w:fldCharType="separate"/>
            </w:r>
            <w:r w:rsidR="00AE4238" w:rsidRPr="00AE4238">
              <w:rPr>
                <w:rFonts w:ascii="Calibri" w:hAnsi="Calibri"/>
                <w:sz w:val="20"/>
              </w:rPr>
              <w:t>[7]</w:t>
            </w:r>
            <w:r w:rsidR="00D63606">
              <w:rPr>
                <w:sz w:val="20"/>
              </w:rPr>
              <w:fldChar w:fldCharType="end"/>
            </w:r>
            <w:r w:rsidR="000E4C11">
              <w:rPr>
                <w:sz w:val="20"/>
              </w:rPr>
              <w:t xml:space="preserve"> </w:t>
            </w:r>
            <w:r w:rsidR="00D61140">
              <w:rPr>
                <w:sz w:val="20"/>
              </w:rPr>
              <w:t>(Ver</w:t>
            </w:r>
            <w:r w:rsidR="00C27742">
              <w:rPr>
                <w:sz w:val="20"/>
              </w:rPr>
              <w:t>.</w:t>
            </w:r>
            <w:r w:rsidR="00167CAF" w:rsidRPr="00167CAF">
              <w:rPr>
                <w:sz w:val="20"/>
              </w:rPr>
              <w:t xml:space="preserve"> </w:t>
            </w:r>
            <w:r w:rsidR="00C27742">
              <w:rPr>
                <w:sz w:val="20"/>
              </w:rPr>
              <w:t xml:space="preserve"> Imagen1)</w:t>
            </w:r>
            <w:r w:rsidR="000D3E86">
              <w:rPr>
                <w:sz w:val="20"/>
              </w:rPr>
              <w:t>.</w:t>
            </w:r>
            <w:r w:rsidR="00167CAF">
              <w:rPr>
                <w:noProof/>
                <w:sz w:val="20"/>
                <w:lang w:eastAsia="es-CO"/>
              </w:rPr>
              <w:t xml:space="preserve"> </w:t>
            </w:r>
          </w:p>
          <w:p w:rsidR="001509F0" w:rsidRPr="00F46248" w:rsidRDefault="001509F0" w:rsidP="00167CAF">
            <w:pPr>
              <w:pStyle w:val="Epgrafe"/>
              <w:jc w:val="right"/>
              <w:rPr>
                <w:sz w:val="14"/>
              </w:rPr>
            </w:pPr>
            <w:r w:rsidRPr="00F46248">
              <w:rPr>
                <w:sz w:val="14"/>
              </w:rPr>
              <w:t>Imagen1. Problemática</w:t>
            </w:r>
            <w:r w:rsidR="00D63606">
              <w:rPr>
                <w:sz w:val="14"/>
              </w:rPr>
              <w:fldChar w:fldCharType="begin"/>
            </w:r>
            <w:r w:rsidR="00FF38BB">
              <w:rPr>
                <w:sz w:val="14"/>
              </w:rPr>
              <w:instrText xml:space="preserve"> ADDIN ZOTERO_ITEM CSL_CITATION {"citationID":"gvk5ikgu2","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D63606">
              <w:rPr>
                <w:sz w:val="14"/>
              </w:rPr>
              <w:fldChar w:fldCharType="separate"/>
            </w:r>
            <w:r w:rsidR="00AE4238" w:rsidRPr="00AE4238">
              <w:rPr>
                <w:rFonts w:ascii="Calibri" w:hAnsi="Calibri"/>
                <w:sz w:val="14"/>
              </w:rPr>
              <w:t>[8]</w:t>
            </w:r>
            <w:r w:rsidR="00D63606">
              <w:rPr>
                <w:sz w:val="14"/>
              </w:rPr>
              <w:fldChar w:fldCharType="end"/>
            </w:r>
            <w:r w:rsidR="00D63606">
              <w:rPr>
                <w:sz w:val="14"/>
              </w:rPr>
              <w:fldChar w:fldCharType="begin"/>
            </w:r>
            <w:r w:rsidR="00FF38BB">
              <w:rPr>
                <w:sz w:val="14"/>
              </w:rPr>
              <w:instrText xml:space="preserve"> ADDIN ZOTERO_ITEM CSL_CITATION {"citationID":"1bhiaci23q","properties":{"formattedCitation":"[9]","plainCitation":"[9]"},"citationItems":[{"id":128,"uris":["http://zotero.org/users/local/hQXZIek2/items/WST898CH"],"uri":["http://zotero.org/users/local/hQXZIek2/items/WST898CH"],"itemData":{"id":128,"type":"webpage","title":"Webcolegios - Teodoro Gutierrez Calderon -  Imagen Escudo Colegio","URL":"http://www.insteguc.edu.co/","author":[{"literal":"WebColegios"}],"issued":{"date-parts":[["2012"]]},"accessed":{"date-parts":[["2015",8,21]]}}}],"schema":"https://github.com/citation-style-language/schema/raw/master/csl-citation.json"} </w:instrText>
            </w:r>
            <w:r w:rsidR="00D63606">
              <w:rPr>
                <w:sz w:val="14"/>
              </w:rPr>
              <w:fldChar w:fldCharType="separate"/>
            </w:r>
            <w:r w:rsidR="00AE4238" w:rsidRPr="00AE4238">
              <w:rPr>
                <w:rFonts w:ascii="Calibri" w:hAnsi="Calibri"/>
                <w:sz w:val="14"/>
              </w:rPr>
              <w:t>[9]</w:t>
            </w:r>
            <w:r w:rsidR="00D63606">
              <w:rPr>
                <w:sz w:val="14"/>
              </w:rPr>
              <w:fldChar w:fldCharType="end"/>
            </w:r>
            <w:r w:rsidR="00D63606">
              <w:rPr>
                <w:sz w:val="14"/>
              </w:rPr>
              <w:fldChar w:fldCharType="begin"/>
            </w:r>
            <w:r w:rsidR="00FF38BB">
              <w:rPr>
                <w:sz w:val="14"/>
              </w:rPr>
              <w:instrText xml:space="preserve"> ADDIN ZOTERO_ITEM CSL_CITATION {"citationID":"1q5qpebee3","properties":{"formattedCitation":"[10]","plainCitation":"[10]"},"citationItems":[{"id":130,"uris":["http://zotero.org/users/local/hQXZIek2/items/MRZTFNV2"],"uri":["http://zotero.org/users/local/hQXZIek2/items/MRZTFNV2"],"itemData":{"id":130,"type":"webpage","title":"Inicio - Camilo Daza - WebColegios - Imagen Escudo Colegio","URL":"http://www.colegiocamilodaza.edu.co/","author":[{"literal":"WebColegios"}],"issued":{"date-parts":[["2012"]]},"accessed":{"date-parts":[["2015",8,21]]}}}],"schema":"https://github.com/citation-style-language/schema/raw/master/csl-citation.json"} </w:instrText>
            </w:r>
            <w:r w:rsidR="00D63606">
              <w:rPr>
                <w:sz w:val="14"/>
              </w:rPr>
              <w:fldChar w:fldCharType="separate"/>
            </w:r>
            <w:r w:rsidR="00AE4238" w:rsidRPr="00AE4238">
              <w:rPr>
                <w:rFonts w:ascii="Calibri" w:hAnsi="Calibri"/>
                <w:sz w:val="14"/>
              </w:rPr>
              <w:t>[10]</w:t>
            </w:r>
            <w:r w:rsidR="00D63606">
              <w:rPr>
                <w:sz w:val="14"/>
              </w:rPr>
              <w:fldChar w:fldCharType="end"/>
            </w:r>
            <w:r w:rsidR="00D63606">
              <w:rPr>
                <w:sz w:val="14"/>
              </w:rPr>
              <w:fldChar w:fldCharType="begin"/>
            </w:r>
            <w:r w:rsidR="00FF38BB">
              <w:rPr>
                <w:sz w:val="14"/>
              </w:rPr>
              <w:instrText xml:space="preserve"> ADDIN ZOTERO_ITEM CSL_CITATION {"citationID":"1fgkos1a9n","properties":{"formattedCitation":"[11]","plainCitation":"[11]"},"citationItems":[{"id":132,"uris":["http://zotero.org/users/local/hQXZIek2/items/HHMSDB2H"],"uri":["http://zotero.org/users/local/hQXZIek2/items/HHMSDB2H"],"itemData":{"id":132,"type":"webpage","title":"ICBF - LogoTipo - Ilustraciones -Derechos de Propiedad Intelectual - Instituto Colombiano de Bienestar Familiar","URL":"http://www.icbf.gov.co/portal/page/portal/PortalICBF/EnlacesNew/PoliticasPortal/","author":[{"family":"Cifuentes","given":"ICBF-Diana Sofía"}],"issued":{"date-parts":[["2014"]]},"accessed":{"date-parts":[["2015",8,21]]}}}],"schema":"https://github.com/citation-style-language/schema/raw/master/csl-citation.json"} </w:instrText>
            </w:r>
            <w:r w:rsidR="00D63606">
              <w:rPr>
                <w:sz w:val="14"/>
              </w:rPr>
              <w:fldChar w:fldCharType="separate"/>
            </w:r>
            <w:r w:rsidR="00AE4238" w:rsidRPr="00AE4238">
              <w:rPr>
                <w:rFonts w:ascii="Calibri" w:hAnsi="Calibri"/>
                <w:sz w:val="14"/>
              </w:rPr>
              <w:t>[11]</w:t>
            </w:r>
            <w:r w:rsidR="00D63606">
              <w:rPr>
                <w:sz w:val="14"/>
              </w:rPr>
              <w:fldChar w:fldCharType="end"/>
            </w:r>
            <w:r w:rsidR="00D63606">
              <w:rPr>
                <w:sz w:val="14"/>
              </w:rPr>
              <w:fldChar w:fldCharType="begin"/>
            </w:r>
            <w:r w:rsidR="002A4A69">
              <w:rPr>
                <w:sz w:val="14"/>
              </w:rPr>
              <w:instrText xml:space="preserve"> ADDIN ZOTERO_ITEM CSL_CITATION {"citationID":"162gb2fcb0","properties":{"formattedCitation":"[12]","plainCitation":"[12]"},"citationItems":[{"id":134,"uris":["http://zotero.org/users/local/hQXZIek2/items/PZBSSRKB"],"uri":["http://zotero.org/users/local/hQXZIek2/items/PZBSSRKB"],"itemData":{"id":134,"type":"webpage","title":"Política de Términos, Datos Personales y Condiciones de Uso | Colciencias","URL":"http://www.colciencias.gov.co/articulos/pol-tica-de-t-rminos-datos-personales-y-condiciones-de-uso","author":[{"literal":"Colciencias"}],"issued":{"date-parts":[["2013"]]},"accessed":{"date-parts":[["2015",8,21]]}}}],"schema":"https://github.com/citation-style-language/schema/raw/master/csl-citation.json"} </w:instrText>
            </w:r>
            <w:r w:rsidR="00D63606">
              <w:rPr>
                <w:sz w:val="14"/>
              </w:rPr>
              <w:fldChar w:fldCharType="separate"/>
            </w:r>
            <w:r w:rsidR="00AE4238" w:rsidRPr="00AE4238">
              <w:rPr>
                <w:rFonts w:ascii="Calibri" w:hAnsi="Calibri"/>
                <w:sz w:val="14"/>
              </w:rPr>
              <w:t>[12]</w:t>
            </w:r>
            <w:r w:rsidR="00D63606">
              <w:rPr>
                <w:sz w:val="14"/>
              </w:rPr>
              <w:fldChar w:fldCharType="end"/>
            </w:r>
            <w:r w:rsidR="00D63606">
              <w:rPr>
                <w:sz w:val="14"/>
              </w:rPr>
              <w:fldChar w:fldCharType="begin"/>
            </w:r>
            <w:r w:rsidR="002A4A69">
              <w:rPr>
                <w:sz w:val="14"/>
              </w:rPr>
              <w:instrText xml:space="preserve"> ADDIN ZOTERO_ITEM CSL_CITATION {"citationID":"1u2g3etit5","properties":{"formattedCitation":"[13]","plainCitation":"[13]"},"citationItems":[{"id":136,"uris":["http://zotero.org/users/local/hQXZIek2/items/2CNEE4BJ"],"uri":["http://zotero.org/users/local/hQXZIek2/items/2CNEE4BJ"],"itemData":{"id":136,"type":"webpage","title":"Políticas de Privacidad y Condiciones de Uso - Logotipo - Imagenes - Audios -Textos - Gráficos ..::Ministerio de Educación Nacional de Colombia::..","URL":"http://www.mineducacion.gov.co/1621/w3-article-336187.html","author":[{"literal":"Ministerio de Educación Nacional de Colombia"}],"issued":{"date-parts":[["2013"]]},"accessed":{"date-parts":[["2015",8,22]]}}}],"schema":"https://github.com/citation-style-language/schema/raw/master/csl-citation.json"} </w:instrText>
            </w:r>
            <w:r w:rsidR="00D63606">
              <w:rPr>
                <w:sz w:val="14"/>
              </w:rPr>
              <w:fldChar w:fldCharType="separate"/>
            </w:r>
            <w:r w:rsidR="00AE4238" w:rsidRPr="00AE4238">
              <w:rPr>
                <w:rFonts w:ascii="Calibri" w:hAnsi="Calibri"/>
                <w:sz w:val="14"/>
              </w:rPr>
              <w:t>[13]</w:t>
            </w:r>
            <w:r w:rsidR="00D63606">
              <w:rPr>
                <w:sz w:val="14"/>
              </w:rPr>
              <w:fldChar w:fldCharType="end"/>
            </w:r>
            <w:r w:rsidR="00D63606">
              <w:rPr>
                <w:sz w:val="14"/>
              </w:rPr>
              <w:fldChar w:fldCharType="begin"/>
            </w:r>
            <w:r w:rsidR="00AE4238">
              <w:rPr>
                <w:sz w:val="14"/>
              </w:rPr>
              <w:instrText xml:space="preserve"> ADDIN ZOTERO_ITEM CSL_CITATION {"citationID":"1822pv0m5j","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D63606">
              <w:rPr>
                <w:sz w:val="14"/>
              </w:rPr>
              <w:fldChar w:fldCharType="separate"/>
            </w:r>
            <w:r w:rsidR="00AE4238" w:rsidRPr="00AE4238">
              <w:rPr>
                <w:rFonts w:ascii="Calibri" w:hAnsi="Calibri"/>
                <w:sz w:val="14"/>
              </w:rPr>
              <w:t>[14]</w:t>
            </w:r>
            <w:r w:rsidR="00D63606">
              <w:rPr>
                <w:sz w:val="14"/>
              </w:rPr>
              <w:fldChar w:fldCharType="end"/>
            </w:r>
            <w:r w:rsidR="00AD60A4">
              <w:rPr>
                <w:sz w:val="14"/>
              </w:rPr>
              <w:t xml:space="preserve">  </w:t>
            </w:r>
            <w:r w:rsidR="00286567">
              <w:rPr>
                <w:sz w:val="14"/>
              </w:rPr>
              <w:t xml:space="preserve">  </w:t>
            </w:r>
            <w:r w:rsidR="0010598F">
              <w:rPr>
                <w:sz w:val="14"/>
              </w:rPr>
              <w:t xml:space="preserve">          </w:t>
            </w:r>
            <w:r w:rsidR="00286567" w:rsidRPr="00AD60A4">
              <w:rPr>
                <w:color w:val="FFFFFF" w:themeColor="background1"/>
                <w:sz w:val="14"/>
              </w:rPr>
              <w:t>.</w:t>
            </w:r>
          </w:p>
          <w:p w:rsidR="001509F0" w:rsidRDefault="00AD60A4" w:rsidP="001509F0">
            <w:pPr>
              <w:spacing w:before="60" w:after="120"/>
              <w:jc w:val="both"/>
              <w:rPr>
                <w:sz w:val="20"/>
              </w:rPr>
            </w:pPr>
            <w:r>
              <w:rPr>
                <w:sz w:val="20"/>
              </w:rPr>
              <w:t>Esta</w:t>
            </w:r>
            <w:r w:rsidR="001509F0">
              <w:rPr>
                <w:sz w:val="20"/>
              </w:rPr>
              <w:t xml:space="preserve"> propuesta está enfocada en apoyar el trabajo en las IE</w:t>
            </w:r>
            <w:r w:rsidR="001509F0">
              <w:rPr>
                <w:rStyle w:val="Refdenotaalpie"/>
                <w:sz w:val="20"/>
              </w:rPr>
              <w:footnoteReference w:id="3"/>
            </w:r>
            <w:r w:rsidR="001509F0">
              <w:rPr>
                <w:sz w:val="20"/>
              </w:rPr>
              <w:t xml:space="preserve"> públicas para ofrecer un mecanismo que facilite la implementación de EA</w:t>
            </w:r>
            <w:r w:rsidR="00AC7E23">
              <w:rPr>
                <w:sz w:val="20"/>
              </w:rPr>
              <w:t>,</w:t>
            </w:r>
            <w:r w:rsidR="00E41882">
              <w:rPr>
                <w:sz w:val="20"/>
              </w:rPr>
              <w:t xml:space="preserve"> esto quiere decir que </w:t>
            </w:r>
            <w:r w:rsidR="00D12453">
              <w:rPr>
                <w:sz w:val="20"/>
              </w:rPr>
              <w:t>se realice una reducción de la complejidad, completitud y consistencia en relación a las guías actualmente definidas. Y</w:t>
            </w:r>
            <w:r w:rsidR="001509F0">
              <w:rPr>
                <w:sz w:val="20"/>
              </w:rPr>
              <w:t xml:space="preserve"> apoye la alineación de</w:t>
            </w:r>
            <w:r w:rsidR="001509F0" w:rsidRPr="00656BC9">
              <w:rPr>
                <w:sz w:val="20"/>
              </w:rPr>
              <w:t xml:space="preserve"> los obj</w:t>
            </w:r>
            <w:r w:rsidR="00963DF3">
              <w:rPr>
                <w:sz w:val="20"/>
              </w:rPr>
              <w:t>eti</w:t>
            </w:r>
            <w:r w:rsidR="00B53BC5">
              <w:rPr>
                <w:sz w:val="20"/>
              </w:rPr>
              <w:t>vos educativos, estrategias, datos,</w:t>
            </w:r>
            <w:r w:rsidR="001509F0" w:rsidRPr="00656BC9">
              <w:rPr>
                <w:sz w:val="20"/>
              </w:rPr>
              <w:t xml:space="preserve"> </w:t>
            </w:r>
            <w:r w:rsidR="001509F0" w:rsidRPr="00BC3027">
              <w:rPr>
                <w:sz w:val="20"/>
              </w:rPr>
              <w:t>tecnología</w:t>
            </w:r>
            <w:r w:rsidR="00B53BC5">
              <w:rPr>
                <w:sz w:val="20"/>
              </w:rPr>
              <w:t>,</w:t>
            </w:r>
            <w:r w:rsidR="00963DF3">
              <w:rPr>
                <w:sz w:val="20"/>
              </w:rPr>
              <w:t xml:space="preserve"> </w:t>
            </w:r>
            <w:r w:rsidR="00963DF3" w:rsidRPr="00656BC9">
              <w:rPr>
                <w:sz w:val="20"/>
              </w:rPr>
              <w:t>funciones y responsabilidades</w:t>
            </w:r>
            <w:r w:rsidR="00963DF3" w:rsidRPr="00BC3027">
              <w:rPr>
                <w:sz w:val="20"/>
              </w:rPr>
              <w:t xml:space="preserve"> </w:t>
            </w:r>
            <w:r w:rsidR="00D63606" w:rsidRPr="00BC3027">
              <w:rPr>
                <w:sz w:val="20"/>
              </w:rPr>
              <w:fldChar w:fldCharType="begin"/>
            </w:r>
            <w:r w:rsidR="004667A8">
              <w:rPr>
                <w:sz w:val="20"/>
              </w:rPr>
              <w:instrText xml:space="preserve"> ADDIN ZOTERO_ITEM CSL_CITATION {"citationID":"174cn23qoj","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D63606" w:rsidRPr="00BC3027">
              <w:rPr>
                <w:sz w:val="20"/>
              </w:rPr>
              <w:fldChar w:fldCharType="separate"/>
            </w:r>
            <w:r w:rsidR="004667A8" w:rsidRPr="004667A8">
              <w:rPr>
                <w:rFonts w:ascii="Calibri" w:hAnsi="Calibri"/>
                <w:sz w:val="20"/>
              </w:rPr>
              <w:t>[1]</w:t>
            </w:r>
            <w:r w:rsidR="00D63606" w:rsidRPr="00BC3027">
              <w:rPr>
                <w:sz w:val="20"/>
              </w:rPr>
              <w:fldChar w:fldCharType="end"/>
            </w:r>
            <w:r w:rsidR="001509F0" w:rsidRPr="00BC3027">
              <w:rPr>
                <w:sz w:val="20"/>
              </w:rPr>
              <w:t xml:space="preserve"> </w:t>
            </w:r>
            <w:r w:rsidR="00D63606" w:rsidRPr="00BC3027">
              <w:rPr>
                <w:sz w:val="20"/>
              </w:rPr>
              <w:fldChar w:fldCharType="begin"/>
            </w:r>
            <w:r w:rsidR="00AE4238">
              <w:rPr>
                <w:sz w:val="20"/>
              </w:rPr>
              <w:instrText xml:space="preserve"> ADDIN ZOTERO_ITEM CSL_CITATION {"citationID":"lHy1Xr5T","properties":{"formattedCitation":"[15]","plainCitation":"[15]"},"citationItems":[{"id":105,"uris":["http://zotero.org/users/local/hQXZIek2/items/C7I9M7BU"],"uri":["http://zotero.org/users/local/hQXZIek2/items/C7I9M7BU"],"itemData":{"id":105,"type":"article","title":"The U.S. Department of Education - Education Enterprise Architecture Guidebook -- March 2014 (PDF) - education-architecture-guidebook.pdf","URL":"https://www2.ed.gov/about/inits/ed/implementation-support-unit/tech-assist/education-architecture-guidebook.pdf","accessed":{"date-parts":[["2015",8,5]]}}}],"schema":"https://github.com/citation-style-language/schema/raw/master/csl-citation.json"} </w:instrText>
            </w:r>
            <w:r w:rsidR="00D63606" w:rsidRPr="00BC3027">
              <w:rPr>
                <w:sz w:val="20"/>
              </w:rPr>
              <w:fldChar w:fldCharType="separate"/>
            </w:r>
            <w:r w:rsidR="00AE4238" w:rsidRPr="00AE4238">
              <w:rPr>
                <w:rFonts w:ascii="Calibri" w:hAnsi="Calibri"/>
                <w:sz w:val="20"/>
              </w:rPr>
              <w:t>[15]</w:t>
            </w:r>
            <w:r w:rsidR="00D63606" w:rsidRPr="00BC3027">
              <w:rPr>
                <w:sz w:val="20"/>
              </w:rPr>
              <w:fldChar w:fldCharType="end"/>
            </w:r>
            <w:r w:rsidR="00AC7E23">
              <w:rPr>
                <w:sz w:val="20"/>
              </w:rPr>
              <w:t>.</w:t>
            </w:r>
            <w:r w:rsidR="001509F0" w:rsidRPr="00BC3027">
              <w:rPr>
                <w:sz w:val="20"/>
              </w:rPr>
              <w:t xml:space="preserve"> </w:t>
            </w:r>
            <w:r w:rsidR="00AC7E23">
              <w:rPr>
                <w:sz w:val="20"/>
              </w:rPr>
              <w:t>Si se tiene en cue</w:t>
            </w:r>
            <w:r w:rsidR="00963DF3">
              <w:rPr>
                <w:sz w:val="20"/>
              </w:rPr>
              <w:t>nta</w:t>
            </w:r>
            <w:r w:rsidR="001E3D13">
              <w:rPr>
                <w:sz w:val="20"/>
              </w:rPr>
              <w:t xml:space="preserve"> que actualmente no existe una guía de implementación de EA para IE</w:t>
            </w:r>
            <w:r w:rsidR="00963DF3">
              <w:rPr>
                <w:sz w:val="20"/>
              </w:rPr>
              <w:t>, se espera que</w:t>
            </w:r>
            <w:r w:rsidR="00E579CA">
              <w:rPr>
                <w:sz w:val="20"/>
              </w:rPr>
              <w:t xml:space="preserve"> </w:t>
            </w:r>
            <w:r w:rsidR="00963DF3">
              <w:rPr>
                <w:sz w:val="20"/>
              </w:rPr>
              <w:t xml:space="preserve">esta pueda ser </w:t>
            </w:r>
            <w:r w:rsidR="00AC7E23">
              <w:rPr>
                <w:sz w:val="20"/>
              </w:rPr>
              <w:t>una</w:t>
            </w:r>
            <w:r w:rsidR="00963DF3">
              <w:rPr>
                <w:sz w:val="20"/>
              </w:rPr>
              <w:t xml:space="preserve"> herramienta p</w:t>
            </w:r>
            <w:r w:rsidR="001509F0">
              <w:rPr>
                <w:sz w:val="20"/>
              </w:rPr>
              <w:t>ara</w:t>
            </w:r>
            <w:r w:rsidR="00963DF3">
              <w:rPr>
                <w:sz w:val="20"/>
              </w:rPr>
              <w:t xml:space="preserve"> aportar en el</w:t>
            </w:r>
            <w:r w:rsidR="001509F0">
              <w:rPr>
                <w:sz w:val="20"/>
              </w:rPr>
              <w:t xml:space="preserve"> logr</w:t>
            </w:r>
            <w:r w:rsidR="00963DF3">
              <w:rPr>
                <w:sz w:val="20"/>
              </w:rPr>
              <w:t>o de</w:t>
            </w:r>
            <w:r w:rsidR="00AC7E23">
              <w:rPr>
                <w:sz w:val="20"/>
              </w:rPr>
              <w:t xml:space="preserve"> una Colombia más e</w:t>
            </w:r>
            <w:r w:rsidR="001509F0">
              <w:rPr>
                <w:sz w:val="20"/>
              </w:rPr>
              <w:t xml:space="preserve">ducada </w:t>
            </w:r>
            <w:r w:rsidR="00AC7E23">
              <w:rPr>
                <w:sz w:val="20"/>
              </w:rPr>
              <w:t>para</w:t>
            </w:r>
            <w:r w:rsidR="001509F0">
              <w:rPr>
                <w:sz w:val="20"/>
              </w:rPr>
              <w:t xml:space="preserve"> el 2025</w:t>
            </w:r>
            <w:r w:rsidR="00E579CA">
              <w:rPr>
                <w:sz w:val="20"/>
              </w:rPr>
              <w:t xml:space="preserve"> </w:t>
            </w:r>
            <w:r w:rsidR="001E3D13">
              <w:rPr>
                <w:sz w:val="20"/>
              </w:rPr>
              <w:t>(Ver. Imagen1)</w:t>
            </w:r>
            <w:r w:rsidR="001509F0" w:rsidRPr="00656BC9">
              <w:rPr>
                <w:sz w:val="20"/>
              </w:rPr>
              <w:t>.</w:t>
            </w:r>
          </w:p>
          <w:p w:rsidR="001509F0" w:rsidRDefault="001509F0" w:rsidP="001509F0">
            <w:pPr>
              <w:spacing w:before="60" w:after="120"/>
              <w:jc w:val="both"/>
              <w:rPr>
                <w:sz w:val="20"/>
              </w:rPr>
            </w:pPr>
            <w:r>
              <w:rPr>
                <w:sz w:val="20"/>
              </w:rPr>
              <w:t xml:space="preserve">Una razón fundamental para desarrollar este </w:t>
            </w:r>
            <w:r w:rsidRPr="00EB0871">
              <w:rPr>
                <w:sz w:val="20"/>
              </w:rPr>
              <w:t>proyecto es</w:t>
            </w:r>
            <w:r>
              <w:rPr>
                <w:sz w:val="20"/>
              </w:rPr>
              <w:t>tá en poder</w:t>
            </w:r>
            <w:r w:rsidRPr="00EB0871">
              <w:rPr>
                <w:sz w:val="20"/>
              </w:rPr>
              <w:t xml:space="preserve"> aportar</w:t>
            </w:r>
            <w:r>
              <w:rPr>
                <w:sz w:val="20"/>
              </w:rPr>
              <w:t xml:space="preserve"> </w:t>
            </w:r>
            <w:r w:rsidR="003F7185">
              <w:rPr>
                <w:sz w:val="20"/>
              </w:rPr>
              <w:t>hacia</w:t>
            </w:r>
            <w:r>
              <w:rPr>
                <w:sz w:val="20"/>
              </w:rPr>
              <w:t xml:space="preserve"> lo social y llegar a atender de forma indirecta a la población </w:t>
            </w:r>
            <w:r w:rsidR="00DD4B0A">
              <w:rPr>
                <w:sz w:val="20"/>
              </w:rPr>
              <w:t>educativa</w:t>
            </w:r>
            <w:r>
              <w:rPr>
                <w:sz w:val="20"/>
              </w:rPr>
              <w:t xml:space="preserve">, </w:t>
            </w:r>
            <w:r w:rsidR="00DD4B0A">
              <w:rPr>
                <w:sz w:val="20"/>
              </w:rPr>
              <w:t xml:space="preserve">dado que </w:t>
            </w:r>
            <w:r w:rsidR="00625567">
              <w:rPr>
                <w:sz w:val="20"/>
              </w:rPr>
              <w:t>actualmente el</w:t>
            </w:r>
            <w:r>
              <w:rPr>
                <w:sz w:val="20"/>
              </w:rPr>
              <w:t xml:space="preserve"> sector </w:t>
            </w:r>
            <w:r w:rsidR="00625567">
              <w:rPr>
                <w:sz w:val="20"/>
              </w:rPr>
              <w:t xml:space="preserve">de </w:t>
            </w:r>
            <w:r>
              <w:rPr>
                <w:sz w:val="20"/>
              </w:rPr>
              <w:t xml:space="preserve">educación cuenta con </w:t>
            </w:r>
            <w:r w:rsidRPr="00D005DC">
              <w:rPr>
                <w:sz w:val="20"/>
              </w:rPr>
              <w:t>10</w:t>
            </w:r>
            <w:r>
              <w:rPr>
                <w:sz w:val="20"/>
              </w:rPr>
              <w:t>.</w:t>
            </w:r>
            <w:r w:rsidRPr="00D005DC">
              <w:rPr>
                <w:sz w:val="20"/>
              </w:rPr>
              <w:t>171</w:t>
            </w:r>
            <w:r w:rsidR="00625567">
              <w:rPr>
                <w:sz w:val="20"/>
              </w:rPr>
              <w:t xml:space="preserve"> instituciones e</w:t>
            </w:r>
            <w:r>
              <w:rPr>
                <w:sz w:val="20"/>
              </w:rPr>
              <w:t>ducativas</w:t>
            </w:r>
            <w:r w:rsidR="000E4C11">
              <w:rPr>
                <w:sz w:val="20"/>
              </w:rPr>
              <w:t xml:space="preserve"> públicas </w:t>
            </w:r>
            <w:r w:rsidR="00D63606">
              <w:rPr>
                <w:sz w:val="20"/>
              </w:rPr>
              <w:fldChar w:fldCharType="begin"/>
            </w:r>
            <w:r w:rsidR="00AE4238">
              <w:rPr>
                <w:sz w:val="20"/>
              </w:rPr>
              <w:instrText xml:space="preserve"> ADDIN ZOTERO_ITEM CSL_CITATION {"citationID":"aG8u8JDE","properties":{"formattedCitation":"[16]","plainCitation":"[16]"},"citationItems":[{"id":97,"uris":["http://zotero.org/users/local/hQXZIek2/items/NKT8R533"],"uri":["http://zotero.org/users/local/hQXZIek2/items/NKT8R533"],"itemData":{"id":97,"type":"webpage","title":"Gratuidad educativa - ..::Ministerio de Educación Nacional de Colombia::..","URL":"http://www.mineducacion.gov.co/1621/w3-propertyvalue-41319.html","accessed":{"date-parts":[["2015",6,16]]}}}],"schema":"https://github.com/citation-style-language/schema/raw/master/csl-citation.json"} </w:instrText>
            </w:r>
            <w:r w:rsidR="00D63606">
              <w:rPr>
                <w:sz w:val="20"/>
              </w:rPr>
              <w:fldChar w:fldCharType="separate"/>
            </w:r>
            <w:r w:rsidR="00AE4238" w:rsidRPr="00AE4238">
              <w:rPr>
                <w:rFonts w:ascii="Calibri" w:hAnsi="Calibri"/>
                <w:sz w:val="20"/>
              </w:rPr>
              <w:t>[16]</w:t>
            </w:r>
            <w:r w:rsidR="00D63606">
              <w:rPr>
                <w:sz w:val="20"/>
              </w:rPr>
              <w:fldChar w:fldCharType="end"/>
            </w:r>
            <w:r>
              <w:rPr>
                <w:sz w:val="20"/>
              </w:rPr>
              <w:t xml:space="preserve"> a las que podría estar enfocada la defi</w:t>
            </w:r>
            <w:r w:rsidR="00625567">
              <w:rPr>
                <w:sz w:val="20"/>
              </w:rPr>
              <w:t>nición planteada.</w:t>
            </w:r>
            <w:r w:rsidR="00AD60A4">
              <w:rPr>
                <w:sz w:val="20"/>
              </w:rPr>
              <w:t xml:space="preserve"> </w:t>
            </w:r>
            <w:r w:rsidR="00625567">
              <w:rPr>
                <w:sz w:val="20"/>
              </w:rPr>
              <w:t xml:space="preserve">Lo anterior </w:t>
            </w:r>
            <w:r>
              <w:rPr>
                <w:sz w:val="20"/>
              </w:rPr>
              <w:t xml:space="preserve">permitiría aumentar y mejorar el uso de los </w:t>
            </w:r>
            <w:r w:rsidR="00625567">
              <w:rPr>
                <w:sz w:val="20"/>
              </w:rPr>
              <w:t xml:space="preserve">recursos, </w:t>
            </w:r>
            <w:r>
              <w:rPr>
                <w:sz w:val="20"/>
              </w:rPr>
              <w:t>principalmente</w:t>
            </w:r>
            <w:r w:rsidR="00625567">
              <w:rPr>
                <w:sz w:val="20"/>
              </w:rPr>
              <w:t>,</w:t>
            </w:r>
            <w:r>
              <w:rPr>
                <w:sz w:val="20"/>
              </w:rPr>
              <w:t xml:space="preserve"> tecnológicos</w:t>
            </w:r>
            <w:r w:rsidR="00D63606">
              <w:rPr>
                <w:sz w:val="20"/>
              </w:rPr>
              <w:fldChar w:fldCharType="begin"/>
            </w:r>
            <w:r w:rsidR="00AE4238">
              <w:rPr>
                <w:sz w:val="20"/>
              </w:rPr>
              <w:instrText xml:space="preserve"> ADDIN ZOTERO_ITEM CSL_CITATION {"citationID":"aCd24zOn","properties":{"formattedCitation":"[15]","plainCitation":"[15]"},"citationItems":[{"id":105,"uris":["http://zotero.org/users/local/hQXZIek2/items/C7I9M7BU"],"uri":["http://zotero.org/users/local/hQXZIek2/items/C7I9M7BU"],"itemData":{"id":105,"type":"article","title":"The U.S. Department of Education - Education Enterprise Architecture Guidebook -- March 2014 (PDF) - education-architecture-guidebook.pdf","URL":"https://www2.ed.gov/about/inits/ed/implementation-support-unit/tech-assist/education-architecture-guidebook.pdf","accessed":{"date-parts":[["2015",8,5]]}}}],"schema":"https://github.com/citation-style-language/schema/raw/master/csl-citation.json"} </w:instrText>
            </w:r>
            <w:r w:rsidR="00D63606">
              <w:rPr>
                <w:sz w:val="20"/>
              </w:rPr>
              <w:fldChar w:fldCharType="separate"/>
            </w:r>
            <w:r w:rsidR="00AE4238" w:rsidRPr="00AE4238">
              <w:rPr>
                <w:rFonts w:ascii="Calibri" w:hAnsi="Calibri"/>
                <w:sz w:val="20"/>
              </w:rPr>
              <w:t>[15]</w:t>
            </w:r>
            <w:r w:rsidR="00D63606">
              <w:rPr>
                <w:sz w:val="20"/>
              </w:rPr>
              <w:fldChar w:fldCharType="end"/>
            </w:r>
            <w:r>
              <w:rPr>
                <w:sz w:val="20"/>
              </w:rPr>
              <w:t>.</w:t>
            </w:r>
          </w:p>
          <w:p w:rsidR="001509F0" w:rsidRDefault="001509F0" w:rsidP="001509F0">
            <w:pPr>
              <w:spacing w:before="60" w:after="120"/>
              <w:jc w:val="both"/>
              <w:rPr>
                <w:sz w:val="20"/>
              </w:rPr>
            </w:pPr>
            <w:r>
              <w:rPr>
                <w:sz w:val="20"/>
              </w:rPr>
              <w:t>También es importante resaltar que e</w:t>
            </w:r>
            <w:r w:rsidRPr="00D1789F">
              <w:rPr>
                <w:sz w:val="20"/>
              </w:rPr>
              <w:t xml:space="preserve">l gobierno está promoviendo el uso de las </w:t>
            </w:r>
            <w:proofErr w:type="spellStart"/>
            <w:r w:rsidRPr="00D1789F">
              <w:rPr>
                <w:sz w:val="20"/>
              </w:rPr>
              <w:t>TIC´s</w:t>
            </w:r>
            <w:proofErr w:type="spellEnd"/>
            <w:r>
              <w:rPr>
                <w:sz w:val="20"/>
              </w:rPr>
              <w:t xml:space="preserve"> </w:t>
            </w:r>
            <w:r w:rsidR="00394C7D">
              <w:rPr>
                <w:sz w:val="20"/>
              </w:rPr>
              <w:t xml:space="preserve">con convenios promovidos desde el sector privado y público </w:t>
            </w:r>
            <w:r w:rsidRPr="00D1789F">
              <w:rPr>
                <w:sz w:val="20"/>
              </w:rPr>
              <w:t xml:space="preserve">en las </w:t>
            </w:r>
            <w:r>
              <w:rPr>
                <w:sz w:val="20"/>
              </w:rPr>
              <w:t>IE</w:t>
            </w:r>
            <w:r w:rsidR="00625567">
              <w:rPr>
                <w:sz w:val="20"/>
              </w:rPr>
              <w:t>. Al mismo tiempo</w:t>
            </w:r>
            <w:r w:rsidR="000E4C11">
              <w:rPr>
                <w:sz w:val="20"/>
              </w:rPr>
              <w:t>,</w:t>
            </w:r>
            <w:r w:rsidR="00394C7D">
              <w:rPr>
                <w:sz w:val="20"/>
              </w:rPr>
              <w:t xml:space="preserve"> </w:t>
            </w:r>
            <w:r w:rsidR="000E4C11">
              <w:rPr>
                <w:sz w:val="20"/>
              </w:rPr>
              <w:t>busca</w:t>
            </w:r>
            <w:r w:rsidR="00625567">
              <w:rPr>
                <w:sz w:val="20"/>
              </w:rPr>
              <w:t xml:space="preserve"> </w:t>
            </w:r>
            <w:r w:rsidR="00394C7D">
              <w:rPr>
                <w:sz w:val="20"/>
              </w:rPr>
              <w:t>apalanca</w:t>
            </w:r>
            <w:r w:rsidR="000E4C11">
              <w:rPr>
                <w:sz w:val="20"/>
              </w:rPr>
              <w:t>r</w:t>
            </w:r>
            <w:r w:rsidRPr="00D1789F">
              <w:rPr>
                <w:sz w:val="20"/>
              </w:rPr>
              <w:t xml:space="preserve"> </w:t>
            </w:r>
            <w:r w:rsidR="00394C7D">
              <w:rPr>
                <w:sz w:val="20"/>
              </w:rPr>
              <w:t>proyectos</w:t>
            </w:r>
            <w:r w:rsidRPr="00D1789F">
              <w:rPr>
                <w:sz w:val="20"/>
              </w:rPr>
              <w:t xml:space="preserve"> tecnológicos</w:t>
            </w:r>
            <w:r w:rsidR="000E4C11">
              <w:rPr>
                <w:sz w:val="20"/>
              </w:rPr>
              <w:t xml:space="preserve"> e</w:t>
            </w:r>
            <w:r w:rsidRPr="00D1789F">
              <w:rPr>
                <w:sz w:val="20"/>
              </w:rPr>
              <w:t xml:space="preserve"> </w:t>
            </w:r>
            <w:r w:rsidR="00625567">
              <w:rPr>
                <w:sz w:val="20"/>
              </w:rPr>
              <w:t>implementa</w:t>
            </w:r>
            <w:r w:rsidR="000E4C11">
              <w:rPr>
                <w:sz w:val="20"/>
              </w:rPr>
              <w:t>r</w:t>
            </w:r>
            <w:r>
              <w:rPr>
                <w:sz w:val="20"/>
              </w:rPr>
              <w:t xml:space="preserve"> estándares de calidad</w:t>
            </w:r>
            <w:r w:rsidR="00D63606">
              <w:rPr>
                <w:sz w:val="20"/>
              </w:rPr>
              <w:fldChar w:fldCharType="begin"/>
            </w:r>
            <w:r w:rsidR="00AE4238">
              <w:rPr>
                <w:sz w:val="20"/>
              </w:rPr>
              <w:instrText xml:space="preserve"> ADDIN ZOTERO_ITEM CSL_CITATION {"citationID":"17lpe94d13","properties":{"formattedCitation":"[17]","plainCitation":"[17]"},"citationItems":[{"id":115,"uris":["http://zotero.org/users/local/hQXZIek2/items/GI7UTVFB"],"uri":["http://zotero.org/users/local/hQXZIek2/items/GI7UTVFB"],"itemData":{"id":115,"type":"webpage","title":"LEY 872 DE 2003; 30 de Diciembre de 2003","URL":"http://www.alcaldiabogota.gov.co/sisjur/normas/Norma1.jsp?i=11232","author":[{"literal":"El Congreso de Colombia"}],"accessed":{"date-parts":[["2015",8,6]]}}}],"schema":"https://github.com/citation-style-language/schema/raw/master/csl-citation.json"} </w:instrText>
            </w:r>
            <w:r w:rsidR="00D63606">
              <w:rPr>
                <w:sz w:val="20"/>
              </w:rPr>
              <w:fldChar w:fldCharType="separate"/>
            </w:r>
            <w:r w:rsidR="00AE4238" w:rsidRPr="00AE4238">
              <w:rPr>
                <w:rFonts w:ascii="Calibri" w:hAnsi="Calibri"/>
                <w:sz w:val="20"/>
              </w:rPr>
              <w:t>[17]</w:t>
            </w:r>
            <w:r w:rsidR="00D63606">
              <w:rPr>
                <w:sz w:val="20"/>
              </w:rPr>
              <w:fldChar w:fldCharType="end"/>
            </w:r>
            <w:r w:rsidR="00D12453">
              <w:rPr>
                <w:sz w:val="20"/>
              </w:rPr>
              <w:t>.</w:t>
            </w:r>
          </w:p>
          <w:p w:rsidR="008A40DC" w:rsidRPr="008A40DC" w:rsidRDefault="008A40DC" w:rsidP="008A40DC">
            <w:pPr>
              <w:spacing w:before="60" w:after="120"/>
              <w:jc w:val="both"/>
              <w:rPr>
                <w:sz w:val="20"/>
              </w:rPr>
            </w:pPr>
            <w:r w:rsidRPr="008A40DC">
              <w:rPr>
                <w:sz w:val="20"/>
              </w:rPr>
              <w:t xml:space="preserve">El propósito de la guía de implementación no es mejorar los niveles educativos, es apoyar la implementación de Arquitectura Empresarial y como consecuencia de esta implementación apalancar los procesos con el uso de tecnología para lograr el cumplimiento del objetivo central de donde se implemente que en este caso es una institución </w:t>
            </w:r>
            <w:r>
              <w:rPr>
                <w:sz w:val="20"/>
              </w:rPr>
              <w:t>e</w:t>
            </w:r>
            <w:r w:rsidRPr="008A40DC">
              <w:rPr>
                <w:sz w:val="20"/>
              </w:rPr>
              <w:t xml:space="preserve">ducativa. </w:t>
            </w:r>
          </w:p>
          <w:p w:rsidR="00121249" w:rsidRPr="00023FD0" w:rsidRDefault="000E4C11" w:rsidP="000E4C11">
            <w:pPr>
              <w:spacing w:before="60" w:after="120"/>
              <w:jc w:val="both"/>
              <w:rPr>
                <w:i/>
                <w:sz w:val="20"/>
              </w:rPr>
            </w:pPr>
            <w:r>
              <w:rPr>
                <w:sz w:val="20"/>
              </w:rPr>
              <w:t>En resumen, s</w:t>
            </w:r>
            <w:r w:rsidR="001509F0">
              <w:rPr>
                <w:sz w:val="20"/>
              </w:rPr>
              <w:t xml:space="preserve">e plantea </w:t>
            </w:r>
            <w:r>
              <w:rPr>
                <w:sz w:val="20"/>
              </w:rPr>
              <w:t xml:space="preserve">diseñar </w:t>
            </w:r>
            <w:r w:rsidR="001509F0">
              <w:rPr>
                <w:sz w:val="20"/>
              </w:rPr>
              <w:t xml:space="preserve">una </w:t>
            </w:r>
            <w:r w:rsidR="00AD60A4">
              <w:rPr>
                <w:sz w:val="20"/>
              </w:rPr>
              <w:t>guía de implementación</w:t>
            </w:r>
            <w:r w:rsidR="001509F0">
              <w:rPr>
                <w:sz w:val="20"/>
              </w:rPr>
              <w:t xml:space="preserve"> que se adapte a las necesidades particulares de las IE públicas con u</w:t>
            </w:r>
            <w:r w:rsidR="001509F0" w:rsidRPr="00AE3518">
              <w:rPr>
                <w:sz w:val="20"/>
              </w:rPr>
              <w:t>n lenguaje claro y simple</w:t>
            </w:r>
            <w:r w:rsidR="00D767EE">
              <w:rPr>
                <w:sz w:val="20"/>
              </w:rPr>
              <w:t xml:space="preserve">. </w:t>
            </w:r>
          </w:p>
        </w:tc>
      </w:tr>
    </w:tbl>
    <w:p w:rsidR="008B286F" w:rsidRDefault="008B286F"/>
    <w:tbl>
      <w:tblPr>
        <w:tblStyle w:val="Tablaconcuadrcula"/>
        <w:tblW w:w="9464" w:type="dxa"/>
        <w:tblLayout w:type="fixed"/>
        <w:tblLook w:val="04A0"/>
      </w:tblPr>
      <w:tblGrid>
        <w:gridCol w:w="1526"/>
        <w:gridCol w:w="7938"/>
      </w:tblGrid>
      <w:tr w:rsidR="00D66689" w:rsidTr="0013032B">
        <w:tc>
          <w:tcPr>
            <w:tcW w:w="9464" w:type="dxa"/>
            <w:gridSpan w:val="2"/>
          </w:tcPr>
          <w:p w:rsidR="00D66689" w:rsidRDefault="008B286F" w:rsidP="00D66689">
            <w:pPr>
              <w:spacing w:before="120" w:after="120"/>
              <w:jc w:val="center"/>
              <w:rPr>
                <w:b/>
                <w:color w:val="31849B" w:themeColor="accent5" w:themeShade="BF"/>
                <w:sz w:val="20"/>
              </w:rPr>
            </w:pPr>
            <w:r>
              <w:lastRenderedPageBreak/>
              <w:br w:type="page"/>
            </w:r>
            <w:r w:rsidR="00121249">
              <w:br w:type="page"/>
            </w:r>
            <w:r w:rsidR="00D66689">
              <w:rPr>
                <w:b/>
                <w:color w:val="31849B" w:themeColor="accent5" w:themeShade="BF"/>
                <w:sz w:val="20"/>
              </w:rPr>
              <w:t>METODOLOGÍA</w:t>
            </w:r>
          </w:p>
        </w:tc>
      </w:tr>
      <w:tr w:rsidR="00E56F19" w:rsidTr="0052372A">
        <w:tc>
          <w:tcPr>
            <w:tcW w:w="1526" w:type="dxa"/>
            <w:tcBorders>
              <w:bottom w:val="single" w:sz="4" w:space="0" w:color="000000" w:themeColor="text1"/>
              <w:right w:val="single" w:sz="4" w:space="0" w:color="000000" w:themeColor="text1"/>
            </w:tcBorders>
            <w:vAlign w:val="center"/>
          </w:tcPr>
          <w:p w:rsidR="00D66689" w:rsidRDefault="00D66689" w:rsidP="00D66689">
            <w:pPr>
              <w:spacing w:before="120" w:after="120"/>
              <w:jc w:val="center"/>
              <w:rPr>
                <w:b/>
                <w:color w:val="31849B" w:themeColor="accent5" w:themeShade="BF"/>
                <w:sz w:val="20"/>
              </w:rPr>
            </w:pPr>
            <w:r>
              <w:rPr>
                <w:b/>
                <w:color w:val="31849B" w:themeColor="accent5" w:themeShade="BF"/>
                <w:sz w:val="20"/>
              </w:rPr>
              <w:t>DESCRIPCIÓN GENERAL</w:t>
            </w:r>
          </w:p>
        </w:tc>
        <w:tc>
          <w:tcPr>
            <w:tcW w:w="7938" w:type="dxa"/>
            <w:tcBorders>
              <w:left w:val="single" w:sz="4" w:space="0" w:color="000000" w:themeColor="text1"/>
              <w:bottom w:val="single" w:sz="4" w:space="0" w:color="000000" w:themeColor="text1"/>
            </w:tcBorders>
            <w:vAlign w:val="center"/>
          </w:tcPr>
          <w:p w:rsidR="00AD60A4" w:rsidRDefault="00947809" w:rsidP="001509F0">
            <w:pPr>
              <w:spacing w:before="60" w:after="120"/>
              <w:jc w:val="both"/>
              <w:rPr>
                <w:sz w:val="20"/>
              </w:rPr>
            </w:pPr>
            <w:r>
              <w:rPr>
                <w:sz w:val="20"/>
              </w:rPr>
              <w:t xml:space="preserve">La metodología para el </w:t>
            </w:r>
            <w:r w:rsidR="001509F0" w:rsidRPr="00703370">
              <w:rPr>
                <w:sz w:val="20"/>
              </w:rPr>
              <w:t xml:space="preserve">diseño de </w:t>
            </w:r>
            <w:r w:rsidR="006B5058">
              <w:rPr>
                <w:sz w:val="20"/>
              </w:rPr>
              <w:t>la</w:t>
            </w:r>
            <w:r w:rsidR="001509F0">
              <w:rPr>
                <w:sz w:val="20"/>
              </w:rPr>
              <w:t xml:space="preserve"> </w:t>
            </w:r>
            <w:r w:rsidR="00470389">
              <w:rPr>
                <w:sz w:val="20"/>
              </w:rPr>
              <w:t>guía de i</w:t>
            </w:r>
            <w:r w:rsidR="00A67849">
              <w:rPr>
                <w:sz w:val="20"/>
              </w:rPr>
              <w:t xml:space="preserve">mplementación </w:t>
            </w:r>
            <w:r w:rsidR="00963DF3">
              <w:rPr>
                <w:sz w:val="20"/>
              </w:rPr>
              <w:t>será</w:t>
            </w:r>
            <w:r>
              <w:rPr>
                <w:sz w:val="20"/>
              </w:rPr>
              <w:t xml:space="preserve"> </w:t>
            </w:r>
            <w:r w:rsidR="00A67849">
              <w:rPr>
                <w:sz w:val="20"/>
              </w:rPr>
              <w:t>la</w:t>
            </w:r>
            <w:r>
              <w:rPr>
                <w:sz w:val="20"/>
              </w:rPr>
              <w:t xml:space="preserve"> Investigación Científica basada en Diseño de Sistemas de Información</w:t>
            </w:r>
            <w:r w:rsidR="006C45E5">
              <w:rPr>
                <w:sz w:val="20"/>
              </w:rPr>
              <w:t xml:space="preserve">, cuya filosofía se centra en la articulación de tres ciclos: relevancia, </w:t>
            </w:r>
            <w:r w:rsidR="002104B1">
              <w:rPr>
                <w:sz w:val="20"/>
              </w:rPr>
              <w:t>d</w:t>
            </w:r>
            <w:r w:rsidR="006C45E5">
              <w:rPr>
                <w:sz w:val="20"/>
              </w:rPr>
              <w:t>iseño</w:t>
            </w:r>
            <w:r w:rsidR="002104B1">
              <w:rPr>
                <w:sz w:val="20"/>
              </w:rPr>
              <w:t xml:space="preserve"> y rigor</w:t>
            </w:r>
            <w:r w:rsidR="005007C7">
              <w:rPr>
                <w:sz w:val="20"/>
              </w:rPr>
              <w:t xml:space="preserve"> (Ver Imagen2)</w:t>
            </w:r>
            <w:r w:rsidR="00AD60A4">
              <w:rPr>
                <w:sz w:val="20"/>
              </w:rPr>
              <w:t>.</w:t>
            </w:r>
          </w:p>
          <w:p w:rsidR="006C45E5" w:rsidRDefault="006C45E5" w:rsidP="006C45E5">
            <w:pPr>
              <w:spacing w:before="60" w:after="0"/>
              <w:jc w:val="center"/>
              <w:rPr>
                <w:sz w:val="20"/>
              </w:rPr>
            </w:pPr>
            <w:r>
              <w:rPr>
                <w:noProof/>
                <w:sz w:val="20"/>
                <w:lang w:eastAsia="es-CO"/>
              </w:rPr>
              <w:drawing>
                <wp:inline distT="0" distB="0" distL="0" distR="0">
                  <wp:extent cx="3959524" cy="2941940"/>
                  <wp:effectExtent l="19050" t="0" r="2876"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967675" cy="2947996"/>
                          </a:xfrm>
                          <a:prstGeom prst="rect">
                            <a:avLst/>
                          </a:prstGeom>
                          <a:noFill/>
                        </pic:spPr>
                      </pic:pic>
                    </a:graphicData>
                  </a:graphic>
                </wp:inline>
              </w:drawing>
            </w:r>
          </w:p>
          <w:p w:rsidR="006C45E5" w:rsidRPr="00F46248" w:rsidRDefault="006C45E5" w:rsidP="006C45E5">
            <w:pPr>
              <w:pStyle w:val="Epgrafe"/>
              <w:jc w:val="center"/>
              <w:rPr>
                <w:sz w:val="14"/>
              </w:rPr>
            </w:pPr>
            <w:r w:rsidRPr="00F46248">
              <w:rPr>
                <w:sz w:val="14"/>
              </w:rPr>
              <w:t>Imagen</w:t>
            </w:r>
            <w:r>
              <w:rPr>
                <w:sz w:val="14"/>
              </w:rPr>
              <w:t>2</w:t>
            </w:r>
            <w:r w:rsidRPr="00F46248">
              <w:rPr>
                <w:sz w:val="14"/>
              </w:rPr>
              <w:t xml:space="preserve">. </w:t>
            </w:r>
            <w:r>
              <w:rPr>
                <w:sz w:val="14"/>
              </w:rPr>
              <w:t>Filosofía</w:t>
            </w:r>
            <w:r w:rsidRPr="00F46248">
              <w:rPr>
                <w:sz w:val="14"/>
              </w:rPr>
              <w:t xml:space="preserve"> adaptada </w:t>
            </w:r>
            <w:r w:rsidR="00D63606">
              <w:rPr>
                <w:sz w:val="14"/>
              </w:rPr>
              <w:fldChar w:fldCharType="begin"/>
            </w:r>
            <w:r w:rsidR="00AD69CD">
              <w:rPr>
                <w:sz w:val="14"/>
              </w:rPr>
              <w:instrText xml:space="preserve"> ADDIN ZOTERO_ITEM CSL_CITATION {"citationID":"kTDSGuFD","properties":{"formattedCitation":"[18]","plainCitation":"[18]"},"citationItems":[{"id":122,"uris":["http://zotero.org/users/local/hQXZIek2/items/MCUUREFF"],"uri":["http://zotero.org/users/local/hQXZIek2/items/MCUUREFF"],"itemData":{"id":122,"type":"webpage","title":"Condiciones de Uso - Arquitectura TI","URL":"http://mintic.gov.co/arquitecturati/630/w3-propertyvalue-8156.html","accessed":{"date-parts":[["2015",8,21]]}}}],"schema":"https://github.com/citation-style-language/schema/raw/master/csl-citation.json"} </w:instrText>
            </w:r>
            <w:r w:rsidR="00D63606">
              <w:rPr>
                <w:sz w:val="14"/>
              </w:rPr>
              <w:fldChar w:fldCharType="separate"/>
            </w:r>
            <w:r w:rsidR="00AD69CD" w:rsidRPr="00AD69CD">
              <w:rPr>
                <w:rFonts w:ascii="Calibri" w:hAnsi="Calibri"/>
                <w:sz w:val="14"/>
              </w:rPr>
              <w:t>[18]</w:t>
            </w:r>
            <w:r w:rsidR="00D63606">
              <w:rPr>
                <w:sz w:val="14"/>
              </w:rPr>
              <w:fldChar w:fldCharType="end"/>
            </w:r>
            <w:r w:rsidR="00D63606">
              <w:rPr>
                <w:sz w:val="14"/>
              </w:rPr>
              <w:fldChar w:fldCharType="begin"/>
            </w:r>
            <w:r w:rsidR="00FF38BB">
              <w:rPr>
                <w:sz w:val="14"/>
              </w:rPr>
              <w:instrText xml:space="preserve"> ADDIN ZOTERO_ITEM CSL_CITATION {"citationID":"7J7dfdXg","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D63606">
              <w:rPr>
                <w:sz w:val="14"/>
              </w:rPr>
              <w:fldChar w:fldCharType="separate"/>
            </w:r>
            <w:r w:rsidR="00AE4238" w:rsidRPr="00AE4238">
              <w:rPr>
                <w:rFonts w:ascii="Calibri" w:hAnsi="Calibri"/>
                <w:sz w:val="14"/>
              </w:rPr>
              <w:t>[8]</w:t>
            </w:r>
            <w:r w:rsidR="00D63606">
              <w:rPr>
                <w:sz w:val="14"/>
              </w:rPr>
              <w:fldChar w:fldCharType="end"/>
            </w:r>
            <w:r w:rsidR="00D63606">
              <w:rPr>
                <w:sz w:val="14"/>
              </w:rPr>
              <w:fldChar w:fldCharType="begin"/>
            </w:r>
            <w:r w:rsidR="00AD69CD">
              <w:rPr>
                <w:sz w:val="14"/>
              </w:rPr>
              <w:instrText xml:space="preserve"> ADDIN ZOTERO_ITEM CSL_CITATION {"citationID":"m2boVTQz","properties":{"formattedCitation":"[19]","plainCitation":"[19]"},"citationItems":[{"id":142,"uris":["http://zotero.org/users/local/hQXZIek2/items/XSZ8RJ3E"],"uri":["http://zotero.org/users/local/hQXZIek2/items/XSZ8RJ3E"],"itemData":{"id":142,"type":"article","title":"Alan R. Hevner; A Three Cycle View of Design Science Research;http://www.uio.no/studier/emner/jus/afin/FINF4002/v13/hefner-design.pdf;  2007","URL":"http://www.uio.no/studier/emner/jus/afin/FINF4002/v13/hefner-design.pdf","accessed":{"date-parts":[["2015",8,26]]}}}],"schema":"https://github.com/citation-style-language/schema/raw/master/csl-citation.json"} </w:instrText>
            </w:r>
            <w:r w:rsidR="00D63606">
              <w:rPr>
                <w:sz w:val="14"/>
              </w:rPr>
              <w:fldChar w:fldCharType="separate"/>
            </w:r>
            <w:r w:rsidR="00AD69CD" w:rsidRPr="00AD69CD">
              <w:rPr>
                <w:rFonts w:ascii="Calibri" w:hAnsi="Calibri"/>
                <w:sz w:val="14"/>
              </w:rPr>
              <w:t>[19]</w:t>
            </w:r>
            <w:r w:rsidR="00D63606">
              <w:rPr>
                <w:sz w:val="14"/>
              </w:rPr>
              <w:fldChar w:fldCharType="end"/>
            </w:r>
          </w:p>
          <w:p w:rsidR="001509F0" w:rsidRDefault="00A23F84" w:rsidP="00FF38BB">
            <w:pPr>
              <w:pStyle w:val="Prrafodelista"/>
              <w:numPr>
                <w:ilvl w:val="0"/>
                <w:numId w:val="3"/>
              </w:numPr>
              <w:spacing w:before="60" w:after="120"/>
              <w:ind w:left="317" w:hanging="373"/>
              <w:jc w:val="both"/>
              <w:rPr>
                <w:sz w:val="20"/>
              </w:rPr>
            </w:pPr>
            <w:r>
              <w:rPr>
                <w:sz w:val="20"/>
              </w:rPr>
              <w:t xml:space="preserve">En </w:t>
            </w:r>
            <w:r w:rsidR="00866EB7">
              <w:rPr>
                <w:sz w:val="20"/>
              </w:rPr>
              <w:t>el ciclo</w:t>
            </w:r>
            <w:r w:rsidR="004703B3">
              <w:rPr>
                <w:sz w:val="20"/>
              </w:rPr>
              <w:t xml:space="preserve"> de relevancia</w:t>
            </w:r>
            <w:r>
              <w:rPr>
                <w:sz w:val="20"/>
              </w:rPr>
              <w:t xml:space="preserve"> se realiza el e</w:t>
            </w:r>
            <w:r w:rsidR="001509F0">
              <w:rPr>
                <w:sz w:val="20"/>
              </w:rPr>
              <w:t xml:space="preserve">ntendimiento de </w:t>
            </w:r>
            <w:r>
              <w:rPr>
                <w:sz w:val="20"/>
              </w:rPr>
              <w:t>“</w:t>
            </w:r>
            <w:r w:rsidR="001509F0">
              <w:rPr>
                <w:sz w:val="20"/>
              </w:rPr>
              <w:t xml:space="preserve">Arquitectura </w:t>
            </w:r>
            <w:r w:rsidR="004703B3">
              <w:rPr>
                <w:sz w:val="20"/>
              </w:rPr>
              <w:t>TI</w:t>
            </w:r>
            <w:r w:rsidR="009A5BCC">
              <w:rPr>
                <w:sz w:val="20"/>
              </w:rPr>
              <w:t xml:space="preserve"> </w:t>
            </w:r>
            <w:r>
              <w:rPr>
                <w:sz w:val="20"/>
              </w:rPr>
              <w:t>Colombia”</w:t>
            </w:r>
            <w:r w:rsidR="00D63606">
              <w:rPr>
                <w:sz w:val="20"/>
              </w:rPr>
              <w:fldChar w:fldCharType="begin"/>
            </w:r>
            <w:r w:rsidR="004667A8">
              <w:rPr>
                <w:sz w:val="20"/>
              </w:rPr>
              <w:instrText xml:space="preserve"> ADDIN ZOTERO_ITEM CSL_CITATION {"citationID":"13gn270fvd","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D63606">
              <w:rPr>
                <w:sz w:val="20"/>
              </w:rPr>
              <w:fldChar w:fldCharType="separate"/>
            </w:r>
            <w:r w:rsidR="004667A8" w:rsidRPr="004667A8">
              <w:rPr>
                <w:rFonts w:ascii="Calibri" w:hAnsi="Calibri"/>
                <w:sz w:val="20"/>
              </w:rPr>
              <w:t>[1]</w:t>
            </w:r>
            <w:r w:rsidR="00D63606">
              <w:rPr>
                <w:sz w:val="20"/>
              </w:rPr>
              <w:fldChar w:fldCharType="end"/>
            </w:r>
            <w:r w:rsidR="000E4C11">
              <w:rPr>
                <w:sz w:val="20"/>
              </w:rPr>
              <w:t xml:space="preserve"> y</w:t>
            </w:r>
            <w:r w:rsidR="001509F0">
              <w:rPr>
                <w:sz w:val="20"/>
              </w:rPr>
              <w:t xml:space="preserve"> </w:t>
            </w:r>
            <w:r>
              <w:rPr>
                <w:sz w:val="20"/>
              </w:rPr>
              <w:t>del</w:t>
            </w:r>
            <w:r w:rsidR="00B07DFD">
              <w:rPr>
                <w:sz w:val="20"/>
              </w:rPr>
              <w:t xml:space="preserve"> caso particular del</w:t>
            </w:r>
            <w:r>
              <w:rPr>
                <w:sz w:val="20"/>
              </w:rPr>
              <w:t xml:space="preserve"> </w:t>
            </w:r>
            <w:r w:rsidR="009A5BCC">
              <w:rPr>
                <w:sz w:val="20"/>
              </w:rPr>
              <w:t>Col</w:t>
            </w:r>
            <w:r w:rsidR="006D229E">
              <w:rPr>
                <w:sz w:val="20"/>
              </w:rPr>
              <w:t>egio Manuel Fernández de Novoa</w:t>
            </w:r>
            <w:r w:rsidR="00D63606">
              <w:rPr>
                <w:sz w:val="20"/>
              </w:rPr>
              <w:fldChar w:fldCharType="begin"/>
            </w:r>
            <w:r w:rsidR="00FF38BB">
              <w:rPr>
                <w:sz w:val="20"/>
              </w:rPr>
              <w:instrText xml:space="preserve"> ADDIN ZOTERO_ITEM CSL_CITATION {"citationID":"21gekote65","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D63606">
              <w:rPr>
                <w:sz w:val="20"/>
              </w:rPr>
              <w:fldChar w:fldCharType="separate"/>
            </w:r>
            <w:r w:rsidR="00AE4238" w:rsidRPr="00AE4238">
              <w:rPr>
                <w:rFonts w:ascii="Calibri" w:hAnsi="Calibri"/>
                <w:sz w:val="20"/>
              </w:rPr>
              <w:t>[8]</w:t>
            </w:r>
            <w:r w:rsidR="00D63606">
              <w:rPr>
                <w:sz w:val="20"/>
              </w:rPr>
              <w:fldChar w:fldCharType="end"/>
            </w:r>
            <w:r w:rsidR="004703B3">
              <w:rPr>
                <w:sz w:val="20"/>
              </w:rPr>
              <w:t xml:space="preserve">. Adicionalmente, se realiza la compresión </w:t>
            </w:r>
            <w:r w:rsidR="009A5BCC">
              <w:rPr>
                <w:sz w:val="20"/>
              </w:rPr>
              <w:t>del Marco de Referencia TOGAF</w:t>
            </w:r>
            <w:r w:rsidR="00D63606">
              <w:rPr>
                <w:sz w:val="20"/>
              </w:rPr>
              <w:fldChar w:fldCharType="begin"/>
            </w:r>
            <w:r w:rsidR="004667A8">
              <w:rPr>
                <w:sz w:val="20"/>
              </w:rPr>
              <w:instrText xml:space="preserve"> ADDIN ZOTERO_ITEM CSL_CITATION {"citationID":"tn92mj1a5","properties":{"formattedCitation":"[5]","plainCitation":"[5]"},"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D63606">
              <w:rPr>
                <w:sz w:val="20"/>
              </w:rPr>
              <w:fldChar w:fldCharType="separate"/>
            </w:r>
            <w:r w:rsidR="004667A8" w:rsidRPr="004667A8">
              <w:rPr>
                <w:rFonts w:ascii="Calibri" w:hAnsi="Calibri"/>
                <w:sz w:val="20"/>
              </w:rPr>
              <w:t>[5]</w:t>
            </w:r>
            <w:r w:rsidR="00D63606">
              <w:rPr>
                <w:sz w:val="20"/>
              </w:rPr>
              <w:fldChar w:fldCharType="end"/>
            </w:r>
            <w:r w:rsidR="00D63606">
              <w:rPr>
                <w:sz w:val="20"/>
              </w:rPr>
              <w:fldChar w:fldCharType="begin"/>
            </w:r>
            <w:r w:rsidR="004667A8">
              <w:rPr>
                <w:sz w:val="20"/>
              </w:rPr>
              <w:instrText xml:space="preserve"> ADDIN ZOTERO_ITEM CSL_CITATION {"citationID":"14iiqq50sg","properties":{"formattedCitation":"[5]","plainCitation":"[5]","dontUpdate":true},"citationItems":[{"id":120,"uris":["http://zotero.org/users/local/hQXZIek2/items/BZQEWDJT"],"uri":["http://zotero.org/users/local/hQXZIek2/items/BZQEWDJT"],"itemData":{"id":120,"type":"webpage","title":"TOGAF®, an Open Group standard | The Open Group","URL":"http://www.opengroup.org/subjectareas/enterprise/togaf","accessed":{"date-parts":[["2015",8,20]]}}}],"schema":"https://github.com/citation-style-language/schema/raw/master/csl-citation.json"} </w:instrText>
            </w:r>
            <w:r w:rsidR="00D63606">
              <w:rPr>
                <w:sz w:val="20"/>
              </w:rPr>
              <w:fldChar w:fldCharType="end"/>
            </w:r>
            <w:r w:rsidR="004703B3">
              <w:rPr>
                <w:sz w:val="20"/>
              </w:rPr>
              <w:t>,</w:t>
            </w:r>
            <w:r w:rsidR="00B07DFD">
              <w:rPr>
                <w:sz w:val="20"/>
              </w:rPr>
              <w:t xml:space="preserve"> </w:t>
            </w:r>
            <w:r w:rsidR="00017AB7">
              <w:rPr>
                <w:sz w:val="20"/>
              </w:rPr>
              <w:t>y</w:t>
            </w:r>
            <w:r w:rsidR="00B07DFD">
              <w:rPr>
                <w:sz w:val="20"/>
              </w:rPr>
              <w:t xml:space="preserve"> la definición de</w:t>
            </w:r>
            <w:r w:rsidR="00017AB7">
              <w:rPr>
                <w:sz w:val="20"/>
              </w:rPr>
              <w:t xml:space="preserve"> los criterios y dimensiones de verificación </w:t>
            </w:r>
            <w:r w:rsidR="00B07DFD">
              <w:rPr>
                <w:sz w:val="20"/>
              </w:rPr>
              <w:t xml:space="preserve">de </w:t>
            </w:r>
            <w:r w:rsidR="004703B3">
              <w:rPr>
                <w:sz w:val="20"/>
              </w:rPr>
              <w:t>la g</w:t>
            </w:r>
            <w:r w:rsidR="00017AB7">
              <w:rPr>
                <w:sz w:val="20"/>
              </w:rPr>
              <w:t>uía de implementación</w:t>
            </w:r>
            <w:r w:rsidR="00BE5DDE">
              <w:rPr>
                <w:sz w:val="20"/>
              </w:rPr>
              <w:t>.</w:t>
            </w:r>
          </w:p>
          <w:p w:rsidR="001509F0" w:rsidRDefault="00A23F84" w:rsidP="007102FF">
            <w:pPr>
              <w:pStyle w:val="Prrafodelista"/>
              <w:numPr>
                <w:ilvl w:val="0"/>
                <w:numId w:val="3"/>
              </w:numPr>
              <w:spacing w:before="60" w:after="120"/>
              <w:ind w:left="317"/>
              <w:jc w:val="both"/>
              <w:rPr>
                <w:sz w:val="20"/>
              </w:rPr>
            </w:pPr>
            <w:r>
              <w:rPr>
                <w:sz w:val="20"/>
              </w:rPr>
              <w:t xml:space="preserve">En </w:t>
            </w:r>
            <w:r w:rsidR="00866EB7">
              <w:rPr>
                <w:sz w:val="20"/>
              </w:rPr>
              <w:t>el</w:t>
            </w:r>
            <w:r>
              <w:rPr>
                <w:sz w:val="20"/>
              </w:rPr>
              <w:t xml:space="preserve"> </w:t>
            </w:r>
            <w:r w:rsidR="00866EB7">
              <w:rPr>
                <w:sz w:val="20"/>
              </w:rPr>
              <w:t>ciclo</w:t>
            </w:r>
            <w:r w:rsidR="004703B3">
              <w:rPr>
                <w:sz w:val="20"/>
              </w:rPr>
              <w:t xml:space="preserve"> de d</w:t>
            </w:r>
            <w:r>
              <w:rPr>
                <w:sz w:val="20"/>
              </w:rPr>
              <w:t>iseño se elabora</w:t>
            </w:r>
            <w:r w:rsidR="00017AB7">
              <w:rPr>
                <w:sz w:val="20"/>
              </w:rPr>
              <w:t xml:space="preserve"> y se verifica</w:t>
            </w:r>
            <w:r>
              <w:rPr>
                <w:sz w:val="20"/>
              </w:rPr>
              <w:t xml:space="preserve"> l</w:t>
            </w:r>
            <w:r w:rsidR="007806BD">
              <w:rPr>
                <w:sz w:val="20"/>
              </w:rPr>
              <w:t xml:space="preserve">a guía de implementación </w:t>
            </w:r>
            <w:r>
              <w:rPr>
                <w:sz w:val="20"/>
              </w:rPr>
              <w:t>de</w:t>
            </w:r>
            <w:r w:rsidR="004703B3">
              <w:rPr>
                <w:sz w:val="20"/>
              </w:rPr>
              <w:t xml:space="preserve"> A</w:t>
            </w:r>
            <w:r w:rsidR="001509F0" w:rsidRPr="00076F95">
              <w:rPr>
                <w:sz w:val="20"/>
              </w:rPr>
              <w:t>rquitectura Empresarial</w:t>
            </w:r>
            <w:r w:rsidR="004703B3">
              <w:rPr>
                <w:sz w:val="20"/>
              </w:rPr>
              <w:t xml:space="preserve"> en instituciones educativas públicas c</w:t>
            </w:r>
            <w:r w:rsidR="001509F0">
              <w:rPr>
                <w:sz w:val="20"/>
              </w:rPr>
              <w:t>olombianas</w:t>
            </w:r>
            <w:r w:rsidR="00017AB7">
              <w:rPr>
                <w:sz w:val="20"/>
              </w:rPr>
              <w:t>.</w:t>
            </w:r>
            <w:r w:rsidR="009E31A5">
              <w:rPr>
                <w:sz w:val="20"/>
              </w:rPr>
              <w:t xml:space="preserve"> Así mismo se evalúa que la guía este cumpliendo con los requisitos a manera de verificación antes de llevar la guía al contexto de aplicación. </w:t>
            </w:r>
          </w:p>
          <w:p w:rsidR="001509F0" w:rsidRDefault="009E31A5" w:rsidP="007102FF">
            <w:pPr>
              <w:pStyle w:val="Prrafodelista"/>
              <w:numPr>
                <w:ilvl w:val="0"/>
                <w:numId w:val="3"/>
              </w:numPr>
              <w:spacing w:before="60" w:after="120"/>
              <w:ind w:left="317"/>
              <w:jc w:val="both"/>
              <w:rPr>
                <w:sz w:val="20"/>
              </w:rPr>
            </w:pPr>
            <w:r>
              <w:rPr>
                <w:sz w:val="20"/>
              </w:rPr>
              <w:t>En</w:t>
            </w:r>
            <w:r w:rsidR="00A23F84">
              <w:rPr>
                <w:sz w:val="20"/>
              </w:rPr>
              <w:t xml:space="preserve"> </w:t>
            </w:r>
            <w:r w:rsidR="00866EB7">
              <w:rPr>
                <w:sz w:val="20"/>
              </w:rPr>
              <w:t>el ciclo</w:t>
            </w:r>
            <w:r w:rsidR="00A23F84">
              <w:rPr>
                <w:sz w:val="20"/>
              </w:rPr>
              <w:t xml:space="preserve"> de </w:t>
            </w:r>
            <w:r w:rsidR="004703B3">
              <w:rPr>
                <w:sz w:val="20"/>
              </w:rPr>
              <w:t>r</w:t>
            </w:r>
            <w:r w:rsidR="00A23F84">
              <w:rPr>
                <w:sz w:val="20"/>
              </w:rPr>
              <w:t xml:space="preserve">igor se </w:t>
            </w:r>
            <w:r w:rsidR="001C59BF">
              <w:rPr>
                <w:sz w:val="20"/>
              </w:rPr>
              <w:t>valida</w:t>
            </w:r>
            <w:r w:rsidR="00A23F84">
              <w:rPr>
                <w:sz w:val="20"/>
              </w:rPr>
              <w:t xml:space="preserve"> la </w:t>
            </w:r>
            <w:r w:rsidR="004703B3">
              <w:rPr>
                <w:sz w:val="20"/>
              </w:rPr>
              <w:t>utilidad potencial de la g</w:t>
            </w:r>
            <w:r w:rsidR="00017AB7">
              <w:rPr>
                <w:sz w:val="20"/>
              </w:rPr>
              <w:t>uía</w:t>
            </w:r>
            <w:r w:rsidR="001509F0" w:rsidRPr="00076F95">
              <w:rPr>
                <w:sz w:val="20"/>
              </w:rPr>
              <w:t xml:space="preserve"> de </w:t>
            </w:r>
            <w:r w:rsidR="004703B3">
              <w:rPr>
                <w:sz w:val="20"/>
              </w:rPr>
              <w:t>arquitectura e</w:t>
            </w:r>
            <w:r w:rsidR="00A23F84">
              <w:rPr>
                <w:sz w:val="20"/>
              </w:rPr>
              <w:t>mpresaria</w:t>
            </w:r>
            <w:r w:rsidR="000E4C11">
              <w:rPr>
                <w:sz w:val="20"/>
              </w:rPr>
              <w:t>l</w:t>
            </w:r>
            <w:r w:rsidR="00017AB7">
              <w:rPr>
                <w:sz w:val="20"/>
              </w:rPr>
              <w:t>.</w:t>
            </w:r>
          </w:p>
          <w:p w:rsidR="0051783B" w:rsidRDefault="004703B3" w:rsidP="0051783B">
            <w:pPr>
              <w:spacing w:before="60" w:after="0"/>
              <w:ind w:left="-108"/>
              <w:jc w:val="center"/>
              <w:rPr>
                <w:sz w:val="20"/>
              </w:rPr>
            </w:pPr>
            <w:r>
              <w:rPr>
                <w:noProof/>
                <w:sz w:val="20"/>
                <w:lang w:eastAsia="es-CO"/>
              </w:rPr>
              <w:drawing>
                <wp:inline distT="0" distB="0" distL="0" distR="0">
                  <wp:extent cx="4345330" cy="128016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341151" cy="1278929"/>
                          </a:xfrm>
                          <a:prstGeom prst="rect">
                            <a:avLst/>
                          </a:prstGeom>
                          <a:noFill/>
                        </pic:spPr>
                      </pic:pic>
                    </a:graphicData>
                  </a:graphic>
                </wp:inline>
              </w:drawing>
            </w:r>
          </w:p>
          <w:p w:rsidR="0051783B" w:rsidRPr="00F46248" w:rsidRDefault="0051783B" w:rsidP="0051783B">
            <w:pPr>
              <w:pStyle w:val="Epgrafe"/>
              <w:jc w:val="center"/>
              <w:rPr>
                <w:sz w:val="14"/>
              </w:rPr>
            </w:pPr>
            <w:r w:rsidRPr="00F46248">
              <w:rPr>
                <w:sz w:val="14"/>
              </w:rPr>
              <w:t>Imagen</w:t>
            </w:r>
            <w:r>
              <w:rPr>
                <w:sz w:val="14"/>
              </w:rPr>
              <w:t>3</w:t>
            </w:r>
            <w:r w:rsidRPr="00F46248">
              <w:rPr>
                <w:sz w:val="14"/>
              </w:rPr>
              <w:t xml:space="preserve">. Metodología adaptada para </w:t>
            </w:r>
            <w:r>
              <w:rPr>
                <w:sz w:val="14"/>
              </w:rPr>
              <w:t>la elaboración de la Guía de Implementación</w:t>
            </w:r>
            <w:r w:rsidR="00D63606">
              <w:rPr>
                <w:sz w:val="14"/>
              </w:rPr>
              <w:fldChar w:fldCharType="begin"/>
            </w:r>
            <w:r w:rsidR="00AD69CD">
              <w:rPr>
                <w:sz w:val="14"/>
              </w:rPr>
              <w:instrText xml:space="preserve"> ADDIN ZOTERO_ITEM CSL_CITATION {"citationID":"782qjog3a","properties":{"formattedCitation":"[18]","plainCitation":"[18]"},"citationItems":[{"id":122,"uris":["http://zotero.org/users/local/hQXZIek2/items/MCUUREFF"],"uri":["http://zotero.org/users/local/hQXZIek2/items/MCUUREFF"],"itemData":{"id":122,"type":"webpage","title":"Condiciones de Uso - Arquitectura TI","URL":"http://mintic.gov.co/arquitecturati/630/w3-propertyvalue-8156.html","accessed":{"date-parts":[["2015",8,21]]}}}],"schema":"https://github.com/citation-style-language/schema/raw/master/csl-citation.json"} </w:instrText>
            </w:r>
            <w:r w:rsidR="00D63606">
              <w:rPr>
                <w:sz w:val="14"/>
              </w:rPr>
              <w:fldChar w:fldCharType="separate"/>
            </w:r>
            <w:r w:rsidR="00AD69CD" w:rsidRPr="00AD69CD">
              <w:rPr>
                <w:rFonts w:ascii="Calibri" w:hAnsi="Calibri"/>
                <w:sz w:val="14"/>
              </w:rPr>
              <w:t>[18]</w:t>
            </w:r>
            <w:r w:rsidR="00D63606">
              <w:rPr>
                <w:sz w:val="14"/>
              </w:rPr>
              <w:fldChar w:fldCharType="end"/>
            </w:r>
            <w:r w:rsidR="00D63606">
              <w:rPr>
                <w:sz w:val="14"/>
              </w:rPr>
              <w:fldChar w:fldCharType="begin"/>
            </w:r>
            <w:r w:rsidR="00FF38BB">
              <w:rPr>
                <w:sz w:val="14"/>
              </w:rPr>
              <w:instrText xml:space="preserve"> ADDIN ZOTERO_ITEM CSL_CITATION {"citationID":"1bfr5acure","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D63606">
              <w:rPr>
                <w:sz w:val="14"/>
              </w:rPr>
              <w:fldChar w:fldCharType="separate"/>
            </w:r>
            <w:r w:rsidR="00AE4238" w:rsidRPr="00AE4238">
              <w:rPr>
                <w:rFonts w:ascii="Calibri" w:hAnsi="Calibri"/>
                <w:sz w:val="14"/>
              </w:rPr>
              <w:t>[8]</w:t>
            </w:r>
            <w:r w:rsidR="00D63606">
              <w:rPr>
                <w:sz w:val="14"/>
              </w:rPr>
              <w:fldChar w:fldCharType="end"/>
            </w:r>
            <w:r w:rsidR="00D63606">
              <w:rPr>
                <w:sz w:val="14"/>
              </w:rPr>
              <w:fldChar w:fldCharType="begin"/>
            </w:r>
            <w:r w:rsidR="00AE4238">
              <w:rPr>
                <w:sz w:val="14"/>
              </w:rPr>
              <w:instrText xml:space="preserve"> ADDIN ZOTERO_ITEM CSL_CITATION {"citationID":"75s7dotcg","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D63606">
              <w:rPr>
                <w:sz w:val="14"/>
              </w:rPr>
              <w:fldChar w:fldCharType="separate"/>
            </w:r>
            <w:r w:rsidR="00AE4238" w:rsidRPr="00AE4238">
              <w:rPr>
                <w:rFonts w:ascii="Calibri" w:hAnsi="Calibri"/>
                <w:sz w:val="14"/>
              </w:rPr>
              <w:t>[14]</w:t>
            </w:r>
            <w:r w:rsidR="00D63606">
              <w:rPr>
                <w:sz w:val="14"/>
              </w:rPr>
              <w:fldChar w:fldCharType="end"/>
            </w:r>
            <w:r w:rsidR="00D63606">
              <w:rPr>
                <w:sz w:val="14"/>
              </w:rPr>
              <w:fldChar w:fldCharType="begin"/>
            </w:r>
            <w:r w:rsidR="00AD69CD">
              <w:rPr>
                <w:sz w:val="14"/>
              </w:rPr>
              <w:instrText xml:space="preserve"> ADDIN ZOTERO_ITEM CSL_CITATION {"citationID":"8o7ltqb52","properties":{"formattedCitation":"[20]","plainCitation":"[20]"},"citationItems":[{"id":119,"uris":["http://zotero.org/users/local/hQXZIek2/items/5JRFI6EJ"],"uri":["http://zotero.org/users/local/hQXZIek2/items/5JRFI6EJ"],"itemData":{"id":119,"type":"article","title":"KEN PEFFERS, TUURE TUUNANEN, MARCUS A. ROTHENBERGER,  AND SAMIR CHATTERJEE; Journal of Management Information Systems /  Winter 2007–8, Vol. 24, No. 3, pp. 45–77. © 2008 A Design Science Research Methodology  for Information Systems Research","URL":"http://sites.cgu.edu/chatterjees/files/2013/07/jmis-article.pdf","accessed":{"date-parts":[["2015",8,17]]}}}],"schema":"https://github.com/citation-style-language/schema/raw/master/csl-citation.json"} </w:instrText>
            </w:r>
            <w:r w:rsidR="00D63606">
              <w:rPr>
                <w:sz w:val="14"/>
              </w:rPr>
              <w:fldChar w:fldCharType="separate"/>
            </w:r>
            <w:r w:rsidR="00AD69CD" w:rsidRPr="00AD69CD">
              <w:rPr>
                <w:rFonts w:ascii="Calibri" w:hAnsi="Calibri"/>
                <w:sz w:val="14"/>
              </w:rPr>
              <w:t>[20]</w:t>
            </w:r>
            <w:r w:rsidR="00D63606">
              <w:rPr>
                <w:sz w:val="14"/>
              </w:rPr>
              <w:fldChar w:fldCharType="end"/>
            </w:r>
          </w:p>
          <w:p w:rsidR="00BE1F30" w:rsidRDefault="0051783B" w:rsidP="00CC17EA">
            <w:pPr>
              <w:spacing w:before="60"/>
              <w:jc w:val="both"/>
              <w:rPr>
                <w:sz w:val="20"/>
              </w:rPr>
            </w:pPr>
            <w:r>
              <w:rPr>
                <w:sz w:val="20"/>
              </w:rPr>
              <w:t>Los</w:t>
            </w:r>
            <w:r w:rsidR="006C45E5">
              <w:rPr>
                <w:sz w:val="20"/>
              </w:rPr>
              <w:t xml:space="preserve"> ciclos orientan el trabajo, pero deben traducirse en una secuencia que </w:t>
            </w:r>
            <w:r w:rsidR="00DC58F1">
              <w:rPr>
                <w:sz w:val="20"/>
              </w:rPr>
              <w:t>determine</w:t>
            </w:r>
            <w:r w:rsidR="006C45E5">
              <w:rPr>
                <w:sz w:val="20"/>
              </w:rPr>
              <w:t xml:space="preserve"> el método. Para ello, este trabajo sigue la</w:t>
            </w:r>
            <w:r w:rsidR="00470389">
              <w:rPr>
                <w:sz w:val="20"/>
              </w:rPr>
              <w:t xml:space="preserve"> propuesta de </w:t>
            </w:r>
            <w:proofErr w:type="spellStart"/>
            <w:r w:rsidR="00470389">
              <w:rPr>
                <w:sz w:val="20"/>
              </w:rPr>
              <w:t>Peffers</w:t>
            </w:r>
            <w:proofErr w:type="spellEnd"/>
            <w:r w:rsidR="00470389">
              <w:rPr>
                <w:sz w:val="20"/>
              </w:rPr>
              <w:t xml:space="preserve"> et al</w:t>
            </w:r>
            <w:r w:rsidR="00D63606">
              <w:rPr>
                <w:sz w:val="20"/>
              </w:rPr>
              <w:fldChar w:fldCharType="begin"/>
            </w:r>
            <w:r w:rsidR="00AD69CD">
              <w:rPr>
                <w:sz w:val="20"/>
              </w:rPr>
              <w:instrText xml:space="preserve"> ADDIN ZOTERO_ITEM CSL_CITATION {"citationID":"oqlhc0tg9","properties":{"formattedCitation":"[20]","plainCitation":"[20]"},"citationItems":[{"id":119,"uris":["http://zotero.org/users/local/hQXZIek2/items/5JRFI6EJ"],"uri":["http://zotero.org/users/local/hQXZIek2/items/5JRFI6EJ"],"itemData":{"id":119,"type":"article","title":"KEN PEFFERS, TUURE TUUNANEN, MARCUS A. ROTHENBERGER,  AND SAMIR CHATTERJEE; Journal of Management Information Systems /  Winter 2007–8, Vol. 24, No. 3, pp. 45–77. © 2008 A Design Science Research Methodology  for Information Systems Research","URL":"http://sites.cgu.edu/chatterjees/files/2013/07/jmis-article.pdf","accessed":{"date-parts":[["2015",8,17]]}}}],"schema":"https://github.com/citation-style-language/schema/raw/master/csl-citation.json"} </w:instrText>
            </w:r>
            <w:r w:rsidR="00D63606">
              <w:rPr>
                <w:sz w:val="20"/>
              </w:rPr>
              <w:fldChar w:fldCharType="separate"/>
            </w:r>
            <w:r w:rsidR="00AD69CD" w:rsidRPr="00AD69CD">
              <w:rPr>
                <w:rFonts w:ascii="Calibri" w:hAnsi="Calibri"/>
                <w:sz w:val="20"/>
              </w:rPr>
              <w:t>[20]</w:t>
            </w:r>
            <w:r w:rsidR="00D63606">
              <w:rPr>
                <w:sz w:val="20"/>
              </w:rPr>
              <w:fldChar w:fldCharType="end"/>
            </w:r>
            <w:r w:rsidR="006C45E5">
              <w:rPr>
                <w:sz w:val="20"/>
              </w:rPr>
              <w:t xml:space="preserve"> en la que</w:t>
            </w:r>
            <w:r w:rsidR="00DC58F1">
              <w:rPr>
                <w:sz w:val="20"/>
              </w:rPr>
              <w:t>,</w:t>
            </w:r>
            <w:r w:rsidR="006C45E5">
              <w:rPr>
                <w:sz w:val="20"/>
              </w:rPr>
              <w:t xml:space="preserve"> precisamente</w:t>
            </w:r>
            <w:r w:rsidR="00DC58F1">
              <w:rPr>
                <w:sz w:val="20"/>
              </w:rPr>
              <w:t>,</w:t>
            </w:r>
            <w:r w:rsidR="006C45E5">
              <w:rPr>
                <w:sz w:val="20"/>
              </w:rPr>
              <w:t xml:space="preserve"> se transforman los ciclos en seis f</w:t>
            </w:r>
            <w:r w:rsidR="00DC58F1">
              <w:rPr>
                <w:sz w:val="20"/>
              </w:rPr>
              <w:t>ases</w:t>
            </w:r>
            <w:r w:rsidR="00470389">
              <w:rPr>
                <w:sz w:val="20"/>
              </w:rPr>
              <w:t xml:space="preserve"> como lo muestra la Imagen</w:t>
            </w:r>
            <w:r w:rsidR="00DC58F1">
              <w:rPr>
                <w:sz w:val="20"/>
              </w:rPr>
              <w:t>3. Este método</w:t>
            </w:r>
            <w:r w:rsidR="006C45E5">
              <w:rPr>
                <w:sz w:val="20"/>
              </w:rPr>
              <w:t xml:space="preserve"> permite alguna iteración en caso de que la verificación del diseño o la evaluación de la demostración lo ameriten.</w:t>
            </w:r>
          </w:p>
          <w:p w:rsidR="0024533B" w:rsidRPr="0024533B" w:rsidRDefault="00E61C6F" w:rsidP="00AD69CD">
            <w:pPr>
              <w:spacing w:before="60"/>
              <w:jc w:val="both"/>
              <w:rPr>
                <w:sz w:val="20"/>
              </w:rPr>
            </w:pPr>
            <w:r>
              <w:rPr>
                <w:sz w:val="20"/>
              </w:rPr>
              <w:t xml:space="preserve">La propuesta de </w:t>
            </w:r>
            <w:proofErr w:type="spellStart"/>
            <w:r>
              <w:rPr>
                <w:sz w:val="20"/>
              </w:rPr>
              <w:t>Peffers</w:t>
            </w:r>
            <w:proofErr w:type="spellEnd"/>
            <w:r>
              <w:rPr>
                <w:sz w:val="20"/>
              </w:rPr>
              <w:t xml:space="preserve"> et al</w:t>
            </w:r>
            <w:r w:rsidR="00D63606">
              <w:rPr>
                <w:sz w:val="20"/>
              </w:rPr>
              <w:fldChar w:fldCharType="begin"/>
            </w:r>
            <w:r w:rsidR="00AD69CD">
              <w:rPr>
                <w:sz w:val="20"/>
              </w:rPr>
              <w:instrText xml:space="preserve"> ADDIN ZOTERO_ITEM CSL_CITATION {"citationID":"FFaVl4E7","properties":{"formattedCitation":"[20]","plainCitation":"[20]"},"citationItems":[{"id":119,"uris":["http://zotero.org/users/local/hQXZIek2/items/5JRFI6EJ"],"uri":["http://zotero.org/users/local/hQXZIek2/items/5JRFI6EJ"],"itemData":{"id":119,"type":"article","title":"KEN PEFFERS, TUURE TUUNANEN, MARCUS A. ROTHENBERGER,  AND SAMIR CHATTERJEE; Journal of Management Information Systems /  Winter 2007–8, Vol. 24, No. 3, pp. 45–77. © 2008 A Design Science Research Methodology  for Information Systems Research","URL":"http://sites.cgu.edu/chatterjees/files/2013/07/jmis-article.pdf","accessed":{"date-parts":[["2015",8,17]]}}}],"schema":"https://github.com/citation-style-language/schema/raw/master/csl-citation.json"} </w:instrText>
            </w:r>
            <w:r w:rsidR="00D63606">
              <w:rPr>
                <w:sz w:val="20"/>
              </w:rPr>
              <w:fldChar w:fldCharType="separate"/>
            </w:r>
            <w:r w:rsidR="00AD69CD" w:rsidRPr="00AD69CD">
              <w:rPr>
                <w:rFonts w:ascii="Calibri" w:hAnsi="Calibri"/>
                <w:sz w:val="20"/>
              </w:rPr>
              <w:t>[20]</w:t>
            </w:r>
            <w:r w:rsidR="00D63606">
              <w:rPr>
                <w:sz w:val="20"/>
              </w:rPr>
              <w:fldChar w:fldCharType="end"/>
            </w:r>
            <w:r>
              <w:rPr>
                <w:sz w:val="20"/>
              </w:rPr>
              <w:t xml:space="preserve"> según la definición del método hace uso de los ciclos definidos por </w:t>
            </w:r>
            <w:proofErr w:type="spellStart"/>
            <w:r>
              <w:rPr>
                <w:sz w:val="20"/>
              </w:rPr>
              <w:t>Hevner</w:t>
            </w:r>
            <w:proofErr w:type="spellEnd"/>
            <w:r w:rsidR="00D63606">
              <w:rPr>
                <w:sz w:val="20"/>
              </w:rPr>
              <w:fldChar w:fldCharType="begin"/>
            </w:r>
            <w:r w:rsidR="00AD69CD">
              <w:rPr>
                <w:sz w:val="20"/>
              </w:rPr>
              <w:instrText xml:space="preserve"> ADDIN ZOTERO_ITEM CSL_CITATION {"citationID":"gq2ptvu1a","properties":{"formattedCitation":"[19]","plainCitation":"[19]"},"citationItems":[{"id":142,"uris":["http://zotero.org/users/local/hQXZIek2/items/XSZ8RJ3E"],"uri":["http://zotero.org/users/local/hQXZIek2/items/XSZ8RJ3E"],"itemData":{"id":142,"type":"article","title":"Alan R. Hevner; A Three Cycle View of Design Science Research;http://www.uio.no/studier/emner/jus/afin/FINF4002/v13/hefner-design.pdf;  2007","URL":"http://www.uio.no/studier/emner/jus/afin/FINF4002/v13/hefner-design.pdf","accessed":{"date-parts":[["2015",8,26]]}}}],"schema":"https://github.com/citation-style-language/schema/raw/master/csl-citation.json"} </w:instrText>
            </w:r>
            <w:r w:rsidR="00D63606">
              <w:rPr>
                <w:sz w:val="20"/>
              </w:rPr>
              <w:fldChar w:fldCharType="separate"/>
            </w:r>
            <w:r w:rsidR="00AD69CD" w:rsidRPr="00AD69CD">
              <w:rPr>
                <w:rFonts w:ascii="Calibri" w:hAnsi="Calibri"/>
                <w:sz w:val="20"/>
              </w:rPr>
              <w:t>[19]</w:t>
            </w:r>
            <w:r w:rsidR="00D63606">
              <w:rPr>
                <w:sz w:val="20"/>
              </w:rPr>
              <w:fldChar w:fldCharType="end"/>
            </w:r>
            <w:r>
              <w:rPr>
                <w:sz w:val="20"/>
              </w:rPr>
              <w:t xml:space="preserve"> en la</w:t>
            </w:r>
            <w:r w:rsidR="00E41882">
              <w:rPr>
                <w:sz w:val="20"/>
              </w:rPr>
              <w:t xml:space="preserve"> fase de</w:t>
            </w:r>
            <w:r>
              <w:rPr>
                <w:sz w:val="20"/>
              </w:rPr>
              <w:t xml:space="preserve"> identificación del problema con su ciclo de relevancia, en la fase de diseño con su ciclo del mismo nombre que contempla la verificación y en la fase </w:t>
            </w:r>
            <w:r>
              <w:rPr>
                <w:sz w:val="20"/>
              </w:rPr>
              <w:lastRenderedPageBreak/>
              <w:t xml:space="preserve">de evaluación </w:t>
            </w:r>
            <w:r w:rsidR="00E41882">
              <w:rPr>
                <w:sz w:val="20"/>
              </w:rPr>
              <w:t>que se describe bajo el ciclo de rigor para validar la guía</w:t>
            </w:r>
            <w:r w:rsidR="00D63606">
              <w:rPr>
                <w:sz w:val="20"/>
              </w:rPr>
              <w:fldChar w:fldCharType="begin"/>
            </w:r>
            <w:r w:rsidR="00AD69CD">
              <w:rPr>
                <w:sz w:val="20"/>
              </w:rPr>
              <w:instrText xml:space="preserve"> ADDIN ZOTERO_ITEM CSL_CITATION {"citationID":"rcfvgg7b3","properties":{"formattedCitation":"[21]","plainCitation":"[21]"},"citationItems":[{"id":197,"uris":["http://zotero.org/users/local/hQXZIek2/items/RJNHDDTR"],"uri":["http://zotero.org/users/local/hQXZIek2/items/RJNHDDTR"],"itemData":{"id":197,"type":"article-journal","title":"A FARM SITE DEVELOPMENT METHOD: CREATING A ROADMAP TOWARDS SITE SATURATION","container-title":"The South African Journal of Industrial Engineering","page":"126-139","volume":"25","issue":"3","DOI":"10.7166/25-3-885","ISSN":"1012-277X","shortTitle":"A FARM SITE DEVELOPMENT METHOD","author":[{"family":"Merwe","given":"Rone","non-dropping-particle":"vd"},{"family":"Merwe","given":"Rone","dropping-particle":"vd"},{"family":"Liebenberg","given":"Andre"},{"family":"Vries","given":"Marne","dropping-particle":"de"}],"issued":{"date-parts":[["2014",11,10]]}}}],"schema":"https://github.com/citation-style-language/schema/raw/master/csl-citation.json"} </w:instrText>
            </w:r>
            <w:r w:rsidR="00D63606">
              <w:rPr>
                <w:sz w:val="20"/>
              </w:rPr>
              <w:fldChar w:fldCharType="separate"/>
            </w:r>
            <w:r w:rsidR="00AD69CD" w:rsidRPr="00AD69CD">
              <w:rPr>
                <w:rFonts w:ascii="Calibri" w:hAnsi="Calibri"/>
                <w:sz w:val="20"/>
              </w:rPr>
              <w:t>[21]</w:t>
            </w:r>
            <w:r w:rsidR="00D63606">
              <w:rPr>
                <w:sz w:val="20"/>
              </w:rPr>
              <w:fldChar w:fldCharType="end"/>
            </w:r>
            <w:r w:rsidR="00AD69CD">
              <w:rPr>
                <w:sz w:val="20"/>
              </w:rPr>
              <w:t xml:space="preserve"> </w:t>
            </w:r>
            <w:r w:rsidR="00D63606">
              <w:rPr>
                <w:sz w:val="20"/>
              </w:rPr>
              <w:fldChar w:fldCharType="begin"/>
            </w:r>
            <w:r w:rsidR="00AD69CD">
              <w:rPr>
                <w:sz w:val="20"/>
              </w:rPr>
              <w:instrText xml:space="preserve"> ADDIN ZOTERO_ITEM CSL_CITATION {"citationID":"lt4sqs8cd","properties":{"formattedCitation":"[22]","plainCitation":"[22]"},"citationItems":[{"id":199,"uris":["http://zotero.org/users/local/hQXZIek2/items/R533B6ET"],"uri":["http://zotero.org/users/local/hQXZIek2/items/R533B6ET"],"itemData":{"id":199,"type":"webpage","title":"The Development of a Data-Centred Conceptual Reference Model for Strategic GRC-Management","URL":"https://www.google.com.co/url?sa=t&amp;rct=j&amp;q=&amp;esrc=s&amp;source=web&amp;cd=1&amp;ved=0CBwQFjAAahUKEwjS1_y9pa_IAhXE04AKHZkSCfM&amp;url=http%3A%2F%2Fwww.scirp.org%2Fjournal%2FPaperDownload.aspx%3FpaperID%3D44961&amp;usg=AFQjCNH11uW0PTa7857prSwosaqxXN5WLw&amp;sig2=Qv_e7BdzB0L6xNY7WCHIfQ","language":"English","author":[{"literal":"Volker Nissen,"},{"literal":"Wolfgang Marekfia"}],"issued":{"date-parts":[["2014"]]},"accessed":{"date-parts":[["2015",10,7]]}}}],"schema":"https://github.com/citation-style-language/schema/raw/master/csl-citation.json"} </w:instrText>
            </w:r>
            <w:r w:rsidR="00D63606">
              <w:rPr>
                <w:sz w:val="20"/>
              </w:rPr>
              <w:fldChar w:fldCharType="separate"/>
            </w:r>
            <w:r w:rsidR="00AD69CD" w:rsidRPr="00AD69CD">
              <w:rPr>
                <w:rFonts w:ascii="Calibri" w:hAnsi="Calibri"/>
                <w:sz w:val="20"/>
              </w:rPr>
              <w:t>[22]</w:t>
            </w:r>
            <w:r w:rsidR="00D63606">
              <w:rPr>
                <w:sz w:val="20"/>
              </w:rPr>
              <w:fldChar w:fldCharType="end"/>
            </w:r>
            <w:r w:rsidR="00AD69CD">
              <w:rPr>
                <w:sz w:val="20"/>
              </w:rPr>
              <w:t xml:space="preserve"> </w:t>
            </w:r>
            <w:r w:rsidR="00D63606">
              <w:rPr>
                <w:sz w:val="20"/>
              </w:rPr>
              <w:fldChar w:fldCharType="begin"/>
            </w:r>
            <w:r w:rsidR="00AD69CD">
              <w:rPr>
                <w:sz w:val="20"/>
              </w:rPr>
              <w:instrText xml:space="preserve"> ADDIN ZOTERO_ITEM CSL_CITATION {"citationID":"2dmgs9bofe","properties":{"formattedCitation":"[23]","plainCitation":"[23]"},"citationItems":[{"id":202,"uris":["http://zotero.org/users/local/hQXZIek2/items/ITFBJ3TP"],"uri":["http://zotero.org/users/local/hQXZIek2/items/ITFBJ3TP"],"itemData":{"id":202,"type":"webpage","title":"Icons: Visual Representation to Enrich Requirements Engineering Work","container-title":"Scientific Research","URL":"http://www.scirp.org/journal/PaperInformation.aspx?PaperID=39919","language":"English","author":[{"literal":"Sukanya Khanom"},{"literal":"Anneli Heimbürger"},{"literal":"Tommi Kärkkäinen"}],"issued":{"date-parts":[["2013"]]},"accessed":{"date-parts":[["2015",10,7]]}}}],"schema":"https://github.com/citation-style-language/schema/raw/master/csl-citation.json"} </w:instrText>
            </w:r>
            <w:r w:rsidR="00D63606">
              <w:rPr>
                <w:sz w:val="20"/>
              </w:rPr>
              <w:fldChar w:fldCharType="separate"/>
            </w:r>
            <w:r w:rsidR="00AD69CD" w:rsidRPr="00AD69CD">
              <w:rPr>
                <w:rFonts w:ascii="Calibri" w:hAnsi="Calibri"/>
                <w:sz w:val="20"/>
              </w:rPr>
              <w:t>[23]</w:t>
            </w:r>
            <w:r w:rsidR="00D63606">
              <w:rPr>
                <w:sz w:val="20"/>
              </w:rPr>
              <w:fldChar w:fldCharType="end"/>
            </w:r>
            <w:r w:rsidR="00AD69CD">
              <w:rPr>
                <w:sz w:val="20"/>
              </w:rPr>
              <w:t xml:space="preserve"> </w:t>
            </w:r>
            <w:r w:rsidR="00D63606">
              <w:rPr>
                <w:sz w:val="20"/>
              </w:rPr>
              <w:fldChar w:fldCharType="begin"/>
            </w:r>
            <w:r w:rsidR="00AD69CD">
              <w:rPr>
                <w:sz w:val="20"/>
              </w:rPr>
              <w:instrText xml:space="preserve"> ADDIN ZOTERO_ITEM CSL_CITATION {"citationID":"esfdjsehd","properties":{"formattedCitation":"[24]","plainCitation":"[24]"},"citationItems":[{"id":204,"uris":["http://zotero.org/users/local/hQXZIek2/items/9VRC2IEU"],"uri":["http://zotero.org/users/local/hQXZIek2/items/9VRC2IEU"],"itemData":{"id":204,"type":"article-journal","title":"A Method to Select IT Service Management Processes for Improvement","container-title":"Journal of Information Technology Theory and Application (JITTA)","volume":"15","issue":"3","URL":"http://aisel.aisnet.org/jitta/vol15/iss3/3","author":[{"family":"Shrestha","given":"Anup"},{"family":"Cater-Steel","given":"Aileen"},{"family":"Toleman","given":"Mark"},{"family":"Tan","given":"Wui-Gee"}],"issued":{"date-parts":[["2015",4,3]]}}}],"schema":"https://github.com/citation-style-language/schema/raw/master/csl-citation.json"} </w:instrText>
            </w:r>
            <w:r w:rsidR="00D63606">
              <w:rPr>
                <w:sz w:val="20"/>
              </w:rPr>
              <w:fldChar w:fldCharType="separate"/>
            </w:r>
            <w:r w:rsidR="00AD69CD" w:rsidRPr="00AD69CD">
              <w:rPr>
                <w:rFonts w:ascii="Calibri" w:hAnsi="Calibri"/>
                <w:sz w:val="20"/>
              </w:rPr>
              <w:t>[24]</w:t>
            </w:r>
            <w:r w:rsidR="00D63606">
              <w:rPr>
                <w:sz w:val="20"/>
              </w:rPr>
              <w:fldChar w:fldCharType="end"/>
            </w:r>
            <w:r w:rsidR="00AD69CD">
              <w:rPr>
                <w:sz w:val="20"/>
              </w:rPr>
              <w:t xml:space="preserve"> </w:t>
            </w:r>
            <w:r w:rsidR="00E41882">
              <w:rPr>
                <w:sz w:val="20"/>
              </w:rPr>
              <w:t>.</w:t>
            </w:r>
          </w:p>
        </w:tc>
      </w:tr>
      <w:tr w:rsidR="00F16927" w:rsidTr="0052372A">
        <w:tc>
          <w:tcPr>
            <w:tcW w:w="1526" w:type="dxa"/>
          </w:tcPr>
          <w:p w:rsidR="002C7DF5" w:rsidRDefault="002C7DF5" w:rsidP="002C7DF5">
            <w:pPr>
              <w:spacing w:before="120" w:after="120"/>
              <w:jc w:val="center"/>
              <w:rPr>
                <w:b/>
                <w:color w:val="31849B" w:themeColor="accent5" w:themeShade="BF"/>
                <w:sz w:val="20"/>
              </w:rPr>
            </w:pPr>
            <w:r>
              <w:rPr>
                <w:b/>
                <w:color w:val="31849B" w:themeColor="accent5" w:themeShade="BF"/>
                <w:sz w:val="20"/>
              </w:rPr>
              <w:lastRenderedPageBreak/>
              <w:t>FASE 1</w:t>
            </w:r>
          </w:p>
          <w:p w:rsidR="002C7DF5" w:rsidRDefault="002C7DF5" w:rsidP="002C7DF5">
            <w:pPr>
              <w:spacing w:before="120" w:after="120"/>
              <w:jc w:val="center"/>
              <w:rPr>
                <w:b/>
                <w:color w:val="31849B" w:themeColor="accent5" w:themeShade="BF"/>
                <w:sz w:val="20"/>
              </w:rPr>
            </w:pPr>
          </w:p>
          <w:p w:rsidR="00F16927" w:rsidRPr="0052372A" w:rsidRDefault="003F7185" w:rsidP="003F7185">
            <w:pPr>
              <w:spacing w:before="120" w:after="120"/>
              <w:jc w:val="center"/>
              <w:rPr>
                <w:b/>
                <w:color w:val="31849B" w:themeColor="accent5" w:themeShade="BF"/>
                <w:sz w:val="18"/>
              </w:rPr>
            </w:pPr>
            <w:r>
              <w:rPr>
                <w:b/>
                <w:color w:val="31849B" w:themeColor="accent5" w:themeShade="BF"/>
                <w:sz w:val="18"/>
              </w:rPr>
              <w:t>IDENTIFICAR PROBLEMA</w:t>
            </w:r>
          </w:p>
        </w:tc>
        <w:tc>
          <w:tcPr>
            <w:tcW w:w="7938" w:type="dxa"/>
          </w:tcPr>
          <w:p w:rsidR="00D3362B" w:rsidRPr="001E1F35" w:rsidRDefault="00D3362B" w:rsidP="001E1F35">
            <w:pPr>
              <w:spacing w:before="60" w:after="120"/>
              <w:jc w:val="both"/>
              <w:rPr>
                <w:sz w:val="20"/>
              </w:rPr>
            </w:pPr>
            <w:r>
              <w:rPr>
                <w:sz w:val="20"/>
              </w:rPr>
              <w:t xml:space="preserve">En esta </w:t>
            </w:r>
            <w:r w:rsidRPr="00703370">
              <w:rPr>
                <w:sz w:val="20"/>
              </w:rPr>
              <w:t xml:space="preserve">fase </w:t>
            </w:r>
            <w:r w:rsidR="00EF00A8">
              <w:rPr>
                <w:sz w:val="20"/>
              </w:rPr>
              <w:t xml:space="preserve">se </w:t>
            </w:r>
            <w:r w:rsidR="00373E1E">
              <w:rPr>
                <w:sz w:val="20"/>
              </w:rPr>
              <w:t xml:space="preserve">identifica el </w:t>
            </w:r>
            <w:r w:rsidR="00EF00A8">
              <w:rPr>
                <w:sz w:val="20"/>
              </w:rPr>
              <w:t>problema</w:t>
            </w:r>
            <w:r w:rsidR="00373E1E">
              <w:rPr>
                <w:sz w:val="20"/>
              </w:rPr>
              <w:t xml:space="preserve">, </w:t>
            </w:r>
            <w:r w:rsidR="001712A1">
              <w:rPr>
                <w:sz w:val="20"/>
              </w:rPr>
              <w:t>en un ciclo de relevancia teniendo en cuenta</w:t>
            </w:r>
            <w:r w:rsidR="00373E1E">
              <w:rPr>
                <w:sz w:val="20"/>
              </w:rPr>
              <w:t xml:space="preserve"> los l</w:t>
            </w:r>
            <w:r w:rsidR="00DC58F1">
              <w:rPr>
                <w:sz w:val="20"/>
              </w:rPr>
              <w:t>ineamientos presentados por el Ministerio de Tecnología y C</w:t>
            </w:r>
            <w:r w:rsidR="00373E1E">
              <w:rPr>
                <w:sz w:val="20"/>
              </w:rPr>
              <w:t xml:space="preserve">omunicaciones </w:t>
            </w:r>
            <w:r w:rsidR="00E15A9E">
              <w:rPr>
                <w:sz w:val="20"/>
              </w:rPr>
              <w:t>sobre Arquitectura Empresarial</w:t>
            </w:r>
            <w:r w:rsidR="00DC58F1">
              <w:rPr>
                <w:sz w:val="20"/>
              </w:rPr>
              <w:t>,</w:t>
            </w:r>
            <w:r w:rsidR="00E15A9E">
              <w:rPr>
                <w:sz w:val="20"/>
              </w:rPr>
              <w:t xml:space="preserve"> </w:t>
            </w:r>
            <w:r w:rsidR="00373E1E">
              <w:rPr>
                <w:sz w:val="20"/>
              </w:rPr>
              <w:t>y l</w:t>
            </w:r>
            <w:r w:rsidR="00E15A9E">
              <w:rPr>
                <w:sz w:val="20"/>
              </w:rPr>
              <w:t xml:space="preserve">as necesidades en las instituciones educativas </w:t>
            </w:r>
            <w:r w:rsidR="00B07DFD">
              <w:rPr>
                <w:sz w:val="20"/>
              </w:rPr>
              <w:t xml:space="preserve">para </w:t>
            </w:r>
            <w:r w:rsidR="00E15A9E">
              <w:rPr>
                <w:sz w:val="20"/>
              </w:rPr>
              <w:t>lograr</w:t>
            </w:r>
            <w:r w:rsidR="00B07DFD">
              <w:rPr>
                <w:sz w:val="20"/>
              </w:rPr>
              <w:t xml:space="preserve"> un uso</w:t>
            </w:r>
            <w:r w:rsidR="00DC58F1">
              <w:rPr>
                <w:sz w:val="20"/>
              </w:rPr>
              <w:t xml:space="preserve"> eficiente</w:t>
            </w:r>
            <w:r w:rsidR="00E15A9E">
              <w:rPr>
                <w:sz w:val="20"/>
              </w:rPr>
              <w:t xml:space="preserve"> sobre los recursos tecnológicos</w:t>
            </w:r>
            <w:r>
              <w:rPr>
                <w:sz w:val="20"/>
              </w:rPr>
              <w:t>.</w:t>
            </w:r>
          </w:p>
          <w:p w:rsidR="00DE0126" w:rsidRPr="00703370" w:rsidRDefault="00DE0126" w:rsidP="00DE0126">
            <w:pPr>
              <w:keepNext/>
              <w:spacing w:after="0"/>
              <w:ind w:left="-108"/>
              <w:jc w:val="center"/>
            </w:pPr>
            <w:r>
              <w:rPr>
                <w:noProof/>
                <w:lang w:eastAsia="es-CO"/>
              </w:rPr>
              <w:drawing>
                <wp:inline distT="0" distB="0" distL="0" distR="0">
                  <wp:extent cx="3825974" cy="1226773"/>
                  <wp:effectExtent l="19050" t="0" r="41176"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E0126" w:rsidRPr="00703370" w:rsidRDefault="00D3362B" w:rsidP="00C276D2">
            <w:pPr>
              <w:pStyle w:val="Epgrafe"/>
              <w:spacing w:after="0"/>
              <w:jc w:val="center"/>
            </w:pPr>
            <w:r>
              <w:t>Imagen 4</w:t>
            </w:r>
            <w:r w:rsidR="002766A7">
              <w:t>. Identificación del Problema</w:t>
            </w:r>
            <w:r w:rsidR="00D63606">
              <w:fldChar w:fldCharType="begin"/>
            </w:r>
            <w:r w:rsidR="00AE4238">
              <w:instrText xml:space="preserve"> ADDIN ZOTERO_ITEM CSL_CITATION {"citationID":"197i4lkdc0","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D63606">
              <w:fldChar w:fldCharType="separate"/>
            </w:r>
            <w:r w:rsidR="00AE4238" w:rsidRPr="00AE4238">
              <w:rPr>
                <w:rFonts w:ascii="Calibri" w:hAnsi="Calibri"/>
              </w:rPr>
              <w:t>[14]</w:t>
            </w:r>
            <w:r w:rsidR="00D63606">
              <w:fldChar w:fldCharType="end"/>
            </w:r>
          </w:p>
          <w:p w:rsidR="000E4C11" w:rsidRPr="005902F1" w:rsidRDefault="000E4C11" w:rsidP="000E4C11">
            <w:pPr>
              <w:pStyle w:val="Prrafodelista"/>
              <w:numPr>
                <w:ilvl w:val="0"/>
                <w:numId w:val="6"/>
              </w:numPr>
              <w:spacing w:before="60" w:after="120"/>
              <w:jc w:val="both"/>
              <w:rPr>
                <w:sz w:val="20"/>
              </w:rPr>
            </w:pPr>
            <w:r w:rsidRPr="005902F1">
              <w:rPr>
                <w:sz w:val="20"/>
              </w:rPr>
              <w:t>Entendimiento del Marco de Referencia TOGAF.</w:t>
            </w:r>
          </w:p>
          <w:p w:rsidR="000E4C11" w:rsidRDefault="000E4C11" w:rsidP="000E4C11">
            <w:pPr>
              <w:pStyle w:val="Prrafodelista"/>
              <w:numPr>
                <w:ilvl w:val="0"/>
                <w:numId w:val="6"/>
              </w:numPr>
              <w:spacing w:before="60" w:after="120"/>
              <w:jc w:val="both"/>
              <w:rPr>
                <w:sz w:val="20"/>
              </w:rPr>
            </w:pPr>
            <w:r w:rsidRPr="007D764A">
              <w:rPr>
                <w:sz w:val="20"/>
              </w:rPr>
              <w:t>Entendimiento Arquitectura TI Colombia.</w:t>
            </w:r>
          </w:p>
          <w:p w:rsidR="005902F1" w:rsidRDefault="005902F1" w:rsidP="000E4C11">
            <w:pPr>
              <w:pStyle w:val="Prrafodelista"/>
              <w:numPr>
                <w:ilvl w:val="0"/>
                <w:numId w:val="6"/>
              </w:numPr>
              <w:spacing w:before="60" w:after="120"/>
              <w:jc w:val="both"/>
              <w:rPr>
                <w:sz w:val="20"/>
              </w:rPr>
            </w:pPr>
            <w:r>
              <w:rPr>
                <w:sz w:val="20"/>
              </w:rPr>
              <w:t>Entendimiento de la institución educativa</w:t>
            </w:r>
          </w:p>
          <w:p w:rsidR="00F16927" w:rsidRPr="00F060E5" w:rsidRDefault="00747E63" w:rsidP="000E4C11">
            <w:pPr>
              <w:pStyle w:val="Prrafodelista"/>
              <w:numPr>
                <w:ilvl w:val="0"/>
                <w:numId w:val="6"/>
              </w:numPr>
              <w:spacing w:before="60" w:after="120"/>
              <w:jc w:val="both"/>
              <w:rPr>
                <w:sz w:val="20"/>
              </w:rPr>
            </w:pPr>
            <w:r w:rsidRPr="002766A7">
              <w:rPr>
                <w:sz w:val="20"/>
              </w:rPr>
              <w:t xml:space="preserve">Definir </w:t>
            </w:r>
            <w:r w:rsidR="00F060E5">
              <w:rPr>
                <w:sz w:val="20"/>
              </w:rPr>
              <w:t>los requerimientos que la guía</w:t>
            </w:r>
            <w:r w:rsidR="00DC58F1">
              <w:rPr>
                <w:sz w:val="20"/>
              </w:rPr>
              <w:t xml:space="preserve"> de i</w:t>
            </w:r>
            <w:r w:rsidR="00026072">
              <w:rPr>
                <w:sz w:val="20"/>
              </w:rPr>
              <w:t xml:space="preserve">mplementación de Arquitectura </w:t>
            </w:r>
            <w:r w:rsidR="00DC58F1">
              <w:rPr>
                <w:sz w:val="20"/>
              </w:rPr>
              <w:t>Empresarial para instituciones e</w:t>
            </w:r>
            <w:r w:rsidR="00026072">
              <w:rPr>
                <w:sz w:val="20"/>
              </w:rPr>
              <w:t>ducativas públicas</w:t>
            </w:r>
            <w:r w:rsidR="00F060E5">
              <w:rPr>
                <w:sz w:val="20"/>
              </w:rPr>
              <w:t xml:space="preserve"> debe atender</w:t>
            </w:r>
            <w:r w:rsidR="002766A7">
              <w:rPr>
                <w:sz w:val="20"/>
              </w:rPr>
              <w:t>.</w:t>
            </w:r>
          </w:p>
        </w:tc>
      </w:tr>
      <w:tr w:rsidR="00F16927" w:rsidTr="0052372A">
        <w:tc>
          <w:tcPr>
            <w:tcW w:w="1526" w:type="dxa"/>
          </w:tcPr>
          <w:p w:rsidR="002C7DF5" w:rsidRDefault="001C5569" w:rsidP="002C7DF5">
            <w:pPr>
              <w:spacing w:before="120" w:after="120"/>
              <w:jc w:val="center"/>
              <w:rPr>
                <w:b/>
                <w:color w:val="31849B" w:themeColor="accent5" w:themeShade="BF"/>
                <w:sz w:val="20"/>
              </w:rPr>
            </w:pPr>
            <w:r>
              <w:rPr>
                <w:b/>
                <w:color w:val="31849B" w:themeColor="accent5" w:themeShade="BF"/>
                <w:sz w:val="20"/>
              </w:rPr>
              <w:t>FASE 2</w:t>
            </w:r>
          </w:p>
          <w:p w:rsidR="002C7DF5" w:rsidRDefault="002C7DF5" w:rsidP="002C7DF5">
            <w:pPr>
              <w:spacing w:before="120" w:after="120"/>
              <w:jc w:val="center"/>
              <w:rPr>
                <w:b/>
                <w:color w:val="31849B" w:themeColor="accent5" w:themeShade="BF"/>
                <w:sz w:val="20"/>
              </w:rPr>
            </w:pPr>
          </w:p>
          <w:p w:rsidR="007B71FF" w:rsidRPr="0052372A" w:rsidRDefault="003F7185" w:rsidP="001C5569">
            <w:pPr>
              <w:spacing w:before="120" w:after="120"/>
              <w:jc w:val="center"/>
              <w:rPr>
                <w:b/>
                <w:color w:val="31849B" w:themeColor="accent5" w:themeShade="BF"/>
                <w:sz w:val="18"/>
              </w:rPr>
            </w:pPr>
            <w:r>
              <w:rPr>
                <w:b/>
                <w:color w:val="31849B" w:themeColor="accent5" w:themeShade="BF"/>
                <w:sz w:val="20"/>
              </w:rPr>
              <w:t>DEFINIR OBJETIVOS Y UNA SOLUCIÓN</w:t>
            </w:r>
          </w:p>
        </w:tc>
        <w:tc>
          <w:tcPr>
            <w:tcW w:w="7938" w:type="dxa"/>
          </w:tcPr>
          <w:p w:rsidR="00C276D2" w:rsidRDefault="00F87C42" w:rsidP="00C276D2">
            <w:pPr>
              <w:spacing w:before="60" w:after="120"/>
              <w:jc w:val="both"/>
              <w:rPr>
                <w:sz w:val="20"/>
              </w:rPr>
            </w:pPr>
            <w:r>
              <w:rPr>
                <w:sz w:val="20"/>
              </w:rPr>
              <w:t xml:space="preserve">En esta </w:t>
            </w:r>
            <w:r w:rsidRPr="00703370">
              <w:rPr>
                <w:sz w:val="20"/>
              </w:rPr>
              <w:t xml:space="preserve">fase </w:t>
            </w:r>
            <w:r>
              <w:rPr>
                <w:sz w:val="20"/>
              </w:rPr>
              <w:t xml:space="preserve">se realiza </w:t>
            </w:r>
            <w:r w:rsidR="00DC58F1">
              <w:rPr>
                <w:sz w:val="20"/>
              </w:rPr>
              <w:t>la definición del objetivo g</w:t>
            </w:r>
            <w:r w:rsidR="00C276D2">
              <w:rPr>
                <w:sz w:val="20"/>
              </w:rPr>
              <w:t>enera</w:t>
            </w:r>
            <w:r w:rsidR="00DC58F1">
              <w:rPr>
                <w:sz w:val="20"/>
              </w:rPr>
              <w:t>l</w:t>
            </w:r>
            <w:r w:rsidR="000E4C11">
              <w:rPr>
                <w:sz w:val="20"/>
              </w:rPr>
              <w:t xml:space="preserve"> y </w:t>
            </w:r>
            <w:r w:rsidR="00DC58F1">
              <w:rPr>
                <w:sz w:val="20"/>
              </w:rPr>
              <w:t>e</w:t>
            </w:r>
            <w:r w:rsidR="00C276D2">
              <w:rPr>
                <w:sz w:val="20"/>
              </w:rPr>
              <w:t>specíficos</w:t>
            </w:r>
            <w:r w:rsidR="000E4C11">
              <w:rPr>
                <w:sz w:val="20"/>
              </w:rPr>
              <w:t xml:space="preserve"> de la guía de implementación además de la plantilla correspondiente según el modelo “Ways of”</w:t>
            </w:r>
            <w:r w:rsidR="007B129A">
              <w:rPr>
                <w:sz w:val="20"/>
              </w:rPr>
              <w:t xml:space="preserve">, </w:t>
            </w:r>
            <w:r w:rsidR="00CF4B79" w:rsidRPr="00CF4B79">
              <w:rPr>
                <w:sz w:val="20"/>
              </w:rPr>
              <w:t xml:space="preserve">La guía de implementación </w:t>
            </w:r>
            <w:r w:rsidR="008357B7">
              <w:rPr>
                <w:sz w:val="20"/>
              </w:rPr>
              <w:t>apoyará a la documentación de</w:t>
            </w:r>
            <w:r w:rsidR="00CF4B79" w:rsidRPr="00CF4B79">
              <w:rPr>
                <w:sz w:val="20"/>
              </w:rPr>
              <w:t xml:space="preserve"> todas las nueve etapas del método ADM definido en el marco de arquitectura</w:t>
            </w:r>
            <w:r w:rsidR="00CF4B79">
              <w:rPr>
                <w:sz w:val="18"/>
              </w:rPr>
              <w:t xml:space="preserve"> </w:t>
            </w:r>
            <w:r w:rsidR="00CF4B79" w:rsidRPr="00CF4B79">
              <w:rPr>
                <w:sz w:val="20"/>
              </w:rPr>
              <w:t>empresarial TOGAF.</w:t>
            </w:r>
          </w:p>
          <w:p w:rsidR="00F87C42" w:rsidRPr="00B83810" w:rsidRDefault="008E1DF7" w:rsidP="00B83810">
            <w:pPr>
              <w:spacing w:before="60" w:after="0"/>
              <w:ind w:left="-108"/>
              <w:jc w:val="center"/>
              <w:rPr>
                <w:sz w:val="20"/>
              </w:rPr>
            </w:pPr>
            <w:r>
              <w:rPr>
                <w:noProof/>
                <w:sz w:val="20"/>
                <w:lang w:eastAsia="es-CO"/>
              </w:rPr>
              <w:drawing>
                <wp:inline distT="0" distB="0" distL="0" distR="0">
                  <wp:extent cx="3365933" cy="1025451"/>
                  <wp:effectExtent l="19050" t="0" r="24967" b="3249"/>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F87C42" w:rsidRPr="00703370" w:rsidRDefault="00D3362B" w:rsidP="00C276D2">
            <w:pPr>
              <w:pStyle w:val="Epgrafe"/>
              <w:spacing w:after="0"/>
              <w:jc w:val="center"/>
            </w:pPr>
            <w:r>
              <w:t>Imagen 5</w:t>
            </w:r>
            <w:r w:rsidR="00F87C42">
              <w:t xml:space="preserve">. </w:t>
            </w:r>
            <w:r w:rsidR="008E1DF7">
              <w:t>Definición de Objetivo</w:t>
            </w:r>
            <w:r w:rsidR="00470389">
              <w:t>s</w:t>
            </w:r>
            <w:r w:rsidR="001C6F58">
              <w:t xml:space="preserve"> y una solución</w:t>
            </w:r>
            <w:r w:rsidR="00D63606">
              <w:fldChar w:fldCharType="begin"/>
            </w:r>
            <w:r w:rsidR="00AE4238">
              <w:instrText xml:space="preserve"> ADDIN ZOTERO_ITEM CSL_CITATION {"citationID":"2i5t9kl4c8","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D63606">
              <w:fldChar w:fldCharType="separate"/>
            </w:r>
            <w:r w:rsidR="00AE4238" w:rsidRPr="00AE4238">
              <w:rPr>
                <w:rFonts w:ascii="Calibri" w:hAnsi="Calibri"/>
              </w:rPr>
              <w:t>[14]</w:t>
            </w:r>
            <w:r w:rsidR="00D63606">
              <w:fldChar w:fldCharType="end"/>
            </w:r>
          </w:p>
          <w:p w:rsidR="008E1DF7" w:rsidRPr="000E4C11" w:rsidRDefault="00DC58F1" w:rsidP="000E4C11">
            <w:pPr>
              <w:pStyle w:val="Prrafodelista"/>
              <w:numPr>
                <w:ilvl w:val="0"/>
                <w:numId w:val="2"/>
              </w:numPr>
              <w:spacing w:before="60" w:after="120"/>
              <w:jc w:val="both"/>
              <w:rPr>
                <w:sz w:val="20"/>
              </w:rPr>
            </w:pPr>
            <w:r>
              <w:rPr>
                <w:sz w:val="20"/>
              </w:rPr>
              <w:t>De</w:t>
            </w:r>
            <w:r w:rsidRPr="000E4C11">
              <w:rPr>
                <w:sz w:val="20"/>
              </w:rPr>
              <w:t>finir objetivo g</w:t>
            </w:r>
            <w:r w:rsidR="00747E63" w:rsidRPr="000E4C11">
              <w:rPr>
                <w:sz w:val="20"/>
              </w:rPr>
              <w:t>eneral</w:t>
            </w:r>
            <w:r w:rsidR="002766A7" w:rsidRPr="000E4C11">
              <w:rPr>
                <w:sz w:val="20"/>
              </w:rPr>
              <w:t>.</w:t>
            </w:r>
          </w:p>
          <w:p w:rsidR="007D764A" w:rsidRDefault="00DC58F1" w:rsidP="000E4C11">
            <w:pPr>
              <w:pStyle w:val="Prrafodelista"/>
              <w:numPr>
                <w:ilvl w:val="0"/>
                <w:numId w:val="2"/>
              </w:numPr>
              <w:spacing w:before="60" w:after="120"/>
              <w:jc w:val="both"/>
              <w:rPr>
                <w:sz w:val="20"/>
              </w:rPr>
            </w:pPr>
            <w:r>
              <w:rPr>
                <w:sz w:val="20"/>
              </w:rPr>
              <w:t>Definir o</w:t>
            </w:r>
            <w:r w:rsidR="00747E63" w:rsidRPr="008E1DF7">
              <w:rPr>
                <w:sz w:val="20"/>
              </w:rPr>
              <w:t xml:space="preserve">bjetivos </w:t>
            </w:r>
            <w:r>
              <w:rPr>
                <w:sz w:val="20"/>
              </w:rPr>
              <w:t>e</w:t>
            </w:r>
            <w:r w:rsidR="002766A7" w:rsidRPr="008E1DF7">
              <w:rPr>
                <w:sz w:val="20"/>
              </w:rPr>
              <w:t>specíficos.</w:t>
            </w:r>
          </w:p>
          <w:p w:rsidR="0007365A" w:rsidRDefault="00DC58F1" w:rsidP="000E4C11">
            <w:pPr>
              <w:pStyle w:val="Prrafodelista"/>
              <w:numPr>
                <w:ilvl w:val="0"/>
                <w:numId w:val="2"/>
              </w:numPr>
              <w:spacing w:before="60" w:after="120"/>
              <w:jc w:val="both"/>
              <w:rPr>
                <w:sz w:val="20"/>
              </w:rPr>
            </w:pPr>
            <w:r>
              <w:rPr>
                <w:sz w:val="20"/>
              </w:rPr>
              <w:t>E</w:t>
            </w:r>
            <w:r w:rsidR="000E4C11">
              <w:rPr>
                <w:sz w:val="20"/>
              </w:rPr>
              <w:t>laboración de la plantilla de la guía de implementación, a partir del modelo “ways of”</w:t>
            </w:r>
            <w:r w:rsidR="00F713E4">
              <w:rPr>
                <w:sz w:val="20"/>
              </w:rPr>
              <w:t xml:space="preserve"> </w:t>
            </w:r>
            <w:r w:rsidR="00D63606">
              <w:rPr>
                <w:sz w:val="20"/>
              </w:rPr>
              <w:fldChar w:fldCharType="begin"/>
            </w:r>
            <w:r w:rsidR="00F713E4">
              <w:rPr>
                <w:sz w:val="20"/>
              </w:rPr>
              <w:instrText xml:space="preserve"> ADDIN ZOTERO_ITEM CSL_CITATION {"citationID":"rg5goo697","properties":{"formattedCitation":"[25]","plainCitation":"[25]"},"citationItems":[{"id":206,"uris":["http://zotero.org/users/local/hQXZIek2/items/42IPHVKH"],"uri":["http://zotero.org/users/local/hQXZIek2/items/42IPHVKH"],"itemData":{"id":206,"type":"book","title":"Advanced Topics in Database Research, Vol. 3","publisher":"Idea Group Publishing","publisher-place":"Hershey, Pa.; London","number-of-pages":"370","source":"Amazon","event-place":"Hershey, Pa.; London","ISBN":"978-1-59140-255-8","language":"English","editor":[{"family":"Siau","given":"Keng"}],"issued":{"date-parts":[["2003",7,1]]}}}],"schema":"https://github.com/citation-style-language/schema/raw/master/csl-citation.json"} </w:instrText>
            </w:r>
            <w:r w:rsidR="00D63606">
              <w:rPr>
                <w:sz w:val="20"/>
              </w:rPr>
              <w:fldChar w:fldCharType="separate"/>
            </w:r>
            <w:r w:rsidR="00F713E4" w:rsidRPr="00F713E4">
              <w:rPr>
                <w:rFonts w:ascii="Calibri" w:hAnsi="Calibri"/>
                <w:sz w:val="20"/>
              </w:rPr>
              <w:t>[25]</w:t>
            </w:r>
            <w:r w:rsidR="00D63606">
              <w:rPr>
                <w:sz w:val="20"/>
              </w:rPr>
              <w:fldChar w:fldCharType="end"/>
            </w:r>
            <w:r w:rsidR="00F713E4">
              <w:rPr>
                <w:sz w:val="20"/>
              </w:rPr>
              <w:t xml:space="preserve"> </w:t>
            </w:r>
            <w:r w:rsidR="00D63606">
              <w:rPr>
                <w:sz w:val="20"/>
              </w:rPr>
              <w:fldChar w:fldCharType="begin"/>
            </w:r>
            <w:r w:rsidR="00F713E4">
              <w:rPr>
                <w:sz w:val="20"/>
              </w:rPr>
              <w:instrText xml:space="preserve"> ADDIN ZOTERO_ITEM CSL_CITATION {"citationID":"13m66p3sq9","properties":{"formattedCitation":"[26]","plainCitation":"[26]"},"citationItems":[{"id":208,"uris":["http://zotero.org/users/local/hQXZIek2/items/FZD5IT5A"],"uri":["http://zotero.org/users/local/hQXZIek2/items/FZD5IT5A"],"itemData":{"id":208,"type":"book","title":"Advances in Enterprise Engineering VIII - 4th Enterprise | David Aveiro | Springer","source":"www.springer.com","abstract":"This book constitutes the proceedings of the 4th Enterprise Engineering Working Conference (EEWC), held in Funchal, Madeira Island, Portugal, during May...","URL":"http://www.springer.com/gp/book/9783319065045","accessed":{"date-parts":[["2015",10,7]]}}}],"schema":"https://github.com/citation-style-language/schema/raw/master/csl-citation.json"} </w:instrText>
            </w:r>
            <w:r w:rsidR="00D63606">
              <w:rPr>
                <w:sz w:val="20"/>
              </w:rPr>
              <w:fldChar w:fldCharType="separate"/>
            </w:r>
            <w:r w:rsidR="00F713E4" w:rsidRPr="00F713E4">
              <w:rPr>
                <w:rFonts w:ascii="Calibri" w:hAnsi="Calibri"/>
                <w:sz w:val="20"/>
              </w:rPr>
              <w:t>[26]</w:t>
            </w:r>
            <w:r w:rsidR="00D63606">
              <w:rPr>
                <w:sz w:val="20"/>
              </w:rPr>
              <w:fldChar w:fldCharType="end"/>
            </w:r>
            <w:r w:rsidR="00F713E4">
              <w:rPr>
                <w:sz w:val="20"/>
              </w:rPr>
              <w:t xml:space="preserve"> </w:t>
            </w:r>
            <w:r w:rsidR="00D63606">
              <w:rPr>
                <w:sz w:val="20"/>
              </w:rPr>
              <w:fldChar w:fldCharType="begin"/>
            </w:r>
            <w:r w:rsidR="00F713E4">
              <w:rPr>
                <w:sz w:val="20"/>
              </w:rPr>
              <w:instrText xml:space="preserve"> ADDIN ZOTERO_ITEM CSL_CITATION {"citationID":"il931sj2t","properties":{"formattedCitation":"[27]","plainCitation":"[27]"},"citationItems":[{"id":210,"uris":["http://zotero.org/users/local/hQXZIek2/items/KVKEWI97"],"uri":["http://zotero.org/users/local/hQXZIek2/items/KVKEWI97"],"itemData":{"id":210,"type":"article","title":"Applying Architecture and Ontology to the Splitting and Allying of Enterprises","source":"repository.tudelft.nl","abstract":"Organizations increasingly split off parts and start cooperating with those parts, for instance in Shared Service Centers or by using in- or outsourcing. What is the right spot and way for finding the organization split? And on what subjects should organizations agree to cooperate effectively across the organization split? To find managerial handles for this problem, we applied action research to four large real-life case-studies in which ontology and architecture were used. This resulted in an instrument for supporting organization splitting, allying and post-merger integration, consisting of (1) organization construction rules, (2) algorithms for calculating a plausible organization splitting proposal, (3) a method for finding subjects for contracting split organizations, and (4) a real-life tested combination of all this in a way of working with (5) a known Return On Modeling Effort (ROME). Future research should make this instrument more broadly applicable, more thoroughly tested and delivering faster decision-support, and it should clarify the mutual dependency of organization splitting versus ICT splitting.","URL":"http://resolver.tudelft.nl/uuid:0edd0472-39df-4296-b692-e9916e79fb1e","language":"en","author":[{"family":"Op 't Land","given":"M."},{"family":"Dietz","given":"J. L. G."},{"literal":"TU Delft: Electrical Engineering, Mathematics and Computer Science"},{"literal":"TU Delft, Delft University of Technology"}],"issued":{"date-parts":[["2008",6,13]]},"accessed":{"date-parts":[["2015",10,7]]}}}],"schema":"https://github.com/citation-style-language/schema/raw/master/csl-citation.json"} </w:instrText>
            </w:r>
            <w:r w:rsidR="00D63606">
              <w:rPr>
                <w:sz w:val="20"/>
              </w:rPr>
              <w:fldChar w:fldCharType="separate"/>
            </w:r>
            <w:r w:rsidR="00F713E4" w:rsidRPr="00F713E4">
              <w:rPr>
                <w:rFonts w:ascii="Calibri" w:hAnsi="Calibri"/>
                <w:sz w:val="20"/>
              </w:rPr>
              <w:t>[27]</w:t>
            </w:r>
            <w:r w:rsidR="00D63606">
              <w:rPr>
                <w:sz w:val="20"/>
              </w:rPr>
              <w:fldChar w:fldCharType="end"/>
            </w:r>
            <w:r w:rsidR="000E4C11">
              <w:rPr>
                <w:sz w:val="20"/>
              </w:rPr>
              <w:t>, incluyendo:</w:t>
            </w:r>
          </w:p>
          <w:p w:rsidR="000E4C11" w:rsidRPr="002104B1" w:rsidRDefault="000E4C11" w:rsidP="000E4C11">
            <w:pPr>
              <w:pStyle w:val="Prrafodelista"/>
              <w:numPr>
                <w:ilvl w:val="1"/>
                <w:numId w:val="2"/>
              </w:numPr>
              <w:spacing w:before="60" w:after="120"/>
              <w:jc w:val="both"/>
              <w:rPr>
                <w:i/>
                <w:sz w:val="20"/>
              </w:rPr>
            </w:pPr>
            <w:r>
              <w:rPr>
                <w:sz w:val="20"/>
              </w:rPr>
              <w:t xml:space="preserve">Formas de pensar (marco conceptual), </w:t>
            </w:r>
          </w:p>
          <w:p w:rsidR="002104B1" w:rsidRPr="002104B1" w:rsidRDefault="002104B1" w:rsidP="000E4C11">
            <w:pPr>
              <w:pStyle w:val="Prrafodelista"/>
              <w:numPr>
                <w:ilvl w:val="1"/>
                <w:numId w:val="2"/>
              </w:numPr>
              <w:spacing w:before="60" w:after="120"/>
              <w:jc w:val="both"/>
              <w:rPr>
                <w:sz w:val="20"/>
              </w:rPr>
            </w:pPr>
            <w:r w:rsidRPr="002104B1">
              <w:rPr>
                <w:sz w:val="20"/>
              </w:rPr>
              <w:t>Formas de Trabajar</w:t>
            </w:r>
            <w:r>
              <w:rPr>
                <w:sz w:val="20"/>
              </w:rPr>
              <w:t xml:space="preserve"> (Actividades y tareas),</w:t>
            </w:r>
          </w:p>
          <w:p w:rsidR="000E4C11" w:rsidRPr="005F401C" w:rsidRDefault="000E4C11" w:rsidP="000E4C11">
            <w:pPr>
              <w:pStyle w:val="Prrafodelista"/>
              <w:numPr>
                <w:ilvl w:val="1"/>
                <w:numId w:val="2"/>
              </w:numPr>
              <w:spacing w:before="60" w:after="120"/>
              <w:jc w:val="both"/>
              <w:rPr>
                <w:i/>
                <w:sz w:val="20"/>
              </w:rPr>
            </w:pPr>
            <w:r>
              <w:rPr>
                <w:sz w:val="20"/>
              </w:rPr>
              <w:t xml:space="preserve">Formas de controlar (lista y criterios de verificación), </w:t>
            </w:r>
          </w:p>
          <w:p w:rsidR="000E4C11" w:rsidRPr="005F401C" w:rsidRDefault="000E4C11" w:rsidP="000E4C11">
            <w:pPr>
              <w:pStyle w:val="Prrafodelista"/>
              <w:numPr>
                <w:ilvl w:val="1"/>
                <w:numId w:val="2"/>
              </w:numPr>
              <w:spacing w:before="60" w:after="120"/>
              <w:jc w:val="both"/>
              <w:rPr>
                <w:i/>
                <w:sz w:val="20"/>
              </w:rPr>
            </w:pPr>
            <w:r>
              <w:rPr>
                <w:sz w:val="20"/>
              </w:rPr>
              <w:t xml:space="preserve">Formas de modelar (proceso y mecanismos para implementar la guía) y </w:t>
            </w:r>
          </w:p>
          <w:p w:rsidR="000E4C11" w:rsidRPr="000E4C11" w:rsidRDefault="000E4C11" w:rsidP="00F713E4">
            <w:pPr>
              <w:pStyle w:val="Prrafodelista"/>
              <w:numPr>
                <w:ilvl w:val="1"/>
                <w:numId w:val="2"/>
              </w:numPr>
              <w:spacing w:before="60" w:after="120"/>
              <w:jc w:val="both"/>
              <w:rPr>
                <w:i/>
                <w:sz w:val="20"/>
              </w:rPr>
            </w:pPr>
            <w:r>
              <w:rPr>
                <w:sz w:val="20"/>
              </w:rPr>
              <w:t>Formas de soportar (configuración de herramientas informáticas de apoyo)</w:t>
            </w:r>
            <w:r w:rsidRPr="001A4D7E">
              <w:rPr>
                <w:sz w:val="20"/>
              </w:rPr>
              <w:t>.</w:t>
            </w:r>
          </w:p>
        </w:tc>
      </w:tr>
      <w:tr w:rsidR="00F16927" w:rsidTr="0052372A">
        <w:tc>
          <w:tcPr>
            <w:tcW w:w="1526" w:type="dxa"/>
          </w:tcPr>
          <w:p w:rsidR="002C7DF5" w:rsidRDefault="001C5569" w:rsidP="002C7DF5">
            <w:pPr>
              <w:spacing w:before="120" w:after="120"/>
              <w:jc w:val="center"/>
              <w:rPr>
                <w:b/>
                <w:color w:val="31849B" w:themeColor="accent5" w:themeShade="BF"/>
                <w:sz w:val="20"/>
              </w:rPr>
            </w:pPr>
            <w:r>
              <w:rPr>
                <w:b/>
                <w:color w:val="31849B" w:themeColor="accent5" w:themeShade="BF"/>
                <w:sz w:val="20"/>
              </w:rPr>
              <w:t>FASE 3</w:t>
            </w:r>
          </w:p>
          <w:p w:rsidR="002C7DF5" w:rsidRDefault="002C7DF5" w:rsidP="002C7DF5">
            <w:pPr>
              <w:spacing w:before="120" w:after="120"/>
              <w:jc w:val="center"/>
              <w:rPr>
                <w:b/>
                <w:color w:val="31849B" w:themeColor="accent5" w:themeShade="BF"/>
                <w:sz w:val="20"/>
              </w:rPr>
            </w:pPr>
          </w:p>
          <w:p w:rsidR="00804767" w:rsidRPr="0052372A" w:rsidRDefault="003F7185" w:rsidP="001C5569">
            <w:pPr>
              <w:spacing w:before="120" w:after="120"/>
              <w:jc w:val="center"/>
              <w:rPr>
                <w:b/>
                <w:color w:val="31849B" w:themeColor="accent5" w:themeShade="BF"/>
                <w:sz w:val="18"/>
                <w:szCs w:val="18"/>
              </w:rPr>
            </w:pPr>
            <w:r>
              <w:rPr>
                <w:b/>
                <w:color w:val="31849B" w:themeColor="accent5" w:themeShade="BF"/>
                <w:sz w:val="20"/>
              </w:rPr>
              <w:t>DISEÑAR</w:t>
            </w:r>
            <w:r w:rsidR="002C7DF5" w:rsidRPr="005120BE">
              <w:rPr>
                <w:b/>
                <w:color w:val="31849B" w:themeColor="accent5" w:themeShade="BF"/>
                <w:sz w:val="20"/>
              </w:rPr>
              <w:t xml:space="preserve"> </w:t>
            </w:r>
          </w:p>
        </w:tc>
        <w:tc>
          <w:tcPr>
            <w:tcW w:w="7938" w:type="dxa"/>
          </w:tcPr>
          <w:p w:rsidR="006B230B" w:rsidRDefault="006B230B" w:rsidP="006B230B">
            <w:pPr>
              <w:spacing w:before="60" w:after="120"/>
              <w:jc w:val="both"/>
              <w:rPr>
                <w:sz w:val="20"/>
              </w:rPr>
            </w:pPr>
            <w:r w:rsidRPr="00703370">
              <w:rPr>
                <w:sz w:val="20"/>
              </w:rPr>
              <w:t>La fase de diseño se desarrolla</w:t>
            </w:r>
            <w:r>
              <w:rPr>
                <w:sz w:val="20"/>
              </w:rPr>
              <w:t xml:space="preserve"> basada en los resultados obtenidos en la fase de </w:t>
            </w:r>
            <w:r w:rsidR="00B07DFD">
              <w:rPr>
                <w:sz w:val="20"/>
              </w:rPr>
              <w:t>anterior</w:t>
            </w:r>
            <w:r w:rsidR="001712A1">
              <w:rPr>
                <w:sz w:val="20"/>
              </w:rPr>
              <w:t xml:space="preserve"> teniendo en cuenta el ciclo de diseño con sus respectivas verificaciones</w:t>
            </w:r>
            <w:r>
              <w:rPr>
                <w:sz w:val="20"/>
              </w:rPr>
              <w:t>.</w:t>
            </w:r>
            <w:r w:rsidRPr="00703370">
              <w:rPr>
                <w:sz w:val="20"/>
              </w:rPr>
              <w:t xml:space="preserve"> </w:t>
            </w:r>
          </w:p>
          <w:p w:rsidR="006B230B" w:rsidRDefault="006B230B" w:rsidP="006B230B">
            <w:pPr>
              <w:spacing w:before="60" w:after="0"/>
              <w:jc w:val="center"/>
              <w:rPr>
                <w:sz w:val="20"/>
              </w:rPr>
            </w:pPr>
            <w:r>
              <w:rPr>
                <w:noProof/>
                <w:sz w:val="20"/>
                <w:lang w:eastAsia="es-CO"/>
              </w:rPr>
              <w:drawing>
                <wp:inline distT="0" distB="0" distL="0" distR="0">
                  <wp:extent cx="3263236" cy="880281"/>
                  <wp:effectExtent l="19050" t="0" r="32414"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6B230B" w:rsidRPr="00C8381A" w:rsidRDefault="00D3362B" w:rsidP="00C276D2">
            <w:pPr>
              <w:pStyle w:val="Epgrafe"/>
              <w:spacing w:after="0"/>
              <w:jc w:val="center"/>
            </w:pPr>
            <w:r>
              <w:t>Imagen 6</w:t>
            </w:r>
            <w:r w:rsidR="006B230B">
              <w:t xml:space="preserve">. Diseño </w:t>
            </w:r>
            <w:r w:rsidR="002766A7">
              <w:t>Guía de Implementación</w:t>
            </w:r>
            <w:r w:rsidR="00D63606">
              <w:fldChar w:fldCharType="begin"/>
            </w:r>
            <w:r w:rsidR="00AE4238">
              <w:instrText xml:space="preserve"> ADDIN ZOTERO_ITEM CSL_CITATION {"citationID":"25r1ofeome","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D63606">
              <w:fldChar w:fldCharType="separate"/>
            </w:r>
            <w:r w:rsidR="00AE4238" w:rsidRPr="00AE4238">
              <w:rPr>
                <w:rFonts w:ascii="Calibri" w:hAnsi="Calibri"/>
              </w:rPr>
              <w:t>[14]</w:t>
            </w:r>
            <w:r w:rsidR="00D63606">
              <w:fldChar w:fldCharType="end"/>
            </w:r>
          </w:p>
          <w:p w:rsidR="005F401C" w:rsidRPr="005F401C" w:rsidRDefault="006B230B" w:rsidP="007102FF">
            <w:pPr>
              <w:pStyle w:val="Prrafodelista"/>
              <w:numPr>
                <w:ilvl w:val="0"/>
                <w:numId w:val="5"/>
              </w:numPr>
              <w:spacing w:before="60" w:after="120"/>
              <w:ind w:left="601"/>
              <w:jc w:val="both"/>
              <w:rPr>
                <w:i/>
                <w:sz w:val="20"/>
              </w:rPr>
            </w:pPr>
            <w:r w:rsidRPr="001A4D7E">
              <w:rPr>
                <w:sz w:val="20"/>
              </w:rPr>
              <w:t xml:space="preserve">Elaboración preliminar de la </w:t>
            </w:r>
            <w:r w:rsidR="00DC58F1">
              <w:rPr>
                <w:sz w:val="20"/>
              </w:rPr>
              <w:t>guía de i</w:t>
            </w:r>
            <w:r>
              <w:rPr>
                <w:sz w:val="20"/>
              </w:rPr>
              <w:t>mplementación</w:t>
            </w:r>
            <w:r w:rsidR="000E4C11">
              <w:rPr>
                <w:sz w:val="20"/>
              </w:rPr>
              <w:t>.</w:t>
            </w:r>
          </w:p>
          <w:p w:rsidR="00F82CE5" w:rsidRPr="00F82CE5" w:rsidRDefault="002766A7" w:rsidP="00F82CE5">
            <w:pPr>
              <w:pStyle w:val="Prrafodelista"/>
              <w:numPr>
                <w:ilvl w:val="0"/>
                <w:numId w:val="5"/>
              </w:numPr>
              <w:spacing w:before="60" w:after="120"/>
              <w:ind w:left="601"/>
              <w:jc w:val="both"/>
              <w:rPr>
                <w:i/>
                <w:sz w:val="20"/>
              </w:rPr>
            </w:pPr>
            <w:r w:rsidRPr="00B62091">
              <w:rPr>
                <w:sz w:val="20"/>
              </w:rPr>
              <w:t xml:space="preserve">Verificación </w:t>
            </w:r>
            <w:r w:rsidR="006B230B" w:rsidRPr="00B62091">
              <w:rPr>
                <w:sz w:val="20"/>
              </w:rPr>
              <w:t xml:space="preserve">preliminar </w:t>
            </w:r>
            <w:r w:rsidR="002F68F3">
              <w:rPr>
                <w:sz w:val="20"/>
              </w:rPr>
              <w:t>de la guía de i</w:t>
            </w:r>
            <w:r w:rsidR="006B230B" w:rsidRPr="00B62091">
              <w:rPr>
                <w:sz w:val="20"/>
              </w:rPr>
              <w:t>mplementación</w:t>
            </w:r>
            <w:r w:rsidR="00F82CE5">
              <w:rPr>
                <w:sz w:val="20"/>
              </w:rPr>
              <w:t xml:space="preserve"> a partir de los criterios de </w:t>
            </w:r>
            <w:r w:rsidR="00F82CE5">
              <w:rPr>
                <w:sz w:val="20"/>
              </w:rPr>
              <w:lastRenderedPageBreak/>
              <w:t>complejidad,</w:t>
            </w:r>
            <w:r w:rsidR="00C00394">
              <w:rPr>
                <w:sz w:val="20"/>
              </w:rPr>
              <w:t xml:space="preserve"> </w:t>
            </w:r>
            <w:r w:rsidR="00F82CE5">
              <w:rPr>
                <w:sz w:val="20"/>
              </w:rPr>
              <w:t>completitud y coherencia.</w:t>
            </w:r>
          </w:p>
          <w:p w:rsidR="00F16927" w:rsidRPr="00B62091" w:rsidRDefault="006B230B" w:rsidP="002F68F3">
            <w:pPr>
              <w:pStyle w:val="Prrafodelista"/>
              <w:numPr>
                <w:ilvl w:val="0"/>
                <w:numId w:val="5"/>
              </w:numPr>
              <w:spacing w:before="60" w:after="120"/>
              <w:ind w:left="601"/>
              <w:jc w:val="both"/>
              <w:rPr>
                <w:i/>
                <w:sz w:val="20"/>
              </w:rPr>
            </w:pPr>
            <w:r w:rsidRPr="00B62091">
              <w:rPr>
                <w:sz w:val="20"/>
              </w:rPr>
              <w:t xml:space="preserve">Refinamiento </w:t>
            </w:r>
            <w:r w:rsidR="002F68F3">
              <w:rPr>
                <w:sz w:val="20"/>
              </w:rPr>
              <w:t>de la guía de i</w:t>
            </w:r>
            <w:r w:rsidRPr="00B62091">
              <w:rPr>
                <w:sz w:val="20"/>
              </w:rPr>
              <w:t>mplementación</w:t>
            </w:r>
            <w:r w:rsidR="00F82CE5">
              <w:rPr>
                <w:sz w:val="20"/>
              </w:rPr>
              <w:t xml:space="preserve"> a partir de la verificación</w:t>
            </w:r>
            <w:r w:rsidRPr="00B62091">
              <w:rPr>
                <w:sz w:val="20"/>
              </w:rPr>
              <w:t>.</w:t>
            </w:r>
          </w:p>
        </w:tc>
      </w:tr>
      <w:tr w:rsidR="00055A05" w:rsidTr="0052372A">
        <w:tc>
          <w:tcPr>
            <w:tcW w:w="1526" w:type="dxa"/>
          </w:tcPr>
          <w:p w:rsidR="003F7185" w:rsidRDefault="003F7185" w:rsidP="003F7185">
            <w:pPr>
              <w:spacing w:before="120" w:after="120"/>
              <w:jc w:val="center"/>
              <w:rPr>
                <w:b/>
                <w:color w:val="31849B" w:themeColor="accent5" w:themeShade="BF"/>
                <w:sz w:val="20"/>
              </w:rPr>
            </w:pPr>
            <w:r>
              <w:rPr>
                <w:b/>
                <w:color w:val="31849B" w:themeColor="accent5" w:themeShade="BF"/>
                <w:sz w:val="20"/>
              </w:rPr>
              <w:lastRenderedPageBreak/>
              <w:t>FASE 4</w:t>
            </w:r>
          </w:p>
          <w:p w:rsidR="003F7185" w:rsidRDefault="003F7185" w:rsidP="003F7185">
            <w:pPr>
              <w:spacing w:before="120" w:after="120"/>
              <w:jc w:val="center"/>
              <w:rPr>
                <w:b/>
                <w:color w:val="31849B" w:themeColor="accent5" w:themeShade="BF"/>
                <w:sz w:val="20"/>
              </w:rPr>
            </w:pPr>
          </w:p>
          <w:p w:rsidR="00055A05" w:rsidRDefault="003F7185" w:rsidP="003F7185">
            <w:pPr>
              <w:spacing w:before="120" w:after="120"/>
              <w:jc w:val="center"/>
              <w:rPr>
                <w:b/>
                <w:color w:val="31849B" w:themeColor="accent5" w:themeShade="BF"/>
                <w:sz w:val="20"/>
              </w:rPr>
            </w:pPr>
            <w:r>
              <w:rPr>
                <w:b/>
                <w:color w:val="31849B" w:themeColor="accent5" w:themeShade="BF"/>
                <w:sz w:val="20"/>
              </w:rPr>
              <w:t>DEMOSTRAR</w:t>
            </w:r>
          </w:p>
        </w:tc>
        <w:tc>
          <w:tcPr>
            <w:tcW w:w="7938" w:type="dxa"/>
          </w:tcPr>
          <w:p w:rsidR="006B230B" w:rsidRDefault="001E1F35" w:rsidP="006B230B">
            <w:pPr>
              <w:spacing w:before="60" w:after="120"/>
              <w:jc w:val="both"/>
              <w:rPr>
                <w:sz w:val="20"/>
              </w:rPr>
            </w:pPr>
            <w:r>
              <w:rPr>
                <w:sz w:val="20"/>
              </w:rPr>
              <w:t>En l</w:t>
            </w:r>
            <w:r w:rsidR="006B230B" w:rsidRPr="00703370">
              <w:rPr>
                <w:sz w:val="20"/>
              </w:rPr>
              <w:t xml:space="preserve">a fase </w:t>
            </w:r>
            <w:r w:rsidR="006B230B">
              <w:rPr>
                <w:sz w:val="20"/>
              </w:rPr>
              <w:t xml:space="preserve">de </w:t>
            </w:r>
            <w:r w:rsidR="00314A39">
              <w:rPr>
                <w:sz w:val="20"/>
              </w:rPr>
              <w:t>demostración</w:t>
            </w:r>
            <w:r w:rsidR="002F68F3">
              <w:rPr>
                <w:sz w:val="20"/>
              </w:rPr>
              <w:t xml:space="preserve"> se presenta</w:t>
            </w:r>
            <w:r>
              <w:rPr>
                <w:sz w:val="20"/>
              </w:rPr>
              <w:t xml:space="preserve"> la guía de implementación a l</w:t>
            </w:r>
            <w:r w:rsidR="00FF59E9">
              <w:rPr>
                <w:sz w:val="20"/>
              </w:rPr>
              <w:t>os interesados en hacer uso de é</w:t>
            </w:r>
            <w:r w:rsidR="002F68F3">
              <w:rPr>
                <w:sz w:val="20"/>
              </w:rPr>
              <w:t>sta en la institución e</w:t>
            </w:r>
            <w:r>
              <w:rPr>
                <w:sz w:val="20"/>
              </w:rPr>
              <w:t>ducativa</w:t>
            </w:r>
            <w:r w:rsidR="006B230B">
              <w:rPr>
                <w:sz w:val="20"/>
              </w:rPr>
              <w:t>.</w:t>
            </w:r>
            <w:r w:rsidR="006B230B" w:rsidRPr="00703370">
              <w:rPr>
                <w:sz w:val="20"/>
              </w:rPr>
              <w:t xml:space="preserve"> </w:t>
            </w:r>
          </w:p>
          <w:p w:rsidR="006B230B" w:rsidRDefault="006B230B" w:rsidP="006B230B">
            <w:pPr>
              <w:pStyle w:val="Epgrafe"/>
              <w:spacing w:after="0"/>
              <w:ind w:left="-108"/>
              <w:jc w:val="center"/>
            </w:pPr>
            <w:r>
              <w:rPr>
                <w:noProof/>
                <w:sz w:val="20"/>
                <w:lang w:eastAsia="es-CO"/>
              </w:rPr>
              <w:drawing>
                <wp:inline distT="0" distB="0" distL="0" distR="0">
                  <wp:extent cx="998867" cy="862641"/>
                  <wp:effectExtent l="19050" t="0" r="48883" b="0"/>
                  <wp:docPr id="2"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6B230B" w:rsidRPr="00703370" w:rsidRDefault="00D3362B" w:rsidP="006B230B">
            <w:pPr>
              <w:pStyle w:val="Epgrafe"/>
              <w:spacing w:after="0"/>
              <w:ind w:left="-108"/>
              <w:jc w:val="center"/>
            </w:pPr>
            <w:r>
              <w:t>Imagen 7</w:t>
            </w:r>
            <w:r w:rsidR="006B230B">
              <w:t xml:space="preserve">. </w:t>
            </w:r>
            <w:r w:rsidR="00C55998">
              <w:t>Verificación de la Guía de Implementación</w:t>
            </w:r>
            <w:r w:rsidR="00D63606">
              <w:fldChar w:fldCharType="begin"/>
            </w:r>
            <w:r w:rsidR="00AE4238">
              <w:instrText xml:space="preserve"> ADDIN ZOTERO_ITEM CSL_CITATION {"citationID":"1tme3pfepe","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D63606">
              <w:fldChar w:fldCharType="separate"/>
            </w:r>
            <w:r w:rsidR="00AE4238" w:rsidRPr="00AE4238">
              <w:rPr>
                <w:rFonts w:ascii="Calibri" w:hAnsi="Calibri"/>
              </w:rPr>
              <w:t>[14]</w:t>
            </w:r>
            <w:r w:rsidR="00D63606">
              <w:fldChar w:fldCharType="end"/>
            </w:r>
          </w:p>
          <w:p w:rsidR="00C00394" w:rsidRPr="005577CE" w:rsidRDefault="00F47953" w:rsidP="005577CE">
            <w:pPr>
              <w:pStyle w:val="Prrafodelista"/>
              <w:numPr>
                <w:ilvl w:val="0"/>
                <w:numId w:val="7"/>
              </w:numPr>
              <w:spacing w:before="60" w:after="120"/>
              <w:jc w:val="both"/>
              <w:rPr>
                <w:sz w:val="20"/>
              </w:rPr>
            </w:pPr>
            <w:r>
              <w:rPr>
                <w:sz w:val="20"/>
              </w:rPr>
              <w:t>Elaborar</w:t>
            </w:r>
            <w:r w:rsidR="002F68F3">
              <w:rPr>
                <w:sz w:val="20"/>
              </w:rPr>
              <w:t xml:space="preserve"> la</w:t>
            </w:r>
            <w:r>
              <w:rPr>
                <w:sz w:val="20"/>
              </w:rPr>
              <w:t xml:space="preserve"> p</w:t>
            </w:r>
            <w:r w:rsidR="002F68F3">
              <w:rPr>
                <w:sz w:val="20"/>
              </w:rPr>
              <w:t xml:space="preserve">resentación </w:t>
            </w:r>
            <w:r>
              <w:rPr>
                <w:sz w:val="20"/>
              </w:rPr>
              <w:t xml:space="preserve">para mostrar </w:t>
            </w:r>
            <w:r w:rsidR="002F68F3">
              <w:rPr>
                <w:sz w:val="20"/>
              </w:rPr>
              <w:t xml:space="preserve">la </w:t>
            </w:r>
            <w:r>
              <w:rPr>
                <w:sz w:val="20"/>
              </w:rPr>
              <w:t>g</w:t>
            </w:r>
            <w:r w:rsidRPr="0079677E">
              <w:rPr>
                <w:sz w:val="20"/>
              </w:rPr>
              <w:t xml:space="preserve">uía de </w:t>
            </w:r>
            <w:r>
              <w:rPr>
                <w:sz w:val="20"/>
              </w:rPr>
              <w:t>implementación</w:t>
            </w:r>
            <w:r w:rsidR="000E4C11">
              <w:rPr>
                <w:sz w:val="20"/>
              </w:rPr>
              <w:t>, con ejemplos concretos de procesos levantados en la IE</w:t>
            </w:r>
            <w:r>
              <w:rPr>
                <w:sz w:val="20"/>
              </w:rPr>
              <w:t>.</w:t>
            </w:r>
          </w:p>
        </w:tc>
      </w:tr>
      <w:tr w:rsidR="00055A05" w:rsidTr="0052372A">
        <w:tc>
          <w:tcPr>
            <w:tcW w:w="1526" w:type="dxa"/>
          </w:tcPr>
          <w:p w:rsidR="003F7185" w:rsidRDefault="003F7185" w:rsidP="003F7185">
            <w:pPr>
              <w:spacing w:before="120" w:after="120"/>
              <w:jc w:val="center"/>
              <w:rPr>
                <w:b/>
                <w:color w:val="31849B" w:themeColor="accent5" w:themeShade="BF"/>
                <w:sz w:val="20"/>
              </w:rPr>
            </w:pPr>
            <w:r>
              <w:rPr>
                <w:b/>
                <w:color w:val="31849B" w:themeColor="accent5" w:themeShade="BF"/>
                <w:sz w:val="20"/>
              </w:rPr>
              <w:t>FASE 5</w:t>
            </w:r>
          </w:p>
          <w:p w:rsidR="003F7185" w:rsidRDefault="003F7185" w:rsidP="003F7185">
            <w:pPr>
              <w:spacing w:before="120" w:after="120"/>
              <w:jc w:val="center"/>
              <w:rPr>
                <w:b/>
                <w:color w:val="31849B" w:themeColor="accent5" w:themeShade="BF"/>
                <w:sz w:val="20"/>
              </w:rPr>
            </w:pPr>
          </w:p>
          <w:p w:rsidR="00055A05" w:rsidRDefault="003F7185" w:rsidP="003F7185">
            <w:pPr>
              <w:spacing w:before="120" w:after="120"/>
              <w:jc w:val="center"/>
              <w:rPr>
                <w:b/>
                <w:color w:val="31849B" w:themeColor="accent5" w:themeShade="BF"/>
                <w:sz w:val="20"/>
              </w:rPr>
            </w:pPr>
            <w:r>
              <w:rPr>
                <w:b/>
                <w:color w:val="31849B" w:themeColor="accent5" w:themeShade="BF"/>
                <w:sz w:val="20"/>
              </w:rPr>
              <w:t>EVALUAR</w:t>
            </w:r>
          </w:p>
        </w:tc>
        <w:tc>
          <w:tcPr>
            <w:tcW w:w="7938" w:type="dxa"/>
          </w:tcPr>
          <w:p w:rsidR="00B94862" w:rsidRDefault="00A6027D" w:rsidP="00A6027D">
            <w:pPr>
              <w:spacing w:before="60" w:after="120"/>
              <w:jc w:val="both"/>
              <w:rPr>
                <w:sz w:val="20"/>
              </w:rPr>
            </w:pPr>
            <w:r w:rsidRPr="00703370">
              <w:rPr>
                <w:sz w:val="20"/>
              </w:rPr>
              <w:t xml:space="preserve">Para el desarrollo de </w:t>
            </w:r>
            <w:r>
              <w:rPr>
                <w:sz w:val="20"/>
              </w:rPr>
              <w:t>la</w:t>
            </w:r>
            <w:r w:rsidRPr="00703370">
              <w:rPr>
                <w:sz w:val="20"/>
              </w:rPr>
              <w:t xml:space="preserve"> fase</w:t>
            </w:r>
            <w:r>
              <w:rPr>
                <w:sz w:val="20"/>
              </w:rPr>
              <w:t xml:space="preserve"> de </w:t>
            </w:r>
            <w:r w:rsidR="00314A39">
              <w:rPr>
                <w:sz w:val="20"/>
              </w:rPr>
              <w:t>e</w:t>
            </w:r>
            <w:r w:rsidR="005438A7">
              <w:rPr>
                <w:sz w:val="20"/>
              </w:rPr>
              <w:t>v</w:t>
            </w:r>
            <w:r w:rsidR="00314A39">
              <w:rPr>
                <w:sz w:val="20"/>
              </w:rPr>
              <w:t>aluación</w:t>
            </w:r>
            <w:r w:rsidRPr="00703370">
              <w:rPr>
                <w:sz w:val="20"/>
              </w:rPr>
              <w:t xml:space="preserve"> se </w:t>
            </w:r>
            <w:r>
              <w:rPr>
                <w:sz w:val="20"/>
              </w:rPr>
              <w:t>tendrá en cuenta</w:t>
            </w:r>
            <w:r w:rsidR="002F68F3">
              <w:rPr>
                <w:sz w:val="20"/>
              </w:rPr>
              <w:t xml:space="preserve"> el modelo </w:t>
            </w:r>
            <w:r>
              <w:rPr>
                <w:sz w:val="20"/>
              </w:rPr>
              <w:t>TAM</w:t>
            </w:r>
            <w:r>
              <w:rPr>
                <w:rStyle w:val="Refdenotaalpie"/>
                <w:sz w:val="20"/>
              </w:rPr>
              <w:footnoteReference w:id="4"/>
            </w:r>
            <w:r w:rsidR="002F68F3">
              <w:rPr>
                <w:sz w:val="20"/>
              </w:rPr>
              <w:t xml:space="preserve">, el cual </w:t>
            </w:r>
            <w:r>
              <w:rPr>
                <w:sz w:val="20"/>
              </w:rPr>
              <w:t xml:space="preserve">permitirá </w:t>
            </w:r>
            <w:r w:rsidR="00AF63EA">
              <w:rPr>
                <w:sz w:val="20"/>
              </w:rPr>
              <w:t>conocer</w:t>
            </w:r>
            <w:r>
              <w:rPr>
                <w:sz w:val="20"/>
              </w:rPr>
              <w:t xml:space="preserve"> la aceptación del usuario</w:t>
            </w:r>
            <w:r w:rsidR="00EB4EF1">
              <w:rPr>
                <w:sz w:val="20"/>
              </w:rPr>
              <w:t xml:space="preserve"> y se valida bajo los siguientes criterios. La </w:t>
            </w:r>
            <w:r w:rsidR="00EB4EF1" w:rsidRPr="00F859DD">
              <w:rPr>
                <w:sz w:val="20"/>
              </w:rPr>
              <w:t>expectativa de mejora en</w:t>
            </w:r>
            <w:r w:rsidR="00EB4EF1">
              <w:rPr>
                <w:sz w:val="20"/>
              </w:rPr>
              <w:t xml:space="preserve"> el</w:t>
            </w:r>
            <w:r w:rsidR="00EB4EF1" w:rsidRPr="00F859DD">
              <w:rPr>
                <w:sz w:val="20"/>
              </w:rPr>
              <w:t xml:space="preserve"> desempeño</w:t>
            </w:r>
            <w:r w:rsidR="00EB4EF1">
              <w:rPr>
                <w:sz w:val="20"/>
              </w:rPr>
              <w:t xml:space="preserve"> y e</w:t>
            </w:r>
            <w:r w:rsidR="00EB4EF1" w:rsidRPr="00747E63">
              <w:rPr>
                <w:sz w:val="20"/>
              </w:rPr>
              <w:t>sfuerzo</w:t>
            </w:r>
            <w:r w:rsidR="00EB4EF1">
              <w:rPr>
                <w:sz w:val="20"/>
              </w:rPr>
              <w:t xml:space="preserve">, la influencia social y </w:t>
            </w:r>
            <w:r w:rsidR="00EB4EF1" w:rsidRPr="00747E63">
              <w:rPr>
                <w:sz w:val="20"/>
              </w:rPr>
              <w:t>las condiciones que facilitan la adopción de la guía</w:t>
            </w:r>
            <w:r w:rsidR="00EB4EF1">
              <w:rPr>
                <w:sz w:val="20"/>
              </w:rPr>
              <w:t xml:space="preserve"> de implementación</w:t>
            </w:r>
            <w:r w:rsidR="00314A39">
              <w:rPr>
                <w:sz w:val="20"/>
              </w:rPr>
              <w:t>.</w:t>
            </w:r>
            <w:r w:rsidR="00B94862" w:rsidRPr="00B94862">
              <w:rPr>
                <w:sz w:val="20"/>
              </w:rPr>
              <w:t xml:space="preserve"> </w:t>
            </w:r>
          </w:p>
          <w:p w:rsidR="00A6027D" w:rsidRDefault="00B94862" w:rsidP="00A6027D">
            <w:pPr>
              <w:spacing w:before="60" w:after="120"/>
              <w:jc w:val="both"/>
              <w:rPr>
                <w:sz w:val="20"/>
              </w:rPr>
            </w:pPr>
            <w:r w:rsidRPr="00B94862">
              <w:rPr>
                <w:sz w:val="20"/>
              </w:rPr>
              <w:t>Después de ejecutar la encuesta de validación</w:t>
            </w:r>
            <w:r>
              <w:rPr>
                <w:sz w:val="20"/>
              </w:rPr>
              <w:t xml:space="preserve"> </w:t>
            </w:r>
            <w:r w:rsidR="001451D3">
              <w:rPr>
                <w:sz w:val="20"/>
              </w:rPr>
              <w:t>en este, el ciclo de rigor se tendrá</w:t>
            </w:r>
            <w:r>
              <w:rPr>
                <w:sz w:val="20"/>
              </w:rPr>
              <w:t xml:space="preserve"> en cuenta los crit</w:t>
            </w:r>
            <w:r w:rsidR="001451D3">
              <w:rPr>
                <w:sz w:val="20"/>
              </w:rPr>
              <w:t>erios anteriormente mencionados. Y</w:t>
            </w:r>
            <w:r>
              <w:rPr>
                <w:sz w:val="20"/>
              </w:rPr>
              <w:t xml:space="preserve"> </w:t>
            </w:r>
            <w:r w:rsidRPr="00B94862">
              <w:rPr>
                <w:sz w:val="20"/>
              </w:rPr>
              <w:t>se realiza</w:t>
            </w:r>
            <w:r w:rsidR="001451D3">
              <w:rPr>
                <w:sz w:val="20"/>
              </w:rPr>
              <w:t>rá</w:t>
            </w:r>
            <w:r w:rsidRPr="00B94862">
              <w:rPr>
                <w:sz w:val="20"/>
              </w:rPr>
              <w:t xml:space="preserve"> un análisis de resultados donde se ide</w:t>
            </w:r>
            <w:r w:rsidR="00A57B8E">
              <w:rPr>
                <w:sz w:val="20"/>
              </w:rPr>
              <w:t>ntifica</w:t>
            </w:r>
            <w:r w:rsidRPr="00B94862">
              <w:rPr>
                <w:sz w:val="20"/>
              </w:rPr>
              <w:t xml:space="preserve"> la escala de Li-Kent</w:t>
            </w:r>
            <w:r w:rsidR="00D63606">
              <w:rPr>
                <w:sz w:val="20"/>
              </w:rPr>
              <w:fldChar w:fldCharType="begin"/>
            </w:r>
            <w:r w:rsidR="00F713E4">
              <w:rPr>
                <w:sz w:val="20"/>
              </w:rPr>
              <w:instrText xml:space="preserve"> ADDIN ZOTERO_ITEM CSL_CITATION {"citationID":"172lvcrr3i","properties":{"formattedCitation":"[28]","plainCitation":"[28]"},"citationItems":[{"id":211,"uris":["http://zotero.org/users/local/hQXZIek2/items/A38SJX5X"],"uri":["http://zotero.org/users/local/hQXZIek2/items/A38SJX5X"],"itemData":{"id":211,"type":"webpage","title":"The use of Web 2.0 technologies in marketing classes: Key drivers of student acceptance - Lowe - 2013 - Journal of Consumer Behaviour - Wiley Online Library","URL":"http://onlinelibrary.wiley.com/doi/10.1002/cb.1444/abstract","accessed":{"date-parts":[["2015",10,7]]}}}],"schema":"https://github.com/citation-style-language/schema/raw/master/csl-citation.json"} </w:instrText>
            </w:r>
            <w:r w:rsidR="00D63606">
              <w:rPr>
                <w:sz w:val="20"/>
              </w:rPr>
              <w:fldChar w:fldCharType="separate"/>
            </w:r>
            <w:r w:rsidR="00F713E4" w:rsidRPr="00F713E4">
              <w:rPr>
                <w:rFonts w:ascii="Calibri" w:hAnsi="Calibri"/>
                <w:sz w:val="20"/>
              </w:rPr>
              <w:t>[28]</w:t>
            </w:r>
            <w:r w:rsidR="00D63606">
              <w:rPr>
                <w:sz w:val="20"/>
              </w:rPr>
              <w:fldChar w:fldCharType="end"/>
            </w:r>
            <w:r w:rsidR="00F713E4">
              <w:rPr>
                <w:sz w:val="20"/>
              </w:rPr>
              <w:t xml:space="preserve"> </w:t>
            </w:r>
            <w:r w:rsidR="00D63606">
              <w:rPr>
                <w:sz w:val="20"/>
              </w:rPr>
              <w:fldChar w:fldCharType="begin"/>
            </w:r>
            <w:r w:rsidR="00F713E4">
              <w:rPr>
                <w:sz w:val="20"/>
              </w:rPr>
              <w:instrText xml:space="preserve"> ADDIN ZOTERO_ITEM CSL_CITATION {"citationID":"fTQ4okkd","properties":{"formattedCitation":"[29]","plainCitation":"[29]"},"citationItems":[{"id":213,"uris":["http://zotero.org/users/local/hQXZIek2/items/7AJE2G67"],"uri":["http://zotero.org/users/local/hQXZIek2/items/7AJE2G67"],"itemData":{"id":213,"type":"article","title":"Enhancing the Adoption of Educational Technologies  In a Postsecondary Environment; 2015;  kent_john.pdf","URL":"https://dspace.royalroads.ca/docs/bitstream/handle/10170/811/kent_john.pdf?sequence=1","accessed":{"date-parts":[["2015",10,7]]}}}],"schema":"https://github.com/citation-style-language/schema/raw/master/csl-citation.json"} </w:instrText>
            </w:r>
            <w:r w:rsidR="00D63606">
              <w:rPr>
                <w:sz w:val="20"/>
              </w:rPr>
              <w:fldChar w:fldCharType="separate"/>
            </w:r>
            <w:r w:rsidR="00F713E4" w:rsidRPr="00F713E4">
              <w:rPr>
                <w:rFonts w:ascii="Calibri" w:hAnsi="Calibri"/>
                <w:sz w:val="20"/>
              </w:rPr>
              <w:t>[29]</w:t>
            </w:r>
            <w:r w:rsidR="00D63606">
              <w:rPr>
                <w:sz w:val="20"/>
              </w:rPr>
              <w:fldChar w:fldCharType="end"/>
            </w:r>
            <w:r>
              <w:rPr>
                <w:sz w:val="20"/>
              </w:rPr>
              <w:t>.</w:t>
            </w:r>
          </w:p>
          <w:p w:rsidR="00CF4B79" w:rsidRPr="00CF4B79" w:rsidRDefault="00CF4B79" w:rsidP="00CF4B79">
            <w:pPr>
              <w:spacing w:before="60" w:after="120"/>
              <w:jc w:val="both"/>
              <w:rPr>
                <w:sz w:val="20"/>
              </w:rPr>
            </w:pPr>
            <w:r w:rsidRPr="00CF4B79">
              <w:rPr>
                <w:sz w:val="20"/>
              </w:rPr>
              <w:t xml:space="preserve">La prueba se realiza con un caso de estudio dado que se está evalúa la utilidad potencial, no la utilidad real de la guía, </w:t>
            </w:r>
            <w:r>
              <w:rPr>
                <w:sz w:val="20"/>
              </w:rPr>
              <w:t>debido a</w:t>
            </w:r>
            <w:r w:rsidRPr="00CF4B79">
              <w:rPr>
                <w:sz w:val="20"/>
              </w:rPr>
              <w:t xml:space="preserve"> la limitación de tiempo del proyecto.</w:t>
            </w:r>
            <w:r w:rsidR="00B94862">
              <w:rPr>
                <w:sz w:val="20"/>
              </w:rPr>
              <w:t xml:space="preserve"> </w:t>
            </w:r>
          </w:p>
          <w:p w:rsidR="003F54F5" w:rsidRDefault="003F54F5" w:rsidP="0079677E">
            <w:pPr>
              <w:pStyle w:val="Epgrafe"/>
              <w:spacing w:after="0"/>
              <w:ind w:left="-108" w:right="-108"/>
              <w:jc w:val="center"/>
            </w:pPr>
            <w:r>
              <w:rPr>
                <w:noProof/>
                <w:sz w:val="20"/>
                <w:lang w:eastAsia="es-CO"/>
              </w:rPr>
              <w:drawing>
                <wp:inline distT="0" distB="0" distL="0" distR="0">
                  <wp:extent cx="978764" cy="853339"/>
                  <wp:effectExtent l="19050" t="0" r="11836" b="3911"/>
                  <wp:docPr id="1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3F54F5" w:rsidRPr="00703370" w:rsidRDefault="0079677E" w:rsidP="003F54F5">
            <w:pPr>
              <w:pStyle w:val="Epgrafe"/>
              <w:spacing w:after="0"/>
              <w:ind w:left="-108"/>
              <w:jc w:val="center"/>
            </w:pPr>
            <w:r>
              <w:t>Imagen 8</w:t>
            </w:r>
            <w:r w:rsidR="003F54F5">
              <w:t xml:space="preserve">. </w:t>
            </w:r>
            <w:r w:rsidR="005438A7">
              <w:t>Evaluación</w:t>
            </w:r>
            <w:r w:rsidR="00D63606">
              <w:fldChar w:fldCharType="begin"/>
            </w:r>
            <w:r w:rsidR="00AE4238">
              <w:instrText xml:space="preserve"> ADDIN ZOTERO_ITEM CSL_CITATION {"citationID":"1uoc42vsk8","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D63606">
              <w:fldChar w:fldCharType="separate"/>
            </w:r>
            <w:r w:rsidR="00AE4238" w:rsidRPr="00AE4238">
              <w:rPr>
                <w:rFonts w:ascii="Calibri" w:hAnsi="Calibri"/>
              </w:rPr>
              <w:t>[14]</w:t>
            </w:r>
            <w:r w:rsidR="00D63606">
              <w:fldChar w:fldCharType="end"/>
            </w:r>
          </w:p>
          <w:p w:rsidR="00343F47" w:rsidRPr="000E4C11" w:rsidRDefault="00AF63EA" w:rsidP="00EB4EF1">
            <w:pPr>
              <w:pStyle w:val="Prrafodelista"/>
              <w:numPr>
                <w:ilvl w:val="0"/>
                <w:numId w:val="18"/>
              </w:numPr>
              <w:spacing w:before="60" w:after="120"/>
              <w:jc w:val="both"/>
              <w:rPr>
                <w:sz w:val="20"/>
              </w:rPr>
            </w:pPr>
            <w:r w:rsidRPr="00C93880">
              <w:rPr>
                <w:sz w:val="20"/>
              </w:rPr>
              <w:t xml:space="preserve">Aplicar </w:t>
            </w:r>
            <w:r w:rsidR="002F68F3">
              <w:rPr>
                <w:sz w:val="20"/>
              </w:rPr>
              <w:t xml:space="preserve">el </w:t>
            </w:r>
            <w:r w:rsidR="00175AEB">
              <w:rPr>
                <w:sz w:val="20"/>
              </w:rPr>
              <w:t>modelo de aceptación t</w:t>
            </w:r>
            <w:r w:rsidRPr="00C93880">
              <w:rPr>
                <w:sz w:val="20"/>
              </w:rPr>
              <w:t>ecnológica</w:t>
            </w:r>
            <w:r w:rsidR="00747E63" w:rsidRPr="00C93880">
              <w:rPr>
                <w:sz w:val="20"/>
              </w:rPr>
              <w:t>.</w:t>
            </w:r>
            <w:bookmarkStart w:id="0" w:name="_GoBack"/>
            <w:bookmarkEnd w:id="0"/>
          </w:p>
        </w:tc>
      </w:tr>
      <w:tr w:rsidR="00055A05" w:rsidTr="0052372A">
        <w:tc>
          <w:tcPr>
            <w:tcW w:w="1526" w:type="dxa"/>
          </w:tcPr>
          <w:p w:rsidR="003F7185" w:rsidRDefault="003F7185" w:rsidP="003F7185">
            <w:pPr>
              <w:spacing w:before="120" w:after="120"/>
              <w:jc w:val="center"/>
              <w:rPr>
                <w:b/>
                <w:color w:val="31849B" w:themeColor="accent5" w:themeShade="BF"/>
                <w:sz w:val="20"/>
              </w:rPr>
            </w:pPr>
            <w:r>
              <w:rPr>
                <w:b/>
                <w:color w:val="31849B" w:themeColor="accent5" w:themeShade="BF"/>
                <w:sz w:val="20"/>
              </w:rPr>
              <w:t>FASE 6</w:t>
            </w:r>
          </w:p>
          <w:p w:rsidR="003F7185" w:rsidRDefault="003F7185" w:rsidP="003F7185">
            <w:pPr>
              <w:spacing w:before="120" w:after="120"/>
              <w:jc w:val="center"/>
              <w:rPr>
                <w:b/>
                <w:color w:val="31849B" w:themeColor="accent5" w:themeShade="BF"/>
                <w:sz w:val="20"/>
              </w:rPr>
            </w:pPr>
          </w:p>
          <w:p w:rsidR="00055A05" w:rsidRDefault="003F7185" w:rsidP="003F7185">
            <w:pPr>
              <w:spacing w:before="120" w:after="120"/>
              <w:jc w:val="center"/>
              <w:rPr>
                <w:b/>
                <w:color w:val="31849B" w:themeColor="accent5" w:themeShade="BF"/>
                <w:sz w:val="20"/>
              </w:rPr>
            </w:pPr>
            <w:r>
              <w:rPr>
                <w:b/>
                <w:color w:val="31849B" w:themeColor="accent5" w:themeShade="BF"/>
                <w:sz w:val="20"/>
              </w:rPr>
              <w:t>COMUNICAR</w:t>
            </w:r>
          </w:p>
        </w:tc>
        <w:tc>
          <w:tcPr>
            <w:tcW w:w="7938" w:type="dxa"/>
          </w:tcPr>
          <w:p w:rsidR="00055A05" w:rsidRDefault="003F54F5" w:rsidP="002C7DF5">
            <w:pPr>
              <w:spacing w:before="60" w:after="120"/>
              <w:jc w:val="both"/>
              <w:rPr>
                <w:sz w:val="20"/>
              </w:rPr>
            </w:pPr>
            <w:r>
              <w:rPr>
                <w:sz w:val="20"/>
              </w:rPr>
              <w:t xml:space="preserve">En esta </w:t>
            </w:r>
            <w:r w:rsidRPr="00703370">
              <w:rPr>
                <w:sz w:val="20"/>
              </w:rPr>
              <w:t xml:space="preserve">fase </w:t>
            </w:r>
            <w:r>
              <w:rPr>
                <w:sz w:val="20"/>
              </w:rPr>
              <w:t xml:space="preserve">se realiza </w:t>
            </w:r>
            <w:r w:rsidR="00B07DFD">
              <w:rPr>
                <w:sz w:val="20"/>
              </w:rPr>
              <w:t xml:space="preserve">la entrega del proyecto y la </w:t>
            </w:r>
            <w:r w:rsidR="00747E63">
              <w:rPr>
                <w:sz w:val="20"/>
              </w:rPr>
              <w:t>comunica</w:t>
            </w:r>
            <w:r w:rsidR="00B07DFD">
              <w:rPr>
                <w:sz w:val="20"/>
              </w:rPr>
              <w:t>ción</w:t>
            </w:r>
            <w:r>
              <w:rPr>
                <w:sz w:val="20"/>
              </w:rPr>
              <w:t>.</w:t>
            </w:r>
          </w:p>
          <w:p w:rsidR="003F54F5" w:rsidRDefault="003F54F5" w:rsidP="003F54F5">
            <w:pPr>
              <w:pStyle w:val="Epgrafe"/>
              <w:spacing w:after="0"/>
              <w:ind w:left="-108"/>
              <w:jc w:val="center"/>
            </w:pPr>
            <w:r>
              <w:rPr>
                <w:noProof/>
                <w:sz w:val="20"/>
                <w:lang w:eastAsia="es-CO"/>
              </w:rPr>
              <w:drawing>
                <wp:inline distT="0" distB="0" distL="0" distR="0">
                  <wp:extent cx="2792389" cy="784746"/>
                  <wp:effectExtent l="19050" t="0" r="27011" b="0"/>
                  <wp:docPr id="1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3F54F5" w:rsidRPr="00703370" w:rsidRDefault="0079677E" w:rsidP="003F54F5">
            <w:pPr>
              <w:pStyle w:val="Epgrafe"/>
              <w:spacing w:after="0"/>
              <w:ind w:left="-108"/>
              <w:jc w:val="center"/>
            </w:pPr>
            <w:r>
              <w:t>Imagen 9</w:t>
            </w:r>
            <w:r w:rsidR="003F54F5">
              <w:t xml:space="preserve">. </w:t>
            </w:r>
            <w:r w:rsidR="00C55998">
              <w:t>Comunicación</w:t>
            </w:r>
            <w:r w:rsidR="00D63606">
              <w:fldChar w:fldCharType="begin"/>
            </w:r>
            <w:r w:rsidR="00AE4238">
              <w:instrText xml:space="preserve"> ADDIN ZOTERO_ITEM CSL_CITATION {"citationID":"vnl35hf5f","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D63606">
              <w:fldChar w:fldCharType="separate"/>
            </w:r>
            <w:r w:rsidR="00AE4238" w:rsidRPr="00AE4238">
              <w:rPr>
                <w:rFonts w:ascii="Calibri" w:hAnsi="Calibri"/>
              </w:rPr>
              <w:t>[14]</w:t>
            </w:r>
            <w:r w:rsidR="00D63606">
              <w:fldChar w:fldCharType="end"/>
            </w:r>
          </w:p>
          <w:p w:rsidR="0079677E" w:rsidRDefault="007102FF" w:rsidP="007102FF">
            <w:pPr>
              <w:pStyle w:val="Prrafodelista"/>
              <w:numPr>
                <w:ilvl w:val="0"/>
                <w:numId w:val="8"/>
              </w:numPr>
              <w:spacing w:before="60" w:after="120"/>
              <w:jc w:val="both"/>
              <w:rPr>
                <w:sz w:val="20"/>
              </w:rPr>
            </w:pPr>
            <w:r w:rsidRPr="0079677E">
              <w:rPr>
                <w:sz w:val="20"/>
              </w:rPr>
              <w:t xml:space="preserve">Elaborar la </w:t>
            </w:r>
            <w:r w:rsidR="002F68F3">
              <w:rPr>
                <w:sz w:val="20"/>
              </w:rPr>
              <w:t>m</w:t>
            </w:r>
            <w:r w:rsidR="0079677E" w:rsidRPr="0079677E">
              <w:rPr>
                <w:sz w:val="20"/>
              </w:rPr>
              <w:t>emoria</w:t>
            </w:r>
            <w:r w:rsidR="002F68F3">
              <w:rPr>
                <w:sz w:val="20"/>
              </w:rPr>
              <w:t xml:space="preserve"> del T</w:t>
            </w:r>
            <w:r w:rsidRPr="0079677E">
              <w:rPr>
                <w:sz w:val="20"/>
              </w:rPr>
              <w:t>rabajo</w:t>
            </w:r>
            <w:r w:rsidR="002F68F3">
              <w:rPr>
                <w:sz w:val="20"/>
              </w:rPr>
              <w:t xml:space="preserve"> de Grado</w:t>
            </w:r>
            <w:r w:rsidR="001602F6">
              <w:rPr>
                <w:sz w:val="20"/>
              </w:rPr>
              <w:t>.</w:t>
            </w:r>
          </w:p>
          <w:p w:rsidR="00771B59" w:rsidRDefault="007102FF" w:rsidP="007102FF">
            <w:pPr>
              <w:pStyle w:val="Prrafodelista"/>
              <w:numPr>
                <w:ilvl w:val="0"/>
                <w:numId w:val="8"/>
              </w:numPr>
              <w:spacing w:before="60" w:after="120"/>
              <w:jc w:val="both"/>
              <w:rPr>
                <w:sz w:val="20"/>
              </w:rPr>
            </w:pPr>
            <w:r w:rsidRPr="0079677E">
              <w:rPr>
                <w:sz w:val="20"/>
              </w:rPr>
              <w:t>Elaborar y presentar el proyecto</w:t>
            </w:r>
            <w:r w:rsidR="0079677E" w:rsidRPr="0079677E">
              <w:rPr>
                <w:sz w:val="20"/>
              </w:rPr>
              <w:t>.</w:t>
            </w:r>
          </w:p>
          <w:p w:rsidR="003F54F5" w:rsidRPr="00771B59" w:rsidRDefault="00771B59" w:rsidP="002F68F3">
            <w:pPr>
              <w:pStyle w:val="Prrafodelista"/>
              <w:numPr>
                <w:ilvl w:val="0"/>
                <w:numId w:val="8"/>
              </w:numPr>
              <w:spacing w:before="60" w:after="120"/>
              <w:jc w:val="both"/>
              <w:rPr>
                <w:sz w:val="20"/>
              </w:rPr>
            </w:pPr>
            <w:r>
              <w:rPr>
                <w:sz w:val="20"/>
              </w:rPr>
              <w:t xml:space="preserve">Elaborar </w:t>
            </w:r>
            <w:r w:rsidR="002F68F3">
              <w:rPr>
                <w:sz w:val="20"/>
              </w:rPr>
              <w:t>la p</w:t>
            </w:r>
            <w:r>
              <w:rPr>
                <w:sz w:val="20"/>
              </w:rPr>
              <w:t>á</w:t>
            </w:r>
            <w:r w:rsidRPr="00771B59">
              <w:rPr>
                <w:sz w:val="20"/>
              </w:rPr>
              <w:t>g</w:t>
            </w:r>
            <w:r>
              <w:rPr>
                <w:sz w:val="20"/>
              </w:rPr>
              <w:t xml:space="preserve">ina </w:t>
            </w:r>
            <w:r w:rsidR="002F68F3">
              <w:rPr>
                <w:sz w:val="20"/>
              </w:rPr>
              <w:t>web de e</w:t>
            </w:r>
            <w:r w:rsidR="007102FF" w:rsidRPr="00771B59">
              <w:rPr>
                <w:sz w:val="20"/>
              </w:rPr>
              <w:t>ntrega</w:t>
            </w:r>
            <w:r w:rsidR="001602F6">
              <w:rPr>
                <w:sz w:val="20"/>
              </w:rPr>
              <w:t>.</w:t>
            </w:r>
          </w:p>
        </w:tc>
      </w:tr>
    </w:tbl>
    <w:p w:rsidR="00470389" w:rsidRDefault="00470389">
      <w:pPr>
        <w:spacing w:before="480" w:after="360" w:line="240" w:lineRule="auto"/>
        <w:ind w:left="357"/>
        <w:jc w:val="both"/>
      </w:pPr>
      <w:r>
        <w:br w:type="page"/>
      </w:r>
    </w:p>
    <w:tbl>
      <w:tblPr>
        <w:tblStyle w:val="Tablaconcuadrcula"/>
        <w:tblW w:w="9923" w:type="dxa"/>
        <w:tblInd w:w="-176" w:type="dxa"/>
        <w:tblLayout w:type="fixed"/>
        <w:tblLook w:val="04A0"/>
      </w:tblPr>
      <w:tblGrid>
        <w:gridCol w:w="176"/>
        <w:gridCol w:w="925"/>
        <w:gridCol w:w="283"/>
        <w:gridCol w:w="176"/>
        <w:gridCol w:w="1063"/>
        <w:gridCol w:w="390"/>
        <w:gridCol w:w="390"/>
        <w:gridCol w:w="390"/>
        <w:gridCol w:w="389"/>
        <w:gridCol w:w="390"/>
        <w:gridCol w:w="390"/>
        <w:gridCol w:w="390"/>
        <w:gridCol w:w="390"/>
        <w:gridCol w:w="389"/>
        <w:gridCol w:w="390"/>
        <w:gridCol w:w="390"/>
        <w:gridCol w:w="390"/>
        <w:gridCol w:w="390"/>
        <w:gridCol w:w="389"/>
        <w:gridCol w:w="390"/>
        <w:gridCol w:w="390"/>
        <w:gridCol w:w="390"/>
        <w:gridCol w:w="390"/>
        <w:gridCol w:w="283"/>
      </w:tblGrid>
      <w:tr w:rsidR="00EC1994" w:rsidTr="00B703AA">
        <w:trPr>
          <w:trHeight w:val="134"/>
        </w:trPr>
        <w:tc>
          <w:tcPr>
            <w:tcW w:w="9923" w:type="dxa"/>
            <w:gridSpan w:val="24"/>
          </w:tcPr>
          <w:p w:rsidR="00EC1994" w:rsidRDefault="007E6B2A" w:rsidP="0021189E">
            <w:pPr>
              <w:spacing w:after="0"/>
              <w:jc w:val="center"/>
              <w:rPr>
                <w:b/>
                <w:color w:val="31849B" w:themeColor="accent5" w:themeShade="BF"/>
                <w:sz w:val="20"/>
              </w:rPr>
            </w:pPr>
            <w:r>
              <w:lastRenderedPageBreak/>
              <w:br w:type="page"/>
            </w:r>
            <w:r w:rsidR="00EC1994">
              <w:rPr>
                <w:b/>
                <w:color w:val="31849B" w:themeColor="accent5" w:themeShade="BF"/>
                <w:sz w:val="20"/>
              </w:rPr>
              <w:t>RESULTADOS ESPERADOS</w:t>
            </w:r>
          </w:p>
        </w:tc>
      </w:tr>
      <w:tr w:rsidR="00D7428C" w:rsidTr="00B703AA">
        <w:trPr>
          <w:trHeight w:val="130"/>
        </w:trPr>
        <w:tc>
          <w:tcPr>
            <w:tcW w:w="1101" w:type="dxa"/>
            <w:gridSpan w:val="2"/>
            <w:vMerge w:val="restart"/>
            <w:tcBorders>
              <w:right w:val="single" w:sz="4" w:space="0" w:color="000000" w:themeColor="text1"/>
            </w:tcBorders>
            <w:vAlign w:val="center"/>
          </w:tcPr>
          <w:p w:rsidR="00D7428C" w:rsidRPr="0052372A" w:rsidRDefault="00D7428C" w:rsidP="008A1D41">
            <w:pPr>
              <w:spacing w:before="120" w:after="120"/>
              <w:ind w:left="-98" w:right="-80"/>
              <w:jc w:val="center"/>
              <w:rPr>
                <w:b/>
                <w:color w:val="31849B" w:themeColor="accent5" w:themeShade="BF"/>
                <w:sz w:val="18"/>
                <w:szCs w:val="18"/>
              </w:rPr>
            </w:pPr>
            <w:r w:rsidRPr="0052372A">
              <w:rPr>
                <w:b/>
                <w:color w:val="31849B" w:themeColor="accent5" w:themeShade="BF"/>
                <w:sz w:val="18"/>
                <w:szCs w:val="18"/>
              </w:rPr>
              <w:t>ASIGNATURA MISyC PROYECTO 1</w:t>
            </w:r>
          </w:p>
        </w:tc>
        <w:tc>
          <w:tcPr>
            <w:tcW w:w="283" w:type="dxa"/>
            <w:tcBorders>
              <w:left w:val="single" w:sz="4" w:space="0" w:color="000000" w:themeColor="text1"/>
              <w:bottom w:val="single" w:sz="4" w:space="0" w:color="000000" w:themeColor="text1"/>
            </w:tcBorders>
            <w:vAlign w:val="center"/>
          </w:tcPr>
          <w:p w:rsidR="00D7428C" w:rsidRPr="00465DCE" w:rsidRDefault="00D7428C" w:rsidP="008A1D41">
            <w:pPr>
              <w:spacing w:before="60" w:after="60" w:line="240" w:lineRule="auto"/>
              <w:ind w:left="-108" w:right="-90"/>
              <w:jc w:val="center"/>
              <w:rPr>
                <w:b/>
                <w:color w:val="31849B" w:themeColor="accent5" w:themeShade="BF"/>
                <w:sz w:val="16"/>
              </w:rPr>
            </w:pPr>
            <w:r>
              <w:rPr>
                <w:b/>
                <w:color w:val="31849B" w:themeColor="accent5" w:themeShade="BF"/>
                <w:sz w:val="16"/>
              </w:rPr>
              <w:t>1a</w:t>
            </w:r>
          </w:p>
        </w:tc>
        <w:tc>
          <w:tcPr>
            <w:tcW w:w="8539" w:type="dxa"/>
            <w:gridSpan w:val="21"/>
            <w:tcBorders>
              <w:left w:val="single" w:sz="4" w:space="0" w:color="000000" w:themeColor="text1"/>
              <w:bottom w:val="single" w:sz="4" w:space="0" w:color="000000" w:themeColor="text1"/>
            </w:tcBorders>
            <w:vAlign w:val="center"/>
          </w:tcPr>
          <w:p w:rsidR="00D7428C" w:rsidRDefault="00D7428C" w:rsidP="008A1D41">
            <w:pPr>
              <w:spacing w:before="60" w:after="120"/>
              <w:ind w:left="-56" w:right="-61"/>
              <w:rPr>
                <w:sz w:val="20"/>
              </w:rPr>
            </w:pPr>
            <w:r>
              <w:rPr>
                <w:sz w:val="20"/>
              </w:rPr>
              <w:t>Poster</w:t>
            </w:r>
            <w:r w:rsidR="00B07DFD">
              <w:rPr>
                <w:sz w:val="20"/>
              </w:rPr>
              <w:t>,</w:t>
            </w:r>
            <w:r w:rsidR="002F68F3">
              <w:rPr>
                <w:sz w:val="20"/>
              </w:rPr>
              <w:t xml:space="preserve"> p</w:t>
            </w:r>
            <w:r>
              <w:rPr>
                <w:sz w:val="20"/>
              </w:rPr>
              <w:t>resentación Trabajo de Grado</w:t>
            </w:r>
            <w:r w:rsidR="0042464F">
              <w:rPr>
                <w:sz w:val="20"/>
              </w:rPr>
              <w:t>.</w:t>
            </w:r>
          </w:p>
        </w:tc>
      </w:tr>
      <w:tr w:rsidR="00D7428C" w:rsidTr="00B703AA">
        <w:trPr>
          <w:trHeight w:val="130"/>
        </w:trPr>
        <w:tc>
          <w:tcPr>
            <w:tcW w:w="1101" w:type="dxa"/>
            <w:gridSpan w:val="2"/>
            <w:vMerge/>
            <w:tcBorders>
              <w:right w:val="single" w:sz="4" w:space="0" w:color="000000" w:themeColor="text1"/>
            </w:tcBorders>
            <w:vAlign w:val="center"/>
          </w:tcPr>
          <w:p w:rsidR="00D7428C" w:rsidRPr="0052372A" w:rsidRDefault="00D7428C" w:rsidP="0013032B">
            <w:pPr>
              <w:spacing w:before="120" w:after="120"/>
              <w:jc w:val="center"/>
              <w:rPr>
                <w:b/>
                <w:color w:val="31849B" w:themeColor="accent5" w:themeShade="BF"/>
                <w:sz w:val="18"/>
                <w:szCs w:val="18"/>
              </w:rPr>
            </w:pPr>
          </w:p>
        </w:tc>
        <w:tc>
          <w:tcPr>
            <w:tcW w:w="283" w:type="dxa"/>
            <w:tcBorders>
              <w:left w:val="single" w:sz="4" w:space="0" w:color="000000" w:themeColor="text1"/>
              <w:bottom w:val="single" w:sz="4" w:space="0" w:color="000000" w:themeColor="text1"/>
            </w:tcBorders>
            <w:vAlign w:val="center"/>
          </w:tcPr>
          <w:p w:rsidR="00D7428C" w:rsidRPr="00465DCE" w:rsidRDefault="00D7428C" w:rsidP="008A1D41">
            <w:pPr>
              <w:spacing w:before="60" w:after="60" w:line="240" w:lineRule="auto"/>
              <w:ind w:left="-108" w:right="-90"/>
              <w:jc w:val="center"/>
              <w:rPr>
                <w:b/>
                <w:color w:val="31849B" w:themeColor="accent5" w:themeShade="BF"/>
                <w:sz w:val="16"/>
              </w:rPr>
            </w:pPr>
            <w:r>
              <w:rPr>
                <w:b/>
                <w:color w:val="31849B" w:themeColor="accent5" w:themeShade="BF"/>
                <w:sz w:val="16"/>
              </w:rPr>
              <w:t>1b</w:t>
            </w:r>
          </w:p>
        </w:tc>
        <w:tc>
          <w:tcPr>
            <w:tcW w:w="8539" w:type="dxa"/>
            <w:gridSpan w:val="21"/>
            <w:tcBorders>
              <w:left w:val="single" w:sz="4" w:space="0" w:color="000000" w:themeColor="text1"/>
              <w:bottom w:val="single" w:sz="4" w:space="0" w:color="000000" w:themeColor="text1"/>
            </w:tcBorders>
            <w:vAlign w:val="center"/>
          </w:tcPr>
          <w:p w:rsidR="00D7428C" w:rsidRDefault="00D7428C" w:rsidP="008A1D41">
            <w:pPr>
              <w:spacing w:before="60" w:after="120"/>
              <w:ind w:left="-56" w:right="-61"/>
              <w:rPr>
                <w:sz w:val="20"/>
              </w:rPr>
            </w:pPr>
            <w:r>
              <w:rPr>
                <w:sz w:val="20"/>
              </w:rPr>
              <w:t>Propuesta Trabajo de Grado</w:t>
            </w:r>
            <w:r w:rsidR="0042464F">
              <w:rPr>
                <w:sz w:val="20"/>
              </w:rPr>
              <w:t>.</w:t>
            </w:r>
          </w:p>
        </w:tc>
      </w:tr>
      <w:tr w:rsidR="00D7428C" w:rsidTr="00B703AA">
        <w:trPr>
          <w:trHeight w:val="129"/>
        </w:trPr>
        <w:tc>
          <w:tcPr>
            <w:tcW w:w="1101" w:type="dxa"/>
            <w:gridSpan w:val="2"/>
            <w:vMerge/>
            <w:tcBorders>
              <w:right w:val="single" w:sz="4" w:space="0" w:color="000000" w:themeColor="text1"/>
            </w:tcBorders>
            <w:vAlign w:val="center"/>
          </w:tcPr>
          <w:p w:rsidR="00D7428C" w:rsidRDefault="00D7428C" w:rsidP="0013032B">
            <w:pPr>
              <w:spacing w:before="120" w:after="120"/>
              <w:jc w:val="center"/>
              <w:rPr>
                <w:b/>
                <w:color w:val="31849B" w:themeColor="accent5" w:themeShade="BF"/>
                <w:sz w:val="20"/>
              </w:rPr>
            </w:pPr>
          </w:p>
        </w:tc>
        <w:tc>
          <w:tcPr>
            <w:tcW w:w="283" w:type="dxa"/>
            <w:tcBorders>
              <w:left w:val="single" w:sz="4" w:space="0" w:color="000000" w:themeColor="text1"/>
              <w:bottom w:val="single" w:sz="4" w:space="0" w:color="000000" w:themeColor="text1"/>
            </w:tcBorders>
            <w:vAlign w:val="center"/>
          </w:tcPr>
          <w:p w:rsidR="00D7428C" w:rsidRPr="00465DCE" w:rsidRDefault="00D7428C" w:rsidP="008A1D41">
            <w:pPr>
              <w:spacing w:before="60" w:after="60" w:line="240" w:lineRule="auto"/>
              <w:ind w:left="-108" w:right="-90"/>
              <w:jc w:val="center"/>
              <w:rPr>
                <w:b/>
                <w:color w:val="31849B" w:themeColor="accent5" w:themeShade="BF"/>
                <w:sz w:val="16"/>
              </w:rPr>
            </w:pPr>
            <w:r w:rsidRPr="00465DCE">
              <w:rPr>
                <w:b/>
                <w:color w:val="31849B" w:themeColor="accent5" w:themeShade="BF"/>
                <w:sz w:val="16"/>
              </w:rPr>
              <w:t>1</w:t>
            </w:r>
            <w:r w:rsidR="008A1D41">
              <w:rPr>
                <w:b/>
                <w:color w:val="31849B" w:themeColor="accent5" w:themeShade="BF"/>
                <w:sz w:val="16"/>
              </w:rPr>
              <w:t>c</w:t>
            </w:r>
          </w:p>
        </w:tc>
        <w:tc>
          <w:tcPr>
            <w:tcW w:w="8539" w:type="dxa"/>
            <w:gridSpan w:val="21"/>
            <w:tcBorders>
              <w:left w:val="single" w:sz="4" w:space="0" w:color="000000" w:themeColor="text1"/>
              <w:bottom w:val="single" w:sz="4" w:space="0" w:color="000000" w:themeColor="text1"/>
            </w:tcBorders>
            <w:vAlign w:val="center"/>
          </w:tcPr>
          <w:p w:rsidR="00996806" w:rsidRPr="00465DCE" w:rsidRDefault="00996806" w:rsidP="00FF38BB">
            <w:pPr>
              <w:spacing w:before="60" w:after="120"/>
              <w:ind w:left="-56" w:right="-61"/>
              <w:jc w:val="both"/>
              <w:rPr>
                <w:sz w:val="20"/>
              </w:rPr>
            </w:pPr>
            <w:r>
              <w:rPr>
                <w:sz w:val="20"/>
              </w:rPr>
              <w:t>D</w:t>
            </w:r>
            <w:r w:rsidRPr="00996806">
              <w:rPr>
                <w:sz w:val="20"/>
              </w:rPr>
              <w:t xml:space="preserve">ocumento </w:t>
            </w:r>
            <w:r w:rsidR="00697C5D">
              <w:rPr>
                <w:sz w:val="20"/>
              </w:rPr>
              <w:t>de estructuración de</w:t>
            </w:r>
            <w:r w:rsidRPr="00996806">
              <w:rPr>
                <w:sz w:val="20"/>
              </w:rPr>
              <w:t xml:space="preserve"> los conocimientos generados basado</w:t>
            </w:r>
            <w:r w:rsidR="002F68F3">
              <w:rPr>
                <w:sz w:val="20"/>
              </w:rPr>
              <w:t>s</w:t>
            </w:r>
            <w:r w:rsidRPr="00996806">
              <w:rPr>
                <w:sz w:val="20"/>
              </w:rPr>
              <w:t xml:space="preserve"> en </w:t>
            </w:r>
            <w:r w:rsidR="006107E7">
              <w:rPr>
                <w:sz w:val="20"/>
              </w:rPr>
              <w:t>Arquitectura TI Colombia</w:t>
            </w:r>
            <w:r w:rsidRPr="00996806">
              <w:rPr>
                <w:sz w:val="20"/>
              </w:rPr>
              <w:t xml:space="preserve">, </w:t>
            </w:r>
            <w:r w:rsidR="006107E7">
              <w:rPr>
                <w:sz w:val="20"/>
              </w:rPr>
              <w:t xml:space="preserve">el </w:t>
            </w:r>
            <w:r w:rsidRPr="00996806">
              <w:rPr>
                <w:sz w:val="20"/>
              </w:rPr>
              <w:t>Marco de Referencia TOGAF</w:t>
            </w:r>
            <w:r>
              <w:rPr>
                <w:rStyle w:val="Refdenotaalpie"/>
                <w:sz w:val="20"/>
              </w:rPr>
              <w:footnoteReference w:id="5"/>
            </w:r>
            <w:r w:rsidR="00D63606">
              <w:rPr>
                <w:sz w:val="20"/>
              </w:rPr>
              <w:fldChar w:fldCharType="begin"/>
            </w:r>
            <w:r w:rsidR="004667A8">
              <w:rPr>
                <w:sz w:val="20"/>
              </w:rPr>
              <w:instrText xml:space="preserve"> ADDIN ZOTERO_ITEM CSL_CITATION {"citationID":"f8dpgcq38","properties":{"formattedCitation":"[5]","plainCitation":"[5]"},"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D63606">
              <w:rPr>
                <w:sz w:val="20"/>
              </w:rPr>
              <w:fldChar w:fldCharType="separate"/>
            </w:r>
            <w:r w:rsidR="004667A8" w:rsidRPr="004667A8">
              <w:rPr>
                <w:rFonts w:ascii="Calibri" w:hAnsi="Calibri"/>
                <w:sz w:val="20"/>
              </w:rPr>
              <w:t>[5]</w:t>
            </w:r>
            <w:r w:rsidR="00D63606">
              <w:rPr>
                <w:sz w:val="20"/>
              </w:rPr>
              <w:fldChar w:fldCharType="end"/>
            </w:r>
            <w:r w:rsidR="002F68F3">
              <w:rPr>
                <w:sz w:val="20"/>
              </w:rPr>
              <w:t>,</w:t>
            </w:r>
            <w:r w:rsidR="006107E7">
              <w:rPr>
                <w:sz w:val="20"/>
              </w:rPr>
              <w:t xml:space="preserve"> </w:t>
            </w:r>
            <w:r w:rsidRPr="00996806">
              <w:rPr>
                <w:sz w:val="20"/>
              </w:rPr>
              <w:t xml:space="preserve">los procesos y procedimientos actualmente </w:t>
            </w:r>
            <w:r w:rsidR="002F68F3">
              <w:rPr>
                <w:sz w:val="20"/>
              </w:rPr>
              <w:t>definidos por la institución e</w:t>
            </w:r>
            <w:r w:rsidRPr="00996806">
              <w:rPr>
                <w:sz w:val="20"/>
              </w:rPr>
              <w:t>ducativa tomada para el estudio</w:t>
            </w:r>
            <w:r w:rsidR="001C6F58">
              <w:rPr>
                <w:sz w:val="20"/>
              </w:rPr>
              <w:t>,</w:t>
            </w:r>
            <w:r w:rsidR="001C6F58" w:rsidRPr="001C6F58">
              <w:rPr>
                <w:sz w:val="20"/>
              </w:rPr>
              <w:t xml:space="preserve"> y los requerimiento</w:t>
            </w:r>
            <w:r w:rsidR="001C6F58">
              <w:rPr>
                <w:sz w:val="20"/>
              </w:rPr>
              <w:t>s que la guía de implementación de Arquitectura Empresarial para instituciones educativas públicas</w:t>
            </w:r>
            <w:r w:rsidR="002F68F3">
              <w:rPr>
                <w:sz w:val="20"/>
              </w:rPr>
              <w:t>.</w:t>
            </w:r>
          </w:p>
        </w:tc>
      </w:tr>
      <w:tr w:rsidR="00F96E8F" w:rsidTr="00B703AA">
        <w:trPr>
          <w:trHeight w:val="129"/>
        </w:trPr>
        <w:tc>
          <w:tcPr>
            <w:tcW w:w="1101" w:type="dxa"/>
            <w:gridSpan w:val="2"/>
            <w:vMerge/>
            <w:tcBorders>
              <w:right w:val="single" w:sz="4" w:space="0" w:color="000000" w:themeColor="text1"/>
            </w:tcBorders>
            <w:vAlign w:val="center"/>
          </w:tcPr>
          <w:p w:rsidR="00F96E8F" w:rsidRDefault="00F96E8F" w:rsidP="0013032B">
            <w:pPr>
              <w:spacing w:before="120" w:after="120"/>
              <w:jc w:val="center"/>
              <w:rPr>
                <w:b/>
                <w:color w:val="31849B" w:themeColor="accent5" w:themeShade="BF"/>
                <w:sz w:val="20"/>
              </w:rPr>
            </w:pPr>
          </w:p>
        </w:tc>
        <w:tc>
          <w:tcPr>
            <w:tcW w:w="283" w:type="dxa"/>
            <w:tcBorders>
              <w:left w:val="single" w:sz="4" w:space="0" w:color="000000" w:themeColor="text1"/>
              <w:bottom w:val="single" w:sz="4" w:space="0" w:color="000000" w:themeColor="text1"/>
            </w:tcBorders>
            <w:vAlign w:val="center"/>
          </w:tcPr>
          <w:p w:rsidR="00F96E8F" w:rsidRPr="00465DCE" w:rsidRDefault="006107E7" w:rsidP="008A1D41">
            <w:pPr>
              <w:spacing w:before="60" w:after="60" w:line="240" w:lineRule="auto"/>
              <w:ind w:left="-108" w:right="-90"/>
              <w:jc w:val="center"/>
              <w:rPr>
                <w:b/>
                <w:color w:val="31849B" w:themeColor="accent5" w:themeShade="BF"/>
                <w:sz w:val="16"/>
              </w:rPr>
            </w:pPr>
            <w:r w:rsidRPr="00465DCE">
              <w:rPr>
                <w:b/>
                <w:color w:val="31849B" w:themeColor="accent5" w:themeShade="BF"/>
                <w:sz w:val="16"/>
              </w:rPr>
              <w:t>1</w:t>
            </w:r>
            <w:r>
              <w:rPr>
                <w:b/>
                <w:color w:val="31849B" w:themeColor="accent5" w:themeShade="BF"/>
                <w:sz w:val="16"/>
              </w:rPr>
              <w:t>e</w:t>
            </w:r>
          </w:p>
        </w:tc>
        <w:tc>
          <w:tcPr>
            <w:tcW w:w="8539" w:type="dxa"/>
            <w:gridSpan w:val="21"/>
            <w:tcBorders>
              <w:left w:val="single" w:sz="4" w:space="0" w:color="000000" w:themeColor="text1"/>
              <w:bottom w:val="single" w:sz="4" w:space="0" w:color="000000" w:themeColor="text1"/>
            </w:tcBorders>
            <w:vAlign w:val="center"/>
          </w:tcPr>
          <w:p w:rsidR="00F96E8F" w:rsidRDefault="001C6F58" w:rsidP="001C6F58">
            <w:pPr>
              <w:spacing w:before="60" w:after="0"/>
              <w:ind w:left="-56" w:right="-61"/>
              <w:rPr>
                <w:sz w:val="20"/>
              </w:rPr>
            </w:pPr>
            <w:r>
              <w:rPr>
                <w:sz w:val="20"/>
              </w:rPr>
              <w:t xml:space="preserve">Plantilla </w:t>
            </w:r>
            <w:r w:rsidR="001D4F58">
              <w:rPr>
                <w:sz w:val="20"/>
              </w:rPr>
              <w:t xml:space="preserve">de la guía de implementación basado en </w:t>
            </w:r>
            <w:r w:rsidR="005B3B30">
              <w:rPr>
                <w:sz w:val="20"/>
              </w:rPr>
              <w:t>el marco de referencia W</w:t>
            </w:r>
            <w:r w:rsidR="005B3B30" w:rsidRPr="005B3B30">
              <w:rPr>
                <w:i/>
                <w:sz w:val="20"/>
              </w:rPr>
              <w:t>ay</w:t>
            </w:r>
            <w:r w:rsidR="005B3B30">
              <w:rPr>
                <w:i/>
                <w:sz w:val="20"/>
              </w:rPr>
              <w:t>s</w:t>
            </w:r>
            <w:r>
              <w:rPr>
                <w:i/>
                <w:sz w:val="20"/>
              </w:rPr>
              <w:t xml:space="preserve"> of</w:t>
            </w:r>
            <w:r w:rsidR="00B73F9A">
              <w:rPr>
                <w:i/>
                <w:sz w:val="20"/>
              </w:rPr>
              <w:t xml:space="preserve"> que contiene lo siguiente</w:t>
            </w:r>
            <w:r w:rsidR="00B73F9A">
              <w:rPr>
                <w:sz w:val="20"/>
              </w:rPr>
              <w:t>:</w:t>
            </w:r>
          </w:p>
          <w:p w:rsidR="00660519" w:rsidRPr="001D4F58" w:rsidRDefault="00660519" w:rsidP="00660519">
            <w:pPr>
              <w:pStyle w:val="Prrafodelista"/>
              <w:numPr>
                <w:ilvl w:val="1"/>
                <w:numId w:val="23"/>
              </w:numPr>
              <w:spacing w:before="60" w:after="120"/>
              <w:ind w:left="84" w:right="-108" w:hanging="182"/>
              <w:jc w:val="both"/>
              <w:rPr>
                <w:i/>
                <w:sz w:val="20"/>
              </w:rPr>
            </w:pPr>
            <w:r>
              <w:rPr>
                <w:sz w:val="20"/>
              </w:rPr>
              <w:t>For</w:t>
            </w:r>
            <w:r w:rsidR="00B73F9A">
              <w:rPr>
                <w:sz w:val="20"/>
              </w:rPr>
              <w:t>mas de pensar</w:t>
            </w:r>
            <w:r>
              <w:rPr>
                <w:sz w:val="20"/>
              </w:rPr>
              <w:t>,</w:t>
            </w:r>
          </w:p>
          <w:p w:rsidR="00660519" w:rsidRPr="0068185F" w:rsidRDefault="00660519" w:rsidP="00660519">
            <w:pPr>
              <w:pStyle w:val="Prrafodelista"/>
              <w:numPr>
                <w:ilvl w:val="2"/>
                <w:numId w:val="24"/>
              </w:numPr>
              <w:spacing w:before="60" w:after="120"/>
              <w:ind w:left="317" w:right="-61" w:hanging="284"/>
              <w:jc w:val="both"/>
              <w:rPr>
                <w:sz w:val="20"/>
              </w:rPr>
            </w:pPr>
            <w:r>
              <w:rPr>
                <w:sz w:val="20"/>
              </w:rPr>
              <w:t>Definir el plan de diseño teniendo en cuenta conceptos, motivaciones,</w:t>
            </w:r>
            <w:r w:rsidR="008A3729">
              <w:rPr>
                <w:sz w:val="20"/>
              </w:rPr>
              <w:t xml:space="preserve"> principios,</w:t>
            </w:r>
            <w:r>
              <w:rPr>
                <w:sz w:val="20"/>
              </w:rPr>
              <w:t xml:space="preserve"> supuestos y la filosofía</w:t>
            </w:r>
            <w:r w:rsidR="008A3729">
              <w:rPr>
                <w:sz w:val="20"/>
              </w:rPr>
              <w:t>.</w:t>
            </w:r>
          </w:p>
          <w:p w:rsidR="00660519" w:rsidRPr="001D4F58" w:rsidRDefault="00660519" w:rsidP="00660519">
            <w:pPr>
              <w:pStyle w:val="Prrafodelista"/>
              <w:numPr>
                <w:ilvl w:val="1"/>
                <w:numId w:val="23"/>
              </w:numPr>
              <w:spacing w:before="60" w:after="120"/>
              <w:ind w:left="84" w:right="-108" w:hanging="182"/>
              <w:jc w:val="both"/>
              <w:rPr>
                <w:i/>
                <w:sz w:val="20"/>
              </w:rPr>
            </w:pPr>
            <w:r>
              <w:rPr>
                <w:sz w:val="20"/>
              </w:rPr>
              <w:t xml:space="preserve">Formas de </w:t>
            </w:r>
            <w:r w:rsidR="00B73F9A">
              <w:rPr>
                <w:sz w:val="20"/>
              </w:rPr>
              <w:t>Trabajar</w:t>
            </w:r>
            <w:r>
              <w:rPr>
                <w:sz w:val="20"/>
              </w:rPr>
              <w:t>,</w:t>
            </w:r>
          </w:p>
          <w:p w:rsidR="008A3729" w:rsidRDefault="008A3729" w:rsidP="00660519">
            <w:pPr>
              <w:pStyle w:val="Prrafodelista"/>
              <w:numPr>
                <w:ilvl w:val="2"/>
                <w:numId w:val="24"/>
              </w:numPr>
              <w:spacing w:before="60" w:after="120"/>
              <w:ind w:left="317" w:right="-61" w:hanging="284"/>
              <w:jc w:val="both"/>
              <w:rPr>
                <w:sz w:val="20"/>
              </w:rPr>
            </w:pPr>
            <w:r>
              <w:rPr>
                <w:sz w:val="20"/>
              </w:rPr>
              <w:t>Definir actividades</w:t>
            </w:r>
            <w:r w:rsidR="00C15E8C">
              <w:rPr>
                <w:sz w:val="20"/>
              </w:rPr>
              <w:t>,</w:t>
            </w:r>
            <w:r>
              <w:rPr>
                <w:sz w:val="20"/>
              </w:rPr>
              <w:t xml:space="preserve"> tareas, sub-tareas y el orden.</w:t>
            </w:r>
          </w:p>
          <w:p w:rsidR="00660519" w:rsidRPr="0068185F" w:rsidRDefault="008A3729" w:rsidP="00660519">
            <w:pPr>
              <w:pStyle w:val="Prrafodelista"/>
              <w:numPr>
                <w:ilvl w:val="2"/>
                <w:numId w:val="24"/>
              </w:numPr>
              <w:spacing w:before="60" w:after="120"/>
              <w:ind w:left="317" w:right="-61" w:hanging="284"/>
              <w:jc w:val="both"/>
              <w:rPr>
                <w:sz w:val="20"/>
              </w:rPr>
            </w:pPr>
            <w:r>
              <w:rPr>
                <w:sz w:val="20"/>
              </w:rPr>
              <w:t>Definir los lineamientos</w:t>
            </w:r>
            <w:r w:rsidR="00B73F9A">
              <w:rPr>
                <w:sz w:val="20"/>
              </w:rPr>
              <w:t xml:space="preserve"> y sugerencias </w:t>
            </w:r>
            <w:r>
              <w:rPr>
                <w:sz w:val="20"/>
              </w:rPr>
              <w:t>para la ejecución de estas</w:t>
            </w:r>
            <w:r w:rsidR="00B73F9A">
              <w:rPr>
                <w:sz w:val="20"/>
              </w:rPr>
              <w:t xml:space="preserve"> actividades,</w:t>
            </w:r>
            <w:r>
              <w:rPr>
                <w:sz w:val="20"/>
              </w:rPr>
              <w:t xml:space="preserve"> tareas</w:t>
            </w:r>
            <w:r w:rsidR="00B73F9A">
              <w:rPr>
                <w:sz w:val="20"/>
              </w:rPr>
              <w:t xml:space="preserve"> y sub-tareas.</w:t>
            </w:r>
          </w:p>
          <w:p w:rsidR="00660519" w:rsidRPr="00981E37" w:rsidRDefault="00660519" w:rsidP="00660519">
            <w:pPr>
              <w:pStyle w:val="Prrafodelista"/>
              <w:numPr>
                <w:ilvl w:val="1"/>
                <w:numId w:val="23"/>
              </w:numPr>
              <w:spacing w:before="60" w:after="0"/>
              <w:ind w:left="84" w:right="-61" w:hanging="182"/>
              <w:jc w:val="both"/>
              <w:rPr>
                <w:i/>
                <w:sz w:val="20"/>
              </w:rPr>
            </w:pPr>
            <w:r>
              <w:rPr>
                <w:sz w:val="20"/>
              </w:rPr>
              <w:t xml:space="preserve">Formas de controlar, </w:t>
            </w:r>
          </w:p>
          <w:p w:rsidR="00660519" w:rsidRDefault="00660519" w:rsidP="00660519">
            <w:pPr>
              <w:pStyle w:val="Prrafodelista"/>
              <w:numPr>
                <w:ilvl w:val="2"/>
                <w:numId w:val="24"/>
              </w:numPr>
              <w:spacing w:before="60" w:after="120"/>
              <w:ind w:left="317" w:right="-61" w:hanging="284"/>
              <w:jc w:val="both"/>
              <w:rPr>
                <w:sz w:val="20"/>
              </w:rPr>
            </w:pPr>
            <w:r>
              <w:rPr>
                <w:sz w:val="20"/>
              </w:rPr>
              <w:t>Definir los criterios de verificación de las dimensiones (reducción de complejidad, aumento en la comprensión, completitud y consistencia de la guía de implementación) y frecuencia del control.</w:t>
            </w:r>
          </w:p>
          <w:p w:rsidR="00660519" w:rsidRDefault="00660519" w:rsidP="00660519">
            <w:pPr>
              <w:pStyle w:val="Prrafodelista"/>
              <w:numPr>
                <w:ilvl w:val="2"/>
                <w:numId w:val="24"/>
              </w:numPr>
              <w:spacing w:before="60" w:after="120"/>
              <w:ind w:left="317" w:right="-61" w:hanging="284"/>
              <w:jc w:val="both"/>
              <w:rPr>
                <w:sz w:val="20"/>
              </w:rPr>
            </w:pPr>
            <w:r>
              <w:rPr>
                <w:sz w:val="20"/>
              </w:rPr>
              <w:t>Definir las listas de verificación para asegurar el cumplimiento de las dimensiones.</w:t>
            </w:r>
          </w:p>
          <w:p w:rsidR="00660519" w:rsidRDefault="00660519" w:rsidP="00660519">
            <w:pPr>
              <w:pStyle w:val="Prrafodelista"/>
              <w:numPr>
                <w:ilvl w:val="2"/>
                <w:numId w:val="24"/>
              </w:numPr>
              <w:spacing w:before="60" w:after="120"/>
              <w:ind w:left="317" w:right="-61" w:hanging="284"/>
              <w:jc w:val="both"/>
              <w:rPr>
                <w:sz w:val="20"/>
              </w:rPr>
            </w:pPr>
            <w:r>
              <w:rPr>
                <w:sz w:val="20"/>
              </w:rPr>
              <w:t>Ejecutar y presentar resultados de las listas de verificación.</w:t>
            </w:r>
          </w:p>
          <w:p w:rsidR="00660519" w:rsidRPr="001D4F58" w:rsidRDefault="00660519" w:rsidP="00660519">
            <w:pPr>
              <w:pStyle w:val="Prrafodelista"/>
              <w:numPr>
                <w:ilvl w:val="1"/>
                <w:numId w:val="23"/>
              </w:numPr>
              <w:spacing w:after="0"/>
              <w:ind w:left="84" w:right="-61" w:hanging="182"/>
              <w:jc w:val="both"/>
              <w:rPr>
                <w:i/>
                <w:sz w:val="20"/>
              </w:rPr>
            </w:pPr>
            <w:r>
              <w:rPr>
                <w:sz w:val="20"/>
              </w:rPr>
              <w:t>Formas de modelar,</w:t>
            </w:r>
          </w:p>
          <w:p w:rsidR="00660519" w:rsidRDefault="004134DB" w:rsidP="00660519">
            <w:pPr>
              <w:pStyle w:val="Prrafodelista"/>
              <w:numPr>
                <w:ilvl w:val="2"/>
                <w:numId w:val="24"/>
              </w:numPr>
              <w:spacing w:before="60" w:after="120"/>
              <w:ind w:left="317" w:right="-61" w:hanging="284"/>
              <w:jc w:val="both"/>
              <w:rPr>
                <w:sz w:val="20"/>
              </w:rPr>
            </w:pPr>
            <w:r>
              <w:rPr>
                <w:sz w:val="20"/>
              </w:rPr>
              <w:t>Basado en el</w:t>
            </w:r>
            <w:r w:rsidR="00EE0363">
              <w:rPr>
                <w:sz w:val="20"/>
              </w:rPr>
              <w:t xml:space="preserve"> </w:t>
            </w:r>
            <w:r>
              <w:rPr>
                <w:sz w:val="20"/>
              </w:rPr>
              <w:t>marco</w:t>
            </w:r>
            <w:r w:rsidR="00EE0363">
              <w:rPr>
                <w:sz w:val="20"/>
              </w:rPr>
              <w:t xml:space="preserve"> de referencia TOGAF de EA </w:t>
            </w:r>
            <w:r w:rsidR="00660519">
              <w:rPr>
                <w:sz w:val="20"/>
              </w:rPr>
              <w:t>elaborar la guía de implementación</w:t>
            </w:r>
            <w:r>
              <w:rPr>
                <w:sz w:val="20"/>
              </w:rPr>
              <w:t xml:space="preserve"> para apoyar la documentación de arquitectura empresarial teniendo en cuenta las nueve etapas del modelo ADM a continuación detallado – Preliminar – Visión de la arquitectura – Arquitectura de negocio – Arquitectura de sistemas de información – Arquitectura tecnológica – oportunidades y soluciones – planes de migración – Implementación del gobierno - Gestión del cambio para la Arquitectura y gestión de requerimientos</w:t>
            </w:r>
            <w:r w:rsidR="00660519">
              <w:rPr>
                <w:sz w:val="20"/>
              </w:rPr>
              <w:t>.</w:t>
            </w:r>
          </w:p>
          <w:p w:rsidR="00660519" w:rsidRPr="00981E37" w:rsidRDefault="00EE0363" w:rsidP="00660519">
            <w:pPr>
              <w:pStyle w:val="Prrafodelista"/>
              <w:numPr>
                <w:ilvl w:val="2"/>
                <w:numId w:val="24"/>
              </w:numPr>
              <w:spacing w:before="60" w:after="120"/>
              <w:ind w:left="317" w:right="-61" w:hanging="284"/>
              <w:jc w:val="both"/>
              <w:rPr>
                <w:sz w:val="20"/>
              </w:rPr>
            </w:pPr>
            <w:r>
              <w:rPr>
                <w:sz w:val="20"/>
              </w:rPr>
              <w:t>Documentar teniendo en cuenta</w:t>
            </w:r>
            <w:r w:rsidR="00660519">
              <w:rPr>
                <w:sz w:val="20"/>
              </w:rPr>
              <w:t xml:space="preserve"> la estrategia de implementación seleccionada.</w:t>
            </w:r>
          </w:p>
          <w:p w:rsidR="00660519" w:rsidRPr="00554102" w:rsidRDefault="00660519" w:rsidP="00660519">
            <w:pPr>
              <w:pStyle w:val="Prrafodelista"/>
              <w:numPr>
                <w:ilvl w:val="1"/>
                <w:numId w:val="23"/>
              </w:numPr>
              <w:spacing w:before="60" w:after="120"/>
              <w:ind w:left="84" w:right="-61" w:hanging="182"/>
              <w:jc w:val="both"/>
              <w:rPr>
                <w:i/>
                <w:sz w:val="20"/>
              </w:rPr>
            </w:pPr>
            <w:r>
              <w:rPr>
                <w:sz w:val="20"/>
              </w:rPr>
              <w:t>Formas de soportar</w:t>
            </w:r>
            <w:r w:rsidRPr="001A4D7E">
              <w:rPr>
                <w:sz w:val="20"/>
              </w:rPr>
              <w:t>.</w:t>
            </w:r>
          </w:p>
          <w:p w:rsidR="00660519" w:rsidRDefault="00EE0363" w:rsidP="00660519">
            <w:pPr>
              <w:pStyle w:val="Prrafodelista"/>
              <w:numPr>
                <w:ilvl w:val="2"/>
                <w:numId w:val="24"/>
              </w:numPr>
              <w:spacing w:before="60" w:after="120"/>
              <w:ind w:left="317" w:right="-61" w:hanging="284"/>
              <w:jc w:val="both"/>
              <w:rPr>
                <w:sz w:val="20"/>
              </w:rPr>
            </w:pPr>
            <w:r>
              <w:rPr>
                <w:sz w:val="20"/>
              </w:rPr>
              <w:t xml:space="preserve">Identificar </w:t>
            </w:r>
            <w:r w:rsidR="00660519">
              <w:rPr>
                <w:sz w:val="20"/>
              </w:rPr>
              <w:t>herramienta</w:t>
            </w:r>
            <w:r>
              <w:rPr>
                <w:sz w:val="20"/>
              </w:rPr>
              <w:t>s</w:t>
            </w:r>
            <w:r w:rsidR="00660519">
              <w:rPr>
                <w:sz w:val="20"/>
              </w:rPr>
              <w:t xml:space="preserve"> informática</w:t>
            </w:r>
            <w:r>
              <w:rPr>
                <w:sz w:val="20"/>
              </w:rPr>
              <w:t>s</w:t>
            </w:r>
            <w:r w:rsidR="00660519">
              <w:rPr>
                <w:sz w:val="20"/>
              </w:rPr>
              <w:t xml:space="preserve"> que </w:t>
            </w:r>
            <w:r w:rsidR="002744A0">
              <w:rPr>
                <w:sz w:val="20"/>
              </w:rPr>
              <w:t>puedan apoyar la implementación de AE para entregar sugerencias en la forma de trabajar la guía de implementación.</w:t>
            </w:r>
          </w:p>
          <w:p w:rsidR="002744A0" w:rsidRDefault="002744A0" w:rsidP="00660519">
            <w:pPr>
              <w:pStyle w:val="Prrafodelista"/>
              <w:numPr>
                <w:ilvl w:val="2"/>
                <w:numId w:val="24"/>
              </w:numPr>
              <w:spacing w:before="60" w:after="120"/>
              <w:ind w:left="317" w:right="-61" w:hanging="284"/>
              <w:jc w:val="both"/>
              <w:rPr>
                <w:sz w:val="20"/>
              </w:rPr>
            </w:pPr>
            <w:r>
              <w:rPr>
                <w:sz w:val="20"/>
              </w:rPr>
              <w:t>Identificar las personas y las habilidades mínimas requeridas para la implementación de la guía.</w:t>
            </w:r>
          </w:p>
          <w:p w:rsidR="00660519" w:rsidRPr="00660519" w:rsidRDefault="00660519" w:rsidP="002744A0">
            <w:pPr>
              <w:pStyle w:val="Prrafodelista"/>
              <w:numPr>
                <w:ilvl w:val="2"/>
                <w:numId w:val="24"/>
              </w:numPr>
              <w:spacing w:before="60" w:after="120"/>
              <w:ind w:left="317" w:right="-61" w:hanging="284"/>
              <w:jc w:val="both"/>
              <w:rPr>
                <w:sz w:val="20"/>
              </w:rPr>
            </w:pPr>
            <w:r w:rsidRPr="00660519">
              <w:rPr>
                <w:sz w:val="20"/>
              </w:rPr>
              <w:t xml:space="preserve">Configurar herramienta tecnológica </w:t>
            </w:r>
            <w:r w:rsidR="002744A0">
              <w:rPr>
                <w:sz w:val="20"/>
              </w:rPr>
              <w:t>para presentar</w:t>
            </w:r>
            <w:r w:rsidRPr="00660519">
              <w:rPr>
                <w:sz w:val="20"/>
              </w:rPr>
              <w:t xml:space="preserve"> la guía de implementación.</w:t>
            </w:r>
          </w:p>
        </w:tc>
      </w:tr>
      <w:tr w:rsidR="00EF00BF" w:rsidTr="00B703AA">
        <w:trPr>
          <w:trHeight w:val="130"/>
        </w:trPr>
        <w:tc>
          <w:tcPr>
            <w:tcW w:w="1101" w:type="dxa"/>
            <w:gridSpan w:val="2"/>
            <w:vMerge w:val="restart"/>
            <w:vAlign w:val="center"/>
          </w:tcPr>
          <w:p w:rsidR="00EF00BF" w:rsidRPr="0052372A" w:rsidRDefault="00EF00BF" w:rsidP="008A1D41">
            <w:pPr>
              <w:spacing w:before="120" w:after="120"/>
              <w:ind w:left="-98" w:right="-94"/>
              <w:jc w:val="center"/>
              <w:rPr>
                <w:b/>
                <w:color w:val="31849B" w:themeColor="accent5" w:themeShade="BF"/>
                <w:sz w:val="18"/>
                <w:szCs w:val="18"/>
              </w:rPr>
            </w:pPr>
            <w:r w:rsidRPr="0052372A">
              <w:rPr>
                <w:b/>
                <w:color w:val="31849B" w:themeColor="accent5" w:themeShade="BF"/>
                <w:sz w:val="18"/>
                <w:szCs w:val="18"/>
              </w:rPr>
              <w:t>ASIGNATURA MISyC PROYECTO 2</w:t>
            </w:r>
          </w:p>
        </w:tc>
        <w:tc>
          <w:tcPr>
            <w:tcW w:w="283" w:type="dxa"/>
            <w:vAlign w:val="center"/>
          </w:tcPr>
          <w:p w:rsidR="00EF00BF" w:rsidRPr="00465DCE" w:rsidRDefault="00EF00BF" w:rsidP="008A1D41">
            <w:pPr>
              <w:spacing w:before="60" w:after="60" w:line="240" w:lineRule="auto"/>
              <w:ind w:left="-108" w:right="-90"/>
              <w:jc w:val="center"/>
              <w:rPr>
                <w:b/>
                <w:color w:val="31849B" w:themeColor="accent5" w:themeShade="BF"/>
                <w:sz w:val="16"/>
              </w:rPr>
            </w:pPr>
            <w:r>
              <w:rPr>
                <w:b/>
                <w:color w:val="31849B" w:themeColor="accent5" w:themeShade="BF"/>
                <w:sz w:val="16"/>
              </w:rPr>
              <w:t>2a</w:t>
            </w:r>
          </w:p>
        </w:tc>
        <w:tc>
          <w:tcPr>
            <w:tcW w:w="8539" w:type="dxa"/>
            <w:gridSpan w:val="21"/>
            <w:vAlign w:val="center"/>
          </w:tcPr>
          <w:p w:rsidR="004A58F8" w:rsidRPr="00465DCE" w:rsidRDefault="002F68F3" w:rsidP="00552B8D">
            <w:pPr>
              <w:spacing w:before="60" w:after="120"/>
              <w:ind w:left="-56" w:right="-108"/>
              <w:rPr>
                <w:sz w:val="20"/>
              </w:rPr>
            </w:pPr>
            <w:r>
              <w:rPr>
                <w:sz w:val="20"/>
              </w:rPr>
              <w:t>Guía de i</w:t>
            </w:r>
            <w:r w:rsidR="008B4FD9">
              <w:rPr>
                <w:sz w:val="20"/>
              </w:rPr>
              <w:t>mplementación</w:t>
            </w:r>
            <w:r w:rsidR="0083534E">
              <w:rPr>
                <w:sz w:val="20"/>
              </w:rPr>
              <w:t xml:space="preserve">: Presenta la guía </w:t>
            </w:r>
            <w:r w:rsidR="00A833C7">
              <w:rPr>
                <w:sz w:val="20"/>
              </w:rPr>
              <w:t xml:space="preserve">de implementación donde se describen los </w:t>
            </w:r>
            <w:r w:rsidR="00E548D6">
              <w:rPr>
                <w:sz w:val="20"/>
              </w:rPr>
              <w:t xml:space="preserve">resultados </w:t>
            </w:r>
            <w:r w:rsidR="00552B8D">
              <w:rPr>
                <w:sz w:val="20"/>
              </w:rPr>
              <w:t>identificados</w:t>
            </w:r>
            <w:r w:rsidR="00E548D6">
              <w:rPr>
                <w:sz w:val="20"/>
              </w:rPr>
              <w:t xml:space="preserve"> en el entendimiento</w:t>
            </w:r>
            <w:r w:rsidR="004A58F8">
              <w:rPr>
                <w:sz w:val="20"/>
              </w:rPr>
              <w:t xml:space="preserve"> basado en el modelo </w:t>
            </w:r>
            <w:r w:rsidR="004A58F8" w:rsidRPr="004A58F8">
              <w:rPr>
                <w:i/>
                <w:sz w:val="20"/>
              </w:rPr>
              <w:t>Way</w:t>
            </w:r>
            <w:r w:rsidR="005B3B30">
              <w:rPr>
                <w:i/>
                <w:sz w:val="20"/>
              </w:rPr>
              <w:t>s</w:t>
            </w:r>
            <w:r w:rsidR="004A58F8" w:rsidRPr="004A58F8">
              <w:rPr>
                <w:i/>
                <w:sz w:val="20"/>
              </w:rPr>
              <w:t xml:space="preserve"> Of</w:t>
            </w:r>
            <w:r w:rsidR="00E548D6">
              <w:rPr>
                <w:sz w:val="20"/>
              </w:rPr>
              <w:t>.</w:t>
            </w:r>
          </w:p>
        </w:tc>
      </w:tr>
      <w:tr w:rsidR="00AF63EA" w:rsidTr="00B703AA">
        <w:trPr>
          <w:trHeight w:val="129"/>
        </w:trPr>
        <w:tc>
          <w:tcPr>
            <w:tcW w:w="1101" w:type="dxa"/>
            <w:gridSpan w:val="2"/>
            <w:vMerge/>
          </w:tcPr>
          <w:p w:rsidR="00AF63EA" w:rsidRDefault="00AF63EA" w:rsidP="0013032B">
            <w:pPr>
              <w:spacing w:before="120" w:after="120"/>
              <w:jc w:val="center"/>
              <w:rPr>
                <w:b/>
                <w:color w:val="31849B" w:themeColor="accent5" w:themeShade="BF"/>
                <w:sz w:val="20"/>
              </w:rPr>
            </w:pPr>
          </w:p>
        </w:tc>
        <w:tc>
          <w:tcPr>
            <w:tcW w:w="283" w:type="dxa"/>
            <w:vAlign w:val="center"/>
          </w:tcPr>
          <w:p w:rsidR="00AF63EA" w:rsidRDefault="005577CE" w:rsidP="008A1D41">
            <w:pPr>
              <w:spacing w:before="60" w:after="60" w:line="240" w:lineRule="auto"/>
              <w:ind w:left="-108" w:right="-90"/>
              <w:jc w:val="center"/>
              <w:rPr>
                <w:b/>
                <w:color w:val="31849B" w:themeColor="accent5" w:themeShade="BF"/>
                <w:sz w:val="16"/>
              </w:rPr>
            </w:pPr>
            <w:r>
              <w:rPr>
                <w:b/>
                <w:color w:val="31849B" w:themeColor="accent5" w:themeShade="BF"/>
                <w:sz w:val="16"/>
              </w:rPr>
              <w:t>2b</w:t>
            </w:r>
          </w:p>
        </w:tc>
        <w:tc>
          <w:tcPr>
            <w:tcW w:w="8539" w:type="dxa"/>
            <w:gridSpan w:val="21"/>
            <w:vAlign w:val="center"/>
          </w:tcPr>
          <w:p w:rsidR="00AF63EA" w:rsidRPr="00F859DD" w:rsidRDefault="00AF63EA" w:rsidP="008A1D41">
            <w:pPr>
              <w:spacing w:before="60" w:after="120"/>
              <w:ind w:left="-56" w:right="-61"/>
              <w:jc w:val="both"/>
              <w:rPr>
                <w:sz w:val="20"/>
              </w:rPr>
            </w:pPr>
            <w:r>
              <w:rPr>
                <w:sz w:val="20"/>
              </w:rPr>
              <w:t>P</w:t>
            </w:r>
            <w:r w:rsidR="002F68F3">
              <w:rPr>
                <w:sz w:val="20"/>
              </w:rPr>
              <w:t>resentación</w:t>
            </w:r>
            <w:r w:rsidRPr="00AF63EA">
              <w:rPr>
                <w:sz w:val="20"/>
              </w:rPr>
              <w:t xml:space="preserve"> para mostrar </w:t>
            </w:r>
            <w:r w:rsidR="002F68F3">
              <w:rPr>
                <w:sz w:val="20"/>
              </w:rPr>
              <w:t xml:space="preserve">la </w:t>
            </w:r>
            <w:r w:rsidRPr="00AF63EA">
              <w:rPr>
                <w:sz w:val="20"/>
              </w:rPr>
              <w:t>guía de implementación</w:t>
            </w:r>
            <w:r w:rsidR="005577CE">
              <w:rPr>
                <w:sz w:val="20"/>
              </w:rPr>
              <w:t>.</w:t>
            </w:r>
          </w:p>
        </w:tc>
      </w:tr>
      <w:tr w:rsidR="00EF00BF" w:rsidTr="00B703AA">
        <w:trPr>
          <w:trHeight w:val="129"/>
        </w:trPr>
        <w:tc>
          <w:tcPr>
            <w:tcW w:w="1101" w:type="dxa"/>
            <w:gridSpan w:val="2"/>
            <w:vMerge/>
          </w:tcPr>
          <w:p w:rsidR="00EF00BF" w:rsidRDefault="00EF00BF" w:rsidP="0013032B">
            <w:pPr>
              <w:spacing w:before="120" w:after="120"/>
              <w:jc w:val="center"/>
              <w:rPr>
                <w:b/>
                <w:color w:val="31849B" w:themeColor="accent5" w:themeShade="BF"/>
                <w:sz w:val="20"/>
              </w:rPr>
            </w:pPr>
          </w:p>
        </w:tc>
        <w:tc>
          <w:tcPr>
            <w:tcW w:w="283" w:type="dxa"/>
            <w:vAlign w:val="center"/>
          </w:tcPr>
          <w:p w:rsidR="00EF00BF" w:rsidRPr="00465DCE" w:rsidRDefault="00EF00BF" w:rsidP="008A1D41">
            <w:pPr>
              <w:spacing w:before="60" w:after="60" w:line="240" w:lineRule="auto"/>
              <w:ind w:left="-108" w:right="-90"/>
              <w:jc w:val="center"/>
              <w:rPr>
                <w:b/>
                <w:color w:val="31849B" w:themeColor="accent5" w:themeShade="BF"/>
                <w:sz w:val="16"/>
              </w:rPr>
            </w:pPr>
            <w:r>
              <w:rPr>
                <w:b/>
                <w:color w:val="31849B" w:themeColor="accent5" w:themeShade="BF"/>
                <w:sz w:val="16"/>
              </w:rPr>
              <w:t>2</w:t>
            </w:r>
            <w:r w:rsidR="00932C3B">
              <w:rPr>
                <w:b/>
                <w:color w:val="31849B" w:themeColor="accent5" w:themeShade="BF"/>
                <w:sz w:val="16"/>
              </w:rPr>
              <w:t>c</w:t>
            </w:r>
          </w:p>
        </w:tc>
        <w:tc>
          <w:tcPr>
            <w:tcW w:w="8539" w:type="dxa"/>
            <w:gridSpan w:val="21"/>
            <w:vAlign w:val="center"/>
          </w:tcPr>
          <w:p w:rsidR="00EF00BF" w:rsidRPr="00465DCE" w:rsidRDefault="00EF00BF" w:rsidP="008A1D41">
            <w:pPr>
              <w:spacing w:before="60" w:after="120"/>
              <w:ind w:left="-56" w:right="-61"/>
              <w:jc w:val="both"/>
              <w:rPr>
                <w:sz w:val="20"/>
              </w:rPr>
            </w:pPr>
            <w:r w:rsidRPr="00F859DD">
              <w:rPr>
                <w:sz w:val="20"/>
              </w:rPr>
              <w:t xml:space="preserve">Resumen de resultados </w:t>
            </w:r>
            <w:r w:rsidR="008B4FD9" w:rsidRPr="00F859DD">
              <w:rPr>
                <w:sz w:val="20"/>
              </w:rPr>
              <w:t>TAM</w:t>
            </w:r>
            <w:r w:rsidR="00F859DD" w:rsidRPr="00F859DD">
              <w:rPr>
                <w:sz w:val="20"/>
              </w:rPr>
              <w:t xml:space="preserve"> (Modelo de Aceptación Tecnológica)</w:t>
            </w:r>
            <w:r w:rsidR="002F68F3">
              <w:rPr>
                <w:sz w:val="20"/>
              </w:rPr>
              <w:t>: C</w:t>
            </w:r>
            <w:r w:rsidR="00E548D6">
              <w:rPr>
                <w:sz w:val="20"/>
              </w:rPr>
              <w:t xml:space="preserve">on </w:t>
            </w:r>
            <w:r w:rsidR="002F68F3">
              <w:rPr>
                <w:sz w:val="20"/>
              </w:rPr>
              <w:t xml:space="preserve">base en </w:t>
            </w:r>
            <w:r w:rsidR="00E548D6">
              <w:rPr>
                <w:sz w:val="20"/>
              </w:rPr>
              <w:t>estos resultados se verifica</w:t>
            </w:r>
            <w:r w:rsidR="00F859DD">
              <w:rPr>
                <w:sz w:val="20"/>
              </w:rPr>
              <w:t xml:space="preserve"> la </w:t>
            </w:r>
            <w:r w:rsidR="00F859DD" w:rsidRPr="00F859DD">
              <w:rPr>
                <w:sz w:val="20"/>
              </w:rPr>
              <w:t>expectativa de mejora en</w:t>
            </w:r>
            <w:r w:rsidR="002F68F3">
              <w:rPr>
                <w:sz w:val="20"/>
              </w:rPr>
              <w:t xml:space="preserve"> el</w:t>
            </w:r>
            <w:r w:rsidR="00F859DD" w:rsidRPr="00F859DD">
              <w:rPr>
                <w:sz w:val="20"/>
              </w:rPr>
              <w:t xml:space="preserve"> desempeño</w:t>
            </w:r>
            <w:r w:rsidR="00E548D6">
              <w:rPr>
                <w:sz w:val="20"/>
              </w:rPr>
              <w:t xml:space="preserve"> y</w:t>
            </w:r>
            <w:r w:rsidR="00F859DD">
              <w:rPr>
                <w:sz w:val="20"/>
              </w:rPr>
              <w:t xml:space="preserve"> e</w:t>
            </w:r>
            <w:r w:rsidR="00F859DD" w:rsidRPr="00747E63">
              <w:rPr>
                <w:sz w:val="20"/>
              </w:rPr>
              <w:t>sfuerzo</w:t>
            </w:r>
            <w:r w:rsidR="00F859DD">
              <w:rPr>
                <w:sz w:val="20"/>
              </w:rPr>
              <w:t xml:space="preserve">, la influencia social y </w:t>
            </w:r>
            <w:r w:rsidR="00F859DD" w:rsidRPr="00747E63">
              <w:rPr>
                <w:sz w:val="20"/>
              </w:rPr>
              <w:t>las condiciones que facilitan la adopción de la guía</w:t>
            </w:r>
            <w:r w:rsidR="00F859DD">
              <w:rPr>
                <w:sz w:val="20"/>
              </w:rPr>
              <w:t xml:space="preserve"> de implementación</w:t>
            </w:r>
            <w:r w:rsidR="00F859DD" w:rsidRPr="00747E63">
              <w:rPr>
                <w:sz w:val="20"/>
              </w:rPr>
              <w:t>.</w:t>
            </w:r>
          </w:p>
        </w:tc>
      </w:tr>
      <w:tr w:rsidR="00B83810" w:rsidTr="00B703AA">
        <w:trPr>
          <w:trHeight w:val="129"/>
        </w:trPr>
        <w:tc>
          <w:tcPr>
            <w:tcW w:w="1101" w:type="dxa"/>
            <w:gridSpan w:val="2"/>
            <w:vMerge/>
          </w:tcPr>
          <w:p w:rsidR="00B83810" w:rsidRDefault="00B83810" w:rsidP="0013032B">
            <w:pPr>
              <w:spacing w:before="120" w:after="120"/>
              <w:jc w:val="center"/>
              <w:rPr>
                <w:b/>
                <w:color w:val="31849B" w:themeColor="accent5" w:themeShade="BF"/>
                <w:sz w:val="20"/>
              </w:rPr>
            </w:pPr>
          </w:p>
        </w:tc>
        <w:tc>
          <w:tcPr>
            <w:tcW w:w="283" w:type="dxa"/>
            <w:vAlign w:val="center"/>
          </w:tcPr>
          <w:p w:rsidR="00B83810" w:rsidRDefault="00B83810" w:rsidP="00B83810">
            <w:pPr>
              <w:spacing w:before="60" w:after="60" w:line="240" w:lineRule="auto"/>
              <w:ind w:left="-108" w:right="-90"/>
              <w:jc w:val="center"/>
              <w:rPr>
                <w:b/>
                <w:color w:val="31849B" w:themeColor="accent5" w:themeShade="BF"/>
                <w:sz w:val="16"/>
              </w:rPr>
            </w:pPr>
            <w:r>
              <w:rPr>
                <w:b/>
                <w:color w:val="31849B" w:themeColor="accent5" w:themeShade="BF"/>
                <w:sz w:val="16"/>
              </w:rPr>
              <w:t>2d</w:t>
            </w:r>
          </w:p>
        </w:tc>
        <w:tc>
          <w:tcPr>
            <w:tcW w:w="8539" w:type="dxa"/>
            <w:gridSpan w:val="21"/>
            <w:vAlign w:val="center"/>
          </w:tcPr>
          <w:p w:rsidR="00B83810" w:rsidRDefault="00B83810" w:rsidP="00B83810">
            <w:pPr>
              <w:spacing w:before="60" w:after="120"/>
              <w:ind w:left="-56" w:right="-61"/>
              <w:rPr>
                <w:sz w:val="20"/>
              </w:rPr>
            </w:pPr>
            <w:r>
              <w:rPr>
                <w:sz w:val="20"/>
              </w:rPr>
              <w:t>Presentación del Trabajo de Grado</w:t>
            </w:r>
          </w:p>
        </w:tc>
      </w:tr>
      <w:tr w:rsidR="00B83810" w:rsidTr="00B703AA">
        <w:trPr>
          <w:trHeight w:val="129"/>
        </w:trPr>
        <w:tc>
          <w:tcPr>
            <w:tcW w:w="1101" w:type="dxa"/>
            <w:gridSpan w:val="2"/>
            <w:vMerge/>
          </w:tcPr>
          <w:p w:rsidR="00B83810" w:rsidRDefault="00B83810" w:rsidP="0013032B">
            <w:pPr>
              <w:spacing w:before="120" w:after="120"/>
              <w:jc w:val="center"/>
              <w:rPr>
                <w:b/>
                <w:color w:val="31849B" w:themeColor="accent5" w:themeShade="BF"/>
                <w:sz w:val="20"/>
              </w:rPr>
            </w:pPr>
          </w:p>
        </w:tc>
        <w:tc>
          <w:tcPr>
            <w:tcW w:w="283" w:type="dxa"/>
            <w:vAlign w:val="center"/>
          </w:tcPr>
          <w:p w:rsidR="00B83810" w:rsidRDefault="00B83810" w:rsidP="00B83810">
            <w:pPr>
              <w:spacing w:before="60" w:after="60" w:line="240" w:lineRule="auto"/>
              <w:ind w:left="-108" w:right="-90"/>
              <w:jc w:val="center"/>
              <w:rPr>
                <w:b/>
                <w:color w:val="31849B" w:themeColor="accent5" w:themeShade="BF"/>
                <w:sz w:val="16"/>
              </w:rPr>
            </w:pPr>
            <w:r>
              <w:rPr>
                <w:b/>
                <w:color w:val="31849B" w:themeColor="accent5" w:themeShade="BF"/>
                <w:sz w:val="16"/>
              </w:rPr>
              <w:t>2e</w:t>
            </w:r>
          </w:p>
        </w:tc>
        <w:tc>
          <w:tcPr>
            <w:tcW w:w="8539" w:type="dxa"/>
            <w:gridSpan w:val="21"/>
            <w:vAlign w:val="center"/>
          </w:tcPr>
          <w:p w:rsidR="00B83810" w:rsidRDefault="00B83810" w:rsidP="00B83810">
            <w:pPr>
              <w:spacing w:before="60" w:after="120"/>
              <w:ind w:left="-56" w:right="-61"/>
              <w:rPr>
                <w:sz w:val="20"/>
              </w:rPr>
            </w:pPr>
            <w:r>
              <w:rPr>
                <w:sz w:val="20"/>
              </w:rPr>
              <w:t>Página web del Trabajo de Grado</w:t>
            </w:r>
          </w:p>
        </w:tc>
      </w:tr>
      <w:tr w:rsidR="00B83810" w:rsidTr="00B703AA">
        <w:trPr>
          <w:trHeight w:val="129"/>
        </w:trPr>
        <w:tc>
          <w:tcPr>
            <w:tcW w:w="1101" w:type="dxa"/>
            <w:gridSpan w:val="2"/>
            <w:vMerge/>
          </w:tcPr>
          <w:p w:rsidR="00B83810" w:rsidRDefault="00B83810" w:rsidP="0013032B">
            <w:pPr>
              <w:spacing w:before="120" w:after="120"/>
              <w:jc w:val="center"/>
              <w:rPr>
                <w:b/>
                <w:color w:val="31849B" w:themeColor="accent5" w:themeShade="BF"/>
                <w:sz w:val="20"/>
              </w:rPr>
            </w:pPr>
          </w:p>
        </w:tc>
        <w:tc>
          <w:tcPr>
            <w:tcW w:w="283" w:type="dxa"/>
            <w:vAlign w:val="center"/>
          </w:tcPr>
          <w:p w:rsidR="00B83810" w:rsidRPr="00465DCE" w:rsidRDefault="00B83810" w:rsidP="00B83810">
            <w:pPr>
              <w:spacing w:before="60" w:after="60" w:line="240" w:lineRule="auto"/>
              <w:ind w:left="-108" w:right="-90"/>
              <w:jc w:val="center"/>
              <w:rPr>
                <w:b/>
                <w:color w:val="31849B" w:themeColor="accent5" w:themeShade="BF"/>
                <w:sz w:val="16"/>
              </w:rPr>
            </w:pPr>
            <w:r>
              <w:rPr>
                <w:b/>
                <w:color w:val="31849B" w:themeColor="accent5" w:themeShade="BF"/>
                <w:sz w:val="16"/>
              </w:rPr>
              <w:t>2f</w:t>
            </w:r>
          </w:p>
        </w:tc>
        <w:tc>
          <w:tcPr>
            <w:tcW w:w="8539" w:type="dxa"/>
            <w:gridSpan w:val="21"/>
            <w:vAlign w:val="center"/>
          </w:tcPr>
          <w:p w:rsidR="00B83810" w:rsidRPr="00465DCE" w:rsidRDefault="00B83810" w:rsidP="00B83810">
            <w:pPr>
              <w:spacing w:before="60" w:after="120"/>
              <w:ind w:left="-56" w:right="-61"/>
              <w:rPr>
                <w:sz w:val="20"/>
              </w:rPr>
            </w:pPr>
            <w:r>
              <w:rPr>
                <w:sz w:val="20"/>
              </w:rPr>
              <w:t>Memoria de Trabajo de Grado</w:t>
            </w:r>
          </w:p>
        </w:tc>
      </w:tr>
      <w:tr w:rsidR="00B703AA" w:rsidTr="00B703AA">
        <w:trPr>
          <w:gridBefore w:val="1"/>
          <w:gridAfter w:val="1"/>
          <w:wBefore w:w="176" w:type="dxa"/>
          <w:wAfter w:w="283" w:type="dxa"/>
        </w:trPr>
        <w:tc>
          <w:tcPr>
            <w:tcW w:w="9464" w:type="dxa"/>
            <w:gridSpan w:val="22"/>
          </w:tcPr>
          <w:p w:rsidR="00B703AA" w:rsidRDefault="00B703AA" w:rsidP="00E561B0">
            <w:pPr>
              <w:spacing w:before="120" w:after="120"/>
              <w:jc w:val="center"/>
              <w:rPr>
                <w:b/>
                <w:color w:val="31849B" w:themeColor="accent5" w:themeShade="BF"/>
                <w:sz w:val="20"/>
              </w:rPr>
            </w:pPr>
            <w:r>
              <w:rPr>
                <w:b/>
                <w:color w:val="31849B" w:themeColor="accent5" w:themeShade="BF"/>
                <w:sz w:val="20"/>
              </w:rPr>
              <w:lastRenderedPageBreak/>
              <w:t>CRONOGRAMA</w:t>
            </w:r>
          </w:p>
        </w:tc>
      </w:tr>
      <w:tr w:rsidR="00B703AA" w:rsidTr="00E561B0">
        <w:trPr>
          <w:gridBefore w:val="1"/>
          <w:gridAfter w:val="1"/>
          <w:wBefore w:w="176" w:type="dxa"/>
          <w:wAfter w:w="283" w:type="dxa"/>
          <w:trHeight w:val="38"/>
        </w:trPr>
        <w:tc>
          <w:tcPr>
            <w:tcW w:w="1384" w:type="dxa"/>
            <w:gridSpan w:val="3"/>
            <w:vMerge w:val="restart"/>
            <w:tcBorders>
              <w:right w:val="single" w:sz="4" w:space="0" w:color="000000" w:themeColor="text1"/>
            </w:tcBorders>
            <w:vAlign w:val="center"/>
          </w:tcPr>
          <w:p w:rsidR="00B703AA" w:rsidRPr="0052372A" w:rsidRDefault="00B703AA" w:rsidP="00E561B0">
            <w:pPr>
              <w:spacing w:before="120" w:after="120"/>
              <w:jc w:val="center"/>
              <w:rPr>
                <w:b/>
                <w:color w:val="31849B" w:themeColor="accent5" w:themeShade="BF"/>
                <w:sz w:val="18"/>
                <w:szCs w:val="18"/>
              </w:rPr>
            </w:pPr>
            <w:r w:rsidRPr="0052372A">
              <w:rPr>
                <w:b/>
                <w:color w:val="31849B" w:themeColor="accent5" w:themeShade="BF"/>
                <w:sz w:val="18"/>
                <w:szCs w:val="18"/>
              </w:rPr>
              <w:t>ASIGNATURA MISyC PROYECTO 1</w:t>
            </w:r>
          </w:p>
        </w:tc>
        <w:tc>
          <w:tcPr>
            <w:tcW w:w="1063" w:type="dxa"/>
            <w:tcBorders>
              <w:left w:val="single" w:sz="4" w:space="0" w:color="000000" w:themeColor="text1"/>
              <w:bottom w:val="single" w:sz="4" w:space="0" w:color="000000" w:themeColor="text1"/>
            </w:tcBorders>
            <w:vAlign w:val="center"/>
          </w:tcPr>
          <w:p w:rsidR="00B703AA" w:rsidRPr="00E51CF4" w:rsidRDefault="00B703AA" w:rsidP="00E561B0">
            <w:pPr>
              <w:spacing w:before="60" w:after="120"/>
              <w:jc w:val="center"/>
              <w:rPr>
                <w:b/>
                <w:color w:val="31849B" w:themeColor="accent5" w:themeShade="BF"/>
                <w:sz w:val="14"/>
                <w:szCs w:val="14"/>
              </w:rPr>
            </w:pPr>
            <w:r w:rsidRPr="00B946AB">
              <w:rPr>
                <w:b/>
                <w:color w:val="31849B" w:themeColor="accent5" w:themeShade="BF"/>
                <w:sz w:val="16"/>
                <w:szCs w:val="14"/>
              </w:rPr>
              <w:t>Actividad</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1</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2</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3</w:t>
            </w:r>
          </w:p>
        </w:tc>
        <w:tc>
          <w:tcPr>
            <w:tcW w:w="389" w:type="dxa"/>
            <w:tcBorders>
              <w:left w:val="single" w:sz="4" w:space="0" w:color="000000" w:themeColor="text1"/>
              <w:bottom w:val="single" w:sz="4" w:space="0" w:color="000000" w:themeColor="text1"/>
            </w:tcBorders>
            <w:shd w:val="clear" w:color="auto" w:fill="auto"/>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4</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5</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6</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7</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8</w:t>
            </w:r>
          </w:p>
        </w:tc>
        <w:tc>
          <w:tcPr>
            <w:tcW w:w="389"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9</w:t>
            </w:r>
          </w:p>
        </w:tc>
        <w:tc>
          <w:tcPr>
            <w:tcW w:w="390" w:type="dxa"/>
            <w:tcBorders>
              <w:left w:val="single" w:sz="4" w:space="0" w:color="000000" w:themeColor="text1"/>
              <w:bottom w:val="single" w:sz="4" w:space="0" w:color="000000" w:themeColor="text1"/>
            </w:tcBorders>
            <w:shd w:val="clear" w:color="auto" w:fill="auto"/>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10</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11</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12</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13</w:t>
            </w:r>
          </w:p>
        </w:tc>
        <w:tc>
          <w:tcPr>
            <w:tcW w:w="389"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14</w:t>
            </w:r>
          </w:p>
        </w:tc>
        <w:tc>
          <w:tcPr>
            <w:tcW w:w="390" w:type="dxa"/>
            <w:tcBorders>
              <w:left w:val="single" w:sz="4" w:space="0" w:color="000000" w:themeColor="text1"/>
              <w:bottom w:val="single" w:sz="4" w:space="0" w:color="000000" w:themeColor="text1"/>
            </w:tcBorders>
            <w:shd w:val="clear" w:color="auto" w:fill="auto"/>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15</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16</w:t>
            </w:r>
          </w:p>
        </w:tc>
        <w:tc>
          <w:tcPr>
            <w:tcW w:w="390" w:type="dxa"/>
            <w:tcBorders>
              <w:left w:val="single" w:sz="4" w:space="0" w:color="000000" w:themeColor="text1"/>
              <w:bottom w:val="single" w:sz="4" w:space="0" w:color="000000" w:themeColor="text1"/>
            </w:tcBorders>
            <w:shd w:val="clear" w:color="auto" w:fill="FFFFFF" w:themeFill="background1"/>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17</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18</w:t>
            </w:r>
          </w:p>
        </w:tc>
      </w:tr>
      <w:tr w:rsidR="00B703AA"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B703AA" w:rsidRPr="0052372A" w:rsidRDefault="00B703AA"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b/>
                <w:color w:val="31849B" w:themeColor="accent5" w:themeShade="BF"/>
                <w:sz w:val="16"/>
              </w:rPr>
            </w:pPr>
            <w:r>
              <w:rPr>
                <w:b/>
                <w:color w:val="31849B" w:themeColor="accent5" w:themeShade="BF"/>
                <w:sz w:val="16"/>
              </w:rPr>
              <w:t>Propuesta</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r>
              <w:rPr>
                <w:sz w:val="20"/>
              </w:rPr>
              <w:t>X</w:t>
            </w:r>
          </w:p>
        </w:tc>
        <w:tc>
          <w:tcPr>
            <w:tcW w:w="389" w:type="dxa"/>
            <w:tcBorders>
              <w:left w:val="single" w:sz="4" w:space="0" w:color="000000" w:themeColor="text1"/>
              <w:bottom w:val="single" w:sz="4" w:space="0" w:color="000000" w:themeColor="text1"/>
            </w:tcBorders>
            <w:shd w:val="clear" w:color="auto" w:fill="auto"/>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FFFFF" w:themeFill="background1"/>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p>
        </w:tc>
      </w:tr>
      <w:tr w:rsidR="00B703AA"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B703AA" w:rsidRPr="0052372A" w:rsidRDefault="00B703AA"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B703AA" w:rsidRDefault="00B703AA" w:rsidP="00E561B0">
            <w:pPr>
              <w:spacing w:before="60" w:after="60" w:line="240" w:lineRule="auto"/>
              <w:jc w:val="center"/>
              <w:rPr>
                <w:b/>
                <w:color w:val="31849B" w:themeColor="accent5" w:themeShade="BF"/>
                <w:sz w:val="16"/>
              </w:rPr>
            </w:pPr>
            <w:r>
              <w:rPr>
                <w:b/>
                <w:color w:val="31849B" w:themeColor="accent5" w:themeShade="BF"/>
                <w:sz w:val="16"/>
              </w:rPr>
              <w:t>Poster</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B703AA"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B703AA"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Default="00B703AA"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FFFFF" w:themeFill="background1"/>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1-A</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r>
              <w:rPr>
                <w:sz w:val="20"/>
              </w:rPr>
              <w:t>X</w:t>
            </w: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Default="00E561B0" w:rsidP="00E561B0">
            <w:pPr>
              <w:spacing w:before="60" w:after="60" w:line="240" w:lineRule="auto"/>
              <w:jc w:val="center"/>
              <w:rPr>
                <w:b/>
                <w:color w:val="31849B" w:themeColor="accent5" w:themeShade="BF"/>
                <w:sz w:val="16"/>
              </w:rPr>
            </w:pPr>
            <w:r>
              <w:rPr>
                <w:b/>
                <w:color w:val="31849B" w:themeColor="accent5" w:themeShade="BF"/>
                <w:sz w:val="16"/>
              </w:rPr>
              <w:t>1-B</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89"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1-C</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89"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1-D</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2-A</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Default="00E561B0" w:rsidP="00E561B0">
            <w:pPr>
              <w:spacing w:before="60" w:after="60" w:line="240" w:lineRule="auto"/>
              <w:jc w:val="center"/>
              <w:rPr>
                <w:b/>
                <w:color w:val="31849B" w:themeColor="accent5" w:themeShade="BF"/>
                <w:sz w:val="16"/>
              </w:rPr>
            </w:pPr>
            <w:r>
              <w:rPr>
                <w:b/>
                <w:color w:val="31849B" w:themeColor="accent5" w:themeShade="BF"/>
                <w:sz w:val="16"/>
              </w:rPr>
              <w:t>2-B</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2-C</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A2E2C" w:rsidP="00E561B0">
            <w:pPr>
              <w:spacing w:before="60" w:after="60" w:line="240" w:lineRule="auto"/>
              <w:jc w:val="center"/>
              <w:rPr>
                <w:sz w:val="20"/>
              </w:rPr>
            </w:pPr>
            <w:r>
              <w:rPr>
                <w:sz w:val="20"/>
              </w:rPr>
              <w:t>X</w:t>
            </w: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Pr="00B946AB" w:rsidRDefault="00E561B0" w:rsidP="00E561B0">
            <w:pPr>
              <w:spacing w:before="60" w:after="60" w:line="240" w:lineRule="auto"/>
              <w:jc w:val="center"/>
              <w:rPr>
                <w:b/>
                <w:color w:val="31849B" w:themeColor="accent5" w:themeShade="BF"/>
                <w:sz w:val="16"/>
                <w:szCs w:val="14"/>
              </w:rPr>
            </w:pPr>
            <w:r w:rsidRPr="00B946AB">
              <w:rPr>
                <w:b/>
                <w:color w:val="31849B" w:themeColor="accent5" w:themeShade="BF"/>
                <w:sz w:val="16"/>
                <w:szCs w:val="14"/>
              </w:rPr>
              <w:t>Entregas</w:t>
            </w: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1a</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1b</w:t>
            </w: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89"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89"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1c</w:t>
            </w: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1e</w:t>
            </w:r>
          </w:p>
        </w:tc>
      </w:tr>
      <w:tr w:rsidR="00E561B0" w:rsidTr="00C15E8C">
        <w:trPr>
          <w:gridBefore w:val="1"/>
          <w:gridAfter w:val="1"/>
          <w:wBefore w:w="176" w:type="dxa"/>
          <w:wAfter w:w="283" w:type="dxa"/>
          <w:trHeight w:val="38"/>
        </w:trPr>
        <w:tc>
          <w:tcPr>
            <w:tcW w:w="1384" w:type="dxa"/>
            <w:gridSpan w:val="3"/>
            <w:vMerge w:val="restart"/>
            <w:vAlign w:val="center"/>
          </w:tcPr>
          <w:p w:rsidR="00E561B0" w:rsidRPr="0052372A" w:rsidRDefault="00E561B0" w:rsidP="00E561B0">
            <w:pPr>
              <w:spacing w:before="120" w:after="120"/>
              <w:jc w:val="center"/>
              <w:rPr>
                <w:b/>
                <w:color w:val="31849B" w:themeColor="accent5" w:themeShade="BF"/>
                <w:sz w:val="18"/>
                <w:szCs w:val="18"/>
              </w:rPr>
            </w:pPr>
            <w:r w:rsidRPr="0052372A">
              <w:rPr>
                <w:b/>
                <w:color w:val="31849B" w:themeColor="accent5" w:themeShade="BF"/>
                <w:sz w:val="18"/>
                <w:szCs w:val="18"/>
              </w:rPr>
              <w:t>ASIGNATURA MISyC PROYECTO 2</w:t>
            </w:r>
          </w:p>
        </w:tc>
        <w:tc>
          <w:tcPr>
            <w:tcW w:w="1063" w:type="dxa"/>
            <w:vAlign w:val="center"/>
          </w:tcPr>
          <w:p w:rsidR="00E561B0" w:rsidRPr="00B946AB" w:rsidRDefault="00E561B0" w:rsidP="00E561B0">
            <w:pPr>
              <w:spacing w:before="60" w:after="120"/>
              <w:jc w:val="center"/>
              <w:rPr>
                <w:b/>
                <w:color w:val="31849B" w:themeColor="accent5" w:themeShade="BF"/>
                <w:sz w:val="16"/>
                <w:szCs w:val="14"/>
              </w:rPr>
            </w:pPr>
            <w:r w:rsidRPr="00B946AB">
              <w:rPr>
                <w:b/>
                <w:color w:val="31849B" w:themeColor="accent5" w:themeShade="BF"/>
                <w:sz w:val="16"/>
                <w:szCs w:val="14"/>
              </w:rPr>
              <w:t>Actividad</w:t>
            </w:r>
          </w:p>
        </w:tc>
        <w:tc>
          <w:tcPr>
            <w:tcW w:w="390" w:type="dxa"/>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1</w:t>
            </w:r>
          </w:p>
        </w:tc>
        <w:tc>
          <w:tcPr>
            <w:tcW w:w="390" w:type="dxa"/>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2</w:t>
            </w:r>
          </w:p>
        </w:tc>
        <w:tc>
          <w:tcPr>
            <w:tcW w:w="390" w:type="dxa"/>
            <w:shd w:val="clear" w:color="auto" w:fill="auto"/>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3</w:t>
            </w:r>
          </w:p>
        </w:tc>
        <w:tc>
          <w:tcPr>
            <w:tcW w:w="389" w:type="dxa"/>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4</w:t>
            </w:r>
          </w:p>
        </w:tc>
        <w:tc>
          <w:tcPr>
            <w:tcW w:w="390"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5</w:t>
            </w:r>
          </w:p>
        </w:tc>
        <w:tc>
          <w:tcPr>
            <w:tcW w:w="390" w:type="dxa"/>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6</w:t>
            </w:r>
          </w:p>
        </w:tc>
        <w:tc>
          <w:tcPr>
            <w:tcW w:w="390"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7</w:t>
            </w:r>
          </w:p>
        </w:tc>
        <w:tc>
          <w:tcPr>
            <w:tcW w:w="390" w:type="dxa"/>
            <w:shd w:val="clear" w:color="auto" w:fill="auto"/>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8</w:t>
            </w:r>
          </w:p>
        </w:tc>
        <w:tc>
          <w:tcPr>
            <w:tcW w:w="389"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9</w:t>
            </w:r>
          </w:p>
        </w:tc>
        <w:tc>
          <w:tcPr>
            <w:tcW w:w="390" w:type="dxa"/>
            <w:shd w:val="clear" w:color="auto" w:fill="auto"/>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10</w:t>
            </w:r>
          </w:p>
        </w:tc>
        <w:tc>
          <w:tcPr>
            <w:tcW w:w="390" w:type="dxa"/>
            <w:shd w:val="clear" w:color="auto" w:fill="auto"/>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11</w:t>
            </w:r>
          </w:p>
        </w:tc>
        <w:tc>
          <w:tcPr>
            <w:tcW w:w="390" w:type="dxa"/>
            <w:shd w:val="clear" w:color="auto" w:fill="auto"/>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12</w:t>
            </w:r>
          </w:p>
        </w:tc>
        <w:tc>
          <w:tcPr>
            <w:tcW w:w="390" w:type="dxa"/>
            <w:shd w:val="clear" w:color="auto" w:fill="auto"/>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13</w:t>
            </w:r>
          </w:p>
        </w:tc>
        <w:tc>
          <w:tcPr>
            <w:tcW w:w="389"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14</w:t>
            </w:r>
          </w:p>
        </w:tc>
        <w:tc>
          <w:tcPr>
            <w:tcW w:w="390"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15</w:t>
            </w:r>
          </w:p>
        </w:tc>
        <w:tc>
          <w:tcPr>
            <w:tcW w:w="390"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16</w:t>
            </w:r>
          </w:p>
        </w:tc>
        <w:tc>
          <w:tcPr>
            <w:tcW w:w="390"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17</w:t>
            </w:r>
          </w:p>
        </w:tc>
        <w:tc>
          <w:tcPr>
            <w:tcW w:w="390" w:type="dxa"/>
            <w:shd w:val="clear" w:color="auto" w:fill="FFFFFF" w:themeFill="background1"/>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18</w:t>
            </w:r>
          </w:p>
        </w:tc>
      </w:tr>
      <w:tr w:rsidR="00E561B0" w:rsidTr="00C15E8C">
        <w:trPr>
          <w:gridBefore w:val="1"/>
          <w:gridAfter w:val="1"/>
          <w:wBefore w:w="176" w:type="dxa"/>
          <w:wAfter w:w="283" w:type="dxa"/>
          <w:trHeight w:val="25"/>
        </w:trPr>
        <w:tc>
          <w:tcPr>
            <w:tcW w:w="1384" w:type="dxa"/>
            <w:gridSpan w:val="3"/>
            <w:vMerge/>
          </w:tcPr>
          <w:p w:rsidR="00E561B0" w:rsidRDefault="00E561B0" w:rsidP="00E561B0">
            <w:pPr>
              <w:spacing w:before="120" w:after="120"/>
              <w:jc w:val="center"/>
              <w:rPr>
                <w:b/>
                <w:color w:val="31849B" w:themeColor="accent5" w:themeShade="BF"/>
                <w:sz w:val="20"/>
              </w:rPr>
            </w:pPr>
          </w:p>
        </w:tc>
        <w:tc>
          <w:tcPr>
            <w:tcW w:w="1063" w:type="dxa"/>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3</w:t>
            </w:r>
            <w:r w:rsidRPr="00CB73DB">
              <w:rPr>
                <w:b/>
                <w:color w:val="31849B" w:themeColor="accent5" w:themeShade="BF"/>
                <w:sz w:val="16"/>
              </w:rPr>
              <w:t>-</w:t>
            </w:r>
            <w:r>
              <w:rPr>
                <w:b/>
                <w:color w:val="31849B" w:themeColor="accent5" w:themeShade="BF"/>
                <w:sz w:val="16"/>
              </w:rPr>
              <w:t>A</w:t>
            </w:r>
          </w:p>
        </w:tc>
        <w:tc>
          <w:tcPr>
            <w:tcW w:w="390" w:type="dxa"/>
            <w:vAlign w:val="center"/>
          </w:tcPr>
          <w:p w:rsidR="00E561B0" w:rsidRDefault="00E561B0" w:rsidP="00E561B0">
            <w:pPr>
              <w:spacing w:before="60" w:after="60" w:line="240" w:lineRule="auto"/>
              <w:jc w:val="both"/>
              <w:rPr>
                <w:sz w:val="20"/>
              </w:rPr>
            </w:pPr>
            <w:r>
              <w:rPr>
                <w:sz w:val="20"/>
              </w:rPr>
              <w:t>X</w:t>
            </w:r>
          </w:p>
        </w:tc>
        <w:tc>
          <w:tcPr>
            <w:tcW w:w="390" w:type="dxa"/>
            <w:vAlign w:val="center"/>
          </w:tcPr>
          <w:p w:rsidR="00E561B0"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Default="00E561B0" w:rsidP="00E561B0">
            <w:pPr>
              <w:spacing w:before="60" w:after="60" w:line="240" w:lineRule="auto"/>
              <w:jc w:val="both"/>
              <w:rPr>
                <w:sz w:val="20"/>
              </w:rPr>
            </w:pPr>
            <w:r>
              <w:rPr>
                <w:sz w:val="20"/>
              </w:rPr>
              <w:t>X</w:t>
            </w:r>
          </w:p>
        </w:tc>
        <w:tc>
          <w:tcPr>
            <w:tcW w:w="389" w:type="dxa"/>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r>
              <w:rPr>
                <w:sz w:val="20"/>
              </w:rPr>
              <w:t>X</w:t>
            </w:r>
          </w:p>
        </w:tc>
        <w:tc>
          <w:tcPr>
            <w:tcW w:w="390"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FFFFF" w:themeFill="background1"/>
            <w:vAlign w:val="center"/>
          </w:tcPr>
          <w:p w:rsidR="00E561B0" w:rsidRPr="00CB73DB" w:rsidRDefault="00E561B0" w:rsidP="00E561B0">
            <w:pPr>
              <w:spacing w:before="60" w:after="60" w:line="240" w:lineRule="auto"/>
              <w:jc w:val="both"/>
              <w:rPr>
                <w:sz w:val="20"/>
              </w:rPr>
            </w:pPr>
          </w:p>
        </w:tc>
      </w:tr>
      <w:tr w:rsidR="00E561B0" w:rsidTr="00C15E8C">
        <w:trPr>
          <w:gridBefore w:val="1"/>
          <w:gridAfter w:val="1"/>
          <w:wBefore w:w="176" w:type="dxa"/>
          <w:wAfter w:w="283" w:type="dxa"/>
          <w:trHeight w:val="25"/>
        </w:trPr>
        <w:tc>
          <w:tcPr>
            <w:tcW w:w="1384" w:type="dxa"/>
            <w:gridSpan w:val="3"/>
            <w:vMerge/>
          </w:tcPr>
          <w:p w:rsidR="00E561B0" w:rsidRDefault="00E561B0" w:rsidP="00E561B0">
            <w:pPr>
              <w:spacing w:before="120" w:after="120"/>
              <w:jc w:val="center"/>
              <w:rPr>
                <w:b/>
                <w:color w:val="31849B" w:themeColor="accent5" w:themeShade="BF"/>
                <w:sz w:val="20"/>
              </w:rPr>
            </w:pPr>
          </w:p>
        </w:tc>
        <w:tc>
          <w:tcPr>
            <w:tcW w:w="1063" w:type="dxa"/>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3-B</w:t>
            </w:r>
          </w:p>
        </w:tc>
        <w:tc>
          <w:tcPr>
            <w:tcW w:w="390" w:type="dxa"/>
            <w:vAlign w:val="center"/>
          </w:tcPr>
          <w:p w:rsidR="00E561B0" w:rsidRDefault="00E561B0" w:rsidP="00E561B0">
            <w:pPr>
              <w:spacing w:before="60" w:after="60" w:line="240" w:lineRule="auto"/>
              <w:jc w:val="both"/>
              <w:rPr>
                <w:sz w:val="20"/>
              </w:rPr>
            </w:pPr>
          </w:p>
        </w:tc>
        <w:tc>
          <w:tcPr>
            <w:tcW w:w="390" w:type="dxa"/>
            <w:vAlign w:val="center"/>
          </w:tcPr>
          <w:p w:rsidR="00E561B0" w:rsidRDefault="00E561B0" w:rsidP="00E561B0">
            <w:pPr>
              <w:spacing w:before="60" w:after="60" w:line="240" w:lineRule="auto"/>
              <w:jc w:val="both"/>
              <w:rPr>
                <w:sz w:val="20"/>
              </w:rPr>
            </w:pPr>
          </w:p>
        </w:tc>
        <w:tc>
          <w:tcPr>
            <w:tcW w:w="390" w:type="dxa"/>
            <w:shd w:val="clear" w:color="auto" w:fill="auto"/>
            <w:vAlign w:val="center"/>
          </w:tcPr>
          <w:p w:rsidR="00E561B0" w:rsidRDefault="00E561B0" w:rsidP="00E561B0">
            <w:pPr>
              <w:spacing w:before="60" w:after="60" w:line="240" w:lineRule="auto"/>
              <w:jc w:val="both"/>
              <w:rPr>
                <w:sz w:val="20"/>
              </w:rPr>
            </w:pPr>
          </w:p>
        </w:tc>
        <w:tc>
          <w:tcPr>
            <w:tcW w:w="389"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r>
              <w:rPr>
                <w:sz w:val="20"/>
              </w:rPr>
              <w:t>X</w:t>
            </w:r>
          </w:p>
        </w:tc>
        <w:tc>
          <w:tcPr>
            <w:tcW w:w="390" w:type="dxa"/>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FFFFF" w:themeFill="background1"/>
            <w:vAlign w:val="center"/>
          </w:tcPr>
          <w:p w:rsidR="00E561B0" w:rsidRPr="00CB73DB" w:rsidRDefault="00E561B0" w:rsidP="00E561B0">
            <w:pPr>
              <w:spacing w:before="60" w:after="60" w:line="240" w:lineRule="auto"/>
              <w:jc w:val="both"/>
              <w:rPr>
                <w:sz w:val="20"/>
              </w:rPr>
            </w:pPr>
          </w:p>
        </w:tc>
      </w:tr>
      <w:tr w:rsidR="00E561B0" w:rsidTr="00C15E8C">
        <w:trPr>
          <w:gridBefore w:val="1"/>
          <w:gridAfter w:val="1"/>
          <w:wBefore w:w="176" w:type="dxa"/>
          <w:wAfter w:w="283" w:type="dxa"/>
          <w:trHeight w:val="25"/>
        </w:trPr>
        <w:tc>
          <w:tcPr>
            <w:tcW w:w="1384" w:type="dxa"/>
            <w:gridSpan w:val="3"/>
            <w:vMerge/>
          </w:tcPr>
          <w:p w:rsidR="00E561B0" w:rsidRDefault="00E561B0" w:rsidP="00E561B0">
            <w:pPr>
              <w:spacing w:before="120" w:after="120"/>
              <w:jc w:val="center"/>
              <w:rPr>
                <w:b/>
                <w:color w:val="31849B" w:themeColor="accent5" w:themeShade="BF"/>
                <w:sz w:val="20"/>
              </w:rPr>
            </w:pPr>
          </w:p>
        </w:tc>
        <w:tc>
          <w:tcPr>
            <w:tcW w:w="1063" w:type="dxa"/>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3-C</w:t>
            </w:r>
          </w:p>
        </w:tc>
        <w:tc>
          <w:tcPr>
            <w:tcW w:w="390" w:type="dxa"/>
            <w:vAlign w:val="center"/>
          </w:tcPr>
          <w:p w:rsidR="00E561B0" w:rsidRDefault="00E561B0" w:rsidP="00E561B0">
            <w:pPr>
              <w:spacing w:before="60" w:after="60" w:line="240" w:lineRule="auto"/>
              <w:jc w:val="both"/>
              <w:rPr>
                <w:sz w:val="20"/>
              </w:rPr>
            </w:pPr>
          </w:p>
        </w:tc>
        <w:tc>
          <w:tcPr>
            <w:tcW w:w="390" w:type="dxa"/>
            <w:vAlign w:val="center"/>
          </w:tcPr>
          <w:p w:rsidR="00E561B0" w:rsidRDefault="00E561B0" w:rsidP="00E561B0">
            <w:pPr>
              <w:spacing w:before="60" w:after="60" w:line="240" w:lineRule="auto"/>
              <w:jc w:val="both"/>
              <w:rPr>
                <w:sz w:val="20"/>
              </w:rPr>
            </w:pPr>
          </w:p>
        </w:tc>
        <w:tc>
          <w:tcPr>
            <w:tcW w:w="390" w:type="dxa"/>
            <w:shd w:val="clear" w:color="auto" w:fill="auto"/>
            <w:vAlign w:val="center"/>
          </w:tcPr>
          <w:p w:rsidR="00E561B0" w:rsidRDefault="00E561B0" w:rsidP="00E561B0">
            <w:pPr>
              <w:spacing w:before="60" w:after="60" w:line="240" w:lineRule="auto"/>
              <w:jc w:val="both"/>
              <w:rPr>
                <w:sz w:val="20"/>
              </w:rPr>
            </w:pPr>
          </w:p>
        </w:tc>
        <w:tc>
          <w:tcPr>
            <w:tcW w:w="389"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r>
              <w:rPr>
                <w:sz w:val="20"/>
              </w:rPr>
              <w:t>X</w:t>
            </w:r>
          </w:p>
        </w:tc>
        <w:tc>
          <w:tcPr>
            <w:tcW w:w="389"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FFFFF" w:themeFill="background1"/>
            <w:vAlign w:val="center"/>
          </w:tcPr>
          <w:p w:rsidR="00E561B0" w:rsidRPr="00CB73DB" w:rsidRDefault="00E561B0" w:rsidP="00E561B0">
            <w:pPr>
              <w:spacing w:before="60" w:after="60" w:line="240" w:lineRule="auto"/>
              <w:jc w:val="both"/>
              <w:rPr>
                <w:sz w:val="20"/>
              </w:rPr>
            </w:pPr>
          </w:p>
        </w:tc>
      </w:tr>
      <w:tr w:rsidR="00E561B0" w:rsidTr="00C15E8C">
        <w:trPr>
          <w:gridBefore w:val="1"/>
          <w:gridAfter w:val="1"/>
          <w:wBefore w:w="176" w:type="dxa"/>
          <w:wAfter w:w="283" w:type="dxa"/>
          <w:trHeight w:val="25"/>
        </w:trPr>
        <w:tc>
          <w:tcPr>
            <w:tcW w:w="1384" w:type="dxa"/>
            <w:gridSpan w:val="3"/>
            <w:vMerge/>
          </w:tcPr>
          <w:p w:rsidR="00E561B0" w:rsidRDefault="00E561B0" w:rsidP="00E561B0">
            <w:pPr>
              <w:spacing w:before="120" w:after="120"/>
              <w:jc w:val="center"/>
              <w:rPr>
                <w:b/>
                <w:color w:val="31849B" w:themeColor="accent5" w:themeShade="BF"/>
                <w:sz w:val="20"/>
              </w:rPr>
            </w:pPr>
          </w:p>
        </w:tc>
        <w:tc>
          <w:tcPr>
            <w:tcW w:w="1063" w:type="dxa"/>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4-A</w:t>
            </w:r>
          </w:p>
        </w:tc>
        <w:tc>
          <w:tcPr>
            <w:tcW w:w="390" w:type="dxa"/>
            <w:vAlign w:val="center"/>
          </w:tcPr>
          <w:p w:rsidR="00E561B0" w:rsidRPr="00CB73DB" w:rsidRDefault="00E561B0" w:rsidP="00E561B0">
            <w:pPr>
              <w:spacing w:before="60" w:after="60" w:line="240" w:lineRule="auto"/>
              <w:jc w:val="both"/>
              <w:rPr>
                <w:sz w:val="20"/>
              </w:rPr>
            </w:pPr>
          </w:p>
        </w:tc>
        <w:tc>
          <w:tcPr>
            <w:tcW w:w="390" w:type="dxa"/>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FFFFF" w:themeFill="background1"/>
            <w:vAlign w:val="center"/>
          </w:tcPr>
          <w:p w:rsidR="00E561B0" w:rsidRPr="00CB73DB" w:rsidRDefault="00E561B0" w:rsidP="00E561B0">
            <w:pPr>
              <w:spacing w:before="60" w:after="60" w:line="240" w:lineRule="auto"/>
              <w:jc w:val="both"/>
              <w:rPr>
                <w:sz w:val="20"/>
              </w:rPr>
            </w:pPr>
          </w:p>
        </w:tc>
      </w:tr>
      <w:tr w:rsidR="00C15E8C" w:rsidTr="00C15E8C">
        <w:trPr>
          <w:gridBefore w:val="1"/>
          <w:gridAfter w:val="1"/>
          <w:wBefore w:w="176" w:type="dxa"/>
          <w:wAfter w:w="283" w:type="dxa"/>
          <w:trHeight w:val="25"/>
        </w:trPr>
        <w:tc>
          <w:tcPr>
            <w:tcW w:w="1384" w:type="dxa"/>
            <w:gridSpan w:val="3"/>
            <w:vMerge/>
          </w:tcPr>
          <w:p w:rsidR="00C15E8C" w:rsidRDefault="00C15E8C" w:rsidP="00E561B0">
            <w:pPr>
              <w:spacing w:before="120" w:after="120"/>
              <w:jc w:val="center"/>
              <w:rPr>
                <w:b/>
                <w:color w:val="31849B" w:themeColor="accent5" w:themeShade="BF"/>
                <w:sz w:val="20"/>
              </w:rPr>
            </w:pPr>
          </w:p>
        </w:tc>
        <w:tc>
          <w:tcPr>
            <w:tcW w:w="1063" w:type="dxa"/>
            <w:vAlign w:val="center"/>
          </w:tcPr>
          <w:p w:rsidR="00C15E8C" w:rsidRPr="00846697" w:rsidRDefault="00C15E8C" w:rsidP="00E561B0">
            <w:pPr>
              <w:spacing w:before="60" w:after="60" w:line="240" w:lineRule="auto"/>
              <w:jc w:val="center"/>
              <w:rPr>
                <w:b/>
                <w:color w:val="31849B" w:themeColor="accent5" w:themeShade="BF"/>
                <w:sz w:val="16"/>
                <w:szCs w:val="14"/>
              </w:rPr>
            </w:pPr>
            <w:r>
              <w:rPr>
                <w:b/>
                <w:color w:val="31849B" w:themeColor="accent5" w:themeShade="BF"/>
                <w:sz w:val="16"/>
                <w:szCs w:val="14"/>
              </w:rPr>
              <w:t>5-A</w:t>
            </w: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89"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F2F2F2" w:themeFill="background1" w:themeFillShade="F2"/>
            <w:vAlign w:val="center"/>
          </w:tcPr>
          <w:p w:rsidR="00C15E8C" w:rsidRDefault="00C15E8C" w:rsidP="00E561B0">
            <w:pPr>
              <w:spacing w:before="60" w:after="60" w:line="240" w:lineRule="auto"/>
              <w:jc w:val="both"/>
              <w:rPr>
                <w:sz w:val="16"/>
                <w:szCs w:val="16"/>
              </w:rPr>
            </w:pP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F2F2F2" w:themeFill="background1" w:themeFillShade="F2"/>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89" w:type="dxa"/>
            <w:shd w:val="clear" w:color="auto" w:fill="F2F2F2" w:themeFill="background1" w:themeFillShade="F2"/>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3C31A5" w:rsidRDefault="00C15E8C" w:rsidP="00E561B0">
            <w:pPr>
              <w:spacing w:before="60" w:after="60" w:line="240" w:lineRule="auto"/>
              <w:jc w:val="both"/>
              <w:rPr>
                <w:sz w:val="20"/>
              </w:rPr>
            </w:pPr>
            <w:r>
              <w:rPr>
                <w:sz w:val="20"/>
              </w:rPr>
              <w:t>X</w:t>
            </w:r>
          </w:p>
        </w:tc>
        <w:tc>
          <w:tcPr>
            <w:tcW w:w="390" w:type="dxa"/>
            <w:shd w:val="clear" w:color="auto" w:fill="auto"/>
            <w:vAlign w:val="center"/>
          </w:tcPr>
          <w:p w:rsidR="00C15E8C" w:rsidRPr="003C31A5" w:rsidRDefault="00C15E8C" w:rsidP="00E561B0">
            <w:pPr>
              <w:spacing w:before="60" w:after="60" w:line="240" w:lineRule="auto"/>
              <w:jc w:val="both"/>
              <w:rPr>
                <w:sz w:val="20"/>
              </w:rPr>
            </w:pPr>
            <w:r>
              <w:rPr>
                <w:sz w:val="20"/>
              </w:rPr>
              <w:t>X</w:t>
            </w:r>
          </w:p>
        </w:tc>
        <w:tc>
          <w:tcPr>
            <w:tcW w:w="389" w:type="dxa"/>
            <w:shd w:val="clear" w:color="auto" w:fill="F2F2F2" w:themeFill="background1" w:themeFillShade="F2"/>
            <w:vAlign w:val="center"/>
          </w:tcPr>
          <w:p w:rsidR="00C15E8C" w:rsidRPr="003C31A5" w:rsidRDefault="00C15E8C" w:rsidP="008F6607">
            <w:pPr>
              <w:spacing w:before="60" w:after="60" w:line="240" w:lineRule="auto"/>
              <w:jc w:val="both"/>
              <w:rPr>
                <w:sz w:val="20"/>
              </w:rPr>
            </w:pPr>
            <w:r>
              <w:rPr>
                <w:sz w:val="20"/>
              </w:rPr>
              <w:t>X</w:t>
            </w:r>
          </w:p>
        </w:tc>
        <w:tc>
          <w:tcPr>
            <w:tcW w:w="390" w:type="dxa"/>
            <w:shd w:val="clear" w:color="auto" w:fill="F2F2F2" w:themeFill="background1" w:themeFillShade="F2"/>
            <w:vAlign w:val="center"/>
          </w:tcPr>
          <w:p w:rsidR="00C15E8C" w:rsidRPr="003C31A5" w:rsidRDefault="00C15E8C" w:rsidP="008F6607">
            <w:pPr>
              <w:spacing w:before="60" w:after="60" w:line="240" w:lineRule="auto"/>
              <w:jc w:val="both"/>
              <w:rPr>
                <w:sz w:val="20"/>
              </w:rPr>
            </w:pPr>
          </w:p>
        </w:tc>
        <w:tc>
          <w:tcPr>
            <w:tcW w:w="390" w:type="dxa"/>
            <w:shd w:val="clear" w:color="auto" w:fill="F2F2F2" w:themeFill="background1" w:themeFillShade="F2"/>
            <w:vAlign w:val="center"/>
          </w:tcPr>
          <w:p w:rsidR="00C15E8C" w:rsidRPr="003C31A5" w:rsidRDefault="00C15E8C" w:rsidP="008F6607">
            <w:pPr>
              <w:spacing w:before="60" w:after="60" w:line="240" w:lineRule="auto"/>
              <w:jc w:val="both"/>
              <w:rPr>
                <w:sz w:val="20"/>
              </w:rPr>
            </w:pPr>
          </w:p>
        </w:tc>
        <w:tc>
          <w:tcPr>
            <w:tcW w:w="390" w:type="dxa"/>
            <w:shd w:val="clear" w:color="auto" w:fill="F2F2F2" w:themeFill="background1" w:themeFillShade="F2"/>
            <w:vAlign w:val="center"/>
          </w:tcPr>
          <w:p w:rsidR="00C15E8C" w:rsidRPr="003C31A5" w:rsidRDefault="00C15E8C" w:rsidP="008F6607">
            <w:pPr>
              <w:spacing w:before="60" w:after="60" w:line="240" w:lineRule="auto"/>
              <w:jc w:val="both"/>
              <w:rPr>
                <w:sz w:val="20"/>
              </w:rPr>
            </w:pPr>
          </w:p>
        </w:tc>
        <w:tc>
          <w:tcPr>
            <w:tcW w:w="390" w:type="dxa"/>
            <w:shd w:val="clear" w:color="auto" w:fill="FFFFFF" w:themeFill="background1"/>
            <w:vAlign w:val="center"/>
          </w:tcPr>
          <w:p w:rsidR="00C15E8C" w:rsidRPr="003C31A5" w:rsidRDefault="00C15E8C" w:rsidP="00E561B0">
            <w:pPr>
              <w:spacing w:before="60" w:after="60" w:line="240" w:lineRule="auto"/>
              <w:jc w:val="both"/>
              <w:rPr>
                <w:sz w:val="20"/>
              </w:rPr>
            </w:pPr>
          </w:p>
        </w:tc>
      </w:tr>
      <w:tr w:rsidR="00C15E8C" w:rsidTr="00C15E8C">
        <w:trPr>
          <w:gridBefore w:val="1"/>
          <w:gridAfter w:val="1"/>
          <w:wBefore w:w="176" w:type="dxa"/>
          <w:wAfter w:w="283" w:type="dxa"/>
          <w:trHeight w:val="25"/>
        </w:trPr>
        <w:tc>
          <w:tcPr>
            <w:tcW w:w="1384" w:type="dxa"/>
            <w:gridSpan w:val="3"/>
            <w:vMerge/>
          </w:tcPr>
          <w:p w:rsidR="00C15E8C" w:rsidRDefault="00C15E8C" w:rsidP="00E561B0">
            <w:pPr>
              <w:spacing w:before="120" w:after="120"/>
              <w:jc w:val="center"/>
              <w:rPr>
                <w:b/>
                <w:color w:val="31849B" w:themeColor="accent5" w:themeShade="BF"/>
                <w:sz w:val="20"/>
              </w:rPr>
            </w:pPr>
          </w:p>
        </w:tc>
        <w:tc>
          <w:tcPr>
            <w:tcW w:w="1063" w:type="dxa"/>
            <w:vAlign w:val="center"/>
          </w:tcPr>
          <w:p w:rsidR="00C15E8C" w:rsidRPr="00846697" w:rsidRDefault="00C15E8C" w:rsidP="00E561B0">
            <w:pPr>
              <w:spacing w:before="60" w:after="60" w:line="240" w:lineRule="auto"/>
              <w:jc w:val="center"/>
              <w:rPr>
                <w:b/>
                <w:color w:val="31849B" w:themeColor="accent5" w:themeShade="BF"/>
                <w:sz w:val="14"/>
                <w:szCs w:val="14"/>
              </w:rPr>
            </w:pPr>
            <w:r>
              <w:rPr>
                <w:b/>
                <w:color w:val="31849B" w:themeColor="accent5" w:themeShade="BF"/>
                <w:sz w:val="16"/>
                <w:szCs w:val="14"/>
              </w:rPr>
              <w:t>6-A</w:t>
            </w: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89"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F2F2F2" w:themeFill="background1" w:themeFillShade="F2"/>
            <w:vAlign w:val="center"/>
          </w:tcPr>
          <w:p w:rsidR="00C15E8C" w:rsidRDefault="00C15E8C" w:rsidP="00E561B0">
            <w:pPr>
              <w:spacing w:before="60" w:after="60" w:line="240" w:lineRule="auto"/>
              <w:jc w:val="both"/>
              <w:rPr>
                <w:sz w:val="16"/>
                <w:szCs w:val="16"/>
              </w:rPr>
            </w:pP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F2F2F2" w:themeFill="background1" w:themeFillShade="F2"/>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89" w:type="dxa"/>
            <w:shd w:val="clear" w:color="auto" w:fill="F2F2F2" w:themeFill="background1" w:themeFillShade="F2"/>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3C31A5" w:rsidRDefault="00C15E8C" w:rsidP="00E561B0">
            <w:pPr>
              <w:spacing w:before="60" w:after="60" w:line="240" w:lineRule="auto"/>
              <w:jc w:val="both"/>
              <w:rPr>
                <w:sz w:val="20"/>
              </w:rPr>
            </w:pPr>
          </w:p>
        </w:tc>
        <w:tc>
          <w:tcPr>
            <w:tcW w:w="390" w:type="dxa"/>
            <w:shd w:val="clear" w:color="auto" w:fill="auto"/>
            <w:vAlign w:val="center"/>
          </w:tcPr>
          <w:p w:rsidR="00C15E8C" w:rsidRPr="003C31A5" w:rsidRDefault="00C15E8C" w:rsidP="00E561B0">
            <w:pPr>
              <w:spacing w:before="60" w:after="60" w:line="240" w:lineRule="auto"/>
              <w:jc w:val="both"/>
              <w:rPr>
                <w:sz w:val="20"/>
              </w:rPr>
            </w:pPr>
          </w:p>
        </w:tc>
        <w:tc>
          <w:tcPr>
            <w:tcW w:w="389" w:type="dxa"/>
            <w:shd w:val="clear" w:color="auto" w:fill="F2F2F2" w:themeFill="background1" w:themeFillShade="F2"/>
            <w:vAlign w:val="center"/>
          </w:tcPr>
          <w:p w:rsidR="00C15E8C" w:rsidRPr="003C31A5" w:rsidRDefault="00C15E8C" w:rsidP="008F6607">
            <w:pPr>
              <w:spacing w:before="60" w:after="60" w:line="240" w:lineRule="auto"/>
              <w:jc w:val="both"/>
              <w:rPr>
                <w:sz w:val="20"/>
              </w:rPr>
            </w:pPr>
            <w:r w:rsidRPr="003C31A5">
              <w:rPr>
                <w:sz w:val="20"/>
              </w:rPr>
              <w:t>X</w:t>
            </w:r>
          </w:p>
        </w:tc>
        <w:tc>
          <w:tcPr>
            <w:tcW w:w="390" w:type="dxa"/>
            <w:shd w:val="clear" w:color="auto" w:fill="F2F2F2" w:themeFill="background1" w:themeFillShade="F2"/>
            <w:vAlign w:val="center"/>
          </w:tcPr>
          <w:p w:rsidR="00C15E8C" w:rsidRPr="003C31A5" w:rsidRDefault="00C15E8C" w:rsidP="008F6607">
            <w:pPr>
              <w:spacing w:before="60" w:after="60" w:line="240" w:lineRule="auto"/>
              <w:jc w:val="both"/>
              <w:rPr>
                <w:sz w:val="20"/>
              </w:rPr>
            </w:pPr>
            <w:r w:rsidRPr="003C31A5">
              <w:rPr>
                <w:sz w:val="20"/>
              </w:rPr>
              <w:t>X</w:t>
            </w:r>
          </w:p>
        </w:tc>
        <w:tc>
          <w:tcPr>
            <w:tcW w:w="390" w:type="dxa"/>
            <w:shd w:val="clear" w:color="auto" w:fill="F2F2F2" w:themeFill="background1" w:themeFillShade="F2"/>
            <w:vAlign w:val="center"/>
          </w:tcPr>
          <w:p w:rsidR="00C15E8C" w:rsidRPr="003C31A5" w:rsidRDefault="00C15E8C" w:rsidP="008F6607">
            <w:pPr>
              <w:spacing w:before="60" w:after="60" w:line="240" w:lineRule="auto"/>
              <w:jc w:val="both"/>
              <w:rPr>
                <w:sz w:val="20"/>
              </w:rPr>
            </w:pPr>
          </w:p>
        </w:tc>
        <w:tc>
          <w:tcPr>
            <w:tcW w:w="390" w:type="dxa"/>
            <w:shd w:val="clear" w:color="auto" w:fill="F2F2F2" w:themeFill="background1" w:themeFillShade="F2"/>
            <w:vAlign w:val="center"/>
          </w:tcPr>
          <w:p w:rsidR="00C15E8C" w:rsidRPr="003C31A5" w:rsidRDefault="00C15E8C" w:rsidP="008F6607">
            <w:pPr>
              <w:spacing w:before="60" w:after="60" w:line="240" w:lineRule="auto"/>
              <w:jc w:val="both"/>
              <w:rPr>
                <w:sz w:val="20"/>
              </w:rPr>
            </w:pPr>
          </w:p>
        </w:tc>
        <w:tc>
          <w:tcPr>
            <w:tcW w:w="390" w:type="dxa"/>
            <w:shd w:val="clear" w:color="auto" w:fill="FFFFFF" w:themeFill="background1"/>
            <w:vAlign w:val="center"/>
          </w:tcPr>
          <w:p w:rsidR="00C15E8C" w:rsidRPr="003C31A5" w:rsidRDefault="00C15E8C" w:rsidP="00E561B0">
            <w:pPr>
              <w:spacing w:before="60" w:after="60" w:line="240" w:lineRule="auto"/>
              <w:jc w:val="both"/>
              <w:rPr>
                <w:sz w:val="20"/>
              </w:rPr>
            </w:pPr>
          </w:p>
        </w:tc>
      </w:tr>
      <w:tr w:rsidR="00C15E8C" w:rsidTr="00C15E8C">
        <w:trPr>
          <w:gridBefore w:val="1"/>
          <w:gridAfter w:val="1"/>
          <w:wBefore w:w="176" w:type="dxa"/>
          <w:wAfter w:w="283" w:type="dxa"/>
          <w:trHeight w:val="25"/>
        </w:trPr>
        <w:tc>
          <w:tcPr>
            <w:tcW w:w="1384" w:type="dxa"/>
            <w:gridSpan w:val="3"/>
            <w:vMerge/>
          </w:tcPr>
          <w:p w:rsidR="00C15E8C" w:rsidRDefault="00C15E8C" w:rsidP="00E561B0">
            <w:pPr>
              <w:spacing w:before="120" w:after="120"/>
              <w:jc w:val="center"/>
              <w:rPr>
                <w:b/>
                <w:color w:val="31849B" w:themeColor="accent5" w:themeShade="BF"/>
                <w:sz w:val="20"/>
              </w:rPr>
            </w:pPr>
          </w:p>
        </w:tc>
        <w:tc>
          <w:tcPr>
            <w:tcW w:w="1063" w:type="dxa"/>
            <w:vAlign w:val="center"/>
          </w:tcPr>
          <w:p w:rsidR="00C15E8C" w:rsidRPr="00B946AB" w:rsidRDefault="00C15E8C" w:rsidP="00E561B0">
            <w:pPr>
              <w:spacing w:before="60" w:after="60" w:line="240" w:lineRule="auto"/>
              <w:jc w:val="center"/>
              <w:rPr>
                <w:b/>
                <w:color w:val="31849B" w:themeColor="accent5" w:themeShade="BF"/>
                <w:sz w:val="16"/>
                <w:szCs w:val="14"/>
              </w:rPr>
            </w:pPr>
            <w:r w:rsidRPr="00B946AB">
              <w:rPr>
                <w:b/>
                <w:color w:val="31849B" w:themeColor="accent5" w:themeShade="BF"/>
                <w:sz w:val="16"/>
                <w:szCs w:val="14"/>
              </w:rPr>
              <w:t>6-B</w:t>
            </w: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89"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F2F2F2" w:themeFill="background1" w:themeFillShade="F2"/>
            <w:vAlign w:val="center"/>
          </w:tcPr>
          <w:p w:rsidR="00C15E8C" w:rsidRDefault="00C15E8C" w:rsidP="00E561B0">
            <w:pPr>
              <w:spacing w:before="60" w:after="60" w:line="240" w:lineRule="auto"/>
              <w:jc w:val="both"/>
              <w:rPr>
                <w:sz w:val="16"/>
                <w:szCs w:val="16"/>
              </w:rPr>
            </w:pP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F2F2F2" w:themeFill="background1" w:themeFillShade="F2"/>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89" w:type="dxa"/>
            <w:shd w:val="clear" w:color="auto" w:fill="F2F2F2" w:themeFill="background1" w:themeFillShade="F2"/>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89" w:type="dxa"/>
            <w:shd w:val="clear" w:color="auto" w:fill="F2F2F2" w:themeFill="background1" w:themeFillShade="F2"/>
            <w:vAlign w:val="center"/>
          </w:tcPr>
          <w:p w:rsidR="00C15E8C" w:rsidRPr="003C31A5" w:rsidRDefault="00C15E8C" w:rsidP="008F6607">
            <w:pPr>
              <w:spacing w:before="60" w:after="60" w:line="240" w:lineRule="auto"/>
              <w:jc w:val="both"/>
              <w:rPr>
                <w:sz w:val="20"/>
              </w:rPr>
            </w:pPr>
          </w:p>
        </w:tc>
        <w:tc>
          <w:tcPr>
            <w:tcW w:w="390" w:type="dxa"/>
            <w:shd w:val="clear" w:color="auto" w:fill="F2F2F2" w:themeFill="background1" w:themeFillShade="F2"/>
            <w:vAlign w:val="center"/>
          </w:tcPr>
          <w:p w:rsidR="00C15E8C" w:rsidRPr="003C31A5" w:rsidRDefault="00C15E8C" w:rsidP="008F6607">
            <w:pPr>
              <w:spacing w:before="60" w:after="60" w:line="240" w:lineRule="auto"/>
              <w:jc w:val="both"/>
              <w:rPr>
                <w:sz w:val="20"/>
              </w:rPr>
            </w:pPr>
          </w:p>
        </w:tc>
        <w:tc>
          <w:tcPr>
            <w:tcW w:w="390" w:type="dxa"/>
            <w:shd w:val="clear" w:color="auto" w:fill="F2F2F2" w:themeFill="background1" w:themeFillShade="F2"/>
            <w:vAlign w:val="center"/>
          </w:tcPr>
          <w:p w:rsidR="00C15E8C" w:rsidRPr="003C31A5" w:rsidRDefault="00C15E8C" w:rsidP="008F6607">
            <w:pPr>
              <w:spacing w:before="60" w:after="60" w:line="240" w:lineRule="auto"/>
              <w:jc w:val="both"/>
              <w:rPr>
                <w:sz w:val="20"/>
              </w:rPr>
            </w:pPr>
            <w:r w:rsidRPr="003C31A5">
              <w:rPr>
                <w:sz w:val="20"/>
              </w:rPr>
              <w:t>X</w:t>
            </w:r>
          </w:p>
        </w:tc>
        <w:tc>
          <w:tcPr>
            <w:tcW w:w="390" w:type="dxa"/>
            <w:shd w:val="clear" w:color="auto" w:fill="F2F2F2" w:themeFill="background1" w:themeFillShade="F2"/>
            <w:vAlign w:val="center"/>
          </w:tcPr>
          <w:p w:rsidR="00C15E8C" w:rsidRPr="003C31A5" w:rsidRDefault="00C15E8C" w:rsidP="008F6607">
            <w:pPr>
              <w:spacing w:before="60" w:after="60" w:line="240" w:lineRule="auto"/>
              <w:jc w:val="both"/>
              <w:rPr>
                <w:sz w:val="20"/>
              </w:rPr>
            </w:pPr>
            <w:r w:rsidRPr="003C31A5">
              <w:rPr>
                <w:sz w:val="20"/>
              </w:rPr>
              <w:t>X</w:t>
            </w:r>
          </w:p>
        </w:tc>
        <w:tc>
          <w:tcPr>
            <w:tcW w:w="390" w:type="dxa"/>
            <w:shd w:val="clear" w:color="auto" w:fill="FFFFFF" w:themeFill="background1"/>
            <w:vAlign w:val="center"/>
          </w:tcPr>
          <w:p w:rsidR="00C15E8C" w:rsidRPr="003C31A5" w:rsidRDefault="00C15E8C" w:rsidP="00E561B0">
            <w:pPr>
              <w:spacing w:before="60" w:after="60" w:line="240" w:lineRule="auto"/>
              <w:jc w:val="both"/>
              <w:rPr>
                <w:sz w:val="20"/>
              </w:rPr>
            </w:pPr>
          </w:p>
        </w:tc>
      </w:tr>
      <w:tr w:rsidR="00C15E8C" w:rsidTr="00C15E8C">
        <w:trPr>
          <w:gridBefore w:val="1"/>
          <w:gridAfter w:val="1"/>
          <w:wBefore w:w="176" w:type="dxa"/>
          <w:wAfter w:w="283" w:type="dxa"/>
          <w:trHeight w:val="25"/>
        </w:trPr>
        <w:tc>
          <w:tcPr>
            <w:tcW w:w="1384" w:type="dxa"/>
            <w:gridSpan w:val="3"/>
            <w:vMerge/>
          </w:tcPr>
          <w:p w:rsidR="00C15E8C" w:rsidRDefault="00C15E8C" w:rsidP="00E561B0">
            <w:pPr>
              <w:spacing w:before="120" w:after="120"/>
              <w:jc w:val="center"/>
              <w:rPr>
                <w:b/>
                <w:color w:val="31849B" w:themeColor="accent5" w:themeShade="BF"/>
                <w:sz w:val="20"/>
              </w:rPr>
            </w:pPr>
          </w:p>
        </w:tc>
        <w:tc>
          <w:tcPr>
            <w:tcW w:w="1063" w:type="dxa"/>
            <w:vAlign w:val="center"/>
          </w:tcPr>
          <w:p w:rsidR="00C15E8C" w:rsidRPr="00B946AB" w:rsidRDefault="00C15E8C" w:rsidP="00E561B0">
            <w:pPr>
              <w:spacing w:before="60" w:after="60" w:line="240" w:lineRule="auto"/>
              <w:jc w:val="center"/>
              <w:rPr>
                <w:b/>
                <w:color w:val="31849B" w:themeColor="accent5" w:themeShade="BF"/>
                <w:sz w:val="16"/>
                <w:szCs w:val="14"/>
              </w:rPr>
            </w:pPr>
            <w:r w:rsidRPr="00B946AB">
              <w:rPr>
                <w:b/>
                <w:color w:val="31849B" w:themeColor="accent5" w:themeShade="BF"/>
                <w:sz w:val="16"/>
                <w:szCs w:val="14"/>
              </w:rPr>
              <w:t>6-C</w:t>
            </w: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89"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F2F2F2" w:themeFill="background1" w:themeFillShade="F2"/>
            <w:vAlign w:val="center"/>
          </w:tcPr>
          <w:p w:rsidR="00C15E8C" w:rsidRDefault="00C15E8C" w:rsidP="00E561B0">
            <w:pPr>
              <w:spacing w:before="60" w:after="60" w:line="240" w:lineRule="auto"/>
              <w:jc w:val="both"/>
              <w:rPr>
                <w:sz w:val="16"/>
                <w:szCs w:val="16"/>
              </w:rPr>
            </w:pP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F2F2F2" w:themeFill="background1" w:themeFillShade="F2"/>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89" w:type="dxa"/>
            <w:shd w:val="clear" w:color="auto" w:fill="F2F2F2" w:themeFill="background1" w:themeFillShade="F2"/>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Default="00C15E8C" w:rsidP="00E561B0">
            <w:pPr>
              <w:spacing w:before="60" w:after="60" w:line="240" w:lineRule="auto"/>
              <w:jc w:val="both"/>
              <w:rPr>
                <w:sz w:val="16"/>
                <w:szCs w:val="16"/>
              </w:rPr>
            </w:pPr>
          </w:p>
        </w:tc>
        <w:tc>
          <w:tcPr>
            <w:tcW w:w="389" w:type="dxa"/>
            <w:shd w:val="clear" w:color="auto" w:fill="F2F2F2" w:themeFill="background1" w:themeFillShade="F2"/>
            <w:vAlign w:val="center"/>
          </w:tcPr>
          <w:p w:rsidR="00C15E8C" w:rsidRPr="00E51CF4" w:rsidRDefault="00C15E8C" w:rsidP="008F6607">
            <w:pPr>
              <w:spacing w:before="60" w:after="60" w:line="240" w:lineRule="auto"/>
              <w:jc w:val="both"/>
              <w:rPr>
                <w:sz w:val="16"/>
                <w:szCs w:val="16"/>
              </w:rPr>
            </w:pPr>
          </w:p>
        </w:tc>
        <w:tc>
          <w:tcPr>
            <w:tcW w:w="390" w:type="dxa"/>
            <w:shd w:val="clear" w:color="auto" w:fill="F2F2F2" w:themeFill="background1" w:themeFillShade="F2"/>
            <w:vAlign w:val="center"/>
          </w:tcPr>
          <w:p w:rsidR="00C15E8C" w:rsidRDefault="00C15E8C" w:rsidP="008F6607">
            <w:pPr>
              <w:spacing w:before="60" w:after="60" w:line="240" w:lineRule="auto"/>
              <w:jc w:val="both"/>
              <w:rPr>
                <w:sz w:val="16"/>
                <w:szCs w:val="16"/>
              </w:rPr>
            </w:pPr>
          </w:p>
        </w:tc>
        <w:tc>
          <w:tcPr>
            <w:tcW w:w="390" w:type="dxa"/>
            <w:shd w:val="clear" w:color="auto" w:fill="F2F2F2" w:themeFill="background1" w:themeFillShade="F2"/>
            <w:vAlign w:val="center"/>
          </w:tcPr>
          <w:p w:rsidR="00C15E8C" w:rsidRPr="008F111F" w:rsidRDefault="00C15E8C" w:rsidP="008F6607">
            <w:pPr>
              <w:spacing w:before="60" w:after="60" w:line="240" w:lineRule="auto"/>
              <w:jc w:val="both"/>
              <w:rPr>
                <w:sz w:val="20"/>
              </w:rPr>
            </w:pPr>
            <w:r w:rsidRPr="008F111F">
              <w:rPr>
                <w:sz w:val="20"/>
              </w:rPr>
              <w:t>X</w:t>
            </w:r>
          </w:p>
        </w:tc>
        <w:tc>
          <w:tcPr>
            <w:tcW w:w="390" w:type="dxa"/>
            <w:shd w:val="clear" w:color="auto" w:fill="F2F2F2" w:themeFill="background1" w:themeFillShade="F2"/>
            <w:vAlign w:val="center"/>
          </w:tcPr>
          <w:p w:rsidR="00C15E8C" w:rsidRPr="008F111F" w:rsidRDefault="00C15E8C" w:rsidP="008F6607">
            <w:pPr>
              <w:spacing w:before="60" w:after="60" w:line="240" w:lineRule="auto"/>
              <w:jc w:val="both"/>
              <w:rPr>
                <w:sz w:val="20"/>
              </w:rPr>
            </w:pPr>
            <w:r w:rsidRPr="008F111F">
              <w:rPr>
                <w:sz w:val="20"/>
              </w:rPr>
              <w:t>X</w:t>
            </w:r>
          </w:p>
        </w:tc>
        <w:tc>
          <w:tcPr>
            <w:tcW w:w="390" w:type="dxa"/>
            <w:shd w:val="clear" w:color="auto" w:fill="FFFFFF" w:themeFill="background1"/>
            <w:vAlign w:val="center"/>
          </w:tcPr>
          <w:p w:rsidR="00C15E8C" w:rsidRPr="008F111F" w:rsidRDefault="00C15E8C" w:rsidP="00E561B0">
            <w:pPr>
              <w:spacing w:before="60" w:after="60" w:line="240" w:lineRule="auto"/>
              <w:jc w:val="both"/>
              <w:rPr>
                <w:sz w:val="20"/>
              </w:rPr>
            </w:pPr>
          </w:p>
        </w:tc>
      </w:tr>
      <w:tr w:rsidR="00C15E8C" w:rsidTr="00C15E8C">
        <w:trPr>
          <w:gridBefore w:val="1"/>
          <w:gridAfter w:val="1"/>
          <w:wBefore w:w="176" w:type="dxa"/>
          <w:wAfter w:w="283" w:type="dxa"/>
          <w:trHeight w:val="25"/>
        </w:trPr>
        <w:tc>
          <w:tcPr>
            <w:tcW w:w="1384" w:type="dxa"/>
            <w:gridSpan w:val="3"/>
            <w:vMerge/>
          </w:tcPr>
          <w:p w:rsidR="00C15E8C" w:rsidRDefault="00C15E8C" w:rsidP="00E561B0">
            <w:pPr>
              <w:spacing w:before="120" w:after="120"/>
              <w:jc w:val="center"/>
              <w:rPr>
                <w:b/>
                <w:color w:val="31849B" w:themeColor="accent5" w:themeShade="BF"/>
                <w:sz w:val="20"/>
              </w:rPr>
            </w:pPr>
          </w:p>
        </w:tc>
        <w:tc>
          <w:tcPr>
            <w:tcW w:w="1063" w:type="dxa"/>
            <w:vAlign w:val="center"/>
          </w:tcPr>
          <w:p w:rsidR="00C15E8C" w:rsidRPr="00E51CF4" w:rsidRDefault="00C15E8C" w:rsidP="00E561B0">
            <w:pPr>
              <w:spacing w:before="60" w:after="60" w:line="240" w:lineRule="auto"/>
              <w:jc w:val="center"/>
              <w:rPr>
                <w:b/>
                <w:color w:val="31849B" w:themeColor="accent5" w:themeShade="BF"/>
                <w:sz w:val="14"/>
                <w:szCs w:val="14"/>
              </w:rPr>
            </w:pPr>
            <w:r w:rsidRPr="00B946AB">
              <w:rPr>
                <w:b/>
                <w:color w:val="31849B" w:themeColor="accent5" w:themeShade="BF"/>
                <w:sz w:val="16"/>
                <w:szCs w:val="14"/>
              </w:rPr>
              <w:t>Entregas</w:t>
            </w: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89"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F2F2F2" w:themeFill="background1" w:themeFillShade="F2"/>
            <w:vAlign w:val="center"/>
          </w:tcPr>
          <w:p w:rsidR="00C15E8C" w:rsidRPr="00E51CF4" w:rsidRDefault="00C15E8C" w:rsidP="00E561B0">
            <w:pPr>
              <w:spacing w:before="60" w:after="60" w:line="240" w:lineRule="auto"/>
              <w:jc w:val="both"/>
              <w:rPr>
                <w:sz w:val="16"/>
                <w:szCs w:val="16"/>
              </w:rPr>
            </w:pPr>
            <w:r>
              <w:rPr>
                <w:sz w:val="16"/>
                <w:szCs w:val="16"/>
              </w:rPr>
              <w:t>2a</w:t>
            </w:r>
          </w:p>
        </w:tc>
        <w:tc>
          <w:tcPr>
            <w:tcW w:w="390" w:type="dxa"/>
            <w:vAlign w:val="center"/>
          </w:tcPr>
          <w:p w:rsidR="00C15E8C" w:rsidRPr="00E51CF4" w:rsidRDefault="00C15E8C" w:rsidP="00E561B0">
            <w:pPr>
              <w:spacing w:before="60" w:after="60" w:line="240" w:lineRule="auto"/>
              <w:jc w:val="both"/>
              <w:rPr>
                <w:sz w:val="16"/>
                <w:szCs w:val="16"/>
              </w:rPr>
            </w:pPr>
          </w:p>
        </w:tc>
        <w:tc>
          <w:tcPr>
            <w:tcW w:w="390" w:type="dxa"/>
            <w:shd w:val="clear" w:color="auto" w:fill="F2F2F2" w:themeFill="background1" w:themeFillShade="F2"/>
            <w:vAlign w:val="center"/>
          </w:tcPr>
          <w:p w:rsidR="00C15E8C" w:rsidRPr="00E51CF4" w:rsidRDefault="00C15E8C" w:rsidP="00E561B0">
            <w:pPr>
              <w:spacing w:before="60" w:after="60" w:line="240" w:lineRule="auto"/>
              <w:jc w:val="both"/>
              <w:rPr>
                <w:sz w:val="16"/>
                <w:szCs w:val="16"/>
              </w:rPr>
            </w:pPr>
            <w:r>
              <w:rPr>
                <w:sz w:val="16"/>
                <w:szCs w:val="16"/>
              </w:rPr>
              <w:t>2b</w:t>
            </w: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89" w:type="dxa"/>
            <w:shd w:val="clear" w:color="auto" w:fill="F2F2F2" w:themeFill="background1" w:themeFillShade="F2"/>
            <w:vAlign w:val="center"/>
          </w:tcPr>
          <w:p w:rsidR="00C15E8C" w:rsidRPr="00E51CF4" w:rsidRDefault="00C15E8C" w:rsidP="00E561B0">
            <w:pPr>
              <w:spacing w:before="60" w:after="60" w:line="240" w:lineRule="auto"/>
              <w:jc w:val="both"/>
              <w:rPr>
                <w:sz w:val="16"/>
                <w:szCs w:val="16"/>
              </w:rPr>
            </w:pPr>
            <w:r>
              <w:rPr>
                <w:sz w:val="16"/>
                <w:szCs w:val="16"/>
              </w:rPr>
              <w:t>2a</w:t>
            </w: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90" w:type="dxa"/>
            <w:shd w:val="clear" w:color="auto" w:fill="auto"/>
            <w:vAlign w:val="center"/>
          </w:tcPr>
          <w:p w:rsidR="00C15E8C" w:rsidRPr="00E51CF4" w:rsidRDefault="00C15E8C" w:rsidP="00E561B0">
            <w:pPr>
              <w:spacing w:before="60" w:after="60" w:line="240" w:lineRule="auto"/>
              <w:jc w:val="both"/>
              <w:rPr>
                <w:sz w:val="16"/>
                <w:szCs w:val="16"/>
              </w:rPr>
            </w:pPr>
          </w:p>
        </w:tc>
        <w:tc>
          <w:tcPr>
            <w:tcW w:w="389" w:type="dxa"/>
            <w:shd w:val="clear" w:color="auto" w:fill="F2F2F2" w:themeFill="background1" w:themeFillShade="F2"/>
            <w:vAlign w:val="center"/>
          </w:tcPr>
          <w:p w:rsidR="00C15E8C" w:rsidRPr="00E51CF4" w:rsidRDefault="00C15E8C" w:rsidP="008F6607">
            <w:pPr>
              <w:spacing w:before="60" w:after="60" w:line="240" w:lineRule="auto"/>
              <w:jc w:val="both"/>
              <w:rPr>
                <w:sz w:val="16"/>
                <w:szCs w:val="16"/>
              </w:rPr>
            </w:pPr>
            <w:r>
              <w:rPr>
                <w:sz w:val="16"/>
                <w:szCs w:val="16"/>
              </w:rPr>
              <w:t>2c</w:t>
            </w:r>
          </w:p>
        </w:tc>
        <w:tc>
          <w:tcPr>
            <w:tcW w:w="390" w:type="dxa"/>
            <w:shd w:val="clear" w:color="auto" w:fill="F2F2F2" w:themeFill="background1" w:themeFillShade="F2"/>
            <w:vAlign w:val="center"/>
          </w:tcPr>
          <w:p w:rsidR="00C15E8C" w:rsidRPr="00E51CF4" w:rsidRDefault="00C15E8C" w:rsidP="008F6607">
            <w:pPr>
              <w:spacing w:before="60" w:after="60" w:line="240" w:lineRule="auto"/>
              <w:jc w:val="both"/>
              <w:rPr>
                <w:sz w:val="16"/>
                <w:szCs w:val="16"/>
              </w:rPr>
            </w:pPr>
            <w:r>
              <w:rPr>
                <w:sz w:val="16"/>
                <w:szCs w:val="16"/>
              </w:rPr>
              <w:t>2a</w:t>
            </w:r>
          </w:p>
        </w:tc>
        <w:tc>
          <w:tcPr>
            <w:tcW w:w="390" w:type="dxa"/>
            <w:shd w:val="clear" w:color="auto" w:fill="F2F2F2" w:themeFill="background1" w:themeFillShade="F2"/>
            <w:vAlign w:val="center"/>
          </w:tcPr>
          <w:p w:rsidR="00C15E8C" w:rsidRPr="00E51CF4" w:rsidRDefault="00C15E8C" w:rsidP="008F6607">
            <w:pPr>
              <w:spacing w:before="60" w:after="60" w:line="240" w:lineRule="auto"/>
              <w:jc w:val="both"/>
              <w:rPr>
                <w:sz w:val="16"/>
                <w:szCs w:val="16"/>
              </w:rPr>
            </w:pPr>
            <w:r>
              <w:rPr>
                <w:sz w:val="16"/>
                <w:szCs w:val="16"/>
              </w:rPr>
              <w:t>2d</w:t>
            </w:r>
          </w:p>
        </w:tc>
        <w:tc>
          <w:tcPr>
            <w:tcW w:w="390" w:type="dxa"/>
            <w:shd w:val="clear" w:color="auto" w:fill="F2F2F2" w:themeFill="background1" w:themeFillShade="F2"/>
            <w:vAlign w:val="center"/>
          </w:tcPr>
          <w:p w:rsidR="00C15E8C" w:rsidRPr="00E51CF4" w:rsidRDefault="00C15E8C" w:rsidP="008F6607">
            <w:pPr>
              <w:spacing w:before="60" w:after="60" w:line="240" w:lineRule="auto"/>
              <w:jc w:val="both"/>
              <w:rPr>
                <w:sz w:val="16"/>
                <w:szCs w:val="16"/>
              </w:rPr>
            </w:pPr>
            <w:r>
              <w:rPr>
                <w:sz w:val="16"/>
                <w:szCs w:val="16"/>
              </w:rPr>
              <w:t>2e</w:t>
            </w:r>
            <w:r>
              <w:rPr>
                <w:sz w:val="16"/>
                <w:szCs w:val="16"/>
              </w:rPr>
              <w:t xml:space="preserve"> </w:t>
            </w:r>
          </w:p>
        </w:tc>
        <w:tc>
          <w:tcPr>
            <w:tcW w:w="390" w:type="dxa"/>
            <w:shd w:val="clear" w:color="auto" w:fill="FFFFFF" w:themeFill="background1"/>
            <w:vAlign w:val="center"/>
          </w:tcPr>
          <w:p w:rsidR="00C15E8C" w:rsidRPr="00E51CF4" w:rsidRDefault="00C15E8C" w:rsidP="00E561B0">
            <w:pPr>
              <w:spacing w:before="60" w:after="60" w:line="240" w:lineRule="auto"/>
              <w:jc w:val="both"/>
              <w:rPr>
                <w:sz w:val="16"/>
                <w:szCs w:val="16"/>
              </w:rPr>
            </w:pPr>
          </w:p>
        </w:tc>
      </w:tr>
    </w:tbl>
    <w:p w:rsidR="00B703AA" w:rsidRDefault="00B703AA" w:rsidP="0010598F">
      <w:pPr>
        <w:spacing w:before="480" w:after="360" w:line="240" w:lineRule="auto"/>
        <w:ind w:left="357"/>
        <w:jc w:val="both"/>
        <w:rPr>
          <w:color w:val="E36C0A" w:themeColor="accent6" w:themeShade="BF"/>
          <w:sz w:val="20"/>
        </w:rPr>
      </w:pPr>
      <w:r>
        <w:rPr>
          <w:color w:val="E36C0A" w:themeColor="accent6" w:themeShade="BF"/>
          <w:sz w:val="20"/>
        </w:rPr>
        <w:t xml:space="preserve"> </w:t>
      </w:r>
    </w:p>
    <w:p w:rsidR="00B703AA" w:rsidRDefault="00B703AA">
      <w:pPr>
        <w:spacing w:before="480" w:after="360" w:line="240" w:lineRule="auto"/>
        <w:ind w:left="357"/>
        <w:jc w:val="both"/>
        <w:rPr>
          <w:color w:val="E36C0A" w:themeColor="accent6" w:themeShade="BF"/>
          <w:sz w:val="20"/>
        </w:rPr>
      </w:pPr>
      <w:r>
        <w:rPr>
          <w:color w:val="E36C0A" w:themeColor="accent6" w:themeShade="BF"/>
          <w:sz w:val="20"/>
        </w:rPr>
        <w:br w:type="page"/>
      </w:r>
    </w:p>
    <w:tbl>
      <w:tblPr>
        <w:tblStyle w:val="Tablaconcuadrcula"/>
        <w:tblW w:w="9464" w:type="dxa"/>
        <w:tblLayout w:type="fixed"/>
        <w:tblLook w:val="04A0"/>
      </w:tblPr>
      <w:tblGrid>
        <w:gridCol w:w="1526"/>
        <w:gridCol w:w="7938"/>
      </w:tblGrid>
      <w:tr w:rsidR="00B703AA" w:rsidTr="00E561B0">
        <w:tc>
          <w:tcPr>
            <w:tcW w:w="9464" w:type="dxa"/>
            <w:gridSpan w:val="2"/>
          </w:tcPr>
          <w:p w:rsidR="00B703AA" w:rsidRDefault="00B703AA" w:rsidP="00E561B0">
            <w:pPr>
              <w:spacing w:before="120" w:after="120"/>
              <w:jc w:val="center"/>
              <w:rPr>
                <w:b/>
                <w:color w:val="31849B" w:themeColor="accent5" w:themeShade="BF"/>
                <w:sz w:val="20"/>
              </w:rPr>
            </w:pPr>
            <w:r>
              <w:rPr>
                <w:b/>
                <w:color w:val="31849B" w:themeColor="accent5" w:themeShade="BF"/>
                <w:sz w:val="20"/>
              </w:rPr>
              <w:lastRenderedPageBreak/>
              <w:t>IMPACTOS POTENCIALES</w:t>
            </w:r>
          </w:p>
        </w:tc>
      </w:tr>
      <w:tr w:rsidR="00B703AA" w:rsidTr="00E561B0">
        <w:tc>
          <w:tcPr>
            <w:tcW w:w="1526" w:type="dxa"/>
            <w:tcBorders>
              <w:right w:val="single" w:sz="4" w:space="0" w:color="000000" w:themeColor="text1"/>
            </w:tcBorders>
            <w:vAlign w:val="center"/>
          </w:tcPr>
          <w:p w:rsidR="00B703AA" w:rsidRPr="0052372A" w:rsidRDefault="00B703AA" w:rsidP="00E561B0">
            <w:pPr>
              <w:spacing w:before="120" w:after="120"/>
              <w:jc w:val="center"/>
              <w:rPr>
                <w:b/>
                <w:color w:val="31849B" w:themeColor="accent5" w:themeShade="BF"/>
                <w:sz w:val="18"/>
                <w:szCs w:val="18"/>
              </w:rPr>
            </w:pPr>
            <w:r w:rsidRPr="0052372A">
              <w:rPr>
                <w:b/>
                <w:color w:val="31849B" w:themeColor="accent5" w:themeShade="BF"/>
                <w:sz w:val="18"/>
                <w:szCs w:val="18"/>
              </w:rPr>
              <w:t>DESARROLLO CIENTÍFICO Y TECNOLÓGICO</w:t>
            </w:r>
          </w:p>
        </w:tc>
        <w:tc>
          <w:tcPr>
            <w:tcW w:w="7938" w:type="dxa"/>
            <w:tcBorders>
              <w:left w:val="single" w:sz="4" w:space="0" w:color="000000" w:themeColor="text1"/>
              <w:bottom w:val="single" w:sz="4" w:space="0" w:color="000000" w:themeColor="text1"/>
            </w:tcBorders>
            <w:vAlign w:val="center"/>
          </w:tcPr>
          <w:p w:rsidR="00B703AA" w:rsidRPr="009B5824" w:rsidRDefault="00B703AA" w:rsidP="00B703AA">
            <w:pPr>
              <w:spacing w:before="120" w:after="120"/>
              <w:jc w:val="both"/>
              <w:rPr>
                <w:i/>
                <w:sz w:val="20"/>
              </w:rPr>
            </w:pPr>
            <w:r>
              <w:rPr>
                <w:sz w:val="20"/>
              </w:rPr>
              <w:t>La intención del trabajo de grado es construir un guía de implementación adaptada al marco de referencia Arquitectura TI Colombia</w:t>
            </w:r>
            <w:r w:rsidR="00D63606">
              <w:rPr>
                <w:sz w:val="20"/>
              </w:rPr>
              <w:fldChar w:fldCharType="begin"/>
            </w:r>
            <w:r w:rsidR="004667A8">
              <w:rPr>
                <w:sz w:val="20"/>
              </w:rPr>
              <w:instrText xml:space="preserve"> ADDIN ZOTERO_ITEM CSL_CITATION {"citationID":"dq01t17td","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D63606">
              <w:rPr>
                <w:sz w:val="20"/>
              </w:rPr>
              <w:fldChar w:fldCharType="separate"/>
            </w:r>
            <w:r w:rsidR="004667A8" w:rsidRPr="004667A8">
              <w:rPr>
                <w:rFonts w:ascii="Calibri" w:hAnsi="Calibri"/>
                <w:sz w:val="20"/>
              </w:rPr>
              <w:t>[1]</w:t>
            </w:r>
            <w:r w:rsidR="00D63606">
              <w:rPr>
                <w:sz w:val="20"/>
              </w:rPr>
              <w:fldChar w:fldCharType="end"/>
            </w:r>
            <w:r>
              <w:rPr>
                <w:sz w:val="20"/>
              </w:rPr>
              <w:t>, para reducir la complejidad, completitud y consistencia sobre la implementación de arquitectura empresarial en instituciones educativas públicas.</w:t>
            </w:r>
          </w:p>
        </w:tc>
      </w:tr>
      <w:tr w:rsidR="00B703AA" w:rsidRPr="001A5F00" w:rsidTr="00E561B0">
        <w:trPr>
          <w:trHeight w:val="1492"/>
        </w:trPr>
        <w:tc>
          <w:tcPr>
            <w:tcW w:w="1526" w:type="dxa"/>
            <w:tcBorders>
              <w:right w:val="single" w:sz="4" w:space="0" w:color="000000" w:themeColor="text1"/>
            </w:tcBorders>
            <w:vAlign w:val="center"/>
          </w:tcPr>
          <w:p w:rsidR="00B703AA" w:rsidRPr="001A5F00" w:rsidRDefault="00B703AA" w:rsidP="00E561B0">
            <w:pPr>
              <w:spacing w:before="120" w:after="120"/>
              <w:jc w:val="center"/>
              <w:rPr>
                <w:b/>
                <w:color w:val="31849B" w:themeColor="accent5" w:themeShade="BF"/>
              </w:rPr>
            </w:pPr>
            <w:r w:rsidRPr="001A5F00">
              <w:rPr>
                <w:b/>
                <w:color w:val="31849B" w:themeColor="accent5" w:themeShade="BF"/>
                <w:sz w:val="18"/>
                <w:szCs w:val="18"/>
              </w:rPr>
              <w:t>IMPACTO Y PROYECCIÓN EN LA SOCIEDAD</w:t>
            </w:r>
          </w:p>
        </w:tc>
        <w:tc>
          <w:tcPr>
            <w:tcW w:w="7938" w:type="dxa"/>
            <w:tcBorders>
              <w:left w:val="single" w:sz="4" w:space="0" w:color="000000" w:themeColor="text1"/>
              <w:bottom w:val="single" w:sz="4" w:space="0" w:color="000000" w:themeColor="text1"/>
            </w:tcBorders>
            <w:vAlign w:val="center"/>
          </w:tcPr>
          <w:p w:rsidR="00B703AA" w:rsidRPr="001A5F00" w:rsidRDefault="00B703AA" w:rsidP="00E561B0">
            <w:pPr>
              <w:spacing w:before="120" w:after="120"/>
              <w:jc w:val="both"/>
              <w:rPr>
                <w:sz w:val="20"/>
              </w:rPr>
            </w:pPr>
            <w:r w:rsidRPr="001A5F00">
              <w:rPr>
                <w:sz w:val="20"/>
              </w:rPr>
              <w:t>Brindar a las instituciones educativas una guía de implementación de arquitectura empresarial que se adapte a las necesidades particulares del sector educación y apoye la gestión</w:t>
            </w:r>
            <w:r>
              <w:rPr>
                <w:sz w:val="20"/>
              </w:rPr>
              <w:t>,</w:t>
            </w:r>
            <w:r w:rsidRPr="001A5F00">
              <w:rPr>
                <w:sz w:val="20"/>
              </w:rPr>
              <w:t xml:space="preserve"> y facilite la toma de decisiones sobre los recursos tecnológicos.</w:t>
            </w:r>
          </w:p>
        </w:tc>
      </w:tr>
    </w:tbl>
    <w:p w:rsidR="00B703AA" w:rsidRDefault="00B703AA">
      <w:pPr>
        <w:spacing w:before="480" w:after="360" w:line="240" w:lineRule="auto"/>
        <w:ind w:left="357"/>
        <w:jc w:val="both"/>
        <w:rPr>
          <w:color w:val="E36C0A" w:themeColor="accent6" w:themeShade="BF"/>
          <w:sz w:val="20"/>
        </w:rPr>
      </w:pPr>
      <w:r>
        <w:rPr>
          <w:color w:val="E36C0A" w:themeColor="accent6" w:themeShade="BF"/>
          <w:sz w:val="20"/>
        </w:rPr>
        <w:br w:type="page"/>
      </w:r>
    </w:p>
    <w:p w:rsidR="007111C5" w:rsidRPr="0010598F" w:rsidRDefault="007111C5" w:rsidP="0010598F">
      <w:pPr>
        <w:spacing w:before="480" w:after="360" w:line="240" w:lineRule="auto"/>
        <w:ind w:left="357"/>
        <w:jc w:val="both"/>
        <w:rPr>
          <w:color w:val="E36C0A" w:themeColor="accent6" w:themeShade="BF"/>
          <w:sz w:val="20"/>
        </w:rPr>
      </w:pPr>
    </w:p>
    <w:tbl>
      <w:tblPr>
        <w:tblStyle w:val="Tablaconcuadrcula"/>
        <w:tblW w:w="9464" w:type="dxa"/>
        <w:tblLayout w:type="fixed"/>
        <w:tblLook w:val="04A0"/>
      </w:tblPr>
      <w:tblGrid>
        <w:gridCol w:w="1526"/>
        <w:gridCol w:w="7938"/>
      </w:tblGrid>
      <w:tr w:rsidR="006B35EA" w:rsidTr="0013032B">
        <w:tc>
          <w:tcPr>
            <w:tcW w:w="9464" w:type="dxa"/>
            <w:gridSpan w:val="2"/>
          </w:tcPr>
          <w:p w:rsidR="006B35EA" w:rsidRDefault="007111C5" w:rsidP="006B35EA">
            <w:pPr>
              <w:spacing w:before="120" w:after="120"/>
              <w:jc w:val="center"/>
              <w:rPr>
                <w:b/>
                <w:color w:val="31849B" w:themeColor="accent5" w:themeShade="BF"/>
                <w:sz w:val="20"/>
              </w:rPr>
            </w:pPr>
            <w:r>
              <w:br w:type="page"/>
            </w:r>
            <w:r w:rsidR="006B35EA">
              <w:rPr>
                <w:b/>
                <w:color w:val="31849B" w:themeColor="accent5" w:themeShade="BF"/>
                <w:sz w:val="20"/>
              </w:rPr>
              <w:t>PROSPECTIVA DE INNOVACIÓN</w:t>
            </w:r>
          </w:p>
        </w:tc>
      </w:tr>
      <w:tr w:rsidR="000503C9" w:rsidTr="0052372A">
        <w:tc>
          <w:tcPr>
            <w:tcW w:w="1526" w:type="dxa"/>
          </w:tcPr>
          <w:p w:rsidR="000503C9" w:rsidRPr="0052372A" w:rsidRDefault="000503C9" w:rsidP="0013032B">
            <w:pPr>
              <w:spacing w:before="120" w:after="120"/>
              <w:jc w:val="center"/>
              <w:rPr>
                <w:b/>
                <w:color w:val="31849B" w:themeColor="accent5" w:themeShade="BF"/>
                <w:sz w:val="18"/>
                <w:szCs w:val="18"/>
              </w:rPr>
            </w:pPr>
            <w:r w:rsidRPr="0052372A">
              <w:rPr>
                <w:b/>
                <w:color w:val="31849B" w:themeColor="accent5" w:themeShade="BF"/>
                <w:sz w:val="18"/>
                <w:szCs w:val="18"/>
              </w:rPr>
              <w:t>POTENCIAL DE INNOVACIÓN</w:t>
            </w:r>
          </w:p>
        </w:tc>
        <w:tc>
          <w:tcPr>
            <w:tcW w:w="7938" w:type="dxa"/>
          </w:tcPr>
          <w:p w:rsidR="000503C9" w:rsidRPr="008631BA" w:rsidRDefault="000503C9" w:rsidP="006201B9">
            <w:pPr>
              <w:spacing w:before="60" w:after="120"/>
              <w:jc w:val="both"/>
              <w:rPr>
                <w:sz w:val="20"/>
              </w:rPr>
            </w:pPr>
            <w:r>
              <w:rPr>
                <w:sz w:val="20"/>
              </w:rPr>
              <w:t xml:space="preserve">La innovación en este proyecto se refleja desde en la adaptación de EA como una alternativa clara y sencilla en los colegios públicos en </w:t>
            </w:r>
            <w:r w:rsidR="006201B9">
              <w:rPr>
                <w:sz w:val="20"/>
              </w:rPr>
              <w:t>Colombia,</w:t>
            </w:r>
            <w:r>
              <w:rPr>
                <w:sz w:val="20"/>
              </w:rPr>
              <w:t xml:space="preserve"> y así lograr reducir brechas que actualmente son poco visibles sobre el uso eficiente de los recursos tecnológicos</w:t>
            </w:r>
            <w:r w:rsidR="00D63606">
              <w:rPr>
                <w:sz w:val="20"/>
              </w:rPr>
              <w:fldChar w:fldCharType="begin"/>
            </w:r>
            <w:r w:rsidR="00F713E4">
              <w:rPr>
                <w:sz w:val="20"/>
              </w:rPr>
              <w:instrText xml:space="preserve"> ADDIN ZOTERO_ITEM CSL_CITATION {"citationID":"Bqd2vEnm","properties":{"formattedCitation":"[30]","plainCitation":"[30]"},"citationItems":[{"id":118,"uris":["http://zotero.org/users/local/hQXZIek2/items/IDMHTXFU"],"uri":["http://zotero.org/users/local/hQXZIek2/items/IDMHTXFU"],"itemData":{"id":118,"type":"article","title":"Yesid  Ojeda,  Claudia  Sánchez,  Edison  Pérez,  Edison  Suárez, Carlos Ladino, Miguel Tobar, Adriana Rosillo, Luz  Margy Acevedo; TIPOLOGÍA DE  PROYECTOS DE  CARÁCTER CIENTIFICO,  TECNOLOGICO E  INNOVACIÓN; http://www.itc.edu.co/archives/investigacion/Tipologias.pdf; junio 01 2011","URL":"http://www.itc.edu.co/archives/investigacion/Tipologias.pdf","accessed":{"date-parts":[["2015",8,8]]}}}],"schema":"https://github.com/citation-style-language/schema/raw/master/csl-citation.json"} </w:instrText>
            </w:r>
            <w:r w:rsidR="00D63606">
              <w:rPr>
                <w:sz w:val="20"/>
              </w:rPr>
              <w:fldChar w:fldCharType="separate"/>
            </w:r>
            <w:r w:rsidR="00F713E4" w:rsidRPr="00F713E4">
              <w:rPr>
                <w:rFonts w:ascii="Calibri" w:hAnsi="Calibri"/>
                <w:sz w:val="20"/>
              </w:rPr>
              <w:t>[30]</w:t>
            </w:r>
            <w:r w:rsidR="00D63606">
              <w:rPr>
                <w:sz w:val="20"/>
              </w:rPr>
              <w:fldChar w:fldCharType="end"/>
            </w:r>
            <w:r w:rsidR="006201B9">
              <w:rPr>
                <w:sz w:val="20"/>
              </w:rPr>
              <w:t>.</w:t>
            </w:r>
            <w:r>
              <w:rPr>
                <w:sz w:val="20"/>
              </w:rPr>
              <w:t xml:space="preserve"> </w:t>
            </w:r>
            <w:r w:rsidR="006201B9">
              <w:rPr>
                <w:sz w:val="20"/>
              </w:rPr>
              <w:t>A</w:t>
            </w:r>
            <w:r>
              <w:rPr>
                <w:sz w:val="20"/>
              </w:rPr>
              <w:t>dicionalmente</w:t>
            </w:r>
            <w:r w:rsidR="006201B9">
              <w:rPr>
                <w:sz w:val="20"/>
              </w:rPr>
              <w:t>,</w:t>
            </w:r>
            <w:r>
              <w:rPr>
                <w:sz w:val="20"/>
              </w:rPr>
              <w:t xml:space="preserve"> lograr que </w:t>
            </w:r>
            <w:r w:rsidRPr="008631BA">
              <w:rPr>
                <w:sz w:val="20"/>
              </w:rPr>
              <w:t xml:space="preserve">la gestión de </w:t>
            </w:r>
            <w:r>
              <w:rPr>
                <w:sz w:val="20"/>
              </w:rPr>
              <w:t>estos</w:t>
            </w:r>
            <w:r w:rsidRPr="008631BA">
              <w:rPr>
                <w:sz w:val="20"/>
              </w:rPr>
              <w:t xml:space="preserve"> en los centros educativo</w:t>
            </w:r>
            <w:r>
              <w:rPr>
                <w:sz w:val="20"/>
              </w:rPr>
              <w:t>s, se</w:t>
            </w:r>
            <w:r w:rsidRPr="008631BA">
              <w:rPr>
                <w:sz w:val="20"/>
              </w:rPr>
              <w:t xml:space="preserve"> encamin</w:t>
            </w:r>
            <w:r>
              <w:rPr>
                <w:sz w:val="20"/>
              </w:rPr>
              <w:t xml:space="preserve">en a establecer criterios que </w:t>
            </w:r>
            <w:r w:rsidR="006201B9">
              <w:rPr>
                <w:sz w:val="20"/>
              </w:rPr>
              <w:t xml:space="preserve">le </w:t>
            </w:r>
            <w:r>
              <w:rPr>
                <w:sz w:val="20"/>
              </w:rPr>
              <w:t xml:space="preserve">permitan </w:t>
            </w:r>
            <w:r w:rsidR="006201B9">
              <w:rPr>
                <w:sz w:val="20"/>
              </w:rPr>
              <w:t>soportar</w:t>
            </w:r>
            <w:r w:rsidRPr="008631BA">
              <w:rPr>
                <w:sz w:val="20"/>
              </w:rPr>
              <w:t xml:space="preserve"> los objetivos estratégicos </w:t>
            </w:r>
            <w:r w:rsidR="006201B9">
              <w:rPr>
                <w:sz w:val="20"/>
              </w:rPr>
              <w:t>mediante el uso de</w:t>
            </w:r>
            <w:r w:rsidRPr="008631BA">
              <w:rPr>
                <w:sz w:val="20"/>
              </w:rPr>
              <w:t xml:space="preserve"> </w:t>
            </w:r>
            <w:r w:rsidR="008A49AC" w:rsidRPr="008631BA">
              <w:rPr>
                <w:sz w:val="20"/>
              </w:rPr>
              <w:t>tec</w:t>
            </w:r>
            <w:r w:rsidR="008A49AC">
              <w:rPr>
                <w:sz w:val="20"/>
              </w:rPr>
              <w:t>nologí</w:t>
            </w:r>
            <w:r w:rsidR="008A49AC" w:rsidRPr="008631BA">
              <w:rPr>
                <w:sz w:val="20"/>
              </w:rPr>
              <w:t>a</w:t>
            </w:r>
            <w:r w:rsidRPr="008631BA">
              <w:rPr>
                <w:sz w:val="20"/>
              </w:rPr>
              <w:t>.</w:t>
            </w:r>
          </w:p>
        </w:tc>
      </w:tr>
      <w:tr w:rsidR="000503C9" w:rsidTr="0052372A">
        <w:tc>
          <w:tcPr>
            <w:tcW w:w="1526" w:type="dxa"/>
          </w:tcPr>
          <w:p w:rsidR="000503C9" w:rsidRPr="0052372A" w:rsidRDefault="000503C9" w:rsidP="006B35EA">
            <w:pPr>
              <w:spacing w:before="120" w:after="120"/>
              <w:jc w:val="center"/>
              <w:rPr>
                <w:b/>
                <w:color w:val="31849B" w:themeColor="accent5" w:themeShade="BF"/>
                <w:sz w:val="18"/>
                <w:szCs w:val="18"/>
              </w:rPr>
            </w:pPr>
            <w:r w:rsidRPr="0052372A">
              <w:rPr>
                <w:b/>
                <w:color w:val="31849B" w:themeColor="accent5" w:themeShade="BF"/>
                <w:sz w:val="18"/>
                <w:szCs w:val="18"/>
              </w:rPr>
              <w:t>PROPIEDAD INTELECTUAL</w:t>
            </w:r>
          </w:p>
        </w:tc>
        <w:tc>
          <w:tcPr>
            <w:tcW w:w="7938" w:type="dxa"/>
          </w:tcPr>
          <w:p w:rsidR="006201B9" w:rsidRDefault="000503C9" w:rsidP="006201B9">
            <w:pPr>
              <w:spacing w:before="60" w:after="120"/>
              <w:jc w:val="both"/>
              <w:rPr>
                <w:sz w:val="20"/>
              </w:rPr>
            </w:pPr>
            <w:r>
              <w:rPr>
                <w:sz w:val="20"/>
              </w:rPr>
              <w:t>Este</w:t>
            </w:r>
            <w:r w:rsidRPr="00C83E18">
              <w:rPr>
                <w:sz w:val="20"/>
              </w:rPr>
              <w:t xml:space="preserve"> </w:t>
            </w:r>
            <w:r w:rsidR="006201B9">
              <w:rPr>
                <w:sz w:val="20"/>
              </w:rPr>
              <w:t>T</w:t>
            </w:r>
            <w:r>
              <w:rPr>
                <w:sz w:val="20"/>
              </w:rPr>
              <w:t>rabajo</w:t>
            </w:r>
            <w:r w:rsidR="006201B9">
              <w:rPr>
                <w:sz w:val="20"/>
              </w:rPr>
              <w:t xml:space="preserve"> de G</w:t>
            </w:r>
            <w:r w:rsidRPr="00C83E18">
              <w:rPr>
                <w:sz w:val="20"/>
              </w:rPr>
              <w:t>rado s</w:t>
            </w:r>
            <w:r w:rsidR="00A1549A">
              <w:rPr>
                <w:sz w:val="20"/>
              </w:rPr>
              <w:t xml:space="preserve">e realizará dentro </w:t>
            </w:r>
            <w:r w:rsidRPr="00C83E18">
              <w:rPr>
                <w:sz w:val="20"/>
              </w:rPr>
              <w:t>del grupo</w:t>
            </w:r>
            <w:r>
              <w:rPr>
                <w:sz w:val="20"/>
              </w:rPr>
              <w:t xml:space="preserve"> de investigación</w:t>
            </w:r>
            <w:r w:rsidRPr="00C83E18">
              <w:rPr>
                <w:sz w:val="20"/>
              </w:rPr>
              <w:t xml:space="preserve"> </w:t>
            </w:r>
            <w:r>
              <w:t>ISTAR</w:t>
            </w:r>
            <w:r w:rsidRPr="00C83E18">
              <w:rPr>
                <w:sz w:val="20"/>
              </w:rPr>
              <w:t xml:space="preserve"> </w:t>
            </w:r>
            <w:r w:rsidR="00D63606">
              <w:rPr>
                <w:sz w:val="20"/>
              </w:rPr>
              <w:fldChar w:fldCharType="begin"/>
            </w:r>
            <w:r w:rsidR="00FF38BB">
              <w:rPr>
                <w:sz w:val="20"/>
              </w:rPr>
              <w:instrText xml:space="preserve"> ADDIN ZOTERO_ITEM CSL_CITATION {"citationID":"243ss0o1tg","properties":{"formattedCitation":"[22]","plainCitation":"[22]","dontUpdate":true},"citationItems":[{"id":99,"uris":["http://zotero.org/users/local/hQXZIek2/items/77HPVN47"],"uri":["http://zotero.org/users/local/hQXZIek2/items/77HPVN47"],"itemData":{"id":99,"type":"webpage","title":"Acerca de ISTAR | ISTAR - Grupo de Investigación","URL":"http://sophia.javeriana.edu.co/istar/acercade","accessed":{"date-parts":[["2015",6,20]]}}}],"schema":"https://github.com/citation-style-language/schema/raw/master/csl-citation.json"} </w:instrText>
            </w:r>
            <w:r w:rsidR="00D63606">
              <w:rPr>
                <w:sz w:val="20"/>
              </w:rPr>
              <w:fldChar w:fldCharType="separate"/>
            </w:r>
            <w:r w:rsidR="00AE4238" w:rsidRPr="00AE4238">
              <w:rPr>
                <w:rFonts w:ascii="Calibri" w:hAnsi="Calibri"/>
                <w:sz w:val="20"/>
              </w:rPr>
              <w:t>[23]</w:t>
            </w:r>
            <w:r w:rsidR="00D63606">
              <w:rPr>
                <w:sz w:val="20"/>
              </w:rPr>
              <w:fldChar w:fldCharType="end"/>
            </w:r>
            <w:r>
              <w:rPr>
                <w:sz w:val="20"/>
              </w:rPr>
              <w:t xml:space="preserve"> </w:t>
            </w:r>
            <w:r w:rsidRPr="00C83E18">
              <w:rPr>
                <w:sz w:val="20"/>
              </w:rPr>
              <w:t xml:space="preserve">de la Pontificia Universidad Javeriana </w:t>
            </w:r>
            <w:r>
              <w:rPr>
                <w:sz w:val="20"/>
              </w:rPr>
              <w:t>de</w:t>
            </w:r>
            <w:r w:rsidRPr="00C83E18">
              <w:rPr>
                <w:sz w:val="20"/>
              </w:rPr>
              <w:t xml:space="preserve"> Bogotá.</w:t>
            </w:r>
            <w:r>
              <w:rPr>
                <w:sz w:val="20"/>
              </w:rPr>
              <w:t xml:space="preserve"> </w:t>
            </w:r>
            <w:r w:rsidR="006201B9">
              <w:rPr>
                <w:sz w:val="20"/>
              </w:rPr>
              <w:t>Este s</w:t>
            </w:r>
            <w:r>
              <w:rPr>
                <w:sz w:val="20"/>
              </w:rPr>
              <w:t xml:space="preserve">e realizará con la elaboración de una </w:t>
            </w:r>
            <w:r w:rsidR="006201B9">
              <w:rPr>
                <w:sz w:val="20"/>
              </w:rPr>
              <w:t>guía de i</w:t>
            </w:r>
            <w:r w:rsidR="00C55998">
              <w:rPr>
                <w:sz w:val="20"/>
              </w:rPr>
              <w:t>mplementación</w:t>
            </w:r>
            <w:r>
              <w:rPr>
                <w:sz w:val="20"/>
              </w:rPr>
              <w:t xml:space="preserve"> que facilitará la </w:t>
            </w:r>
            <w:r w:rsidR="006201B9">
              <w:rPr>
                <w:sz w:val="20"/>
              </w:rPr>
              <w:t>adopción</w:t>
            </w:r>
            <w:r>
              <w:rPr>
                <w:sz w:val="20"/>
              </w:rPr>
              <w:t xml:space="preserve"> </w:t>
            </w:r>
            <w:r w:rsidR="006201B9">
              <w:rPr>
                <w:sz w:val="20"/>
              </w:rPr>
              <w:t>de Arquitectura Empresarial en i</w:t>
            </w:r>
            <w:r>
              <w:rPr>
                <w:sz w:val="20"/>
              </w:rPr>
              <w:t xml:space="preserve">nstituciones </w:t>
            </w:r>
            <w:r w:rsidR="006201B9">
              <w:rPr>
                <w:sz w:val="20"/>
              </w:rPr>
              <w:t>e</w:t>
            </w:r>
            <w:r>
              <w:rPr>
                <w:sz w:val="20"/>
              </w:rPr>
              <w:t>ducativas</w:t>
            </w:r>
            <w:r w:rsidR="006201B9">
              <w:rPr>
                <w:sz w:val="20"/>
              </w:rPr>
              <w:t>,</w:t>
            </w:r>
            <w:r>
              <w:rPr>
                <w:sz w:val="20"/>
              </w:rPr>
              <w:t xml:space="preserve"> basada en los planteamientos desarrollados por el Ministerio de Tecnol</w:t>
            </w:r>
            <w:r w:rsidR="006201B9">
              <w:rPr>
                <w:sz w:val="20"/>
              </w:rPr>
              <w:t>ogías Arquitectura TI Colombia</w:t>
            </w:r>
            <w:r>
              <w:rPr>
                <w:sz w:val="20"/>
              </w:rPr>
              <w:t>.</w:t>
            </w:r>
            <w:r w:rsidRPr="00C83E18">
              <w:rPr>
                <w:sz w:val="20"/>
              </w:rPr>
              <w:t xml:space="preserve"> </w:t>
            </w:r>
          </w:p>
          <w:p w:rsidR="000503C9" w:rsidRPr="00703370" w:rsidRDefault="000503C9" w:rsidP="006201B9">
            <w:pPr>
              <w:spacing w:before="60" w:after="120"/>
              <w:jc w:val="both"/>
              <w:rPr>
                <w:i/>
                <w:sz w:val="20"/>
              </w:rPr>
            </w:pPr>
            <w:r w:rsidRPr="00C83E18">
              <w:rPr>
                <w:sz w:val="20"/>
              </w:rPr>
              <w:t>El resultado de</w:t>
            </w:r>
            <w:r>
              <w:rPr>
                <w:sz w:val="20"/>
              </w:rPr>
              <w:t>l</w:t>
            </w:r>
            <w:r w:rsidRPr="00C83E18">
              <w:rPr>
                <w:sz w:val="20"/>
              </w:rPr>
              <w:t xml:space="preserve"> </w:t>
            </w:r>
            <w:r>
              <w:rPr>
                <w:sz w:val="20"/>
              </w:rPr>
              <w:t>proyecto</w:t>
            </w:r>
            <w:r w:rsidRPr="00C83E18">
              <w:rPr>
                <w:sz w:val="20"/>
              </w:rPr>
              <w:t xml:space="preserve"> aportará</w:t>
            </w:r>
            <w:r w:rsidR="006201B9">
              <w:rPr>
                <w:sz w:val="20"/>
              </w:rPr>
              <w:t>,</w:t>
            </w:r>
            <w:r w:rsidRPr="00C83E18">
              <w:rPr>
                <w:sz w:val="20"/>
              </w:rPr>
              <w:t xml:space="preserve"> </w:t>
            </w:r>
            <w:r w:rsidR="00A1549A">
              <w:rPr>
                <w:sz w:val="20"/>
              </w:rPr>
              <w:t>des</w:t>
            </w:r>
            <w:r w:rsidR="006201B9">
              <w:rPr>
                <w:sz w:val="20"/>
              </w:rPr>
              <w:t>de la Ingeniería, a instituciones e</w:t>
            </w:r>
            <w:r w:rsidR="00A1549A">
              <w:rPr>
                <w:sz w:val="20"/>
              </w:rPr>
              <w:t xml:space="preserve">ducativas en la implementación </w:t>
            </w:r>
            <w:r>
              <w:rPr>
                <w:sz w:val="20"/>
              </w:rPr>
              <w:t>de Arquitectura Empresarial</w:t>
            </w:r>
            <w:r w:rsidR="006201B9">
              <w:rPr>
                <w:sz w:val="20"/>
              </w:rPr>
              <w:t>,</w:t>
            </w:r>
            <w:r>
              <w:rPr>
                <w:sz w:val="20"/>
              </w:rPr>
              <w:t xml:space="preserve"> y ser</w:t>
            </w:r>
            <w:r w:rsidRPr="00C83E18">
              <w:rPr>
                <w:sz w:val="20"/>
              </w:rPr>
              <w:t xml:space="preserve">virá como </w:t>
            </w:r>
            <w:r>
              <w:rPr>
                <w:sz w:val="20"/>
              </w:rPr>
              <w:t>ejemplo</w:t>
            </w:r>
            <w:r w:rsidRPr="00C83E18">
              <w:rPr>
                <w:sz w:val="20"/>
              </w:rPr>
              <w:t xml:space="preserve"> para futuros trabajos y proyect</w:t>
            </w:r>
            <w:r>
              <w:rPr>
                <w:sz w:val="20"/>
              </w:rPr>
              <w:t>os</w:t>
            </w:r>
            <w:r w:rsidR="006201B9">
              <w:rPr>
                <w:sz w:val="20"/>
              </w:rPr>
              <w:t>.</w:t>
            </w:r>
            <w:r w:rsidRPr="00C83E18">
              <w:rPr>
                <w:sz w:val="20"/>
              </w:rPr>
              <w:t xml:space="preserve"> </w:t>
            </w:r>
            <w:r w:rsidR="006201B9">
              <w:rPr>
                <w:sz w:val="20"/>
              </w:rPr>
              <w:t>Dicho trabajo e</w:t>
            </w:r>
            <w:r w:rsidRPr="00C83E18">
              <w:rPr>
                <w:sz w:val="20"/>
              </w:rPr>
              <w:t>sta</w:t>
            </w:r>
            <w:r>
              <w:rPr>
                <w:sz w:val="20"/>
              </w:rPr>
              <w:t>rá a disposición del grupo ISTAR, de los colegios públicos en Colombia y de la Pontificia Universidad Javeriana</w:t>
            </w:r>
            <w:r w:rsidRPr="00C83E18">
              <w:rPr>
                <w:sz w:val="20"/>
              </w:rPr>
              <w:t>, sin ninguna restricción de uso, ya sea este académico ó empresarial.</w:t>
            </w:r>
          </w:p>
        </w:tc>
      </w:tr>
    </w:tbl>
    <w:p w:rsidR="009B5824" w:rsidRDefault="009B5824">
      <w:r>
        <w:br w:type="page"/>
      </w:r>
    </w:p>
    <w:tbl>
      <w:tblPr>
        <w:tblStyle w:val="Tablaconcuadrcula"/>
        <w:tblW w:w="9464" w:type="dxa"/>
        <w:tblLayout w:type="fixed"/>
        <w:tblLook w:val="04A0"/>
      </w:tblPr>
      <w:tblGrid>
        <w:gridCol w:w="9464"/>
      </w:tblGrid>
      <w:tr w:rsidR="00A20408" w:rsidTr="002C2AD0">
        <w:trPr>
          <w:trHeight w:val="547"/>
        </w:trPr>
        <w:tc>
          <w:tcPr>
            <w:tcW w:w="9464" w:type="dxa"/>
            <w:vAlign w:val="center"/>
          </w:tcPr>
          <w:p w:rsidR="00A20408" w:rsidRDefault="00A20408" w:rsidP="002C2AD0">
            <w:pPr>
              <w:spacing w:before="120" w:after="0"/>
              <w:jc w:val="center"/>
              <w:rPr>
                <w:b/>
                <w:color w:val="31849B" w:themeColor="accent5" w:themeShade="BF"/>
                <w:sz w:val="20"/>
              </w:rPr>
            </w:pPr>
            <w:r>
              <w:rPr>
                <w:b/>
                <w:color w:val="31849B" w:themeColor="accent5" w:themeShade="BF"/>
                <w:sz w:val="20"/>
              </w:rPr>
              <w:lastRenderedPageBreak/>
              <w:t>BIBLIOGRAFÍA</w:t>
            </w:r>
          </w:p>
        </w:tc>
      </w:tr>
      <w:tr w:rsidR="00A20408" w:rsidRPr="0010598F" w:rsidTr="002C2AD0">
        <w:trPr>
          <w:trHeight w:val="12318"/>
        </w:trPr>
        <w:tc>
          <w:tcPr>
            <w:tcW w:w="9464" w:type="dxa"/>
          </w:tcPr>
          <w:p w:rsidR="00941805" w:rsidRPr="00A57B8E" w:rsidRDefault="00941805" w:rsidP="002C2AD0">
            <w:pPr>
              <w:pStyle w:val="Bibliografa"/>
              <w:rPr>
                <w:i/>
                <w:sz w:val="16"/>
                <w:szCs w:val="16"/>
              </w:rPr>
            </w:pPr>
          </w:p>
          <w:p w:rsidR="00941805" w:rsidRPr="00A57B8E" w:rsidRDefault="00941805" w:rsidP="002C2AD0">
            <w:pPr>
              <w:pStyle w:val="Bibliografa"/>
              <w:rPr>
                <w:i/>
                <w:sz w:val="16"/>
                <w:szCs w:val="16"/>
              </w:rPr>
            </w:pPr>
          </w:p>
          <w:p w:rsidR="004667A8" w:rsidRPr="004667A8" w:rsidRDefault="00D63606" w:rsidP="004667A8">
            <w:pPr>
              <w:pStyle w:val="Bibliografa"/>
              <w:rPr>
                <w:rFonts w:ascii="Calibri" w:hAnsi="Calibri"/>
                <w:sz w:val="16"/>
                <w:lang w:val="en-US"/>
              </w:rPr>
            </w:pPr>
            <w:r w:rsidRPr="002C2AD0">
              <w:rPr>
                <w:i/>
                <w:sz w:val="16"/>
                <w:szCs w:val="16"/>
                <w:lang w:val="es-ES"/>
              </w:rPr>
              <w:fldChar w:fldCharType="begin"/>
            </w:r>
            <w:r w:rsidR="004667A8" w:rsidRPr="004667A8">
              <w:rPr>
                <w:i/>
                <w:sz w:val="16"/>
                <w:szCs w:val="16"/>
              </w:rPr>
              <w:instrText xml:space="preserve"> ADDIN ZOTERO_BIBL {"custom":[]} CSL_BIBLIOGRAPHY </w:instrText>
            </w:r>
            <w:r w:rsidRPr="002C2AD0">
              <w:rPr>
                <w:i/>
                <w:sz w:val="16"/>
                <w:szCs w:val="16"/>
                <w:lang w:val="es-ES"/>
              </w:rPr>
              <w:fldChar w:fldCharType="separate"/>
            </w:r>
            <w:r w:rsidR="004667A8" w:rsidRPr="004667A8">
              <w:rPr>
                <w:rFonts w:ascii="Calibri" w:hAnsi="Calibri"/>
                <w:sz w:val="16"/>
              </w:rPr>
              <w:t>[1]</w:t>
            </w:r>
            <w:r w:rsidR="004667A8" w:rsidRPr="004667A8">
              <w:rPr>
                <w:rFonts w:ascii="Calibri" w:hAnsi="Calibri"/>
                <w:sz w:val="16"/>
              </w:rPr>
              <w:tab/>
              <w:t xml:space="preserve">Ministerio de Tecnologías de la Información y las Comunicaciones, “Inicio - Arquitectura TI,” 2014. </w:t>
            </w:r>
            <w:r w:rsidR="004667A8" w:rsidRPr="004667A8">
              <w:rPr>
                <w:rFonts w:ascii="Calibri" w:hAnsi="Calibri"/>
                <w:sz w:val="16"/>
                <w:lang w:val="en-US"/>
              </w:rPr>
              <w:t>[Online]. Available: http://mintic.gov.co/arquitecturati/630/w3-channel.html. [Accessed: 05-Aug-2015].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w:t>
            </w:r>
            <w:r w:rsidRPr="004667A8">
              <w:rPr>
                <w:rFonts w:ascii="Calibri" w:hAnsi="Calibri"/>
                <w:sz w:val="16"/>
                <w:lang w:val="en-US"/>
              </w:rPr>
              <w:tab/>
              <w:t>“TOGAF®, an Open Group standard | The Open Group.” [Online]. Available: http://www.opengroup.org/subjectareas/enterprise/togaf. [Accessed: 20-Aug-2015].</w:t>
            </w:r>
          </w:p>
          <w:p w:rsidR="004667A8" w:rsidRPr="004667A8" w:rsidRDefault="004667A8" w:rsidP="004667A8">
            <w:pPr>
              <w:pStyle w:val="Bibliografa"/>
              <w:rPr>
                <w:rFonts w:ascii="Calibri" w:hAnsi="Calibri"/>
                <w:sz w:val="16"/>
              </w:rPr>
            </w:pPr>
            <w:r w:rsidRPr="004667A8">
              <w:rPr>
                <w:rFonts w:ascii="Calibri" w:hAnsi="Calibri"/>
                <w:sz w:val="16"/>
                <w:lang w:val="en-US"/>
              </w:rPr>
              <w:t>[3]</w:t>
            </w:r>
            <w:r w:rsidRPr="004667A8">
              <w:rPr>
                <w:rFonts w:ascii="Calibri" w:hAnsi="Calibri"/>
                <w:sz w:val="16"/>
                <w:lang w:val="en-US"/>
              </w:rPr>
              <w:tab/>
              <w:t xml:space="preserve">“Zoran Stojanovic , Ajantha Dahanayake , Henk Sol;A Methodology Framework for Component - Based System Development Support; 2003.” </w:t>
            </w:r>
            <w:r w:rsidRPr="004667A8">
              <w:rPr>
                <w:rFonts w:ascii="Calibri" w:hAnsi="Calibri"/>
                <w:sz w:val="16"/>
              </w:rPr>
              <w:t>.</w:t>
            </w:r>
          </w:p>
          <w:p w:rsidR="004667A8" w:rsidRPr="004667A8" w:rsidRDefault="004667A8" w:rsidP="004667A8">
            <w:pPr>
              <w:pStyle w:val="Bibliografa"/>
              <w:rPr>
                <w:rFonts w:ascii="Calibri" w:hAnsi="Calibri"/>
                <w:sz w:val="16"/>
                <w:lang w:val="en-US"/>
              </w:rPr>
            </w:pPr>
            <w:r w:rsidRPr="004667A8">
              <w:rPr>
                <w:rFonts w:ascii="Calibri" w:hAnsi="Calibri"/>
                <w:sz w:val="16"/>
              </w:rPr>
              <w:t>[4]</w:t>
            </w:r>
            <w:r w:rsidRPr="004667A8">
              <w:rPr>
                <w:rFonts w:ascii="Calibri" w:hAnsi="Calibri"/>
                <w:sz w:val="16"/>
              </w:rPr>
              <w:tab/>
              <w:t xml:space="preserve">Vive Dgital Colombia, MINTIC, and Arquitectura TI Colombia Marco de Referencia, “Bases - Marco de Referencia,” 2014. </w:t>
            </w:r>
            <w:r w:rsidRPr="004667A8">
              <w:rPr>
                <w:rFonts w:ascii="Calibri" w:hAnsi="Calibri"/>
                <w:sz w:val="16"/>
                <w:lang w:val="en-US"/>
              </w:rPr>
              <w:t>[Online]. Available: http://www.mintic.gov.co/marcodereferencia/624/w3-propertyvalue-7696.html. [Accessed: 21-Jun-2015].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[5]</w:t>
            </w:r>
            <w:r w:rsidRPr="004667A8">
              <w:rPr>
                <w:rFonts w:ascii="Calibri" w:hAnsi="Calibri"/>
                <w:sz w:val="16"/>
                <w:lang w:val="en-US"/>
              </w:rPr>
              <w:tab/>
              <w:t>“TOGAF®, an Open Group standard | The Open Group,” 2015-1995. [Online]. Available: http://www.opengroup.org/subjectareas/enterprise/togaf. [Accessed: 07-Sep-2015].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[6]</w:t>
            </w:r>
            <w:r w:rsidRPr="004667A8">
              <w:rPr>
                <w:rFonts w:ascii="Calibri" w:hAnsi="Calibri"/>
                <w:sz w:val="16"/>
                <w:lang w:val="en-US"/>
              </w:rPr>
              <w:tab/>
              <w:t xml:space="preserve">L. L. Qingxiong Ma, “The Technology Acceptance Model: A Meta-Analysis of Empirical Findings.,” </w:t>
            </w:r>
            <w:r w:rsidRPr="004667A8">
              <w:rPr>
                <w:rFonts w:ascii="Calibri" w:hAnsi="Calibri"/>
                <w:i/>
                <w:iCs/>
                <w:sz w:val="16"/>
                <w:lang w:val="en-US"/>
              </w:rPr>
              <w:t>JOEUC</w:t>
            </w:r>
            <w:r w:rsidRPr="004667A8">
              <w:rPr>
                <w:rFonts w:ascii="Calibri" w:hAnsi="Calibri"/>
                <w:sz w:val="16"/>
                <w:lang w:val="en-US"/>
              </w:rPr>
              <w:t>, vol. 16, no. 1, 2004.</w:t>
            </w:r>
          </w:p>
          <w:p w:rsidR="004667A8" w:rsidRPr="004667A8" w:rsidRDefault="004667A8" w:rsidP="004667A8">
            <w:pPr>
              <w:pStyle w:val="Bibliografa"/>
              <w:rPr>
                <w:rFonts w:ascii="Calibri" w:hAnsi="Calibri"/>
                <w:sz w:val="16"/>
              </w:rPr>
            </w:pPr>
            <w:r w:rsidRPr="004667A8">
              <w:rPr>
                <w:rFonts w:ascii="Calibri" w:hAnsi="Calibri"/>
                <w:sz w:val="16"/>
              </w:rPr>
              <w:t>[7]</w:t>
            </w:r>
            <w:r w:rsidRPr="004667A8">
              <w:rPr>
                <w:rFonts w:ascii="Calibri" w:hAnsi="Calibri"/>
                <w:sz w:val="16"/>
              </w:rPr>
              <w:tab/>
              <w:t xml:space="preserve">Universidad de los Andes, “Organigrama del estado Colombiano-Rama Ejecutiva; Información Universidad de los Andres,” </w:t>
            </w:r>
            <w:r w:rsidRPr="004667A8">
              <w:rPr>
                <w:rFonts w:ascii="Calibri" w:hAnsi="Calibri"/>
                <w:i/>
                <w:iCs/>
                <w:sz w:val="16"/>
              </w:rPr>
              <w:t>Universidad de los Andres Facultad de Ciencias Sociales</w:t>
            </w:r>
            <w:r w:rsidRPr="004667A8">
              <w:rPr>
                <w:rFonts w:ascii="Calibri" w:hAnsi="Calibri"/>
                <w:sz w:val="16"/>
              </w:rPr>
              <w:t xml:space="preserve">, 2013. </w:t>
            </w:r>
            <w:r w:rsidRPr="004667A8">
              <w:rPr>
                <w:rFonts w:ascii="Calibri" w:hAnsi="Calibri"/>
                <w:sz w:val="16"/>
                <w:lang w:val="en-US"/>
              </w:rPr>
              <w:t xml:space="preserve">[Online]. Available: https://c-politica.uniandes.edu.co/oec/index.php?ac=re&amp;main=1&amp;id=1&amp;dat=5. </w:t>
            </w:r>
            <w:r w:rsidRPr="004667A8">
              <w:rPr>
                <w:rFonts w:ascii="Calibri" w:hAnsi="Calibri"/>
                <w:sz w:val="16"/>
              </w:rPr>
              <w:t>[Accessed: 19-May-2015].</w:t>
            </w:r>
          </w:p>
          <w:p w:rsidR="004667A8" w:rsidRPr="004667A8" w:rsidRDefault="004667A8" w:rsidP="004667A8">
            <w:pPr>
              <w:pStyle w:val="Bibliografa"/>
              <w:rPr>
                <w:rFonts w:ascii="Calibri" w:hAnsi="Calibri"/>
                <w:sz w:val="16"/>
              </w:rPr>
            </w:pPr>
            <w:r w:rsidRPr="004667A8">
              <w:rPr>
                <w:rFonts w:ascii="Calibri" w:hAnsi="Calibri"/>
                <w:sz w:val="16"/>
              </w:rPr>
              <w:t>[8]</w:t>
            </w:r>
            <w:r w:rsidRPr="004667A8">
              <w:rPr>
                <w:rFonts w:ascii="Calibri" w:hAnsi="Calibri"/>
                <w:sz w:val="16"/>
              </w:rPr>
              <w:tab/>
              <w:t>WebColegios, “Institución Educativa Manuel Fernández de Novoa - Imagen Escudo Colegio -  WebColegios,” 2011. [Online]. Available: http://www.colmafen.edu.co/. [Accessed: 21-Aug-2015].</w:t>
            </w:r>
          </w:p>
          <w:p w:rsidR="004667A8" w:rsidRPr="004667A8" w:rsidRDefault="004667A8" w:rsidP="004667A8">
            <w:pPr>
              <w:pStyle w:val="Bibliografa"/>
              <w:rPr>
                <w:rFonts w:ascii="Calibri" w:hAnsi="Calibri"/>
                <w:sz w:val="16"/>
              </w:rPr>
            </w:pPr>
            <w:r w:rsidRPr="004667A8">
              <w:rPr>
                <w:rFonts w:ascii="Calibri" w:hAnsi="Calibri"/>
                <w:sz w:val="16"/>
              </w:rPr>
              <w:t>[9]</w:t>
            </w:r>
            <w:r w:rsidRPr="004667A8">
              <w:rPr>
                <w:rFonts w:ascii="Calibri" w:hAnsi="Calibri"/>
                <w:sz w:val="16"/>
              </w:rPr>
              <w:tab/>
              <w:t>WebColegios, “Webcolegios - Teodoro Gutierrez Calderon -  Imagen Escudo Colegio,” 2012. [Online]. Available: http://www.insteguc.edu.co/. [Accessed: 21-Aug-2015].</w:t>
            </w:r>
          </w:p>
          <w:p w:rsidR="004667A8" w:rsidRPr="004667A8" w:rsidRDefault="004667A8" w:rsidP="004667A8">
            <w:pPr>
              <w:pStyle w:val="Bibliografa"/>
              <w:rPr>
                <w:rFonts w:ascii="Calibri" w:hAnsi="Calibri"/>
                <w:sz w:val="16"/>
              </w:rPr>
            </w:pPr>
            <w:r w:rsidRPr="004667A8">
              <w:rPr>
                <w:rFonts w:ascii="Calibri" w:hAnsi="Calibri"/>
                <w:sz w:val="16"/>
              </w:rPr>
              <w:t>[10]</w:t>
            </w:r>
            <w:r w:rsidRPr="004667A8">
              <w:rPr>
                <w:rFonts w:ascii="Calibri" w:hAnsi="Calibri"/>
                <w:sz w:val="16"/>
              </w:rPr>
              <w:tab/>
              <w:t>WebColegios, “Inicio - Camilo Daza - WebColegios - Imagen Escudo Colegio,” 2012. [Online]. Available: http://www.colegiocamilodaza.edu.co/. [Accessed: 21-Aug-2015].</w:t>
            </w:r>
          </w:p>
          <w:p w:rsidR="004667A8" w:rsidRPr="004667A8" w:rsidRDefault="004667A8" w:rsidP="004667A8">
            <w:pPr>
              <w:pStyle w:val="Bibliografa"/>
              <w:rPr>
                <w:rFonts w:ascii="Calibri" w:hAnsi="Calibri"/>
                <w:sz w:val="16"/>
              </w:rPr>
            </w:pPr>
            <w:r w:rsidRPr="004667A8">
              <w:rPr>
                <w:rFonts w:ascii="Calibri" w:hAnsi="Calibri"/>
                <w:sz w:val="16"/>
              </w:rPr>
              <w:t>[11]</w:t>
            </w:r>
            <w:r w:rsidRPr="004667A8">
              <w:rPr>
                <w:rFonts w:ascii="Calibri" w:hAnsi="Calibri"/>
                <w:sz w:val="16"/>
              </w:rPr>
              <w:tab/>
              <w:t xml:space="preserve">I.-D. S. Cifuentes, “ICBF - LogoTipo - Ilustraciones -Derechos de Propiedad Intelectual - Instituto Colombiano de Bienestar Familiar,” 2014. </w:t>
            </w:r>
            <w:r w:rsidRPr="004667A8">
              <w:rPr>
                <w:rFonts w:ascii="Calibri" w:hAnsi="Calibri"/>
                <w:sz w:val="16"/>
                <w:lang w:val="en-US"/>
              </w:rPr>
              <w:t xml:space="preserve">[Online]. Available: http://www.icbf.gov.co/portal/page/portal/PortalICBF/EnlacesNew/PoliticasPortal/. </w:t>
            </w:r>
            <w:r w:rsidRPr="004667A8">
              <w:rPr>
                <w:rFonts w:ascii="Calibri" w:hAnsi="Calibri"/>
                <w:sz w:val="16"/>
              </w:rPr>
              <w:t>[Accessed: 21-Aug-2015].</w:t>
            </w:r>
          </w:p>
          <w:p w:rsidR="004667A8" w:rsidRPr="004667A8" w:rsidRDefault="004667A8" w:rsidP="004667A8">
            <w:pPr>
              <w:pStyle w:val="Bibliografa"/>
              <w:rPr>
                <w:rFonts w:ascii="Calibri" w:hAnsi="Calibri"/>
                <w:sz w:val="16"/>
              </w:rPr>
            </w:pPr>
            <w:r w:rsidRPr="004667A8">
              <w:rPr>
                <w:rFonts w:ascii="Calibri" w:hAnsi="Calibri"/>
                <w:sz w:val="16"/>
              </w:rPr>
              <w:t>[12]</w:t>
            </w:r>
            <w:r w:rsidRPr="004667A8">
              <w:rPr>
                <w:rFonts w:ascii="Calibri" w:hAnsi="Calibri"/>
                <w:sz w:val="16"/>
              </w:rPr>
              <w:tab/>
              <w:t xml:space="preserve">Colciencias, “Política de Términos, Datos Personales y Condiciones de Uso | Colciencias,” 2013. </w:t>
            </w:r>
            <w:r w:rsidRPr="004667A8">
              <w:rPr>
                <w:rFonts w:ascii="Calibri" w:hAnsi="Calibri"/>
                <w:sz w:val="16"/>
                <w:lang w:val="en-US"/>
              </w:rPr>
              <w:t xml:space="preserve">[Online]. Available: http://www.colciencias.gov.co/articulos/pol-tica-de-t-rminos-datos-personales-y-condiciones-de-uso. </w:t>
            </w:r>
            <w:r w:rsidRPr="004667A8">
              <w:rPr>
                <w:rFonts w:ascii="Calibri" w:hAnsi="Calibri"/>
                <w:sz w:val="16"/>
              </w:rPr>
              <w:t>[Accessed: 21-Aug-2015].</w:t>
            </w:r>
          </w:p>
          <w:p w:rsidR="004667A8" w:rsidRPr="004667A8" w:rsidRDefault="004667A8" w:rsidP="004667A8">
            <w:pPr>
              <w:pStyle w:val="Bibliografa"/>
              <w:rPr>
                <w:rFonts w:ascii="Calibri" w:hAnsi="Calibri"/>
                <w:sz w:val="16"/>
                <w:lang w:val="en-US"/>
              </w:rPr>
            </w:pPr>
            <w:r w:rsidRPr="004667A8">
              <w:rPr>
                <w:rFonts w:ascii="Calibri" w:hAnsi="Calibri"/>
                <w:sz w:val="16"/>
              </w:rPr>
              <w:t>[13]</w:t>
            </w:r>
            <w:r w:rsidRPr="004667A8">
              <w:rPr>
                <w:rFonts w:ascii="Calibri" w:hAnsi="Calibri"/>
                <w:sz w:val="16"/>
              </w:rPr>
              <w:tab/>
              <w:t xml:space="preserve">Ministerio de Educación Nacional de Colombia, “Políticas de Privacidad y Condiciones de Uso - Logotipo - Imagenes - Audios -Textos - Gráficos ..::Ministerio de Educación Nacional de Colombia::..,” 2013. </w:t>
            </w:r>
            <w:r w:rsidRPr="004667A8">
              <w:rPr>
                <w:rFonts w:ascii="Calibri" w:hAnsi="Calibri"/>
                <w:sz w:val="16"/>
                <w:lang w:val="en-US"/>
              </w:rPr>
              <w:t>[Online]. Available: http://www.mineducacion.gov.co/1621/w3-article-336187.html. [Accessed: 22-Aug-2015].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[14]</w:t>
            </w:r>
            <w:r w:rsidRPr="004667A8">
              <w:rPr>
                <w:rFonts w:ascii="Calibri" w:hAnsi="Calibri"/>
                <w:sz w:val="16"/>
                <w:lang w:val="en-US"/>
              </w:rPr>
              <w:tab/>
              <w:t>Microsoft Company, “Catálogo /Imagenes Microsoft.” [Online]. Available: http://insertmedia.office.microsoft.com/. [Accessed: 26-Aug-2015].</w:t>
            </w:r>
          </w:p>
          <w:p w:rsidR="004667A8" w:rsidRPr="004667A8" w:rsidRDefault="004667A8" w:rsidP="004667A8">
            <w:pPr>
              <w:pStyle w:val="Bibliografa"/>
              <w:rPr>
                <w:rFonts w:ascii="Calibri" w:hAnsi="Calibri"/>
                <w:sz w:val="16"/>
              </w:rPr>
            </w:pPr>
            <w:r w:rsidRPr="004667A8">
              <w:rPr>
                <w:rFonts w:ascii="Calibri" w:hAnsi="Calibri"/>
                <w:sz w:val="16"/>
                <w:lang w:val="en-US"/>
              </w:rPr>
              <w:t>[15]</w:t>
            </w:r>
            <w:r w:rsidRPr="004667A8">
              <w:rPr>
                <w:rFonts w:ascii="Calibri" w:hAnsi="Calibri"/>
                <w:sz w:val="16"/>
                <w:lang w:val="en-US"/>
              </w:rPr>
              <w:tab/>
              <w:t xml:space="preserve">“The U.S. Department of Education - Education Enterprise Architecture Guidebook -- March 2014 (PDF) - education-architecture-guidebook.pdf.” </w:t>
            </w:r>
            <w:r w:rsidRPr="004667A8">
              <w:rPr>
                <w:rFonts w:ascii="Calibri" w:hAnsi="Calibri"/>
                <w:sz w:val="16"/>
              </w:rPr>
              <w:t>.</w:t>
            </w:r>
          </w:p>
          <w:p w:rsidR="004667A8" w:rsidRPr="00A57B8E" w:rsidRDefault="004667A8" w:rsidP="004667A8">
            <w:pPr>
              <w:pStyle w:val="Bibliografa"/>
              <w:rPr>
                <w:rFonts w:ascii="Calibri" w:hAnsi="Calibri"/>
                <w:sz w:val="16"/>
              </w:rPr>
            </w:pPr>
            <w:r w:rsidRPr="004667A8">
              <w:rPr>
                <w:rFonts w:ascii="Calibri" w:hAnsi="Calibri"/>
                <w:sz w:val="16"/>
              </w:rPr>
              <w:t>[16]</w:t>
            </w:r>
            <w:r w:rsidRPr="004667A8">
              <w:rPr>
                <w:rFonts w:ascii="Calibri" w:hAnsi="Calibri"/>
                <w:sz w:val="16"/>
              </w:rPr>
              <w:tab/>
              <w:t xml:space="preserve">“Gratuidad educativa - ..::Ministerio de Educación Nacional de Colombia::..” </w:t>
            </w:r>
            <w:r w:rsidRPr="00A57B8E">
              <w:rPr>
                <w:rFonts w:ascii="Calibri" w:hAnsi="Calibri"/>
                <w:sz w:val="16"/>
              </w:rPr>
              <w:t xml:space="preserve">[Online]. </w:t>
            </w:r>
            <w:proofErr w:type="spellStart"/>
            <w:r w:rsidRPr="00A57B8E">
              <w:rPr>
                <w:rFonts w:ascii="Calibri" w:hAnsi="Calibri"/>
                <w:sz w:val="16"/>
              </w:rPr>
              <w:t>Available</w:t>
            </w:r>
            <w:proofErr w:type="spellEnd"/>
            <w:r w:rsidRPr="00A57B8E">
              <w:rPr>
                <w:rFonts w:ascii="Calibri" w:hAnsi="Calibri"/>
                <w:sz w:val="16"/>
              </w:rPr>
              <w:t>: http://www.mineducacion.gov.co/1621/w3-propertyvalue-41319.html. [</w:t>
            </w:r>
            <w:proofErr w:type="spellStart"/>
            <w:r w:rsidRPr="00A57B8E">
              <w:rPr>
                <w:rFonts w:ascii="Calibri" w:hAnsi="Calibri"/>
                <w:sz w:val="16"/>
              </w:rPr>
              <w:t>Accessed</w:t>
            </w:r>
            <w:proofErr w:type="spellEnd"/>
            <w:r w:rsidRPr="00A57B8E">
              <w:rPr>
                <w:rFonts w:ascii="Calibri" w:hAnsi="Calibri"/>
                <w:sz w:val="16"/>
              </w:rPr>
              <w:t>: 16-Jun-2015].</w:t>
            </w:r>
          </w:p>
          <w:p w:rsidR="004667A8" w:rsidRPr="004667A8" w:rsidRDefault="004667A8" w:rsidP="004667A8">
            <w:pPr>
              <w:pStyle w:val="Bibliografa"/>
              <w:rPr>
                <w:rFonts w:ascii="Calibri" w:hAnsi="Calibri"/>
                <w:sz w:val="16"/>
                <w:lang w:val="en-US"/>
              </w:rPr>
            </w:pPr>
            <w:r w:rsidRPr="004667A8">
              <w:rPr>
                <w:rFonts w:ascii="Calibri" w:hAnsi="Calibri"/>
                <w:sz w:val="16"/>
              </w:rPr>
              <w:t>[17]</w:t>
            </w:r>
            <w:r w:rsidRPr="004667A8">
              <w:rPr>
                <w:rFonts w:ascii="Calibri" w:hAnsi="Calibri"/>
                <w:sz w:val="16"/>
              </w:rPr>
              <w:tab/>
              <w:t xml:space="preserve">El Congreso de Colombia, “LEY 872 DE 2003; 30 de Diciembre de 2003.” </w:t>
            </w:r>
            <w:r w:rsidRPr="004667A8">
              <w:rPr>
                <w:rFonts w:ascii="Calibri" w:hAnsi="Calibri"/>
                <w:sz w:val="16"/>
                <w:lang w:val="en-US"/>
              </w:rPr>
              <w:t>[Online]. Available: http://www.alcaldiabogota.gov.co/sisjur/normas/Norma1.jsp?i=11232. [Accessed: 06-Aug-2015].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[18]</w:t>
            </w:r>
            <w:r w:rsidRPr="004667A8">
              <w:rPr>
                <w:rFonts w:ascii="Calibri" w:hAnsi="Calibri"/>
                <w:sz w:val="16"/>
                <w:lang w:val="en-US"/>
              </w:rPr>
              <w:tab/>
              <w:t>“Condiciones de Uso - Arquitectura TI.” [Online]. Available: http://mintic.gov.co/arquitecturati/630/w3-propertyvalue-8156.html. [Accessed: 21-Aug-2015].</w:t>
            </w:r>
          </w:p>
          <w:p w:rsidR="004667A8" w:rsidRPr="00A57B8E" w:rsidRDefault="004667A8" w:rsidP="004667A8">
            <w:pPr>
              <w:pStyle w:val="Bibliografa"/>
              <w:rPr>
                <w:rFonts w:ascii="Calibri" w:hAnsi="Calibri"/>
                <w:sz w:val="16"/>
                <w:lang w:val="en-US"/>
              </w:rPr>
            </w:pPr>
            <w:r w:rsidRPr="004667A8">
              <w:rPr>
                <w:rFonts w:ascii="Calibri" w:hAnsi="Calibri"/>
                <w:sz w:val="16"/>
                <w:lang w:val="en-US"/>
              </w:rPr>
              <w:t>[19]</w:t>
            </w:r>
            <w:r w:rsidRPr="004667A8">
              <w:rPr>
                <w:rFonts w:ascii="Calibri" w:hAnsi="Calibri"/>
                <w:sz w:val="16"/>
                <w:lang w:val="en-US"/>
              </w:rPr>
              <w:tab/>
              <w:t>“Alan R. Hevner; A Three Cycle View of Design Science Research;http://www.uio.no/studier/emner/jus/afin/FINF4002/v13/hefner-design.pdf</w:t>
            </w:r>
            <w:proofErr w:type="gramStart"/>
            <w:r w:rsidRPr="004667A8">
              <w:rPr>
                <w:rFonts w:ascii="Calibri" w:hAnsi="Calibri"/>
                <w:sz w:val="16"/>
                <w:lang w:val="en-US"/>
              </w:rPr>
              <w:t>;  2007</w:t>
            </w:r>
            <w:proofErr w:type="gramEnd"/>
            <w:r w:rsidRPr="004667A8">
              <w:rPr>
                <w:rFonts w:ascii="Calibri" w:hAnsi="Calibri"/>
                <w:sz w:val="16"/>
                <w:lang w:val="en-US"/>
              </w:rPr>
              <w:t xml:space="preserve">.” </w:t>
            </w:r>
            <w:r w:rsidRPr="00A57B8E">
              <w:rPr>
                <w:rFonts w:ascii="Calibri" w:hAnsi="Calibri"/>
                <w:sz w:val="16"/>
                <w:lang w:val="en-US"/>
              </w:rPr>
              <w:t>.</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[20]</w:t>
            </w:r>
            <w:r w:rsidRPr="004667A8">
              <w:rPr>
                <w:rFonts w:ascii="Calibri" w:hAnsi="Calibri"/>
                <w:sz w:val="16"/>
                <w:lang w:val="en-US"/>
              </w:rPr>
              <w:tab/>
              <w:t>“KEN PEFFERS, TUURE TUUNANEN, MARCUS A. ROTHENBERGER,  AND SAMIR CHATTERJEE; Journal of Management Information Systems /  Winter 2007–8, Vol. 24, No. 3, pp. 45–77. © 2008 A Design Science Research Methodology  for Information Systems Research.” .</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[21]</w:t>
            </w:r>
            <w:r w:rsidRPr="004667A8">
              <w:rPr>
                <w:rFonts w:ascii="Calibri" w:hAnsi="Calibri"/>
                <w:sz w:val="16"/>
                <w:lang w:val="en-US"/>
              </w:rPr>
              <w:tab/>
              <w:t xml:space="preserve">R. vd Merwe, R. vd Merwe, A. Liebenberg, and M. de Vries, “A FARM SITE DEVELOPMENT METHOD: CREATING A ROADMAP TOWARDS SITE SATURATION,” </w:t>
            </w:r>
            <w:r w:rsidRPr="004667A8">
              <w:rPr>
                <w:rFonts w:ascii="Calibri" w:hAnsi="Calibri"/>
                <w:i/>
                <w:iCs/>
                <w:sz w:val="16"/>
                <w:lang w:val="en-US"/>
              </w:rPr>
              <w:t>South Afr. J. Ind. Eng.</w:t>
            </w:r>
            <w:r w:rsidRPr="004667A8">
              <w:rPr>
                <w:rFonts w:ascii="Calibri" w:hAnsi="Calibri"/>
                <w:sz w:val="16"/>
                <w:lang w:val="en-US"/>
              </w:rPr>
              <w:t>, vol. 25, no. 3, pp. 126–139, Nov. 2014.</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[22]</w:t>
            </w:r>
            <w:r w:rsidRPr="004667A8">
              <w:rPr>
                <w:rFonts w:ascii="Calibri" w:hAnsi="Calibri"/>
                <w:sz w:val="16"/>
                <w:lang w:val="en-US"/>
              </w:rPr>
              <w:tab/>
              <w:t>Volker Nissen, and Wolfgang Marekfia, “The Development of a Data-Centred Conceptual Reference Model for Strategic GRC-Management,” 2014. [Online]. Available: https://www.google.com.co/url?sa=t&amp;rct=j&amp;q=&amp;esrc=s&amp;source=web&amp;cd=1&amp;ved=0CBwQFjAAahUKEwjS1_y9pa_IAhXE04AKHZkSCfM&amp;url=http%3A%2F%2Fwww.scirp.org%2Fjournal%2FPaperDownload.aspx%3FpaperID%3D44961&amp;usg=AFQjCNH11uW0PTa7857prSwosaqxXN5WLw&amp;sig2=Qv_e7BdzB0L6xNY7WCHIfQ. [Accessed: 07-Oct-2015].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[23]</w:t>
            </w:r>
            <w:r w:rsidRPr="004667A8">
              <w:rPr>
                <w:rFonts w:ascii="Calibri" w:hAnsi="Calibri"/>
                <w:sz w:val="16"/>
                <w:lang w:val="en-US"/>
              </w:rPr>
              <w:tab/>
              <w:t xml:space="preserve">Sukanya Khanom, Anneli Heimbürger, and Tommi Kärkkäinen, “Icons: Visual Representation to Enrich Requirements Engineering Work,” </w:t>
            </w:r>
            <w:r w:rsidRPr="004667A8">
              <w:rPr>
                <w:rFonts w:ascii="Calibri" w:hAnsi="Calibri"/>
                <w:i/>
                <w:iCs/>
                <w:sz w:val="16"/>
                <w:lang w:val="en-US"/>
              </w:rPr>
              <w:t>Scientific Research</w:t>
            </w:r>
            <w:r w:rsidRPr="004667A8">
              <w:rPr>
                <w:rFonts w:ascii="Calibri" w:hAnsi="Calibri"/>
                <w:sz w:val="16"/>
                <w:lang w:val="en-US"/>
              </w:rPr>
              <w:t>, 2013. [Online]. Available: http://www.scirp.org/journal/PaperInformation.aspx?PaperID=39919. [Accessed: 07-Oct-2015].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[24]</w:t>
            </w:r>
            <w:r w:rsidRPr="004667A8">
              <w:rPr>
                <w:rFonts w:ascii="Calibri" w:hAnsi="Calibri"/>
                <w:sz w:val="16"/>
                <w:lang w:val="en-US"/>
              </w:rPr>
              <w:tab/>
              <w:t xml:space="preserve">A. Shrestha, A. Cater-Steel, M. Toleman, and W.-G. Tan, “A Method to Select IT Service Management Processes for Improvement,” </w:t>
            </w:r>
            <w:r w:rsidRPr="004667A8">
              <w:rPr>
                <w:rFonts w:ascii="Calibri" w:hAnsi="Calibri"/>
                <w:i/>
                <w:iCs/>
                <w:sz w:val="16"/>
                <w:lang w:val="en-US"/>
              </w:rPr>
              <w:t>J. Inf. Technol. Theory Appl. JITTA</w:t>
            </w:r>
            <w:r w:rsidRPr="004667A8">
              <w:rPr>
                <w:rFonts w:ascii="Calibri" w:hAnsi="Calibri"/>
                <w:sz w:val="16"/>
                <w:lang w:val="en-US"/>
              </w:rPr>
              <w:t>, vol. 15, no. 3, Apr. 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[25]</w:t>
            </w:r>
            <w:r w:rsidRPr="004667A8">
              <w:rPr>
                <w:rFonts w:ascii="Calibri" w:hAnsi="Calibri"/>
                <w:sz w:val="16"/>
                <w:lang w:val="en-US"/>
              </w:rPr>
              <w:tab/>
              <w:t xml:space="preserve">K. Siau, Ed., </w:t>
            </w:r>
            <w:r w:rsidRPr="004667A8">
              <w:rPr>
                <w:rFonts w:ascii="Calibri" w:hAnsi="Calibri"/>
                <w:i/>
                <w:iCs/>
                <w:sz w:val="16"/>
                <w:lang w:val="en-US"/>
              </w:rPr>
              <w:t>Advanced Topics in Database Research, Vol. 3</w:t>
            </w:r>
            <w:r w:rsidRPr="004667A8">
              <w:rPr>
                <w:rFonts w:ascii="Calibri" w:hAnsi="Calibri"/>
                <w:sz w:val="16"/>
                <w:lang w:val="en-US"/>
              </w:rPr>
              <w:t>. Hershey, Pa.; London: Idea Group Publishing, 2003.</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[26]</w:t>
            </w:r>
            <w:r w:rsidRPr="004667A8">
              <w:rPr>
                <w:rFonts w:ascii="Calibri" w:hAnsi="Calibri"/>
                <w:sz w:val="16"/>
                <w:lang w:val="en-US"/>
              </w:rPr>
              <w:tab/>
            </w:r>
            <w:r w:rsidRPr="004667A8">
              <w:rPr>
                <w:rFonts w:ascii="Calibri" w:hAnsi="Calibri"/>
                <w:i/>
                <w:iCs/>
                <w:sz w:val="16"/>
                <w:lang w:val="en-US"/>
              </w:rPr>
              <w:t>Advances in Enterprise Engineering VIII - 4th Enterprise | David Aveiro | Springer</w:t>
            </w:r>
            <w:r w:rsidRPr="004667A8">
              <w:rPr>
                <w:rFonts w:ascii="Calibri" w:hAnsi="Calibri"/>
                <w:sz w:val="16"/>
                <w:lang w:val="en-US"/>
              </w:rPr>
              <w:t>. .</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[27]</w:t>
            </w:r>
            <w:r w:rsidRPr="004667A8">
              <w:rPr>
                <w:rFonts w:ascii="Calibri" w:hAnsi="Calibri"/>
                <w:sz w:val="16"/>
                <w:lang w:val="en-US"/>
              </w:rPr>
              <w:tab/>
              <w:t>M. Op ’t Land, J. L. G. Dietz, TU Delft: Electrical Engineering, Mathematics and Computer Science, and TU Delft, Delft University of Technology, “Applying Architecture and Ontology to the Splitting and Allying of Enterprises.” 13-Jun-2008.</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[28]</w:t>
            </w:r>
            <w:r w:rsidRPr="004667A8">
              <w:rPr>
                <w:rFonts w:ascii="Calibri" w:hAnsi="Calibri"/>
                <w:sz w:val="16"/>
                <w:lang w:val="en-US"/>
              </w:rPr>
              <w:tab/>
              <w:t>“The use of Web 2.0 technologies in marketing classes: Key drivers of student acceptance - Lowe - 2013 - Journal of Consumer Behaviour - Wiley Online Library.” [Online]. Available: http://onlinelibrary.wiley.com/doi/10.1002/cb.1444/abstract. [Accessed: 07-Oct-2015].</w:t>
            </w:r>
          </w:p>
          <w:p w:rsidR="004667A8" w:rsidRPr="004667A8" w:rsidRDefault="004667A8" w:rsidP="004667A8">
            <w:pPr>
              <w:pStyle w:val="Bibliografa"/>
              <w:rPr>
                <w:rFonts w:ascii="Calibri" w:hAnsi="Calibri"/>
                <w:sz w:val="16"/>
              </w:rPr>
            </w:pPr>
            <w:r w:rsidRPr="004667A8">
              <w:rPr>
                <w:rFonts w:ascii="Calibri" w:hAnsi="Calibri"/>
                <w:sz w:val="16"/>
                <w:lang w:val="en-US"/>
              </w:rPr>
              <w:t>[29]</w:t>
            </w:r>
            <w:r w:rsidRPr="004667A8">
              <w:rPr>
                <w:rFonts w:ascii="Calibri" w:hAnsi="Calibri"/>
                <w:sz w:val="16"/>
                <w:lang w:val="en-US"/>
              </w:rPr>
              <w:tab/>
              <w:t xml:space="preserve">“Enhancing the Adoption of Educational Technologies  In a Postsecondary Environment; 2015;  kent_john.pdf.” </w:t>
            </w:r>
            <w:r w:rsidRPr="004667A8">
              <w:rPr>
                <w:rFonts w:ascii="Calibri" w:hAnsi="Calibri"/>
                <w:sz w:val="16"/>
              </w:rPr>
              <w:t>.</w:t>
            </w:r>
          </w:p>
          <w:p w:rsidR="004667A8" w:rsidRPr="004667A8" w:rsidRDefault="004667A8" w:rsidP="004667A8">
            <w:pPr>
              <w:pStyle w:val="Bibliografa"/>
              <w:rPr>
                <w:rFonts w:ascii="Calibri" w:hAnsi="Calibri"/>
                <w:sz w:val="16"/>
              </w:rPr>
            </w:pPr>
            <w:r w:rsidRPr="004667A8">
              <w:rPr>
                <w:rFonts w:ascii="Calibri" w:hAnsi="Calibri"/>
                <w:sz w:val="16"/>
              </w:rPr>
              <w:t>[30]</w:t>
            </w:r>
            <w:r w:rsidRPr="004667A8">
              <w:rPr>
                <w:rFonts w:ascii="Calibri" w:hAnsi="Calibri"/>
                <w:sz w:val="16"/>
              </w:rPr>
              <w:tab/>
              <w:t>“Yesid  Ojeda,  Claudia  Sánchez,  Edison  Pérez,  Edison  Suárez, Carlos Ladino, Miguel Tobar, Adriana Rosillo, Luz  Margy Acevedo; TIPOLOGÍA DE  PROYECTOS DE  CARÁCTER CIENTIFICO,  TECNOLOGICO E  INNOVACIÓN; http://www.itc.edu.co/archives/investigacion/Tipologias.pdf; junio 01 2011.” .</w:t>
            </w:r>
          </w:p>
          <w:p w:rsidR="004667A8" w:rsidRPr="004667A8" w:rsidRDefault="004667A8" w:rsidP="004667A8">
            <w:pPr>
              <w:pStyle w:val="Bibliografa"/>
              <w:rPr>
                <w:rFonts w:ascii="Calibri" w:hAnsi="Calibri"/>
                <w:sz w:val="16"/>
              </w:rPr>
            </w:pPr>
            <w:r w:rsidRPr="004667A8">
              <w:rPr>
                <w:rFonts w:ascii="Calibri" w:hAnsi="Calibri"/>
                <w:sz w:val="16"/>
              </w:rPr>
              <w:t>[31]</w:t>
            </w:r>
            <w:r w:rsidRPr="004667A8">
              <w:rPr>
                <w:rFonts w:ascii="Calibri" w:hAnsi="Calibri"/>
                <w:sz w:val="16"/>
              </w:rPr>
              <w:tab/>
              <w:t>“Acerca de ISTAR | ISTAR - Grupo de Investigación.” [Online]. Available: http://sophia.javeriana.edu.co/istar/acercade. [Accessed: 20-Jun-2015].</w:t>
            </w:r>
          </w:p>
          <w:p w:rsidR="000503C9" w:rsidRPr="007C4D3B" w:rsidRDefault="00D63606" w:rsidP="002C2AD0">
            <w:pPr>
              <w:pStyle w:val="Bibliografa"/>
              <w:rPr>
                <w:i/>
                <w:sz w:val="20"/>
                <w:lang w:val="es-ES"/>
              </w:rPr>
            </w:pPr>
            <w:r w:rsidRPr="002C2AD0">
              <w:rPr>
                <w:i/>
                <w:sz w:val="16"/>
                <w:szCs w:val="16"/>
                <w:lang w:val="es-ES"/>
              </w:rPr>
              <w:fldChar w:fldCharType="end"/>
            </w:r>
          </w:p>
        </w:tc>
      </w:tr>
    </w:tbl>
    <w:p w:rsidR="00F16927" w:rsidRPr="007C4D3B" w:rsidRDefault="00F16927" w:rsidP="0007365A">
      <w:pPr>
        <w:rPr>
          <w:sz w:val="20"/>
          <w:lang w:val="es-ES"/>
        </w:rPr>
      </w:pPr>
    </w:p>
    <w:sectPr w:rsidR="00F16927" w:rsidRPr="007C4D3B" w:rsidSect="002744A0">
      <w:pgSz w:w="12240" w:h="15840"/>
      <w:pgMar w:top="567" w:right="1701" w:bottom="709"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429F" w:rsidRDefault="00B9429F" w:rsidP="00F50649">
      <w:pPr>
        <w:spacing w:after="0" w:line="240" w:lineRule="auto"/>
      </w:pPr>
      <w:r>
        <w:separator/>
      </w:r>
    </w:p>
  </w:endnote>
  <w:endnote w:type="continuationSeparator" w:id="0">
    <w:p w:rsidR="00B9429F" w:rsidRDefault="00B9429F" w:rsidP="00F506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429F" w:rsidRDefault="00B9429F" w:rsidP="00F50649">
      <w:pPr>
        <w:spacing w:after="0" w:line="240" w:lineRule="auto"/>
      </w:pPr>
      <w:r>
        <w:separator/>
      </w:r>
    </w:p>
  </w:footnote>
  <w:footnote w:type="continuationSeparator" w:id="0">
    <w:p w:rsidR="00B9429F" w:rsidRDefault="00B9429F" w:rsidP="00F50649">
      <w:pPr>
        <w:spacing w:after="0" w:line="240" w:lineRule="auto"/>
      </w:pPr>
      <w:r>
        <w:continuationSeparator/>
      </w:r>
    </w:p>
  </w:footnote>
  <w:footnote w:id="1">
    <w:p w:rsidR="00E561B0" w:rsidRPr="00A23F84" w:rsidRDefault="00E561B0" w:rsidP="00F50649">
      <w:pPr>
        <w:pStyle w:val="Textonotapie"/>
        <w:rPr>
          <w:lang w:val="en-US"/>
        </w:rPr>
      </w:pPr>
      <w:r w:rsidRPr="00F27E37">
        <w:rPr>
          <w:rStyle w:val="Refdenotaalpie"/>
          <w:sz w:val="16"/>
        </w:rPr>
        <w:footnoteRef/>
      </w:r>
      <w:r w:rsidRPr="00A23F84">
        <w:rPr>
          <w:sz w:val="16"/>
          <w:lang w:val="en-US"/>
        </w:rPr>
        <w:t xml:space="preserve"> EA: Enterprise Architecture – </w:t>
      </w:r>
      <w:proofErr w:type="spellStart"/>
      <w:r w:rsidRPr="00A23F84">
        <w:rPr>
          <w:sz w:val="16"/>
          <w:lang w:val="en-US"/>
        </w:rPr>
        <w:t>Arquitectura</w:t>
      </w:r>
      <w:proofErr w:type="spellEnd"/>
      <w:r w:rsidRPr="00A23F84">
        <w:rPr>
          <w:sz w:val="16"/>
          <w:lang w:val="en-US"/>
        </w:rPr>
        <w:t xml:space="preserve"> </w:t>
      </w:r>
      <w:proofErr w:type="spellStart"/>
      <w:r w:rsidRPr="00A23F84">
        <w:rPr>
          <w:sz w:val="16"/>
          <w:lang w:val="en-US"/>
        </w:rPr>
        <w:t>Empresarial</w:t>
      </w:r>
      <w:proofErr w:type="spellEnd"/>
    </w:p>
  </w:footnote>
  <w:footnote w:id="2">
    <w:p w:rsidR="00E561B0" w:rsidRPr="00A23F84" w:rsidRDefault="00E561B0" w:rsidP="00273EC8">
      <w:pPr>
        <w:pStyle w:val="Textonotapie"/>
        <w:rPr>
          <w:lang w:val="en-US"/>
        </w:rPr>
      </w:pPr>
      <w:r w:rsidRPr="004F7E2C">
        <w:rPr>
          <w:rStyle w:val="Refdenotaalpie"/>
          <w:sz w:val="16"/>
        </w:rPr>
        <w:footnoteRef/>
      </w:r>
      <w:r w:rsidRPr="00FD01B3">
        <w:rPr>
          <w:rStyle w:val="Refdenotaalpie"/>
          <w:sz w:val="16"/>
          <w:lang w:val="en-US"/>
        </w:rPr>
        <w:t xml:space="preserve"> </w:t>
      </w:r>
      <w:r w:rsidRPr="004F7E2C">
        <w:rPr>
          <w:sz w:val="16"/>
          <w:lang w:val="en-US"/>
        </w:rPr>
        <w:t>TOGAF: The Open Group Architecture Framework</w:t>
      </w:r>
    </w:p>
  </w:footnote>
  <w:footnote w:id="3">
    <w:p w:rsidR="00E561B0" w:rsidRDefault="00E561B0" w:rsidP="001509F0">
      <w:pPr>
        <w:pStyle w:val="Textonotapie"/>
      </w:pPr>
      <w:r>
        <w:rPr>
          <w:rStyle w:val="Refdenotaalpie"/>
        </w:rPr>
        <w:footnoteRef/>
      </w:r>
      <w:r>
        <w:t xml:space="preserve"> IE: Instituciones Educativas</w:t>
      </w:r>
    </w:p>
  </w:footnote>
  <w:footnote w:id="4">
    <w:p w:rsidR="00E561B0" w:rsidRPr="00AF48C3" w:rsidRDefault="00E561B0" w:rsidP="00A6027D">
      <w:pPr>
        <w:pStyle w:val="Textonotapie"/>
      </w:pPr>
      <w:r>
        <w:rPr>
          <w:rStyle w:val="Refdenotaalpie"/>
        </w:rPr>
        <w:footnoteRef/>
      </w:r>
      <w:r>
        <w:t xml:space="preserve"> TAM: </w:t>
      </w:r>
      <w:proofErr w:type="spellStart"/>
      <w:r w:rsidRPr="00AF48C3">
        <w:t>Technology</w:t>
      </w:r>
      <w:proofErr w:type="spellEnd"/>
      <w:r w:rsidRPr="00AF48C3">
        <w:t xml:space="preserve"> </w:t>
      </w:r>
      <w:proofErr w:type="spellStart"/>
      <w:r w:rsidRPr="00AF48C3">
        <w:t>Acceptance</w:t>
      </w:r>
      <w:proofErr w:type="spellEnd"/>
      <w:r w:rsidRPr="00AF48C3">
        <w:t xml:space="preserve"> </w:t>
      </w:r>
      <w:proofErr w:type="spellStart"/>
      <w:r w:rsidRPr="00AF48C3">
        <w:t>Model</w:t>
      </w:r>
      <w:proofErr w:type="spellEnd"/>
      <w:r w:rsidRPr="00AF48C3">
        <w:t xml:space="preserve"> / Modelo de </w:t>
      </w:r>
      <w:r>
        <w:t xml:space="preserve">Aceptación tecnológica </w:t>
      </w:r>
    </w:p>
  </w:footnote>
  <w:footnote w:id="5">
    <w:p w:rsidR="00E561B0" w:rsidRPr="00A23F84" w:rsidRDefault="00E561B0" w:rsidP="00996806">
      <w:pPr>
        <w:pStyle w:val="Textonotapie"/>
        <w:rPr>
          <w:lang w:val="en-US"/>
        </w:rPr>
      </w:pPr>
      <w:r w:rsidRPr="004F7E2C">
        <w:rPr>
          <w:rStyle w:val="Refdenotaalpie"/>
          <w:sz w:val="16"/>
        </w:rPr>
        <w:footnoteRef/>
      </w:r>
      <w:r w:rsidRPr="00FD01B3">
        <w:rPr>
          <w:rStyle w:val="Refdenotaalpie"/>
          <w:sz w:val="16"/>
          <w:lang w:val="en-US"/>
        </w:rPr>
        <w:t xml:space="preserve"> </w:t>
      </w:r>
      <w:r w:rsidRPr="004F7E2C">
        <w:rPr>
          <w:sz w:val="16"/>
          <w:lang w:val="en-US"/>
        </w:rPr>
        <w:t>TOGAF: The Open Group Architecture Framework</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D2233"/>
    <w:multiLevelType w:val="hybridMultilevel"/>
    <w:tmpl w:val="92DA5430"/>
    <w:lvl w:ilvl="0" w:tplc="27E28590">
      <w:start w:val="1"/>
      <w:numFmt w:val="bullet"/>
      <w:lvlText w:val="•"/>
      <w:lvlJc w:val="left"/>
      <w:pPr>
        <w:tabs>
          <w:tab w:val="num" w:pos="720"/>
        </w:tabs>
        <w:ind w:left="720" w:hanging="360"/>
      </w:pPr>
      <w:rPr>
        <w:rFonts w:ascii="Times New Roman" w:hAnsi="Times New Roman" w:hint="default"/>
      </w:rPr>
    </w:lvl>
    <w:lvl w:ilvl="1" w:tplc="8A0C9290" w:tentative="1">
      <w:start w:val="1"/>
      <w:numFmt w:val="bullet"/>
      <w:lvlText w:val="•"/>
      <w:lvlJc w:val="left"/>
      <w:pPr>
        <w:tabs>
          <w:tab w:val="num" w:pos="1440"/>
        </w:tabs>
        <w:ind w:left="1440" w:hanging="360"/>
      </w:pPr>
      <w:rPr>
        <w:rFonts w:ascii="Times New Roman" w:hAnsi="Times New Roman" w:hint="default"/>
      </w:rPr>
    </w:lvl>
    <w:lvl w:ilvl="2" w:tplc="26389DCE" w:tentative="1">
      <w:start w:val="1"/>
      <w:numFmt w:val="bullet"/>
      <w:lvlText w:val="•"/>
      <w:lvlJc w:val="left"/>
      <w:pPr>
        <w:tabs>
          <w:tab w:val="num" w:pos="2160"/>
        </w:tabs>
        <w:ind w:left="2160" w:hanging="360"/>
      </w:pPr>
      <w:rPr>
        <w:rFonts w:ascii="Times New Roman" w:hAnsi="Times New Roman" w:hint="default"/>
      </w:rPr>
    </w:lvl>
    <w:lvl w:ilvl="3" w:tplc="6BD8951C" w:tentative="1">
      <w:start w:val="1"/>
      <w:numFmt w:val="bullet"/>
      <w:lvlText w:val="•"/>
      <w:lvlJc w:val="left"/>
      <w:pPr>
        <w:tabs>
          <w:tab w:val="num" w:pos="2880"/>
        </w:tabs>
        <w:ind w:left="2880" w:hanging="360"/>
      </w:pPr>
      <w:rPr>
        <w:rFonts w:ascii="Times New Roman" w:hAnsi="Times New Roman" w:hint="default"/>
      </w:rPr>
    </w:lvl>
    <w:lvl w:ilvl="4" w:tplc="FB0A4326" w:tentative="1">
      <w:start w:val="1"/>
      <w:numFmt w:val="bullet"/>
      <w:lvlText w:val="•"/>
      <w:lvlJc w:val="left"/>
      <w:pPr>
        <w:tabs>
          <w:tab w:val="num" w:pos="3600"/>
        </w:tabs>
        <w:ind w:left="3600" w:hanging="360"/>
      </w:pPr>
      <w:rPr>
        <w:rFonts w:ascii="Times New Roman" w:hAnsi="Times New Roman" w:hint="default"/>
      </w:rPr>
    </w:lvl>
    <w:lvl w:ilvl="5" w:tplc="68BA0F18" w:tentative="1">
      <w:start w:val="1"/>
      <w:numFmt w:val="bullet"/>
      <w:lvlText w:val="•"/>
      <w:lvlJc w:val="left"/>
      <w:pPr>
        <w:tabs>
          <w:tab w:val="num" w:pos="4320"/>
        </w:tabs>
        <w:ind w:left="4320" w:hanging="360"/>
      </w:pPr>
      <w:rPr>
        <w:rFonts w:ascii="Times New Roman" w:hAnsi="Times New Roman" w:hint="default"/>
      </w:rPr>
    </w:lvl>
    <w:lvl w:ilvl="6" w:tplc="7B363A20" w:tentative="1">
      <w:start w:val="1"/>
      <w:numFmt w:val="bullet"/>
      <w:lvlText w:val="•"/>
      <w:lvlJc w:val="left"/>
      <w:pPr>
        <w:tabs>
          <w:tab w:val="num" w:pos="5040"/>
        </w:tabs>
        <w:ind w:left="5040" w:hanging="360"/>
      </w:pPr>
      <w:rPr>
        <w:rFonts w:ascii="Times New Roman" w:hAnsi="Times New Roman" w:hint="default"/>
      </w:rPr>
    </w:lvl>
    <w:lvl w:ilvl="7" w:tplc="2C4491CC" w:tentative="1">
      <w:start w:val="1"/>
      <w:numFmt w:val="bullet"/>
      <w:lvlText w:val="•"/>
      <w:lvlJc w:val="left"/>
      <w:pPr>
        <w:tabs>
          <w:tab w:val="num" w:pos="5760"/>
        </w:tabs>
        <w:ind w:left="5760" w:hanging="360"/>
      </w:pPr>
      <w:rPr>
        <w:rFonts w:ascii="Times New Roman" w:hAnsi="Times New Roman" w:hint="default"/>
      </w:rPr>
    </w:lvl>
    <w:lvl w:ilvl="8" w:tplc="D19A9A96" w:tentative="1">
      <w:start w:val="1"/>
      <w:numFmt w:val="bullet"/>
      <w:lvlText w:val="•"/>
      <w:lvlJc w:val="left"/>
      <w:pPr>
        <w:tabs>
          <w:tab w:val="num" w:pos="6480"/>
        </w:tabs>
        <w:ind w:left="6480" w:hanging="360"/>
      </w:pPr>
      <w:rPr>
        <w:rFonts w:ascii="Times New Roman" w:hAnsi="Times New Roman" w:hint="default"/>
      </w:rPr>
    </w:lvl>
  </w:abstractNum>
  <w:abstractNum w:abstractNumId="1">
    <w:nsid w:val="16CD6C69"/>
    <w:multiLevelType w:val="hybridMultilevel"/>
    <w:tmpl w:val="4B0C7A8C"/>
    <w:lvl w:ilvl="0" w:tplc="E4D0A4C6">
      <w:start w:val="1"/>
      <w:numFmt w:val="upperLetter"/>
      <w:lvlText w:val="%1."/>
      <w:lvlJc w:val="left"/>
      <w:pPr>
        <w:ind w:left="720" w:hanging="360"/>
      </w:pPr>
      <w:rPr>
        <w:rFonts w:hint="default"/>
        <w:i w:val="0"/>
      </w:r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8BC27F8"/>
    <w:multiLevelType w:val="hybridMultilevel"/>
    <w:tmpl w:val="2230F1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DD11BE8"/>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1573E4D"/>
    <w:multiLevelType w:val="hybridMultilevel"/>
    <w:tmpl w:val="518E2D58"/>
    <w:lvl w:ilvl="0" w:tplc="D0B40478">
      <w:start w:val="1"/>
      <w:numFmt w:val="decimal"/>
      <w:lvlText w:val="%1."/>
      <w:lvlJc w:val="left"/>
      <w:pPr>
        <w:ind w:left="360" w:hanging="360"/>
      </w:pPr>
      <w:rPr>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nsid w:val="291F5004"/>
    <w:multiLevelType w:val="hybridMultilevel"/>
    <w:tmpl w:val="887215F2"/>
    <w:lvl w:ilvl="0" w:tplc="7AC433A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9223DAF"/>
    <w:multiLevelType w:val="hybridMultilevel"/>
    <w:tmpl w:val="47F6373A"/>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9F309A9"/>
    <w:multiLevelType w:val="hybridMultilevel"/>
    <w:tmpl w:val="98740CCE"/>
    <w:lvl w:ilvl="0" w:tplc="0C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DCE6B09"/>
    <w:multiLevelType w:val="hybridMultilevel"/>
    <w:tmpl w:val="16FE8FBC"/>
    <w:lvl w:ilvl="0" w:tplc="E4D0A4C6">
      <w:start w:val="1"/>
      <w:numFmt w:val="upperLetter"/>
      <w:lvlText w:val="%1."/>
      <w:lvlJc w:val="left"/>
      <w:pPr>
        <w:ind w:left="720" w:hanging="360"/>
      </w:pPr>
      <w:rPr>
        <w:rFonts w:hint="default"/>
        <w:i w:val="0"/>
      </w:rPr>
    </w:lvl>
    <w:lvl w:ilvl="1" w:tplc="A8A8A944">
      <w:start w:val="1"/>
      <w:numFmt w:val="bullet"/>
      <w:lvlText w:val="►"/>
      <w:lvlJc w:val="left"/>
      <w:pPr>
        <w:ind w:left="1440" w:hanging="360"/>
      </w:pPr>
      <w:rPr>
        <w:rFonts w:ascii="Arial" w:hAnsi="Arial" w:hint="default"/>
        <w:color w:val="FFC000"/>
        <w:lang w:val="es-CO"/>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2F4240BD"/>
    <w:multiLevelType w:val="hybridMultilevel"/>
    <w:tmpl w:val="CD4EDA18"/>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D">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7CC5D68"/>
    <w:multiLevelType w:val="hybridMultilevel"/>
    <w:tmpl w:val="0A744D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452F5226"/>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46486924"/>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7845389"/>
    <w:multiLevelType w:val="hybridMultilevel"/>
    <w:tmpl w:val="011034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4E4151DF"/>
    <w:multiLevelType w:val="hybridMultilevel"/>
    <w:tmpl w:val="98740CCE"/>
    <w:lvl w:ilvl="0" w:tplc="0C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503832E2"/>
    <w:multiLevelType w:val="hybridMultilevel"/>
    <w:tmpl w:val="AE7C5F42"/>
    <w:lvl w:ilvl="0" w:tplc="F1529362">
      <w:start w:val="1"/>
      <w:numFmt w:val="bullet"/>
      <w:lvlText w:val="•"/>
      <w:lvlJc w:val="left"/>
      <w:pPr>
        <w:tabs>
          <w:tab w:val="num" w:pos="720"/>
        </w:tabs>
        <w:ind w:left="720" w:hanging="360"/>
      </w:pPr>
      <w:rPr>
        <w:rFonts w:ascii="Times New Roman" w:hAnsi="Times New Roman" w:hint="default"/>
      </w:rPr>
    </w:lvl>
    <w:lvl w:ilvl="1" w:tplc="80DCD8A8" w:tentative="1">
      <w:start w:val="1"/>
      <w:numFmt w:val="bullet"/>
      <w:lvlText w:val="•"/>
      <w:lvlJc w:val="left"/>
      <w:pPr>
        <w:tabs>
          <w:tab w:val="num" w:pos="1440"/>
        </w:tabs>
        <w:ind w:left="1440" w:hanging="360"/>
      </w:pPr>
      <w:rPr>
        <w:rFonts w:ascii="Times New Roman" w:hAnsi="Times New Roman" w:hint="default"/>
      </w:rPr>
    </w:lvl>
    <w:lvl w:ilvl="2" w:tplc="20DE60C4" w:tentative="1">
      <w:start w:val="1"/>
      <w:numFmt w:val="bullet"/>
      <w:lvlText w:val="•"/>
      <w:lvlJc w:val="left"/>
      <w:pPr>
        <w:tabs>
          <w:tab w:val="num" w:pos="2160"/>
        </w:tabs>
        <w:ind w:left="2160" w:hanging="360"/>
      </w:pPr>
      <w:rPr>
        <w:rFonts w:ascii="Times New Roman" w:hAnsi="Times New Roman" w:hint="default"/>
      </w:rPr>
    </w:lvl>
    <w:lvl w:ilvl="3" w:tplc="9FCAB466" w:tentative="1">
      <w:start w:val="1"/>
      <w:numFmt w:val="bullet"/>
      <w:lvlText w:val="•"/>
      <w:lvlJc w:val="left"/>
      <w:pPr>
        <w:tabs>
          <w:tab w:val="num" w:pos="2880"/>
        </w:tabs>
        <w:ind w:left="2880" w:hanging="360"/>
      </w:pPr>
      <w:rPr>
        <w:rFonts w:ascii="Times New Roman" w:hAnsi="Times New Roman" w:hint="default"/>
      </w:rPr>
    </w:lvl>
    <w:lvl w:ilvl="4" w:tplc="261C68DA" w:tentative="1">
      <w:start w:val="1"/>
      <w:numFmt w:val="bullet"/>
      <w:lvlText w:val="•"/>
      <w:lvlJc w:val="left"/>
      <w:pPr>
        <w:tabs>
          <w:tab w:val="num" w:pos="3600"/>
        </w:tabs>
        <w:ind w:left="3600" w:hanging="360"/>
      </w:pPr>
      <w:rPr>
        <w:rFonts w:ascii="Times New Roman" w:hAnsi="Times New Roman" w:hint="default"/>
      </w:rPr>
    </w:lvl>
    <w:lvl w:ilvl="5" w:tplc="0E927928" w:tentative="1">
      <w:start w:val="1"/>
      <w:numFmt w:val="bullet"/>
      <w:lvlText w:val="•"/>
      <w:lvlJc w:val="left"/>
      <w:pPr>
        <w:tabs>
          <w:tab w:val="num" w:pos="4320"/>
        </w:tabs>
        <w:ind w:left="4320" w:hanging="360"/>
      </w:pPr>
      <w:rPr>
        <w:rFonts w:ascii="Times New Roman" w:hAnsi="Times New Roman" w:hint="default"/>
      </w:rPr>
    </w:lvl>
    <w:lvl w:ilvl="6" w:tplc="85BABB92" w:tentative="1">
      <w:start w:val="1"/>
      <w:numFmt w:val="bullet"/>
      <w:lvlText w:val="•"/>
      <w:lvlJc w:val="left"/>
      <w:pPr>
        <w:tabs>
          <w:tab w:val="num" w:pos="5040"/>
        </w:tabs>
        <w:ind w:left="5040" w:hanging="360"/>
      </w:pPr>
      <w:rPr>
        <w:rFonts w:ascii="Times New Roman" w:hAnsi="Times New Roman" w:hint="default"/>
      </w:rPr>
    </w:lvl>
    <w:lvl w:ilvl="7" w:tplc="43244686" w:tentative="1">
      <w:start w:val="1"/>
      <w:numFmt w:val="bullet"/>
      <w:lvlText w:val="•"/>
      <w:lvlJc w:val="left"/>
      <w:pPr>
        <w:tabs>
          <w:tab w:val="num" w:pos="5760"/>
        </w:tabs>
        <w:ind w:left="5760" w:hanging="360"/>
      </w:pPr>
      <w:rPr>
        <w:rFonts w:ascii="Times New Roman" w:hAnsi="Times New Roman" w:hint="default"/>
      </w:rPr>
    </w:lvl>
    <w:lvl w:ilvl="8" w:tplc="06F4422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111438D"/>
    <w:multiLevelType w:val="hybridMultilevel"/>
    <w:tmpl w:val="7FEABA1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56000443"/>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56F77E95"/>
    <w:multiLevelType w:val="hybridMultilevel"/>
    <w:tmpl w:val="FFD8B3A6"/>
    <w:lvl w:ilvl="0" w:tplc="E4D0A4C6">
      <w:start w:val="1"/>
      <w:numFmt w:val="upperLetter"/>
      <w:lvlText w:val="%1."/>
      <w:lvlJc w:val="left"/>
      <w:pPr>
        <w:ind w:left="720" w:hanging="360"/>
      </w:pPr>
      <w:rPr>
        <w:rFonts w:hint="default"/>
        <w:i w:val="0"/>
      </w:rPr>
    </w:lvl>
    <w:lvl w:ilvl="1" w:tplc="9BE2AD9E">
      <w:start w:val="1"/>
      <w:numFmt w:val="bullet"/>
      <w:lvlText w:val=""/>
      <w:lvlJc w:val="left"/>
      <w:pPr>
        <w:ind w:left="1440" w:hanging="360"/>
      </w:pPr>
      <w:rPr>
        <w:rFonts w:ascii="Symbol" w:hAnsi="Symbol" w:hint="default"/>
        <w:color w:val="4F81BD" w:themeColor="accent1"/>
        <w:lang w:val="es-CO"/>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5CE51752"/>
    <w:multiLevelType w:val="hybridMultilevel"/>
    <w:tmpl w:val="A066E29E"/>
    <w:lvl w:ilvl="0" w:tplc="53F2E032">
      <w:start w:val="1"/>
      <w:numFmt w:val="bullet"/>
      <w:lvlText w:val="•"/>
      <w:lvlJc w:val="left"/>
      <w:pPr>
        <w:tabs>
          <w:tab w:val="num" w:pos="720"/>
        </w:tabs>
        <w:ind w:left="720" w:hanging="360"/>
      </w:pPr>
      <w:rPr>
        <w:rFonts w:ascii="Times New Roman" w:hAnsi="Times New Roman" w:hint="default"/>
      </w:rPr>
    </w:lvl>
    <w:lvl w:ilvl="1" w:tplc="78469766" w:tentative="1">
      <w:start w:val="1"/>
      <w:numFmt w:val="bullet"/>
      <w:lvlText w:val="•"/>
      <w:lvlJc w:val="left"/>
      <w:pPr>
        <w:tabs>
          <w:tab w:val="num" w:pos="1440"/>
        </w:tabs>
        <w:ind w:left="1440" w:hanging="360"/>
      </w:pPr>
      <w:rPr>
        <w:rFonts w:ascii="Times New Roman" w:hAnsi="Times New Roman" w:hint="default"/>
      </w:rPr>
    </w:lvl>
    <w:lvl w:ilvl="2" w:tplc="98AEF96C" w:tentative="1">
      <w:start w:val="1"/>
      <w:numFmt w:val="bullet"/>
      <w:lvlText w:val="•"/>
      <w:lvlJc w:val="left"/>
      <w:pPr>
        <w:tabs>
          <w:tab w:val="num" w:pos="2160"/>
        </w:tabs>
        <w:ind w:left="2160" w:hanging="360"/>
      </w:pPr>
      <w:rPr>
        <w:rFonts w:ascii="Times New Roman" w:hAnsi="Times New Roman" w:hint="default"/>
      </w:rPr>
    </w:lvl>
    <w:lvl w:ilvl="3" w:tplc="6BBC98DA" w:tentative="1">
      <w:start w:val="1"/>
      <w:numFmt w:val="bullet"/>
      <w:lvlText w:val="•"/>
      <w:lvlJc w:val="left"/>
      <w:pPr>
        <w:tabs>
          <w:tab w:val="num" w:pos="2880"/>
        </w:tabs>
        <w:ind w:left="2880" w:hanging="360"/>
      </w:pPr>
      <w:rPr>
        <w:rFonts w:ascii="Times New Roman" w:hAnsi="Times New Roman" w:hint="default"/>
      </w:rPr>
    </w:lvl>
    <w:lvl w:ilvl="4" w:tplc="67ACB8C2" w:tentative="1">
      <w:start w:val="1"/>
      <w:numFmt w:val="bullet"/>
      <w:lvlText w:val="•"/>
      <w:lvlJc w:val="left"/>
      <w:pPr>
        <w:tabs>
          <w:tab w:val="num" w:pos="3600"/>
        </w:tabs>
        <w:ind w:left="3600" w:hanging="360"/>
      </w:pPr>
      <w:rPr>
        <w:rFonts w:ascii="Times New Roman" w:hAnsi="Times New Roman" w:hint="default"/>
      </w:rPr>
    </w:lvl>
    <w:lvl w:ilvl="5" w:tplc="7EB0B498" w:tentative="1">
      <w:start w:val="1"/>
      <w:numFmt w:val="bullet"/>
      <w:lvlText w:val="•"/>
      <w:lvlJc w:val="left"/>
      <w:pPr>
        <w:tabs>
          <w:tab w:val="num" w:pos="4320"/>
        </w:tabs>
        <w:ind w:left="4320" w:hanging="360"/>
      </w:pPr>
      <w:rPr>
        <w:rFonts w:ascii="Times New Roman" w:hAnsi="Times New Roman" w:hint="default"/>
      </w:rPr>
    </w:lvl>
    <w:lvl w:ilvl="6" w:tplc="E05E007A" w:tentative="1">
      <w:start w:val="1"/>
      <w:numFmt w:val="bullet"/>
      <w:lvlText w:val="•"/>
      <w:lvlJc w:val="left"/>
      <w:pPr>
        <w:tabs>
          <w:tab w:val="num" w:pos="5040"/>
        </w:tabs>
        <w:ind w:left="5040" w:hanging="360"/>
      </w:pPr>
      <w:rPr>
        <w:rFonts w:ascii="Times New Roman" w:hAnsi="Times New Roman" w:hint="default"/>
      </w:rPr>
    </w:lvl>
    <w:lvl w:ilvl="7" w:tplc="B4ACE204" w:tentative="1">
      <w:start w:val="1"/>
      <w:numFmt w:val="bullet"/>
      <w:lvlText w:val="•"/>
      <w:lvlJc w:val="left"/>
      <w:pPr>
        <w:tabs>
          <w:tab w:val="num" w:pos="5760"/>
        </w:tabs>
        <w:ind w:left="5760" w:hanging="360"/>
      </w:pPr>
      <w:rPr>
        <w:rFonts w:ascii="Times New Roman" w:hAnsi="Times New Roman" w:hint="default"/>
      </w:rPr>
    </w:lvl>
    <w:lvl w:ilvl="8" w:tplc="40FEADB4" w:tentative="1">
      <w:start w:val="1"/>
      <w:numFmt w:val="bullet"/>
      <w:lvlText w:val="•"/>
      <w:lvlJc w:val="left"/>
      <w:pPr>
        <w:tabs>
          <w:tab w:val="num" w:pos="6480"/>
        </w:tabs>
        <w:ind w:left="6480" w:hanging="360"/>
      </w:pPr>
      <w:rPr>
        <w:rFonts w:ascii="Times New Roman" w:hAnsi="Times New Roman" w:hint="default"/>
      </w:rPr>
    </w:lvl>
  </w:abstractNum>
  <w:abstractNum w:abstractNumId="20">
    <w:nsid w:val="5D0E3CD9"/>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60F445E1"/>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73C409A0"/>
    <w:multiLevelType w:val="hybridMultilevel"/>
    <w:tmpl w:val="98740CCE"/>
    <w:lvl w:ilvl="0" w:tplc="0C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74135491"/>
    <w:multiLevelType w:val="hybridMultilevel"/>
    <w:tmpl w:val="98740CCE"/>
    <w:lvl w:ilvl="0" w:tplc="0C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7"/>
  </w:num>
  <w:num w:numId="3">
    <w:abstractNumId w:val="10"/>
  </w:num>
  <w:num w:numId="4">
    <w:abstractNumId w:val="17"/>
  </w:num>
  <w:num w:numId="5">
    <w:abstractNumId w:val="1"/>
  </w:num>
  <w:num w:numId="6">
    <w:abstractNumId w:val="14"/>
  </w:num>
  <w:num w:numId="7">
    <w:abstractNumId w:val="21"/>
  </w:num>
  <w:num w:numId="8">
    <w:abstractNumId w:val="11"/>
  </w:num>
  <w:num w:numId="9">
    <w:abstractNumId w:val="12"/>
  </w:num>
  <w:num w:numId="10">
    <w:abstractNumId w:val="5"/>
  </w:num>
  <w:num w:numId="11">
    <w:abstractNumId w:val="0"/>
  </w:num>
  <w:num w:numId="12">
    <w:abstractNumId w:val="23"/>
  </w:num>
  <w:num w:numId="13">
    <w:abstractNumId w:val="19"/>
  </w:num>
  <w:num w:numId="14">
    <w:abstractNumId w:val="22"/>
  </w:num>
  <w:num w:numId="15">
    <w:abstractNumId w:val="15"/>
  </w:num>
  <w:num w:numId="16">
    <w:abstractNumId w:val="3"/>
  </w:num>
  <w:num w:numId="17">
    <w:abstractNumId w:val="20"/>
  </w:num>
  <w:num w:numId="18">
    <w:abstractNumId w:val="16"/>
  </w:num>
  <w:num w:numId="19">
    <w:abstractNumId w:val="13"/>
  </w:num>
  <w:num w:numId="20">
    <w:abstractNumId w:val="2"/>
  </w:num>
  <w:num w:numId="21">
    <w:abstractNumId w:val="8"/>
  </w:num>
  <w:num w:numId="22">
    <w:abstractNumId w:val="18"/>
  </w:num>
  <w:num w:numId="23">
    <w:abstractNumId w:val="6"/>
  </w:num>
  <w:num w:numId="24">
    <w:abstractNumId w:val="9"/>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footnotePr>
    <w:footnote w:id="-1"/>
    <w:footnote w:id="0"/>
  </w:footnotePr>
  <w:endnotePr>
    <w:endnote w:id="-1"/>
    <w:endnote w:id="0"/>
  </w:endnotePr>
  <w:compat/>
  <w:rsids>
    <w:rsidRoot w:val="00B637B6"/>
    <w:rsid w:val="000001CE"/>
    <w:rsid w:val="00004ED2"/>
    <w:rsid w:val="000160D7"/>
    <w:rsid w:val="00017AB7"/>
    <w:rsid w:val="00020148"/>
    <w:rsid w:val="00023FD0"/>
    <w:rsid w:val="00026072"/>
    <w:rsid w:val="0002652B"/>
    <w:rsid w:val="00033F83"/>
    <w:rsid w:val="00035280"/>
    <w:rsid w:val="00043BAF"/>
    <w:rsid w:val="00046EA4"/>
    <w:rsid w:val="000503C9"/>
    <w:rsid w:val="00055A05"/>
    <w:rsid w:val="00055E85"/>
    <w:rsid w:val="00056DA9"/>
    <w:rsid w:val="00056F86"/>
    <w:rsid w:val="000573BA"/>
    <w:rsid w:val="00061AF0"/>
    <w:rsid w:val="00062802"/>
    <w:rsid w:val="0006787B"/>
    <w:rsid w:val="00067E1D"/>
    <w:rsid w:val="00070335"/>
    <w:rsid w:val="0007365A"/>
    <w:rsid w:val="00077494"/>
    <w:rsid w:val="00083E4F"/>
    <w:rsid w:val="000934B3"/>
    <w:rsid w:val="00096315"/>
    <w:rsid w:val="0009695B"/>
    <w:rsid w:val="000A14E0"/>
    <w:rsid w:val="000A55D7"/>
    <w:rsid w:val="000A6653"/>
    <w:rsid w:val="000B18C9"/>
    <w:rsid w:val="000D0E66"/>
    <w:rsid w:val="000D3E86"/>
    <w:rsid w:val="000E4C11"/>
    <w:rsid w:val="000E56CB"/>
    <w:rsid w:val="000F7D20"/>
    <w:rsid w:val="00104BBD"/>
    <w:rsid w:val="0010598F"/>
    <w:rsid w:val="001065E5"/>
    <w:rsid w:val="001068B1"/>
    <w:rsid w:val="00107E3D"/>
    <w:rsid w:val="001133E1"/>
    <w:rsid w:val="00117762"/>
    <w:rsid w:val="00121249"/>
    <w:rsid w:val="00125A61"/>
    <w:rsid w:val="00127D64"/>
    <w:rsid w:val="0013032B"/>
    <w:rsid w:val="00132E4A"/>
    <w:rsid w:val="0013440A"/>
    <w:rsid w:val="0013795E"/>
    <w:rsid w:val="001451D3"/>
    <w:rsid w:val="001509F0"/>
    <w:rsid w:val="00154070"/>
    <w:rsid w:val="001602F6"/>
    <w:rsid w:val="0016132A"/>
    <w:rsid w:val="0016167D"/>
    <w:rsid w:val="00163035"/>
    <w:rsid w:val="00163375"/>
    <w:rsid w:val="00164017"/>
    <w:rsid w:val="00166CE5"/>
    <w:rsid w:val="00167CAF"/>
    <w:rsid w:val="001712A1"/>
    <w:rsid w:val="00174BC5"/>
    <w:rsid w:val="00175AEB"/>
    <w:rsid w:val="0018120B"/>
    <w:rsid w:val="0018688E"/>
    <w:rsid w:val="0019055A"/>
    <w:rsid w:val="001951E9"/>
    <w:rsid w:val="001967E1"/>
    <w:rsid w:val="001968A7"/>
    <w:rsid w:val="001A257E"/>
    <w:rsid w:val="001A5F00"/>
    <w:rsid w:val="001B30A0"/>
    <w:rsid w:val="001B3820"/>
    <w:rsid w:val="001B4B57"/>
    <w:rsid w:val="001B6497"/>
    <w:rsid w:val="001C2F4B"/>
    <w:rsid w:val="001C35FB"/>
    <w:rsid w:val="001C5569"/>
    <w:rsid w:val="001C59BF"/>
    <w:rsid w:val="001C6F58"/>
    <w:rsid w:val="001D4F58"/>
    <w:rsid w:val="001E1F35"/>
    <w:rsid w:val="001E3D13"/>
    <w:rsid w:val="001F0296"/>
    <w:rsid w:val="001F46FD"/>
    <w:rsid w:val="001F4D42"/>
    <w:rsid w:val="00201EE0"/>
    <w:rsid w:val="0020365F"/>
    <w:rsid w:val="00206BA6"/>
    <w:rsid w:val="00207406"/>
    <w:rsid w:val="002104B1"/>
    <w:rsid w:val="0021189E"/>
    <w:rsid w:val="002131A0"/>
    <w:rsid w:val="00230621"/>
    <w:rsid w:val="00235295"/>
    <w:rsid w:val="00236360"/>
    <w:rsid w:val="0024533B"/>
    <w:rsid w:val="002470A0"/>
    <w:rsid w:val="00255662"/>
    <w:rsid w:val="00260F6B"/>
    <w:rsid w:val="00265BFA"/>
    <w:rsid w:val="002727B6"/>
    <w:rsid w:val="00273EC8"/>
    <w:rsid w:val="002744A0"/>
    <w:rsid w:val="002766A7"/>
    <w:rsid w:val="0028184D"/>
    <w:rsid w:val="002834FE"/>
    <w:rsid w:val="00286567"/>
    <w:rsid w:val="002865F8"/>
    <w:rsid w:val="00294FC1"/>
    <w:rsid w:val="002A4A69"/>
    <w:rsid w:val="002A6047"/>
    <w:rsid w:val="002A75E8"/>
    <w:rsid w:val="002B7723"/>
    <w:rsid w:val="002C25B4"/>
    <w:rsid w:val="002C2AD0"/>
    <w:rsid w:val="002C4208"/>
    <w:rsid w:val="002C7DF5"/>
    <w:rsid w:val="002E5527"/>
    <w:rsid w:val="002F68F3"/>
    <w:rsid w:val="00305849"/>
    <w:rsid w:val="0031191F"/>
    <w:rsid w:val="003131AD"/>
    <w:rsid w:val="00314A39"/>
    <w:rsid w:val="003161BA"/>
    <w:rsid w:val="00323EB8"/>
    <w:rsid w:val="00324894"/>
    <w:rsid w:val="0032574F"/>
    <w:rsid w:val="003367F9"/>
    <w:rsid w:val="00337908"/>
    <w:rsid w:val="00343F47"/>
    <w:rsid w:val="003506B6"/>
    <w:rsid w:val="003621AA"/>
    <w:rsid w:val="00367D99"/>
    <w:rsid w:val="003727DD"/>
    <w:rsid w:val="00373E1E"/>
    <w:rsid w:val="00373E7C"/>
    <w:rsid w:val="00376A9B"/>
    <w:rsid w:val="0038065C"/>
    <w:rsid w:val="00381D70"/>
    <w:rsid w:val="00381EC5"/>
    <w:rsid w:val="00394C7D"/>
    <w:rsid w:val="003A3385"/>
    <w:rsid w:val="003A7760"/>
    <w:rsid w:val="003B266A"/>
    <w:rsid w:val="003B4906"/>
    <w:rsid w:val="003C31A5"/>
    <w:rsid w:val="003C523F"/>
    <w:rsid w:val="003C5A67"/>
    <w:rsid w:val="003F0129"/>
    <w:rsid w:val="003F1BE2"/>
    <w:rsid w:val="003F42AE"/>
    <w:rsid w:val="003F44C6"/>
    <w:rsid w:val="003F54F5"/>
    <w:rsid w:val="003F7185"/>
    <w:rsid w:val="00403215"/>
    <w:rsid w:val="004056AB"/>
    <w:rsid w:val="004079E8"/>
    <w:rsid w:val="00407AC4"/>
    <w:rsid w:val="0041126F"/>
    <w:rsid w:val="004134DB"/>
    <w:rsid w:val="0042452C"/>
    <w:rsid w:val="0042464F"/>
    <w:rsid w:val="004306E2"/>
    <w:rsid w:val="004472AB"/>
    <w:rsid w:val="00451CB6"/>
    <w:rsid w:val="00455E37"/>
    <w:rsid w:val="00457AFB"/>
    <w:rsid w:val="00465DCE"/>
    <w:rsid w:val="004667A8"/>
    <w:rsid w:val="00466CBA"/>
    <w:rsid w:val="00466F29"/>
    <w:rsid w:val="00467E81"/>
    <w:rsid w:val="00470389"/>
    <w:rsid w:val="004703B3"/>
    <w:rsid w:val="00476FCA"/>
    <w:rsid w:val="00477107"/>
    <w:rsid w:val="00477C38"/>
    <w:rsid w:val="004808A8"/>
    <w:rsid w:val="00496CB9"/>
    <w:rsid w:val="00497239"/>
    <w:rsid w:val="004A4857"/>
    <w:rsid w:val="004A58F8"/>
    <w:rsid w:val="004A5A06"/>
    <w:rsid w:val="004A6791"/>
    <w:rsid w:val="004A6F15"/>
    <w:rsid w:val="004B2A88"/>
    <w:rsid w:val="004B4ADD"/>
    <w:rsid w:val="004B4C48"/>
    <w:rsid w:val="004B7433"/>
    <w:rsid w:val="004C2A06"/>
    <w:rsid w:val="004C45A6"/>
    <w:rsid w:val="004D0E0E"/>
    <w:rsid w:val="004D5D10"/>
    <w:rsid w:val="004D71FF"/>
    <w:rsid w:val="004E2FF3"/>
    <w:rsid w:val="004E3BC6"/>
    <w:rsid w:val="004F6281"/>
    <w:rsid w:val="004F7E2C"/>
    <w:rsid w:val="005007C7"/>
    <w:rsid w:val="00511350"/>
    <w:rsid w:val="00515F1E"/>
    <w:rsid w:val="0051783B"/>
    <w:rsid w:val="0052372A"/>
    <w:rsid w:val="0052549B"/>
    <w:rsid w:val="00527591"/>
    <w:rsid w:val="0053623B"/>
    <w:rsid w:val="005438A7"/>
    <w:rsid w:val="0055232C"/>
    <w:rsid w:val="00552B8D"/>
    <w:rsid w:val="00554102"/>
    <w:rsid w:val="005577CE"/>
    <w:rsid w:val="00557A27"/>
    <w:rsid w:val="005601B6"/>
    <w:rsid w:val="00563DC9"/>
    <w:rsid w:val="00565FF5"/>
    <w:rsid w:val="005814EF"/>
    <w:rsid w:val="00581983"/>
    <w:rsid w:val="00582667"/>
    <w:rsid w:val="00586E3B"/>
    <w:rsid w:val="005902F1"/>
    <w:rsid w:val="00590837"/>
    <w:rsid w:val="00594423"/>
    <w:rsid w:val="005A687A"/>
    <w:rsid w:val="005B065E"/>
    <w:rsid w:val="005B22A4"/>
    <w:rsid w:val="005B3B30"/>
    <w:rsid w:val="005B4472"/>
    <w:rsid w:val="005B4B1B"/>
    <w:rsid w:val="005B4FE5"/>
    <w:rsid w:val="005D3A4A"/>
    <w:rsid w:val="005D4368"/>
    <w:rsid w:val="005D4455"/>
    <w:rsid w:val="005D4D8E"/>
    <w:rsid w:val="005E18A3"/>
    <w:rsid w:val="005E4865"/>
    <w:rsid w:val="005E4E0D"/>
    <w:rsid w:val="005F1F7D"/>
    <w:rsid w:val="005F401C"/>
    <w:rsid w:val="005F54B6"/>
    <w:rsid w:val="00602760"/>
    <w:rsid w:val="00606849"/>
    <w:rsid w:val="006107E7"/>
    <w:rsid w:val="006201B9"/>
    <w:rsid w:val="00620C53"/>
    <w:rsid w:val="00625567"/>
    <w:rsid w:val="00626188"/>
    <w:rsid w:val="00633681"/>
    <w:rsid w:val="0063631D"/>
    <w:rsid w:val="0063725A"/>
    <w:rsid w:val="0064380B"/>
    <w:rsid w:val="006502DF"/>
    <w:rsid w:val="00657EF2"/>
    <w:rsid w:val="00660519"/>
    <w:rsid w:val="006605BD"/>
    <w:rsid w:val="00670E85"/>
    <w:rsid w:val="00674DED"/>
    <w:rsid w:val="00675BF9"/>
    <w:rsid w:val="0068007C"/>
    <w:rsid w:val="0068108C"/>
    <w:rsid w:val="0068185F"/>
    <w:rsid w:val="00684F36"/>
    <w:rsid w:val="00692922"/>
    <w:rsid w:val="00693B31"/>
    <w:rsid w:val="00697C5D"/>
    <w:rsid w:val="006A1BA2"/>
    <w:rsid w:val="006B230B"/>
    <w:rsid w:val="006B35EA"/>
    <w:rsid w:val="006B3EE6"/>
    <w:rsid w:val="006B5058"/>
    <w:rsid w:val="006C07E5"/>
    <w:rsid w:val="006C45E5"/>
    <w:rsid w:val="006C62F1"/>
    <w:rsid w:val="006D229E"/>
    <w:rsid w:val="006D2F3C"/>
    <w:rsid w:val="006D5F94"/>
    <w:rsid w:val="006E5907"/>
    <w:rsid w:val="00702A33"/>
    <w:rsid w:val="00703370"/>
    <w:rsid w:val="007044B3"/>
    <w:rsid w:val="00705BFC"/>
    <w:rsid w:val="007102FF"/>
    <w:rsid w:val="007111C5"/>
    <w:rsid w:val="007126E1"/>
    <w:rsid w:val="00734FE0"/>
    <w:rsid w:val="0074629B"/>
    <w:rsid w:val="00746B53"/>
    <w:rsid w:val="00747E63"/>
    <w:rsid w:val="007536CC"/>
    <w:rsid w:val="00755972"/>
    <w:rsid w:val="0076593B"/>
    <w:rsid w:val="00766592"/>
    <w:rsid w:val="00766725"/>
    <w:rsid w:val="00771B59"/>
    <w:rsid w:val="00771FAC"/>
    <w:rsid w:val="0077622F"/>
    <w:rsid w:val="007806BD"/>
    <w:rsid w:val="00782A6C"/>
    <w:rsid w:val="00785EA7"/>
    <w:rsid w:val="007946A5"/>
    <w:rsid w:val="00795D17"/>
    <w:rsid w:val="0079677E"/>
    <w:rsid w:val="007A068E"/>
    <w:rsid w:val="007A29C4"/>
    <w:rsid w:val="007A2A5A"/>
    <w:rsid w:val="007A5475"/>
    <w:rsid w:val="007B0B9F"/>
    <w:rsid w:val="007B129A"/>
    <w:rsid w:val="007B2D99"/>
    <w:rsid w:val="007B71FF"/>
    <w:rsid w:val="007C16B4"/>
    <w:rsid w:val="007C4D3B"/>
    <w:rsid w:val="007C5806"/>
    <w:rsid w:val="007C7FDC"/>
    <w:rsid w:val="007D2DB3"/>
    <w:rsid w:val="007D764A"/>
    <w:rsid w:val="007E2B98"/>
    <w:rsid w:val="007E3CED"/>
    <w:rsid w:val="007E6B2A"/>
    <w:rsid w:val="007F227D"/>
    <w:rsid w:val="007F6118"/>
    <w:rsid w:val="008029F7"/>
    <w:rsid w:val="0080363E"/>
    <w:rsid w:val="00804767"/>
    <w:rsid w:val="00816CD7"/>
    <w:rsid w:val="008343A2"/>
    <w:rsid w:val="0083534E"/>
    <w:rsid w:val="008357B7"/>
    <w:rsid w:val="00846697"/>
    <w:rsid w:val="008506FB"/>
    <w:rsid w:val="00857DC4"/>
    <w:rsid w:val="0086448F"/>
    <w:rsid w:val="00864E5D"/>
    <w:rsid w:val="00866EB7"/>
    <w:rsid w:val="00877E2B"/>
    <w:rsid w:val="0088385B"/>
    <w:rsid w:val="00884070"/>
    <w:rsid w:val="0088650C"/>
    <w:rsid w:val="0089691A"/>
    <w:rsid w:val="008A1D41"/>
    <w:rsid w:val="008A3729"/>
    <w:rsid w:val="008A40DC"/>
    <w:rsid w:val="008A49AC"/>
    <w:rsid w:val="008B0BC7"/>
    <w:rsid w:val="008B286F"/>
    <w:rsid w:val="008B4FD9"/>
    <w:rsid w:val="008B5579"/>
    <w:rsid w:val="008D5C64"/>
    <w:rsid w:val="008E1DF7"/>
    <w:rsid w:val="008E50A9"/>
    <w:rsid w:val="008F040F"/>
    <w:rsid w:val="008F111F"/>
    <w:rsid w:val="00911015"/>
    <w:rsid w:val="00912BD8"/>
    <w:rsid w:val="009141D1"/>
    <w:rsid w:val="0092288B"/>
    <w:rsid w:val="00932C3B"/>
    <w:rsid w:val="00937E04"/>
    <w:rsid w:val="00941805"/>
    <w:rsid w:val="00942537"/>
    <w:rsid w:val="00943FBB"/>
    <w:rsid w:val="00947809"/>
    <w:rsid w:val="00954333"/>
    <w:rsid w:val="00957675"/>
    <w:rsid w:val="00957E6C"/>
    <w:rsid w:val="00960E62"/>
    <w:rsid w:val="00963DF3"/>
    <w:rsid w:val="00972098"/>
    <w:rsid w:val="0097369C"/>
    <w:rsid w:val="00975A1E"/>
    <w:rsid w:val="00981E37"/>
    <w:rsid w:val="00985970"/>
    <w:rsid w:val="00990188"/>
    <w:rsid w:val="00994786"/>
    <w:rsid w:val="009960A1"/>
    <w:rsid w:val="009960F1"/>
    <w:rsid w:val="00996806"/>
    <w:rsid w:val="009A5BCC"/>
    <w:rsid w:val="009B1169"/>
    <w:rsid w:val="009B2222"/>
    <w:rsid w:val="009B5824"/>
    <w:rsid w:val="009C41B0"/>
    <w:rsid w:val="009C55A2"/>
    <w:rsid w:val="009D0B94"/>
    <w:rsid w:val="009E00FD"/>
    <w:rsid w:val="009E31A5"/>
    <w:rsid w:val="009E39DF"/>
    <w:rsid w:val="009E7C2A"/>
    <w:rsid w:val="009E7CED"/>
    <w:rsid w:val="009E7F5B"/>
    <w:rsid w:val="009F582A"/>
    <w:rsid w:val="009F6C4D"/>
    <w:rsid w:val="00A03335"/>
    <w:rsid w:val="00A069C2"/>
    <w:rsid w:val="00A114A3"/>
    <w:rsid w:val="00A11E79"/>
    <w:rsid w:val="00A1311C"/>
    <w:rsid w:val="00A1549A"/>
    <w:rsid w:val="00A17A7F"/>
    <w:rsid w:val="00A20408"/>
    <w:rsid w:val="00A20746"/>
    <w:rsid w:val="00A23F84"/>
    <w:rsid w:val="00A250F3"/>
    <w:rsid w:val="00A27754"/>
    <w:rsid w:val="00A27CA3"/>
    <w:rsid w:val="00A33F6F"/>
    <w:rsid w:val="00A4320E"/>
    <w:rsid w:val="00A5085D"/>
    <w:rsid w:val="00A50F09"/>
    <w:rsid w:val="00A57B8E"/>
    <w:rsid w:val="00A6027D"/>
    <w:rsid w:val="00A60EBC"/>
    <w:rsid w:val="00A6281F"/>
    <w:rsid w:val="00A63F14"/>
    <w:rsid w:val="00A67849"/>
    <w:rsid w:val="00A775E3"/>
    <w:rsid w:val="00A827BA"/>
    <w:rsid w:val="00A833C7"/>
    <w:rsid w:val="00A8535F"/>
    <w:rsid w:val="00A85549"/>
    <w:rsid w:val="00A9180A"/>
    <w:rsid w:val="00A92071"/>
    <w:rsid w:val="00A92DE7"/>
    <w:rsid w:val="00AA7FD5"/>
    <w:rsid w:val="00AC1AF3"/>
    <w:rsid w:val="00AC2153"/>
    <w:rsid w:val="00AC7087"/>
    <w:rsid w:val="00AC7E23"/>
    <w:rsid w:val="00AD60A4"/>
    <w:rsid w:val="00AD69CD"/>
    <w:rsid w:val="00AD6CDF"/>
    <w:rsid w:val="00AE4238"/>
    <w:rsid w:val="00AF23F2"/>
    <w:rsid w:val="00AF48C3"/>
    <w:rsid w:val="00AF63EA"/>
    <w:rsid w:val="00B0225D"/>
    <w:rsid w:val="00B0757D"/>
    <w:rsid w:val="00B07DFD"/>
    <w:rsid w:val="00B308D3"/>
    <w:rsid w:val="00B30B10"/>
    <w:rsid w:val="00B31A3F"/>
    <w:rsid w:val="00B33ACF"/>
    <w:rsid w:val="00B403E7"/>
    <w:rsid w:val="00B43C30"/>
    <w:rsid w:val="00B52718"/>
    <w:rsid w:val="00B52CA9"/>
    <w:rsid w:val="00B534F5"/>
    <w:rsid w:val="00B53BC5"/>
    <w:rsid w:val="00B547A7"/>
    <w:rsid w:val="00B62091"/>
    <w:rsid w:val="00B637B6"/>
    <w:rsid w:val="00B6414A"/>
    <w:rsid w:val="00B703AA"/>
    <w:rsid w:val="00B73F9A"/>
    <w:rsid w:val="00B826A1"/>
    <w:rsid w:val="00B82BB2"/>
    <w:rsid w:val="00B83810"/>
    <w:rsid w:val="00B841C1"/>
    <w:rsid w:val="00B87522"/>
    <w:rsid w:val="00B9429F"/>
    <w:rsid w:val="00B946AB"/>
    <w:rsid w:val="00B94862"/>
    <w:rsid w:val="00B96B4B"/>
    <w:rsid w:val="00BA5F54"/>
    <w:rsid w:val="00BA6764"/>
    <w:rsid w:val="00BC3607"/>
    <w:rsid w:val="00BC397E"/>
    <w:rsid w:val="00BD4919"/>
    <w:rsid w:val="00BE1F30"/>
    <w:rsid w:val="00BE5DDE"/>
    <w:rsid w:val="00BF09F9"/>
    <w:rsid w:val="00C00394"/>
    <w:rsid w:val="00C063BB"/>
    <w:rsid w:val="00C15162"/>
    <w:rsid w:val="00C15E8C"/>
    <w:rsid w:val="00C16B6F"/>
    <w:rsid w:val="00C25C94"/>
    <w:rsid w:val="00C26EFF"/>
    <w:rsid w:val="00C276D2"/>
    <w:rsid w:val="00C27742"/>
    <w:rsid w:val="00C32AD9"/>
    <w:rsid w:val="00C33361"/>
    <w:rsid w:val="00C46B63"/>
    <w:rsid w:val="00C55998"/>
    <w:rsid w:val="00C563FA"/>
    <w:rsid w:val="00C60581"/>
    <w:rsid w:val="00C6345D"/>
    <w:rsid w:val="00C7274C"/>
    <w:rsid w:val="00C74A3D"/>
    <w:rsid w:val="00C83E18"/>
    <w:rsid w:val="00C87CB4"/>
    <w:rsid w:val="00C93880"/>
    <w:rsid w:val="00C955B2"/>
    <w:rsid w:val="00CA08E0"/>
    <w:rsid w:val="00CA0D6A"/>
    <w:rsid w:val="00CA59C5"/>
    <w:rsid w:val="00CA6F28"/>
    <w:rsid w:val="00CB73DB"/>
    <w:rsid w:val="00CC17EA"/>
    <w:rsid w:val="00CC3BFA"/>
    <w:rsid w:val="00CC4F91"/>
    <w:rsid w:val="00CC544D"/>
    <w:rsid w:val="00CC5C19"/>
    <w:rsid w:val="00CC5E34"/>
    <w:rsid w:val="00CC77EB"/>
    <w:rsid w:val="00CD0A56"/>
    <w:rsid w:val="00CD61B1"/>
    <w:rsid w:val="00CD7644"/>
    <w:rsid w:val="00CE0149"/>
    <w:rsid w:val="00CE5134"/>
    <w:rsid w:val="00CF24CF"/>
    <w:rsid w:val="00CF4B79"/>
    <w:rsid w:val="00D0122E"/>
    <w:rsid w:val="00D01278"/>
    <w:rsid w:val="00D065F7"/>
    <w:rsid w:val="00D10C57"/>
    <w:rsid w:val="00D11F53"/>
    <w:rsid w:val="00D12453"/>
    <w:rsid w:val="00D241D8"/>
    <w:rsid w:val="00D3362B"/>
    <w:rsid w:val="00D36BD7"/>
    <w:rsid w:val="00D42812"/>
    <w:rsid w:val="00D42904"/>
    <w:rsid w:val="00D4403F"/>
    <w:rsid w:val="00D45CC2"/>
    <w:rsid w:val="00D474A9"/>
    <w:rsid w:val="00D5593A"/>
    <w:rsid w:val="00D61140"/>
    <w:rsid w:val="00D613F0"/>
    <w:rsid w:val="00D62C1F"/>
    <w:rsid w:val="00D63606"/>
    <w:rsid w:val="00D64FAC"/>
    <w:rsid w:val="00D66689"/>
    <w:rsid w:val="00D73A11"/>
    <w:rsid w:val="00D7428C"/>
    <w:rsid w:val="00D767EE"/>
    <w:rsid w:val="00D83BDF"/>
    <w:rsid w:val="00D84A5A"/>
    <w:rsid w:val="00D95AF3"/>
    <w:rsid w:val="00D9736D"/>
    <w:rsid w:val="00DA2423"/>
    <w:rsid w:val="00DA3905"/>
    <w:rsid w:val="00DA3EE9"/>
    <w:rsid w:val="00DA7F67"/>
    <w:rsid w:val="00DB28A7"/>
    <w:rsid w:val="00DB4D6D"/>
    <w:rsid w:val="00DB5D64"/>
    <w:rsid w:val="00DB71DE"/>
    <w:rsid w:val="00DB73CC"/>
    <w:rsid w:val="00DC1D9B"/>
    <w:rsid w:val="00DC58F1"/>
    <w:rsid w:val="00DD46CD"/>
    <w:rsid w:val="00DD4B0A"/>
    <w:rsid w:val="00DD5DD2"/>
    <w:rsid w:val="00DE0126"/>
    <w:rsid w:val="00E00198"/>
    <w:rsid w:val="00E05AE2"/>
    <w:rsid w:val="00E10520"/>
    <w:rsid w:val="00E15A9E"/>
    <w:rsid w:val="00E21447"/>
    <w:rsid w:val="00E2728F"/>
    <w:rsid w:val="00E35A36"/>
    <w:rsid w:val="00E41882"/>
    <w:rsid w:val="00E42F0F"/>
    <w:rsid w:val="00E4522B"/>
    <w:rsid w:val="00E501D5"/>
    <w:rsid w:val="00E51CF4"/>
    <w:rsid w:val="00E548D6"/>
    <w:rsid w:val="00E549CB"/>
    <w:rsid w:val="00E55193"/>
    <w:rsid w:val="00E556F4"/>
    <w:rsid w:val="00E55E42"/>
    <w:rsid w:val="00E561B0"/>
    <w:rsid w:val="00E56F19"/>
    <w:rsid w:val="00E579CA"/>
    <w:rsid w:val="00E61997"/>
    <w:rsid w:val="00E61C6F"/>
    <w:rsid w:val="00E64427"/>
    <w:rsid w:val="00E6602D"/>
    <w:rsid w:val="00E66F28"/>
    <w:rsid w:val="00E713DB"/>
    <w:rsid w:val="00EA2E2C"/>
    <w:rsid w:val="00EB1705"/>
    <w:rsid w:val="00EB1708"/>
    <w:rsid w:val="00EB4EF1"/>
    <w:rsid w:val="00EC1994"/>
    <w:rsid w:val="00ED01FB"/>
    <w:rsid w:val="00ED3C1D"/>
    <w:rsid w:val="00EE0363"/>
    <w:rsid w:val="00EE478E"/>
    <w:rsid w:val="00EE50CA"/>
    <w:rsid w:val="00EE5CCF"/>
    <w:rsid w:val="00EF00A8"/>
    <w:rsid w:val="00EF00BF"/>
    <w:rsid w:val="00EF2F22"/>
    <w:rsid w:val="00F02705"/>
    <w:rsid w:val="00F02A47"/>
    <w:rsid w:val="00F060E5"/>
    <w:rsid w:val="00F1369F"/>
    <w:rsid w:val="00F1377F"/>
    <w:rsid w:val="00F16927"/>
    <w:rsid w:val="00F16BAC"/>
    <w:rsid w:val="00F331F7"/>
    <w:rsid w:val="00F43AD1"/>
    <w:rsid w:val="00F46377"/>
    <w:rsid w:val="00F47953"/>
    <w:rsid w:val="00F50649"/>
    <w:rsid w:val="00F53F96"/>
    <w:rsid w:val="00F654D0"/>
    <w:rsid w:val="00F677A9"/>
    <w:rsid w:val="00F713E4"/>
    <w:rsid w:val="00F75904"/>
    <w:rsid w:val="00F8184C"/>
    <w:rsid w:val="00F82CE5"/>
    <w:rsid w:val="00F859DD"/>
    <w:rsid w:val="00F865F2"/>
    <w:rsid w:val="00F87C42"/>
    <w:rsid w:val="00F92155"/>
    <w:rsid w:val="00F9232F"/>
    <w:rsid w:val="00F96E8F"/>
    <w:rsid w:val="00FA3EE8"/>
    <w:rsid w:val="00FA4568"/>
    <w:rsid w:val="00FB2BA3"/>
    <w:rsid w:val="00FB54CB"/>
    <w:rsid w:val="00FB5BC2"/>
    <w:rsid w:val="00FC03A3"/>
    <w:rsid w:val="00FC604E"/>
    <w:rsid w:val="00FC6812"/>
    <w:rsid w:val="00FC6833"/>
    <w:rsid w:val="00FD11C1"/>
    <w:rsid w:val="00FD2D4F"/>
    <w:rsid w:val="00FD6B57"/>
    <w:rsid w:val="00FE5205"/>
    <w:rsid w:val="00FE71FB"/>
    <w:rsid w:val="00FF0DF2"/>
    <w:rsid w:val="00FF38BB"/>
    <w:rsid w:val="00FF59E9"/>
    <w:rsid w:val="00FF5FC0"/>
    <w:rsid w:val="00FF6B9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before="480" w:after="360"/>
        <w:ind w:left="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7B6"/>
    <w:pPr>
      <w:spacing w:before="0" w:after="200" w:line="276" w:lineRule="auto"/>
      <w:ind w:left="0"/>
      <w:jc w:val="left"/>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637B6"/>
    <w:pPr>
      <w:spacing w:before="0" w:after="0"/>
      <w:ind w:left="0"/>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B637B6"/>
    <w:rPr>
      <w:color w:val="0000FF" w:themeColor="hyperlink"/>
      <w:u w:val="single"/>
    </w:rPr>
  </w:style>
  <w:style w:type="paragraph" w:styleId="Prrafodelista">
    <w:name w:val="List Paragraph"/>
    <w:basedOn w:val="Normal"/>
    <w:uiPriority w:val="34"/>
    <w:qFormat/>
    <w:rsid w:val="00EE50CA"/>
    <w:pPr>
      <w:ind w:left="720"/>
      <w:contextualSpacing/>
    </w:pPr>
  </w:style>
  <w:style w:type="paragraph" w:styleId="Epgrafe">
    <w:name w:val="caption"/>
    <w:basedOn w:val="Normal"/>
    <w:next w:val="Normal"/>
    <w:uiPriority w:val="35"/>
    <w:unhideWhenUsed/>
    <w:qFormat/>
    <w:rsid w:val="002C25B4"/>
    <w:pPr>
      <w:spacing w:line="240" w:lineRule="auto"/>
    </w:pPr>
    <w:rPr>
      <w:b/>
      <w:bCs/>
      <w:color w:val="4F81BD" w:themeColor="accent1"/>
      <w:sz w:val="18"/>
      <w:szCs w:val="18"/>
    </w:rPr>
  </w:style>
  <w:style w:type="paragraph" w:styleId="Textodeglobo">
    <w:name w:val="Balloon Text"/>
    <w:basedOn w:val="Normal"/>
    <w:link w:val="TextodegloboCar"/>
    <w:uiPriority w:val="99"/>
    <w:semiHidden/>
    <w:unhideWhenUsed/>
    <w:rsid w:val="002C25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C25B4"/>
    <w:rPr>
      <w:rFonts w:ascii="Tahoma" w:hAnsi="Tahoma" w:cs="Tahoma"/>
      <w:sz w:val="16"/>
      <w:szCs w:val="16"/>
    </w:rPr>
  </w:style>
  <w:style w:type="character" w:customStyle="1" w:styleId="il">
    <w:name w:val="il"/>
    <w:basedOn w:val="Fuentedeprrafopredeter"/>
    <w:rsid w:val="004B4ADD"/>
  </w:style>
  <w:style w:type="paragraph" w:styleId="Textonotapie">
    <w:name w:val="footnote text"/>
    <w:basedOn w:val="Normal"/>
    <w:link w:val="TextonotapieCar"/>
    <w:uiPriority w:val="99"/>
    <w:semiHidden/>
    <w:unhideWhenUsed/>
    <w:rsid w:val="00F506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50649"/>
    <w:rPr>
      <w:sz w:val="20"/>
      <w:szCs w:val="20"/>
    </w:rPr>
  </w:style>
  <w:style w:type="character" w:styleId="Refdenotaalpie">
    <w:name w:val="footnote reference"/>
    <w:basedOn w:val="Fuentedeprrafopredeter"/>
    <w:uiPriority w:val="99"/>
    <w:semiHidden/>
    <w:unhideWhenUsed/>
    <w:rsid w:val="00F50649"/>
    <w:rPr>
      <w:vertAlign w:val="superscript"/>
    </w:rPr>
  </w:style>
  <w:style w:type="paragraph" w:styleId="Bibliografa">
    <w:name w:val="Bibliography"/>
    <w:basedOn w:val="Normal"/>
    <w:next w:val="Normal"/>
    <w:uiPriority w:val="37"/>
    <w:unhideWhenUsed/>
    <w:rsid w:val="000503C9"/>
    <w:pPr>
      <w:tabs>
        <w:tab w:val="left" w:pos="384"/>
      </w:tabs>
      <w:spacing w:after="0" w:line="240" w:lineRule="auto"/>
      <w:ind w:left="384" w:hanging="384"/>
    </w:pPr>
  </w:style>
  <w:style w:type="paragraph" w:styleId="Textonotaalfinal">
    <w:name w:val="endnote text"/>
    <w:basedOn w:val="Normal"/>
    <w:link w:val="TextonotaalfinalCar"/>
    <w:uiPriority w:val="99"/>
    <w:semiHidden/>
    <w:unhideWhenUsed/>
    <w:rsid w:val="00457A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AFB"/>
    <w:rPr>
      <w:sz w:val="20"/>
      <w:szCs w:val="20"/>
    </w:rPr>
  </w:style>
  <w:style w:type="character" w:styleId="Refdenotaalfinal">
    <w:name w:val="endnote reference"/>
    <w:basedOn w:val="Fuentedeprrafopredeter"/>
    <w:uiPriority w:val="99"/>
    <w:semiHidden/>
    <w:unhideWhenUsed/>
    <w:rsid w:val="00457AFB"/>
    <w:rPr>
      <w:vertAlign w:val="superscript"/>
    </w:rPr>
  </w:style>
  <w:style w:type="character" w:styleId="Refdecomentario">
    <w:name w:val="annotation reference"/>
    <w:basedOn w:val="Fuentedeprrafopredeter"/>
    <w:uiPriority w:val="99"/>
    <w:semiHidden/>
    <w:unhideWhenUsed/>
    <w:rsid w:val="00343F47"/>
    <w:rPr>
      <w:sz w:val="16"/>
      <w:szCs w:val="16"/>
    </w:rPr>
  </w:style>
  <w:style w:type="paragraph" w:styleId="Textocomentario">
    <w:name w:val="annotation text"/>
    <w:basedOn w:val="Normal"/>
    <w:link w:val="TextocomentarioCar"/>
    <w:uiPriority w:val="99"/>
    <w:semiHidden/>
    <w:unhideWhenUsed/>
    <w:rsid w:val="00343F4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43F47"/>
    <w:rPr>
      <w:sz w:val="20"/>
      <w:szCs w:val="20"/>
    </w:rPr>
  </w:style>
  <w:style w:type="paragraph" w:styleId="Asuntodelcomentario">
    <w:name w:val="annotation subject"/>
    <w:basedOn w:val="Textocomentario"/>
    <w:next w:val="Textocomentario"/>
    <w:link w:val="AsuntodelcomentarioCar"/>
    <w:uiPriority w:val="99"/>
    <w:semiHidden/>
    <w:unhideWhenUsed/>
    <w:rsid w:val="00343F47"/>
    <w:rPr>
      <w:b/>
      <w:bCs/>
    </w:rPr>
  </w:style>
  <w:style w:type="character" w:customStyle="1" w:styleId="AsuntodelcomentarioCar">
    <w:name w:val="Asunto del comentario Car"/>
    <w:basedOn w:val="TextocomentarioCar"/>
    <w:link w:val="Asuntodelcomentario"/>
    <w:uiPriority w:val="99"/>
    <w:semiHidden/>
    <w:rsid w:val="00343F47"/>
    <w:rPr>
      <w:b/>
      <w:bCs/>
    </w:rPr>
  </w:style>
</w:styles>
</file>

<file path=word/webSettings.xml><?xml version="1.0" encoding="utf-8"?>
<w:webSettings xmlns:r="http://schemas.openxmlformats.org/officeDocument/2006/relationships" xmlns:w="http://schemas.openxmlformats.org/wordprocessingml/2006/main">
  <w:divs>
    <w:div w:id="199628507">
      <w:bodyDiv w:val="1"/>
      <w:marLeft w:val="0"/>
      <w:marRight w:val="0"/>
      <w:marTop w:val="0"/>
      <w:marBottom w:val="0"/>
      <w:divBdr>
        <w:top w:val="none" w:sz="0" w:space="0" w:color="auto"/>
        <w:left w:val="none" w:sz="0" w:space="0" w:color="auto"/>
        <w:bottom w:val="none" w:sz="0" w:space="0" w:color="auto"/>
        <w:right w:val="none" w:sz="0" w:space="0" w:color="auto"/>
      </w:divBdr>
      <w:divsChild>
        <w:div w:id="3096874">
          <w:marLeft w:val="547"/>
          <w:marRight w:val="0"/>
          <w:marTop w:val="0"/>
          <w:marBottom w:val="0"/>
          <w:divBdr>
            <w:top w:val="none" w:sz="0" w:space="0" w:color="auto"/>
            <w:left w:val="none" w:sz="0" w:space="0" w:color="auto"/>
            <w:bottom w:val="none" w:sz="0" w:space="0" w:color="auto"/>
            <w:right w:val="none" w:sz="0" w:space="0" w:color="auto"/>
          </w:divBdr>
        </w:div>
      </w:divsChild>
    </w:div>
    <w:div w:id="261299434">
      <w:bodyDiv w:val="1"/>
      <w:marLeft w:val="0"/>
      <w:marRight w:val="0"/>
      <w:marTop w:val="0"/>
      <w:marBottom w:val="0"/>
      <w:divBdr>
        <w:top w:val="none" w:sz="0" w:space="0" w:color="auto"/>
        <w:left w:val="none" w:sz="0" w:space="0" w:color="auto"/>
        <w:bottom w:val="none" w:sz="0" w:space="0" w:color="auto"/>
        <w:right w:val="none" w:sz="0" w:space="0" w:color="auto"/>
      </w:divBdr>
      <w:divsChild>
        <w:div w:id="698773236">
          <w:marLeft w:val="1166"/>
          <w:marRight w:val="0"/>
          <w:marTop w:val="86"/>
          <w:marBottom w:val="0"/>
          <w:divBdr>
            <w:top w:val="none" w:sz="0" w:space="0" w:color="auto"/>
            <w:left w:val="none" w:sz="0" w:space="0" w:color="auto"/>
            <w:bottom w:val="none" w:sz="0" w:space="0" w:color="auto"/>
            <w:right w:val="none" w:sz="0" w:space="0" w:color="auto"/>
          </w:divBdr>
        </w:div>
        <w:div w:id="800919924">
          <w:marLeft w:val="1800"/>
          <w:marRight w:val="0"/>
          <w:marTop w:val="77"/>
          <w:marBottom w:val="0"/>
          <w:divBdr>
            <w:top w:val="none" w:sz="0" w:space="0" w:color="auto"/>
            <w:left w:val="none" w:sz="0" w:space="0" w:color="auto"/>
            <w:bottom w:val="none" w:sz="0" w:space="0" w:color="auto"/>
            <w:right w:val="none" w:sz="0" w:space="0" w:color="auto"/>
          </w:divBdr>
        </w:div>
      </w:divsChild>
    </w:div>
    <w:div w:id="303196060">
      <w:bodyDiv w:val="1"/>
      <w:marLeft w:val="0"/>
      <w:marRight w:val="0"/>
      <w:marTop w:val="0"/>
      <w:marBottom w:val="0"/>
      <w:divBdr>
        <w:top w:val="none" w:sz="0" w:space="0" w:color="auto"/>
        <w:left w:val="none" w:sz="0" w:space="0" w:color="auto"/>
        <w:bottom w:val="none" w:sz="0" w:space="0" w:color="auto"/>
        <w:right w:val="none" w:sz="0" w:space="0" w:color="auto"/>
      </w:divBdr>
      <w:divsChild>
        <w:div w:id="183712265">
          <w:marLeft w:val="547"/>
          <w:marRight w:val="0"/>
          <w:marTop w:val="0"/>
          <w:marBottom w:val="0"/>
          <w:divBdr>
            <w:top w:val="none" w:sz="0" w:space="0" w:color="auto"/>
            <w:left w:val="none" w:sz="0" w:space="0" w:color="auto"/>
            <w:bottom w:val="none" w:sz="0" w:space="0" w:color="auto"/>
            <w:right w:val="none" w:sz="0" w:space="0" w:color="auto"/>
          </w:divBdr>
        </w:div>
      </w:divsChild>
    </w:div>
    <w:div w:id="371006362">
      <w:bodyDiv w:val="1"/>
      <w:marLeft w:val="0"/>
      <w:marRight w:val="0"/>
      <w:marTop w:val="0"/>
      <w:marBottom w:val="0"/>
      <w:divBdr>
        <w:top w:val="none" w:sz="0" w:space="0" w:color="auto"/>
        <w:left w:val="none" w:sz="0" w:space="0" w:color="auto"/>
        <w:bottom w:val="none" w:sz="0" w:space="0" w:color="auto"/>
        <w:right w:val="none" w:sz="0" w:space="0" w:color="auto"/>
      </w:divBdr>
      <w:divsChild>
        <w:div w:id="1168642924">
          <w:marLeft w:val="547"/>
          <w:marRight w:val="0"/>
          <w:marTop w:val="0"/>
          <w:marBottom w:val="0"/>
          <w:divBdr>
            <w:top w:val="none" w:sz="0" w:space="0" w:color="auto"/>
            <w:left w:val="none" w:sz="0" w:space="0" w:color="auto"/>
            <w:bottom w:val="none" w:sz="0" w:space="0" w:color="auto"/>
            <w:right w:val="none" w:sz="0" w:space="0" w:color="auto"/>
          </w:divBdr>
        </w:div>
      </w:divsChild>
    </w:div>
    <w:div w:id="385836283">
      <w:bodyDiv w:val="1"/>
      <w:marLeft w:val="0"/>
      <w:marRight w:val="0"/>
      <w:marTop w:val="0"/>
      <w:marBottom w:val="0"/>
      <w:divBdr>
        <w:top w:val="none" w:sz="0" w:space="0" w:color="auto"/>
        <w:left w:val="none" w:sz="0" w:space="0" w:color="auto"/>
        <w:bottom w:val="none" w:sz="0" w:space="0" w:color="auto"/>
        <w:right w:val="none" w:sz="0" w:space="0" w:color="auto"/>
      </w:divBdr>
      <w:divsChild>
        <w:div w:id="1397509159">
          <w:marLeft w:val="547"/>
          <w:marRight w:val="0"/>
          <w:marTop w:val="0"/>
          <w:marBottom w:val="0"/>
          <w:divBdr>
            <w:top w:val="none" w:sz="0" w:space="0" w:color="auto"/>
            <w:left w:val="none" w:sz="0" w:space="0" w:color="auto"/>
            <w:bottom w:val="none" w:sz="0" w:space="0" w:color="auto"/>
            <w:right w:val="none" w:sz="0" w:space="0" w:color="auto"/>
          </w:divBdr>
        </w:div>
      </w:divsChild>
    </w:div>
    <w:div w:id="474103085">
      <w:bodyDiv w:val="1"/>
      <w:marLeft w:val="0"/>
      <w:marRight w:val="0"/>
      <w:marTop w:val="0"/>
      <w:marBottom w:val="0"/>
      <w:divBdr>
        <w:top w:val="none" w:sz="0" w:space="0" w:color="auto"/>
        <w:left w:val="none" w:sz="0" w:space="0" w:color="auto"/>
        <w:bottom w:val="none" w:sz="0" w:space="0" w:color="auto"/>
        <w:right w:val="none" w:sz="0" w:space="0" w:color="auto"/>
      </w:divBdr>
      <w:divsChild>
        <w:div w:id="643236535">
          <w:marLeft w:val="547"/>
          <w:marRight w:val="0"/>
          <w:marTop w:val="0"/>
          <w:marBottom w:val="0"/>
          <w:divBdr>
            <w:top w:val="none" w:sz="0" w:space="0" w:color="auto"/>
            <w:left w:val="none" w:sz="0" w:space="0" w:color="auto"/>
            <w:bottom w:val="none" w:sz="0" w:space="0" w:color="auto"/>
            <w:right w:val="none" w:sz="0" w:space="0" w:color="auto"/>
          </w:divBdr>
        </w:div>
      </w:divsChild>
    </w:div>
    <w:div w:id="517159767">
      <w:bodyDiv w:val="1"/>
      <w:marLeft w:val="0"/>
      <w:marRight w:val="0"/>
      <w:marTop w:val="0"/>
      <w:marBottom w:val="0"/>
      <w:divBdr>
        <w:top w:val="none" w:sz="0" w:space="0" w:color="auto"/>
        <w:left w:val="none" w:sz="0" w:space="0" w:color="auto"/>
        <w:bottom w:val="none" w:sz="0" w:space="0" w:color="auto"/>
        <w:right w:val="none" w:sz="0" w:space="0" w:color="auto"/>
      </w:divBdr>
      <w:divsChild>
        <w:div w:id="1372077625">
          <w:marLeft w:val="547"/>
          <w:marRight w:val="0"/>
          <w:marTop w:val="0"/>
          <w:marBottom w:val="0"/>
          <w:divBdr>
            <w:top w:val="none" w:sz="0" w:space="0" w:color="auto"/>
            <w:left w:val="none" w:sz="0" w:space="0" w:color="auto"/>
            <w:bottom w:val="none" w:sz="0" w:space="0" w:color="auto"/>
            <w:right w:val="none" w:sz="0" w:space="0" w:color="auto"/>
          </w:divBdr>
        </w:div>
      </w:divsChild>
    </w:div>
    <w:div w:id="604725664">
      <w:bodyDiv w:val="1"/>
      <w:marLeft w:val="0"/>
      <w:marRight w:val="0"/>
      <w:marTop w:val="0"/>
      <w:marBottom w:val="0"/>
      <w:divBdr>
        <w:top w:val="none" w:sz="0" w:space="0" w:color="auto"/>
        <w:left w:val="none" w:sz="0" w:space="0" w:color="auto"/>
        <w:bottom w:val="none" w:sz="0" w:space="0" w:color="auto"/>
        <w:right w:val="none" w:sz="0" w:space="0" w:color="auto"/>
      </w:divBdr>
      <w:divsChild>
        <w:div w:id="2017808968">
          <w:marLeft w:val="547"/>
          <w:marRight w:val="0"/>
          <w:marTop w:val="0"/>
          <w:marBottom w:val="0"/>
          <w:divBdr>
            <w:top w:val="none" w:sz="0" w:space="0" w:color="auto"/>
            <w:left w:val="none" w:sz="0" w:space="0" w:color="auto"/>
            <w:bottom w:val="none" w:sz="0" w:space="0" w:color="auto"/>
            <w:right w:val="none" w:sz="0" w:space="0" w:color="auto"/>
          </w:divBdr>
        </w:div>
      </w:divsChild>
    </w:div>
    <w:div w:id="683241345">
      <w:bodyDiv w:val="1"/>
      <w:marLeft w:val="0"/>
      <w:marRight w:val="0"/>
      <w:marTop w:val="0"/>
      <w:marBottom w:val="0"/>
      <w:divBdr>
        <w:top w:val="none" w:sz="0" w:space="0" w:color="auto"/>
        <w:left w:val="none" w:sz="0" w:space="0" w:color="auto"/>
        <w:bottom w:val="none" w:sz="0" w:space="0" w:color="auto"/>
        <w:right w:val="none" w:sz="0" w:space="0" w:color="auto"/>
      </w:divBdr>
      <w:divsChild>
        <w:div w:id="1421834072">
          <w:marLeft w:val="547"/>
          <w:marRight w:val="0"/>
          <w:marTop w:val="0"/>
          <w:marBottom w:val="0"/>
          <w:divBdr>
            <w:top w:val="none" w:sz="0" w:space="0" w:color="auto"/>
            <w:left w:val="none" w:sz="0" w:space="0" w:color="auto"/>
            <w:bottom w:val="none" w:sz="0" w:space="0" w:color="auto"/>
            <w:right w:val="none" w:sz="0" w:space="0" w:color="auto"/>
          </w:divBdr>
        </w:div>
      </w:divsChild>
    </w:div>
    <w:div w:id="723872835">
      <w:bodyDiv w:val="1"/>
      <w:marLeft w:val="0"/>
      <w:marRight w:val="0"/>
      <w:marTop w:val="0"/>
      <w:marBottom w:val="0"/>
      <w:divBdr>
        <w:top w:val="none" w:sz="0" w:space="0" w:color="auto"/>
        <w:left w:val="none" w:sz="0" w:space="0" w:color="auto"/>
        <w:bottom w:val="none" w:sz="0" w:space="0" w:color="auto"/>
        <w:right w:val="none" w:sz="0" w:space="0" w:color="auto"/>
      </w:divBdr>
      <w:divsChild>
        <w:div w:id="167142635">
          <w:marLeft w:val="547"/>
          <w:marRight w:val="0"/>
          <w:marTop w:val="0"/>
          <w:marBottom w:val="0"/>
          <w:divBdr>
            <w:top w:val="none" w:sz="0" w:space="0" w:color="auto"/>
            <w:left w:val="none" w:sz="0" w:space="0" w:color="auto"/>
            <w:bottom w:val="none" w:sz="0" w:space="0" w:color="auto"/>
            <w:right w:val="none" w:sz="0" w:space="0" w:color="auto"/>
          </w:divBdr>
        </w:div>
      </w:divsChild>
    </w:div>
    <w:div w:id="745105494">
      <w:bodyDiv w:val="1"/>
      <w:marLeft w:val="0"/>
      <w:marRight w:val="0"/>
      <w:marTop w:val="0"/>
      <w:marBottom w:val="0"/>
      <w:divBdr>
        <w:top w:val="none" w:sz="0" w:space="0" w:color="auto"/>
        <w:left w:val="none" w:sz="0" w:space="0" w:color="auto"/>
        <w:bottom w:val="none" w:sz="0" w:space="0" w:color="auto"/>
        <w:right w:val="none" w:sz="0" w:space="0" w:color="auto"/>
      </w:divBdr>
      <w:divsChild>
        <w:div w:id="186453114">
          <w:marLeft w:val="547"/>
          <w:marRight w:val="0"/>
          <w:marTop w:val="96"/>
          <w:marBottom w:val="0"/>
          <w:divBdr>
            <w:top w:val="none" w:sz="0" w:space="0" w:color="auto"/>
            <w:left w:val="none" w:sz="0" w:space="0" w:color="auto"/>
            <w:bottom w:val="none" w:sz="0" w:space="0" w:color="auto"/>
            <w:right w:val="none" w:sz="0" w:space="0" w:color="auto"/>
          </w:divBdr>
        </w:div>
        <w:div w:id="442656823">
          <w:marLeft w:val="547"/>
          <w:marRight w:val="0"/>
          <w:marTop w:val="96"/>
          <w:marBottom w:val="0"/>
          <w:divBdr>
            <w:top w:val="none" w:sz="0" w:space="0" w:color="auto"/>
            <w:left w:val="none" w:sz="0" w:space="0" w:color="auto"/>
            <w:bottom w:val="none" w:sz="0" w:space="0" w:color="auto"/>
            <w:right w:val="none" w:sz="0" w:space="0" w:color="auto"/>
          </w:divBdr>
        </w:div>
        <w:div w:id="557281482">
          <w:marLeft w:val="547"/>
          <w:marRight w:val="0"/>
          <w:marTop w:val="96"/>
          <w:marBottom w:val="0"/>
          <w:divBdr>
            <w:top w:val="none" w:sz="0" w:space="0" w:color="auto"/>
            <w:left w:val="none" w:sz="0" w:space="0" w:color="auto"/>
            <w:bottom w:val="none" w:sz="0" w:space="0" w:color="auto"/>
            <w:right w:val="none" w:sz="0" w:space="0" w:color="auto"/>
          </w:divBdr>
        </w:div>
        <w:div w:id="818107839">
          <w:marLeft w:val="547"/>
          <w:marRight w:val="0"/>
          <w:marTop w:val="96"/>
          <w:marBottom w:val="0"/>
          <w:divBdr>
            <w:top w:val="none" w:sz="0" w:space="0" w:color="auto"/>
            <w:left w:val="none" w:sz="0" w:space="0" w:color="auto"/>
            <w:bottom w:val="none" w:sz="0" w:space="0" w:color="auto"/>
            <w:right w:val="none" w:sz="0" w:space="0" w:color="auto"/>
          </w:divBdr>
        </w:div>
        <w:div w:id="1327629643">
          <w:marLeft w:val="547"/>
          <w:marRight w:val="0"/>
          <w:marTop w:val="96"/>
          <w:marBottom w:val="0"/>
          <w:divBdr>
            <w:top w:val="none" w:sz="0" w:space="0" w:color="auto"/>
            <w:left w:val="none" w:sz="0" w:space="0" w:color="auto"/>
            <w:bottom w:val="none" w:sz="0" w:space="0" w:color="auto"/>
            <w:right w:val="none" w:sz="0" w:space="0" w:color="auto"/>
          </w:divBdr>
        </w:div>
      </w:divsChild>
    </w:div>
    <w:div w:id="751464739">
      <w:bodyDiv w:val="1"/>
      <w:marLeft w:val="0"/>
      <w:marRight w:val="0"/>
      <w:marTop w:val="0"/>
      <w:marBottom w:val="0"/>
      <w:divBdr>
        <w:top w:val="none" w:sz="0" w:space="0" w:color="auto"/>
        <w:left w:val="none" w:sz="0" w:space="0" w:color="auto"/>
        <w:bottom w:val="none" w:sz="0" w:space="0" w:color="auto"/>
        <w:right w:val="none" w:sz="0" w:space="0" w:color="auto"/>
      </w:divBdr>
    </w:div>
    <w:div w:id="765659408">
      <w:bodyDiv w:val="1"/>
      <w:marLeft w:val="0"/>
      <w:marRight w:val="0"/>
      <w:marTop w:val="0"/>
      <w:marBottom w:val="0"/>
      <w:divBdr>
        <w:top w:val="none" w:sz="0" w:space="0" w:color="auto"/>
        <w:left w:val="none" w:sz="0" w:space="0" w:color="auto"/>
        <w:bottom w:val="none" w:sz="0" w:space="0" w:color="auto"/>
        <w:right w:val="none" w:sz="0" w:space="0" w:color="auto"/>
      </w:divBdr>
      <w:divsChild>
        <w:div w:id="1079212969">
          <w:marLeft w:val="547"/>
          <w:marRight w:val="0"/>
          <w:marTop w:val="0"/>
          <w:marBottom w:val="0"/>
          <w:divBdr>
            <w:top w:val="none" w:sz="0" w:space="0" w:color="auto"/>
            <w:left w:val="none" w:sz="0" w:space="0" w:color="auto"/>
            <w:bottom w:val="none" w:sz="0" w:space="0" w:color="auto"/>
            <w:right w:val="none" w:sz="0" w:space="0" w:color="auto"/>
          </w:divBdr>
        </w:div>
      </w:divsChild>
    </w:div>
    <w:div w:id="820271245">
      <w:bodyDiv w:val="1"/>
      <w:marLeft w:val="0"/>
      <w:marRight w:val="0"/>
      <w:marTop w:val="0"/>
      <w:marBottom w:val="0"/>
      <w:divBdr>
        <w:top w:val="none" w:sz="0" w:space="0" w:color="auto"/>
        <w:left w:val="none" w:sz="0" w:space="0" w:color="auto"/>
        <w:bottom w:val="none" w:sz="0" w:space="0" w:color="auto"/>
        <w:right w:val="none" w:sz="0" w:space="0" w:color="auto"/>
      </w:divBdr>
      <w:divsChild>
        <w:div w:id="1446316327">
          <w:marLeft w:val="547"/>
          <w:marRight w:val="0"/>
          <w:marTop w:val="0"/>
          <w:marBottom w:val="0"/>
          <w:divBdr>
            <w:top w:val="none" w:sz="0" w:space="0" w:color="auto"/>
            <w:left w:val="none" w:sz="0" w:space="0" w:color="auto"/>
            <w:bottom w:val="none" w:sz="0" w:space="0" w:color="auto"/>
            <w:right w:val="none" w:sz="0" w:space="0" w:color="auto"/>
          </w:divBdr>
        </w:div>
      </w:divsChild>
    </w:div>
    <w:div w:id="867333524">
      <w:bodyDiv w:val="1"/>
      <w:marLeft w:val="0"/>
      <w:marRight w:val="0"/>
      <w:marTop w:val="0"/>
      <w:marBottom w:val="0"/>
      <w:divBdr>
        <w:top w:val="none" w:sz="0" w:space="0" w:color="auto"/>
        <w:left w:val="none" w:sz="0" w:space="0" w:color="auto"/>
        <w:bottom w:val="none" w:sz="0" w:space="0" w:color="auto"/>
        <w:right w:val="none" w:sz="0" w:space="0" w:color="auto"/>
      </w:divBdr>
      <w:divsChild>
        <w:div w:id="283118387">
          <w:marLeft w:val="547"/>
          <w:marRight w:val="0"/>
          <w:marTop w:val="0"/>
          <w:marBottom w:val="0"/>
          <w:divBdr>
            <w:top w:val="none" w:sz="0" w:space="0" w:color="auto"/>
            <w:left w:val="none" w:sz="0" w:space="0" w:color="auto"/>
            <w:bottom w:val="none" w:sz="0" w:space="0" w:color="auto"/>
            <w:right w:val="none" w:sz="0" w:space="0" w:color="auto"/>
          </w:divBdr>
        </w:div>
      </w:divsChild>
    </w:div>
    <w:div w:id="895896872">
      <w:bodyDiv w:val="1"/>
      <w:marLeft w:val="0"/>
      <w:marRight w:val="0"/>
      <w:marTop w:val="0"/>
      <w:marBottom w:val="0"/>
      <w:divBdr>
        <w:top w:val="none" w:sz="0" w:space="0" w:color="auto"/>
        <w:left w:val="none" w:sz="0" w:space="0" w:color="auto"/>
        <w:bottom w:val="none" w:sz="0" w:space="0" w:color="auto"/>
        <w:right w:val="none" w:sz="0" w:space="0" w:color="auto"/>
      </w:divBdr>
    </w:div>
    <w:div w:id="914048541">
      <w:bodyDiv w:val="1"/>
      <w:marLeft w:val="0"/>
      <w:marRight w:val="0"/>
      <w:marTop w:val="0"/>
      <w:marBottom w:val="0"/>
      <w:divBdr>
        <w:top w:val="none" w:sz="0" w:space="0" w:color="auto"/>
        <w:left w:val="none" w:sz="0" w:space="0" w:color="auto"/>
        <w:bottom w:val="none" w:sz="0" w:space="0" w:color="auto"/>
        <w:right w:val="none" w:sz="0" w:space="0" w:color="auto"/>
      </w:divBdr>
      <w:divsChild>
        <w:div w:id="394473491">
          <w:marLeft w:val="1354"/>
          <w:marRight w:val="0"/>
          <w:marTop w:val="86"/>
          <w:marBottom w:val="0"/>
          <w:divBdr>
            <w:top w:val="none" w:sz="0" w:space="0" w:color="auto"/>
            <w:left w:val="none" w:sz="0" w:space="0" w:color="auto"/>
            <w:bottom w:val="none" w:sz="0" w:space="0" w:color="auto"/>
            <w:right w:val="none" w:sz="0" w:space="0" w:color="auto"/>
          </w:divBdr>
        </w:div>
        <w:div w:id="628242789">
          <w:marLeft w:val="1354"/>
          <w:marRight w:val="0"/>
          <w:marTop w:val="86"/>
          <w:marBottom w:val="0"/>
          <w:divBdr>
            <w:top w:val="none" w:sz="0" w:space="0" w:color="auto"/>
            <w:left w:val="none" w:sz="0" w:space="0" w:color="auto"/>
            <w:bottom w:val="none" w:sz="0" w:space="0" w:color="auto"/>
            <w:right w:val="none" w:sz="0" w:space="0" w:color="auto"/>
          </w:divBdr>
        </w:div>
        <w:div w:id="828643564">
          <w:marLeft w:val="1354"/>
          <w:marRight w:val="0"/>
          <w:marTop w:val="86"/>
          <w:marBottom w:val="0"/>
          <w:divBdr>
            <w:top w:val="none" w:sz="0" w:space="0" w:color="auto"/>
            <w:left w:val="none" w:sz="0" w:space="0" w:color="auto"/>
            <w:bottom w:val="none" w:sz="0" w:space="0" w:color="auto"/>
            <w:right w:val="none" w:sz="0" w:space="0" w:color="auto"/>
          </w:divBdr>
        </w:div>
        <w:div w:id="1405492620">
          <w:marLeft w:val="720"/>
          <w:marRight w:val="0"/>
          <w:marTop w:val="96"/>
          <w:marBottom w:val="0"/>
          <w:divBdr>
            <w:top w:val="none" w:sz="0" w:space="0" w:color="auto"/>
            <w:left w:val="none" w:sz="0" w:space="0" w:color="auto"/>
            <w:bottom w:val="none" w:sz="0" w:space="0" w:color="auto"/>
            <w:right w:val="none" w:sz="0" w:space="0" w:color="auto"/>
          </w:divBdr>
        </w:div>
        <w:div w:id="1589122137">
          <w:marLeft w:val="720"/>
          <w:marRight w:val="0"/>
          <w:marTop w:val="96"/>
          <w:marBottom w:val="0"/>
          <w:divBdr>
            <w:top w:val="none" w:sz="0" w:space="0" w:color="auto"/>
            <w:left w:val="none" w:sz="0" w:space="0" w:color="auto"/>
            <w:bottom w:val="none" w:sz="0" w:space="0" w:color="auto"/>
            <w:right w:val="none" w:sz="0" w:space="0" w:color="auto"/>
          </w:divBdr>
        </w:div>
        <w:div w:id="2131624391">
          <w:marLeft w:val="1354"/>
          <w:marRight w:val="0"/>
          <w:marTop w:val="86"/>
          <w:marBottom w:val="0"/>
          <w:divBdr>
            <w:top w:val="none" w:sz="0" w:space="0" w:color="auto"/>
            <w:left w:val="none" w:sz="0" w:space="0" w:color="auto"/>
            <w:bottom w:val="none" w:sz="0" w:space="0" w:color="auto"/>
            <w:right w:val="none" w:sz="0" w:space="0" w:color="auto"/>
          </w:divBdr>
        </w:div>
      </w:divsChild>
    </w:div>
    <w:div w:id="973370316">
      <w:bodyDiv w:val="1"/>
      <w:marLeft w:val="0"/>
      <w:marRight w:val="0"/>
      <w:marTop w:val="0"/>
      <w:marBottom w:val="0"/>
      <w:divBdr>
        <w:top w:val="none" w:sz="0" w:space="0" w:color="auto"/>
        <w:left w:val="none" w:sz="0" w:space="0" w:color="auto"/>
        <w:bottom w:val="none" w:sz="0" w:space="0" w:color="auto"/>
        <w:right w:val="none" w:sz="0" w:space="0" w:color="auto"/>
      </w:divBdr>
      <w:divsChild>
        <w:div w:id="356124289">
          <w:marLeft w:val="1354"/>
          <w:marRight w:val="0"/>
          <w:marTop w:val="96"/>
          <w:marBottom w:val="0"/>
          <w:divBdr>
            <w:top w:val="none" w:sz="0" w:space="0" w:color="auto"/>
            <w:left w:val="none" w:sz="0" w:space="0" w:color="auto"/>
            <w:bottom w:val="none" w:sz="0" w:space="0" w:color="auto"/>
            <w:right w:val="none" w:sz="0" w:space="0" w:color="auto"/>
          </w:divBdr>
        </w:div>
        <w:div w:id="408698085">
          <w:marLeft w:val="720"/>
          <w:marRight w:val="0"/>
          <w:marTop w:val="115"/>
          <w:marBottom w:val="0"/>
          <w:divBdr>
            <w:top w:val="none" w:sz="0" w:space="0" w:color="auto"/>
            <w:left w:val="none" w:sz="0" w:space="0" w:color="auto"/>
            <w:bottom w:val="none" w:sz="0" w:space="0" w:color="auto"/>
            <w:right w:val="none" w:sz="0" w:space="0" w:color="auto"/>
          </w:divBdr>
        </w:div>
        <w:div w:id="436952144">
          <w:marLeft w:val="720"/>
          <w:marRight w:val="0"/>
          <w:marTop w:val="115"/>
          <w:marBottom w:val="0"/>
          <w:divBdr>
            <w:top w:val="none" w:sz="0" w:space="0" w:color="auto"/>
            <w:left w:val="none" w:sz="0" w:space="0" w:color="auto"/>
            <w:bottom w:val="none" w:sz="0" w:space="0" w:color="auto"/>
            <w:right w:val="none" w:sz="0" w:space="0" w:color="auto"/>
          </w:divBdr>
        </w:div>
        <w:div w:id="445469257">
          <w:marLeft w:val="1354"/>
          <w:marRight w:val="0"/>
          <w:marTop w:val="96"/>
          <w:marBottom w:val="0"/>
          <w:divBdr>
            <w:top w:val="none" w:sz="0" w:space="0" w:color="auto"/>
            <w:left w:val="none" w:sz="0" w:space="0" w:color="auto"/>
            <w:bottom w:val="none" w:sz="0" w:space="0" w:color="auto"/>
            <w:right w:val="none" w:sz="0" w:space="0" w:color="auto"/>
          </w:divBdr>
        </w:div>
        <w:div w:id="714814156">
          <w:marLeft w:val="1354"/>
          <w:marRight w:val="0"/>
          <w:marTop w:val="96"/>
          <w:marBottom w:val="0"/>
          <w:divBdr>
            <w:top w:val="none" w:sz="0" w:space="0" w:color="auto"/>
            <w:left w:val="none" w:sz="0" w:space="0" w:color="auto"/>
            <w:bottom w:val="none" w:sz="0" w:space="0" w:color="auto"/>
            <w:right w:val="none" w:sz="0" w:space="0" w:color="auto"/>
          </w:divBdr>
        </w:div>
        <w:div w:id="1101800512">
          <w:marLeft w:val="1354"/>
          <w:marRight w:val="0"/>
          <w:marTop w:val="96"/>
          <w:marBottom w:val="0"/>
          <w:divBdr>
            <w:top w:val="none" w:sz="0" w:space="0" w:color="auto"/>
            <w:left w:val="none" w:sz="0" w:space="0" w:color="auto"/>
            <w:bottom w:val="none" w:sz="0" w:space="0" w:color="auto"/>
            <w:right w:val="none" w:sz="0" w:space="0" w:color="auto"/>
          </w:divBdr>
        </w:div>
        <w:div w:id="1271233480">
          <w:marLeft w:val="1354"/>
          <w:marRight w:val="0"/>
          <w:marTop w:val="96"/>
          <w:marBottom w:val="0"/>
          <w:divBdr>
            <w:top w:val="none" w:sz="0" w:space="0" w:color="auto"/>
            <w:left w:val="none" w:sz="0" w:space="0" w:color="auto"/>
            <w:bottom w:val="none" w:sz="0" w:space="0" w:color="auto"/>
            <w:right w:val="none" w:sz="0" w:space="0" w:color="auto"/>
          </w:divBdr>
        </w:div>
        <w:div w:id="1357541730">
          <w:marLeft w:val="1354"/>
          <w:marRight w:val="0"/>
          <w:marTop w:val="96"/>
          <w:marBottom w:val="0"/>
          <w:divBdr>
            <w:top w:val="none" w:sz="0" w:space="0" w:color="auto"/>
            <w:left w:val="none" w:sz="0" w:space="0" w:color="auto"/>
            <w:bottom w:val="none" w:sz="0" w:space="0" w:color="auto"/>
            <w:right w:val="none" w:sz="0" w:space="0" w:color="auto"/>
          </w:divBdr>
        </w:div>
        <w:div w:id="1528983580">
          <w:marLeft w:val="720"/>
          <w:marRight w:val="0"/>
          <w:marTop w:val="115"/>
          <w:marBottom w:val="0"/>
          <w:divBdr>
            <w:top w:val="none" w:sz="0" w:space="0" w:color="auto"/>
            <w:left w:val="none" w:sz="0" w:space="0" w:color="auto"/>
            <w:bottom w:val="none" w:sz="0" w:space="0" w:color="auto"/>
            <w:right w:val="none" w:sz="0" w:space="0" w:color="auto"/>
          </w:divBdr>
        </w:div>
        <w:div w:id="1533109132">
          <w:marLeft w:val="1987"/>
          <w:marRight w:val="0"/>
          <w:marTop w:val="77"/>
          <w:marBottom w:val="0"/>
          <w:divBdr>
            <w:top w:val="none" w:sz="0" w:space="0" w:color="auto"/>
            <w:left w:val="none" w:sz="0" w:space="0" w:color="auto"/>
            <w:bottom w:val="none" w:sz="0" w:space="0" w:color="auto"/>
            <w:right w:val="none" w:sz="0" w:space="0" w:color="auto"/>
          </w:divBdr>
        </w:div>
        <w:div w:id="1596792513">
          <w:marLeft w:val="1354"/>
          <w:marRight w:val="0"/>
          <w:marTop w:val="96"/>
          <w:marBottom w:val="0"/>
          <w:divBdr>
            <w:top w:val="none" w:sz="0" w:space="0" w:color="auto"/>
            <w:left w:val="none" w:sz="0" w:space="0" w:color="auto"/>
            <w:bottom w:val="none" w:sz="0" w:space="0" w:color="auto"/>
            <w:right w:val="none" w:sz="0" w:space="0" w:color="auto"/>
          </w:divBdr>
        </w:div>
        <w:div w:id="2113744861">
          <w:marLeft w:val="720"/>
          <w:marRight w:val="0"/>
          <w:marTop w:val="115"/>
          <w:marBottom w:val="0"/>
          <w:divBdr>
            <w:top w:val="none" w:sz="0" w:space="0" w:color="auto"/>
            <w:left w:val="none" w:sz="0" w:space="0" w:color="auto"/>
            <w:bottom w:val="none" w:sz="0" w:space="0" w:color="auto"/>
            <w:right w:val="none" w:sz="0" w:space="0" w:color="auto"/>
          </w:divBdr>
        </w:div>
      </w:divsChild>
    </w:div>
    <w:div w:id="1195388533">
      <w:bodyDiv w:val="1"/>
      <w:marLeft w:val="0"/>
      <w:marRight w:val="0"/>
      <w:marTop w:val="0"/>
      <w:marBottom w:val="0"/>
      <w:divBdr>
        <w:top w:val="none" w:sz="0" w:space="0" w:color="auto"/>
        <w:left w:val="none" w:sz="0" w:space="0" w:color="auto"/>
        <w:bottom w:val="none" w:sz="0" w:space="0" w:color="auto"/>
        <w:right w:val="none" w:sz="0" w:space="0" w:color="auto"/>
      </w:divBdr>
      <w:divsChild>
        <w:div w:id="1456830684">
          <w:marLeft w:val="547"/>
          <w:marRight w:val="0"/>
          <w:marTop w:val="0"/>
          <w:marBottom w:val="0"/>
          <w:divBdr>
            <w:top w:val="none" w:sz="0" w:space="0" w:color="auto"/>
            <w:left w:val="none" w:sz="0" w:space="0" w:color="auto"/>
            <w:bottom w:val="none" w:sz="0" w:space="0" w:color="auto"/>
            <w:right w:val="none" w:sz="0" w:space="0" w:color="auto"/>
          </w:divBdr>
        </w:div>
      </w:divsChild>
    </w:div>
    <w:div w:id="1489401900">
      <w:bodyDiv w:val="1"/>
      <w:marLeft w:val="0"/>
      <w:marRight w:val="0"/>
      <w:marTop w:val="0"/>
      <w:marBottom w:val="0"/>
      <w:divBdr>
        <w:top w:val="none" w:sz="0" w:space="0" w:color="auto"/>
        <w:left w:val="none" w:sz="0" w:space="0" w:color="auto"/>
        <w:bottom w:val="none" w:sz="0" w:space="0" w:color="auto"/>
        <w:right w:val="none" w:sz="0" w:space="0" w:color="auto"/>
      </w:divBdr>
      <w:divsChild>
        <w:div w:id="2112972212">
          <w:marLeft w:val="547"/>
          <w:marRight w:val="0"/>
          <w:marTop w:val="0"/>
          <w:marBottom w:val="0"/>
          <w:divBdr>
            <w:top w:val="none" w:sz="0" w:space="0" w:color="auto"/>
            <w:left w:val="none" w:sz="0" w:space="0" w:color="auto"/>
            <w:bottom w:val="none" w:sz="0" w:space="0" w:color="auto"/>
            <w:right w:val="none" w:sz="0" w:space="0" w:color="auto"/>
          </w:divBdr>
        </w:div>
      </w:divsChild>
    </w:div>
    <w:div w:id="1538734133">
      <w:bodyDiv w:val="1"/>
      <w:marLeft w:val="0"/>
      <w:marRight w:val="0"/>
      <w:marTop w:val="0"/>
      <w:marBottom w:val="0"/>
      <w:divBdr>
        <w:top w:val="none" w:sz="0" w:space="0" w:color="auto"/>
        <w:left w:val="none" w:sz="0" w:space="0" w:color="auto"/>
        <w:bottom w:val="none" w:sz="0" w:space="0" w:color="auto"/>
        <w:right w:val="none" w:sz="0" w:space="0" w:color="auto"/>
      </w:divBdr>
      <w:divsChild>
        <w:div w:id="1180123033">
          <w:marLeft w:val="547"/>
          <w:marRight w:val="0"/>
          <w:marTop w:val="0"/>
          <w:marBottom w:val="0"/>
          <w:divBdr>
            <w:top w:val="none" w:sz="0" w:space="0" w:color="auto"/>
            <w:left w:val="none" w:sz="0" w:space="0" w:color="auto"/>
            <w:bottom w:val="none" w:sz="0" w:space="0" w:color="auto"/>
            <w:right w:val="none" w:sz="0" w:space="0" w:color="auto"/>
          </w:divBdr>
        </w:div>
      </w:divsChild>
    </w:div>
    <w:div w:id="1630012287">
      <w:bodyDiv w:val="1"/>
      <w:marLeft w:val="0"/>
      <w:marRight w:val="0"/>
      <w:marTop w:val="0"/>
      <w:marBottom w:val="0"/>
      <w:divBdr>
        <w:top w:val="none" w:sz="0" w:space="0" w:color="auto"/>
        <w:left w:val="none" w:sz="0" w:space="0" w:color="auto"/>
        <w:bottom w:val="none" w:sz="0" w:space="0" w:color="auto"/>
        <w:right w:val="none" w:sz="0" w:space="0" w:color="auto"/>
      </w:divBdr>
      <w:divsChild>
        <w:div w:id="1439062509">
          <w:marLeft w:val="1166"/>
          <w:marRight w:val="0"/>
          <w:marTop w:val="96"/>
          <w:marBottom w:val="0"/>
          <w:divBdr>
            <w:top w:val="none" w:sz="0" w:space="0" w:color="auto"/>
            <w:left w:val="none" w:sz="0" w:space="0" w:color="auto"/>
            <w:bottom w:val="none" w:sz="0" w:space="0" w:color="auto"/>
            <w:right w:val="none" w:sz="0" w:space="0" w:color="auto"/>
          </w:divBdr>
        </w:div>
        <w:div w:id="1559246690">
          <w:marLeft w:val="1166"/>
          <w:marRight w:val="0"/>
          <w:marTop w:val="96"/>
          <w:marBottom w:val="0"/>
          <w:divBdr>
            <w:top w:val="none" w:sz="0" w:space="0" w:color="auto"/>
            <w:left w:val="none" w:sz="0" w:space="0" w:color="auto"/>
            <w:bottom w:val="none" w:sz="0" w:space="0" w:color="auto"/>
            <w:right w:val="none" w:sz="0" w:space="0" w:color="auto"/>
          </w:divBdr>
        </w:div>
        <w:div w:id="1825120501">
          <w:marLeft w:val="1166"/>
          <w:marRight w:val="0"/>
          <w:marTop w:val="96"/>
          <w:marBottom w:val="0"/>
          <w:divBdr>
            <w:top w:val="none" w:sz="0" w:space="0" w:color="auto"/>
            <w:left w:val="none" w:sz="0" w:space="0" w:color="auto"/>
            <w:bottom w:val="none" w:sz="0" w:space="0" w:color="auto"/>
            <w:right w:val="none" w:sz="0" w:space="0" w:color="auto"/>
          </w:divBdr>
        </w:div>
      </w:divsChild>
    </w:div>
    <w:div w:id="1715350336">
      <w:bodyDiv w:val="1"/>
      <w:marLeft w:val="0"/>
      <w:marRight w:val="0"/>
      <w:marTop w:val="0"/>
      <w:marBottom w:val="0"/>
      <w:divBdr>
        <w:top w:val="none" w:sz="0" w:space="0" w:color="auto"/>
        <w:left w:val="none" w:sz="0" w:space="0" w:color="auto"/>
        <w:bottom w:val="none" w:sz="0" w:space="0" w:color="auto"/>
        <w:right w:val="none" w:sz="0" w:space="0" w:color="auto"/>
      </w:divBdr>
      <w:divsChild>
        <w:div w:id="924609616">
          <w:marLeft w:val="547"/>
          <w:marRight w:val="0"/>
          <w:marTop w:val="0"/>
          <w:marBottom w:val="0"/>
          <w:divBdr>
            <w:top w:val="none" w:sz="0" w:space="0" w:color="auto"/>
            <w:left w:val="none" w:sz="0" w:space="0" w:color="auto"/>
            <w:bottom w:val="none" w:sz="0" w:space="0" w:color="auto"/>
            <w:right w:val="none" w:sz="0" w:space="0" w:color="auto"/>
          </w:divBdr>
        </w:div>
      </w:divsChild>
    </w:div>
    <w:div w:id="1732188492">
      <w:bodyDiv w:val="1"/>
      <w:marLeft w:val="0"/>
      <w:marRight w:val="0"/>
      <w:marTop w:val="0"/>
      <w:marBottom w:val="0"/>
      <w:divBdr>
        <w:top w:val="none" w:sz="0" w:space="0" w:color="auto"/>
        <w:left w:val="none" w:sz="0" w:space="0" w:color="auto"/>
        <w:bottom w:val="none" w:sz="0" w:space="0" w:color="auto"/>
        <w:right w:val="none" w:sz="0" w:space="0" w:color="auto"/>
      </w:divBdr>
      <w:divsChild>
        <w:div w:id="212157794">
          <w:marLeft w:val="547"/>
          <w:marRight w:val="0"/>
          <w:marTop w:val="0"/>
          <w:marBottom w:val="0"/>
          <w:divBdr>
            <w:top w:val="none" w:sz="0" w:space="0" w:color="auto"/>
            <w:left w:val="none" w:sz="0" w:space="0" w:color="auto"/>
            <w:bottom w:val="none" w:sz="0" w:space="0" w:color="auto"/>
            <w:right w:val="none" w:sz="0" w:space="0" w:color="auto"/>
          </w:divBdr>
        </w:div>
      </w:divsChild>
    </w:div>
    <w:div w:id="1867012690">
      <w:bodyDiv w:val="1"/>
      <w:marLeft w:val="0"/>
      <w:marRight w:val="0"/>
      <w:marTop w:val="0"/>
      <w:marBottom w:val="0"/>
      <w:divBdr>
        <w:top w:val="none" w:sz="0" w:space="0" w:color="auto"/>
        <w:left w:val="none" w:sz="0" w:space="0" w:color="auto"/>
        <w:bottom w:val="none" w:sz="0" w:space="0" w:color="auto"/>
        <w:right w:val="none" w:sz="0" w:space="0" w:color="auto"/>
      </w:divBdr>
      <w:divsChild>
        <w:div w:id="2061392655">
          <w:marLeft w:val="547"/>
          <w:marRight w:val="0"/>
          <w:marTop w:val="0"/>
          <w:marBottom w:val="0"/>
          <w:divBdr>
            <w:top w:val="none" w:sz="0" w:space="0" w:color="auto"/>
            <w:left w:val="none" w:sz="0" w:space="0" w:color="auto"/>
            <w:bottom w:val="none" w:sz="0" w:space="0" w:color="auto"/>
            <w:right w:val="none" w:sz="0" w:space="0" w:color="auto"/>
          </w:divBdr>
        </w:div>
      </w:divsChild>
    </w:div>
    <w:div w:id="1987931942">
      <w:bodyDiv w:val="1"/>
      <w:marLeft w:val="0"/>
      <w:marRight w:val="0"/>
      <w:marTop w:val="0"/>
      <w:marBottom w:val="0"/>
      <w:divBdr>
        <w:top w:val="none" w:sz="0" w:space="0" w:color="auto"/>
        <w:left w:val="none" w:sz="0" w:space="0" w:color="auto"/>
        <w:bottom w:val="none" w:sz="0" w:space="0" w:color="auto"/>
        <w:right w:val="none" w:sz="0" w:space="0" w:color="auto"/>
      </w:divBdr>
      <w:divsChild>
        <w:div w:id="1702590385">
          <w:marLeft w:val="547"/>
          <w:marRight w:val="0"/>
          <w:marTop w:val="0"/>
          <w:marBottom w:val="0"/>
          <w:divBdr>
            <w:top w:val="none" w:sz="0" w:space="0" w:color="auto"/>
            <w:left w:val="none" w:sz="0" w:space="0" w:color="auto"/>
            <w:bottom w:val="none" w:sz="0" w:space="0" w:color="auto"/>
            <w:right w:val="none" w:sz="0" w:space="0" w:color="auto"/>
          </w:divBdr>
        </w:div>
      </w:divsChild>
    </w:div>
    <w:div w:id="2019578332">
      <w:bodyDiv w:val="1"/>
      <w:marLeft w:val="0"/>
      <w:marRight w:val="0"/>
      <w:marTop w:val="0"/>
      <w:marBottom w:val="0"/>
      <w:divBdr>
        <w:top w:val="none" w:sz="0" w:space="0" w:color="auto"/>
        <w:left w:val="none" w:sz="0" w:space="0" w:color="auto"/>
        <w:bottom w:val="none" w:sz="0" w:space="0" w:color="auto"/>
        <w:right w:val="none" w:sz="0" w:space="0" w:color="auto"/>
      </w:divBdr>
      <w:divsChild>
        <w:div w:id="932711484">
          <w:marLeft w:val="547"/>
          <w:marRight w:val="0"/>
          <w:marTop w:val="0"/>
          <w:marBottom w:val="0"/>
          <w:divBdr>
            <w:top w:val="none" w:sz="0" w:space="0" w:color="auto"/>
            <w:left w:val="none" w:sz="0" w:space="0" w:color="auto"/>
            <w:bottom w:val="none" w:sz="0" w:space="0" w:color="auto"/>
            <w:right w:val="none" w:sz="0" w:space="0" w:color="auto"/>
          </w:divBdr>
        </w:div>
      </w:divsChild>
    </w:div>
    <w:div w:id="2033191714">
      <w:bodyDiv w:val="1"/>
      <w:marLeft w:val="0"/>
      <w:marRight w:val="0"/>
      <w:marTop w:val="0"/>
      <w:marBottom w:val="0"/>
      <w:divBdr>
        <w:top w:val="none" w:sz="0" w:space="0" w:color="auto"/>
        <w:left w:val="none" w:sz="0" w:space="0" w:color="auto"/>
        <w:bottom w:val="none" w:sz="0" w:space="0" w:color="auto"/>
        <w:right w:val="none" w:sz="0" w:space="0" w:color="auto"/>
      </w:divBdr>
    </w:div>
    <w:div w:id="2036301748">
      <w:bodyDiv w:val="1"/>
      <w:marLeft w:val="0"/>
      <w:marRight w:val="0"/>
      <w:marTop w:val="0"/>
      <w:marBottom w:val="0"/>
      <w:divBdr>
        <w:top w:val="none" w:sz="0" w:space="0" w:color="auto"/>
        <w:left w:val="none" w:sz="0" w:space="0" w:color="auto"/>
        <w:bottom w:val="none" w:sz="0" w:space="0" w:color="auto"/>
        <w:right w:val="none" w:sz="0" w:space="0" w:color="auto"/>
      </w:divBdr>
      <w:divsChild>
        <w:div w:id="976569826">
          <w:marLeft w:val="547"/>
          <w:marRight w:val="0"/>
          <w:marTop w:val="0"/>
          <w:marBottom w:val="0"/>
          <w:divBdr>
            <w:top w:val="none" w:sz="0" w:space="0" w:color="auto"/>
            <w:left w:val="none" w:sz="0" w:space="0" w:color="auto"/>
            <w:bottom w:val="none" w:sz="0" w:space="0" w:color="auto"/>
            <w:right w:val="none" w:sz="0" w:space="0" w:color="auto"/>
          </w:divBdr>
        </w:div>
      </w:divsChild>
    </w:div>
    <w:div w:id="2039548435">
      <w:bodyDiv w:val="1"/>
      <w:marLeft w:val="0"/>
      <w:marRight w:val="0"/>
      <w:marTop w:val="0"/>
      <w:marBottom w:val="0"/>
      <w:divBdr>
        <w:top w:val="none" w:sz="0" w:space="0" w:color="auto"/>
        <w:left w:val="none" w:sz="0" w:space="0" w:color="auto"/>
        <w:bottom w:val="none" w:sz="0" w:space="0" w:color="auto"/>
        <w:right w:val="none" w:sz="0" w:space="0" w:color="auto"/>
      </w:divBdr>
      <w:divsChild>
        <w:div w:id="1803620126">
          <w:marLeft w:val="547"/>
          <w:marRight w:val="0"/>
          <w:marTop w:val="0"/>
          <w:marBottom w:val="0"/>
          <w:divBdr>
            <w:top w:val="none" w:sz="0" w:space="0" w:color="auto"/>
            <w:left w:val="none" w:sz="0" w:space="0" w:color="auto"/>
            <w:bottom w:val="none" w:sz="0" w:space="0" w:color="auto"/>
            <w:right w:val="none" w:sz="0" w:space="0" w:color="auto"/>
          </w:divBdr>
        </w:div>
      </w:divsChild>
    </w:div>
    <w:div w:id="2143577425">
      <w:bodyDiv w:val="1"/>
      <w:marLeft w:val="0"/>
      <w:marRight w:val="0"/>
      <w:marTop w:val="0"/>
      <w:marBottom w:val="0"/>
      <w:divBdr>
        <w:top w:val="none" w:sz="0" w:space="0" w:color="auto"/>
        <w:left w:val="none" w:sz="0" w:space="0" w:color="auto"/>
        <w:bottom w:val="none" w:sz="0" w:space="0" w:color="auto"/>
        <w:right w:val="none" w:sz="0" w:space="0" w:color="auto"/>
      </w:divBdr>
      <w:divsChild>
        <w:div w:id="37828886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diagramQuickStyle" Target="diagrams/quickStyle1.xml"/><Relationship Id="rId26" Type="http://schemas.openxmlformats.org/officeDocument/2006/relationships/diagramData" Target="diagrams/data3.xml"/><Relationship Id="rId39" Type="http://schemas.openxmlformats.org/officeDocument/2006/relationships/diagramColors" Target="diagrams/colors5.xml"/><Relationship Id="rId3" Type="http://schemas.openxmlformats.org/officeDocument/2006/relationships/styles" Target="styles.xml"/><Relationship Id="rId21" Type="http://schemas.openxmlformats.org/officeDocument/2006/relationships/diagramData" Target="diagrams/data2.xml"/><Relationship Id="rId34" Type="http://schemas.openxmlformats.org/officeDocument/2006/relationships/diagramColors" Target="diagrams/colors4.xml"/><Relationship Id="rId42" Type="http://schemas.openxmlformats.org/officeDocument/2006/relationships/diagramLayout" Target="diagrams/layout6.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ragonzalez@javeriana.edu.co" TargetMode="Externa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Colors" Target="diagrams/colors3.xml"/><Relationship Id="rId41" Type="http://schemas.openxmlformats.org/officeDocument/2006/relationships/diagramData" Target="diagrams/data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llamizar.eliana@gmail.com" TargetMode="External"/><Relationship Id="rId24" Type="http://schemas.openxmlformats.org/officeDocument/2006/relationships/diagramColors" Target="diagrams/colors2.xml"/><Relationship Id="rId32" Type="http://schemas.openxmlformats.org/officeDocument/2006/relationships/diagramLayout" Target="diagrams/layout4.xml"/><Relationship Id="rId37" Type="http://schemas.openxmlformats.org/officeDocument/2006/relationships/diagramLayout" Target="diagrams/layout5.xml"/><Relationship Id="rId40" Type="http://schemas.microsoft.com/office/2007/relationships/diagramDrawing" Target="diagrams/drawing5.xml"/><Relationship Id="rId45" Type="http://schemas.microsoft.com/office/2007/relationships/diagramDrawing" Target="diagrams/drawing6.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10" Type="http://schemas.openxmlformats.org/officeDocument/2006/relationships/hyperlink" Target="mailto:Villamizare@javeriana.edu.co" TargetMode="External"/><Relationship Id="rId19" Type="http://schemas.openxmlformats.org/officeDocument/2006/relationships/diagramColors" Target="diagrams/colors1.xml"/><Relationship Id="rId31" Type="http://schemas.openxmlformats.org/officeDocument/2006/relationships/diagramData" Target="diagrams/data4.xml"/><Relationship Id="rId44" Type="http://schemas.openxmlformats.org/officeDocument/2006/relationships/diagramColors" Target="diagrams/colors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ata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_rels/data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eg"/><Relationship Id="rId1" Type="http://schemas.openxmlformats.org/officeDocument/2006/relationships/image" Target="../media/image12.png"/></Relationships>
</file>

<file path=word/diagrams/_rels/data4.xml.rels><?xml version="1.0" encoding="UTF-8" standalone="yes"?>
<Relationships xmlns="http://schemas.openxmlformats.org/package/2006/relationships"><Relationship Id="rId1" Type="http://schemas.openxmlformats.org/officeDocument/2006/relationships/image" Target="../media/image15.png"/></Relationships>
</file>

<file path=word/diagrams/_rels/data5.xml.rels><?xml version="1.0" encoding="UTF-8" standalone="yes"?>
<Relationships xmlns="http://schemas.openxmlformats.org/package/2006/relationships"><Relationship Id="rId1" Type="http://schemas.openxmlformats.org/officeDocument/2006/relationships/image" Target="../media/image16.png"/></Relationships>
</file>

<file path=word/diagrams/_rels/data6.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eg"/><Relationship Id="rId1" Type="http://schemas.openxmlformats.org/officeDocument/2006/relationships/image" Target="../media/image12.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FD86DB-FE67-4660-A6F6-701C3A18793F}" type="doc">
      <dgm:prSet loTypeId="urn:microsoft.com/office/officeart/2005/8/layout/hProcess10#1" loCatId="process" qsTypeId="urn:microsoft.com/office/officeart/2005/8/quickstyle/simple1" qsCatId="simple" csTypeId="urn:microsoft.com/office/officeart/2005/8/colors/accent1_2" csCatId="accent1" phldr="1"/>
      <dgm:spPr/>
      <dgm:t>
        <a:bodyPr/>
        <a:lstStyle/>
        <a:p>
          <a:endParaRPr lang="es-CO"/>
        </a:p>
      </dgm:t>
    </dgm:pt>
    <dgm:pt modelId="{AB904414-9572-4FA0-A4A7-0C7CC52703B1}">
      <dgm:prSet/>
      <dgm:spPr/>
      <dgm:t>
        <a:bodyPr/>
        <a:lstStyle/>
        <a:p>
          <a:r>
            <a:rPr lang="es-CO"/>
            <a:t>Entendimiento de Inst. Educ.</a:t>
          </a:r>
        </a:p>
      </dgm:t>
    </dgm:pt>
    <dgm:pt modelId="{380EE70A-B6A7-4D0B-B0CF-57C79299A36A}" type="parTrans" cxnId="{A53A87C7-E6B6-4C60-B214-F8B4456F5C92}">
      <dgm:prSet/>
      <dgm:spPr/>
      <dgm:t>
        <a:bodyPr/>
        <a:lstStyle/>
        <a:p>
          <a:endParaRPr lang="es-CO"/>
        </a:p>
      </dgm:t>
    </dgm:pt>
    <dgm:pt modelId="{B5C137CC-A952-4EBB-BBFD-B95F573E19E3}" type="sibTrans" cxnId="{A53A87C7-E6B6-4C60-B214-F8B4456F5C92}">
      <dgm:prSet/>
      <dgm:spPr/>
      <dgm:t>
        <a:bodyPr/>
        <a:lstStyle/>
        <a:p>
          <a:endParaRPr lang="es-CO"/>
        </a:p>
      </dgm:t>
    </dgm:pt>
    <dgm:pt modelId="{51AB9DC9-7EB1-4A60-9839-FE50B73F92CA}">
      <dgm:prSet phldrT="[Texto]"/>
      <dgm:spPr/>
      <dgm:t>
        <a:bodyPr lIns="0" rIns="0"/>
        <a:lstStyle/>
        <a:p>
          <a:r>
            <a:rPr lang="es-CO"/>
            <a:t>Entendimiento Marco de Referencia  TOGAF</a:t>
          </a:r>
        </a:p>
      </dgm:t>
    </dgm:pt>
    <dgm:pt modelId="{EA0F6125-8C32-4A88-B19E-ABB26EDCA92D}" type="parTrans" cxnId="{2B93824B-D8EF-4ACA-8993-999BA4201992}">
      <dgm:prSet/>
      <dgm:spPr/>
      <dgm:t>
        <a:bodyPr/>
        <a:lstStyle/>
        <a:p>
          <a:endParaRPr lang="es-CO"/>
        </a:p>
      </dgm:t>
    </dgm:pt>
    <dgm:pt modelId="{7493B9F4-A272-4496-967E-E7257EB86D4D}" type="sibTrans" cxnId="{2B93824B-D8EF-4ACA-8993-999BA4201992}">
      <dgm:prSet/>
      <dgm:spPr/>
      <dgm:t>
        <a:bodyPr/>
        <a:lstStyle/>
        <a:p>
          <a:endParaRPr lang="es-CO"/>
        </a:p>
      </dgm:t>
    </dgm:pt>
    <dgm:pt modelId="{D65DD68B-16D5-48E5-83FF-C44F480F1006}">
      <dgm:prSet phldrT="[Texto]"/>
      <dgm:spPr/>
      <dgm:t>
        <a:bodyPr lIns="0" rIns="0"/>
        <a:lstStyle/>
        <a:p>
          <a:r>
            <a:rPr lang="es-CO"/>
            <a:t>Entendimiento ARQUITECTURA TI COLOMBIA</a:t>
          </a:r>
        </a:p>
      </dgm:t>
    </dgm:pt>
    <dgm:pt modelId="{72B09135-97CE-45C7-8808-795FE8451750}" type="parTrans" cxnId="{5EC52705-7D12-4E82-B733-3F02A631FCAD}">
      <dgm:prSet/>
      <dgm:spPr/>
      <dgm:t>
        <a:bodyPr/>
        <a:lstStyle/>
        <a:p>
          <a:endParaRPr lang="es-CO"/>
        </a:p>
      </dgm:t>
    </dgm:pt>
    <dgm:pt modelId="{34D536E3-2C8A-4922-B5E3-F3B023BEC494}" type="sibTrans" cxnId="{5EC52705-7D12-4E82-B733-3F02A631FCAD}">
      <dgm:prSet/>
      <dgm:spPr/>
      <dgm:t>
        <a:bodyPr/>
        <a:lstStyle/>
        <a:p>
          <a:endParaRPr lang="es-CO"/>
        </a:p>
      </dgm:t>
    </dgm:pt>
    <dgm:pt modelId="{3D7255EE-1A26-47EC-A290-C1B6B57FABF4}">
      <dgm:prSet phldrT="[Texto]"/>
      <dgm:spPr/>
      <dgm:t>
        <a:bodyPr/>
        <a:lstStyle/>
        <a:p>
          <a:r>
            <a:rPr lang="es-CO"/>
            <a:t>Definir los requerimientos que la guía debe atender.</a:t>
          </a:r>
        </a:p>
      </dgm:t>
    </dgm:pt>
    <dgm:pt modelId="{D4B7EB45-51E6-493C-9DBF-6F841F555141}" type="parTrans" cxnId="{47A0AF4B-B396-4DB0-B0B8-502B9C4B7CC3}">
      <dgm:prSet/>
      <dgm:spPr/>
      <dgm:t>
        <a:bodyPr/>
        <a:lstStyle/>
        <a:p>
          <a:endParaRPr lang="es-CO"/>
        </a:p>
      </dgm:t>
    </dgm:pt>
    <dgm:pt modelId="{C4A34E85-16D2-47AC-B149-3C8684DCF667}" type="sibTrans" cxnId="{47A0AF4B-B396-4DB0-B0B8-502B9C4B7CC3}">
      <dgm:prSet/>
      <dgm:spPr/>
      <dgm:t>
        <a:bodyPr/>
        <a:lstStyle/>
        <a:p>
          <a:endParaRPr lang="es-CO"/>
        </a:p>
      </dgm:t>
    </dgm:pt>
    <dgm:pt modelId="{2894C4E3-65DF-433F-B05F-7C16F4A93A3B}" type="pres">
      <dgm:prSet presAssocID="{00FD86DB-FE67-4660-A6F6-701C3A18793F}" presName="Name0" presStyleCnt="0">
        <dgm:presLayoutVars>
          <dgm:dir/>
          <dgm:resizeHandles val="exact"/>
        </dgm:presLayoutVars>
      </dgm:prSet>
      <dgm:spPr/>
      <dgm:t>
        <a:bodyPr/>
        <a:lstStyle/>
        <a:p>
          <a:endParaRPr lang="es-CO"/>
        </a:p>
      </dgm:t>
    </dgm:pt>
    <dgm:pt modelId="{D4191F3A-F144-4EE5-A9A6-9E77AF7B31C8}" type="pres">
      <dgm:prSet presAssocID="{AB904414-9572-4FA0-A4A7-0C7CC52703B1}" presName="composite" presStyleCnt="0"/>
      <dgm:spPr/>
    </dgm:pt>
    <dgm:pt modelId="{4FDACC60-1FF9-4516-ADBE-DE87DC482702}" type="pres">
      <dgm:prSet presAssocID="{AB904414-9572-4FA0-A4A7-0C7CC52703B1}" presName="imagSh" presStyleLbl="bgImgPlace1" presStyleIdx="0" presStyleCnt="4"/>
      <dgm:spPr>
        <a:blipFill rotWithShape="0">
          <a:blip xmlns:r="http://schemas.openxmlformats.org/officeDocument/2006/relationships" r:embed="rId1"/>
          <a:stretch>
            <a:fillRect/>
          </a:stretch>
        </a:blipFill>
      </dgm:spPr>
      <dgm:t>
        <a:bodyPr/>
        <a:lstStyle/>
        <a:p>
          <a:endParaRPr lang="es-CO"/>
        </a:p>
      </dgm:t>
    </dgm:pt>
    <dgm:pt modelId="{FA001A50-E5F4-451F-BAE5-1AA8324E0738}" type="pres">
      <dgm:prSet presAssocID="{AB904414-9572-4FA0-A4A7-0C7CC52703B1}" presName="txNode" presStyleLbl="node1" presStyleIdx="0" presStyleCnt="4">
        <dgm:presLayoutVars>
          <dgm:bulletEnabled val="1"/>
        </dgm:presLayoutVars>
      </dgm:prSet>
      <dgm:spPr/>
      <dgm:t>
        <a:bodyPr/>
        <a:lstStyle/>
        <a:p>
          <a:endParaRPr lang="es-CO"/>
        </a:p>
      </dgm:t>
    </dgm:pt>
    <dgm:pt modelId="{7729BCAB-F035-490A-B3F4-5A7626F831EC}" type="pres">
      <dgm:prSet presAssocID="{B5C137CC-A952-4EBB-BBFD-B95F573E19E3}" presName="sibTrans" presStyleLbl="sibTrans2D1" presStyleIdx="0" presStyleCnt="3"/>
      <dgm:spPr/>
      <dgm:t>
        <a:bodyPr/>
        <a:lstStyle/>
        <a:p>
          <a:endParaRPr lang="es-CO"/>
        </a:p>
      </dgm:t>
    </dgm:pt>
    <dgm:pt modelId="{31244CF2-8FAC-402A-9FE7-BC3BB48BC247}" type="pres">
      <dgm:prSet presAssocID="{B5C137CC-A952-4EBB-BBFD-B95F573E19E3}" presName="connTx" presStyleLbl="sibTrans2D1" presStyleIdx="0" presStyleCnt="3"/>
      <dgm:spPr/>
      <dgm:t>
        <a:bodyPr/>
        <a:lstStyle/>
        <a:p>
          <a:endParaRPr lang="es-CO"/>
        </a:p>
      </dgm:t>
    </dgm:pt>
    <dgm:pt modelId="{0E9158C7-E681-4838-BB9C-5415E8F58FC6}" type="pres">
      <dgm:prSet presAssocID="{51AB9DC9-7EB1-4A60-9839-FE50B73F92CA}" presName="composite" presStyleCnt="0"/>
      <dgm:spPr/>
    </dgm:pt>
    <dgm:pt modelId="{6CFC24E3-AE70-4EC8-99CE-BCC842E2A512}" type="pres">
      <dgm:prSet presAssocID="{51AB9DC9-7EB1-4A60-9839-FE50B73F92CA}" presName="imagSh" presStyleLbl="bgImgPlace1" presStyleIdx="1" presStyleCnt="4"/>
      <dgm:spPr>
        <a:blipFill rotWithShape="0">
          <a:blip xmlns:r="http://schemas.openxmlformats.org/officeDocument/2006/relationships" r:embed="rId2"/>
          <a:stretch>
            <a:fillRect/>
          </a:stretch>
        </a:blipFill>
      </dgm:spPr>
      <dgm:t>
        <a:bodyPr/>
        <a:lstStyle/>
        <a:p>
          <a:endParaRPr lang="es-CO"/>
        </a:p>
      </dgm:t>
    </dgm:pt>
    <dgm:pt modelId="{FEB73208-4C55-4D94-A945-38B4010407B3}" type="pres">
      <dgm:prSet presAssocID="{51AB9DC9-7EB1-4A60-9839-FE50B73F92CA}" presName="txNode" presStyleLbl="node1" presStyleIdx="1" presStyleCnt="4">
        <dgm:presLayoutVars>
          <dgm:bulletEnabled val="1"/>
        </dgm:presLayoutVars>
      </dgm:prSet>
      <dgm:spPr/>
      <dgm:t>
        <a:bodyPr/>
        <a:lstStyle/>
        <a:p>
          <a:endParaRPr lang="es-CO"/>
        </a:p>
      </dgm:t>
    </dgm:pt>
    <dgm:pt modelId="{A6E4B784-8AB4-4940-83AA-DC69026831C7}" type="pres">
      <dgm:prSet presAssocID="{7493B9F4-A272-4496-967E-E7257EB86D4D}" presName="sibTrans" presStyleLbl="sibTrans2D1" presStyleIdx="1" presStyleCnt="3"/>
      <dgm:spPr/>
      <dgm:t>
        <a:bodyPr/>
        <a:lstStyle/>
        <a:p>
          <a:endParaRPr lang="es-CO"/>
        </a:p>
      </dgm:t>
    </dgm:pt>
    <dgm:pt modelId="{02AFE850-9F19-45DB-8F86-E963B0817ED6}" type="pres">
      <dgm:prSet presAssocID="{7493B9F4-A272-4496-967E-E7257EB86D4D}" presName="connTx" presStyleLbl="sibTrans2D1" presStyleIdx="1" presStyleCnt="3"/>
      <dgm:spPr/>
      <dgm:t>
        <a:bodyPr/>
        <a:lstStyle/>
        <a:p>
          <a:endParaRPr lang="es-CO"/>
        </a:p>
      </dgm:t>
    </dgm:pt>
    <dgm:pt modelId="{EF83CD70-C48F-4498-9C43-CE7DD14629CE}" type="pres">
      <dgm:prSet presAssocID="{D65DD68B-16D5-48E5-83FF-C44F480F1006}" presName="composite" presStyleCnt="0"/>
      <dgm:spPr/>
    </dgm:pt>
    <dgm:pt modelId="{55655E63-72C9-4327-B865-F5824CCBC5F4}" type="pres">
      <dgm:prSet presAssocID="{D65DD68B-16D5-48E5-83FF-C44F480F1006}" presName="imagSh" presStyleLbl="bgImgPlace1" presStyleIdx="2" presStyleCnt="4"/>
      <dgm:spPr>
        <a:blipFill rotWithShape="0">
          <a:blip xmlns:r="http://schemas.openxmlformats.org/officeDocument/2006/relationships" r:embed="rId3"/>
          <a:stretch>
            <a:fillRect/>
          </a:stretch>
        </a:blipFill>
      </dgm:spPr>
      <dgm:t>
        <a:bodyPr/>
        <a:lstStyle/>
        <a:p>
          <a:endParaRPr lang="es-CO"/>
        </a:p>
      </dgm:t>
    </dgm:pt>
    <dgm:pt modelId="{345622FF-FDB7-4C33-BF68-1C2E398E26F5}" type="pres">
      <dgm:prSet presAssocID="{D65DD68B-16D5-48E5-83FF-C44F480F1006}" presName="txNode" presStyleLbl="node1" presStyleIdx="2" presStyleCnt="4">
        <dgm:presLayoutVars>
          <dgm:bulletEnabled val="1"/>
        </dgm:presLayoutVars>
      </dgm:prSet>
      <dgm:spPr/>
      <dgm:t>
        <a:bodyPr/>
        <a:lstStyle/>
        <a:p>
          <a:endParaRPr lang="es-CO"/>
        </a:p>
      </dgm:t>
    </dgm:pt>
    <dgm:pt modelId="{51FC9EC8-1585-4685-8DDC-96AC95166F87}" type="pres">
      <dgm:prSet presAssocID="{34D536E3-2C8A-4922-B5E3-F3B023BEC494}" presName="sibTrans" presStyleLbl="sibTrans2D1" presStyleIdx="2" presStyleCnt="3"/>
      <dgm:spPr/>
      <dgm:t>
        <a:bodyPr/>
        <a:lstStyle/>
        <a:p>
          <a:endParaRPr lang="es-CO"/>
        </a:p>
      </dgm:t>
    </dgm:pt>
    <dgm:pt modelId="{FC1725DF-0967-4C10-83B9-4B3106B78399}" type="pres">
      <dgm:prSet presAssocID="{34D536E3-2C8A-4922-B5E3-F3B023BEC494}" presName="connTx" presStyleLbl="sibTrans2D1" presStyleIdx="2" presStyleCnt="3"/>
      <dgm:spPr/>
      <dgm:t>
        <a:bodyPr/>
        <a:lstStyle/>
        <a:p>
          <a:endParaRPr lang="es-CO"/>
        </a:p>
      </dgm:t>
    </dgm:pt>
    <dgm:pt modelId="{AE9F7BAE-6292-435D-9876-26E7B4E2FF69}" type="pres">
      <dgm:prSet presAssocID="{3D7255EE-1A26-47EC-A290-C1B6B57FABF4}" presName="composite" presStyleCnt="0"/>
      <dgm:spPr/>
    </dgm:pt>
    <dgm:pt modelId="{D4C184A3-5D9B-466A-BA7B-8F148CFA4DBA}" type="pres">
      <dgm:prSet presAssocID="{3D7255EE-1A26-47EC-A290-C1B6B57FABF4}" presName="imagSh" presStyleLbl="bgImgPlace1" presStyleIdx="3" presStyleCnt="4"/>
      <dgm:spPr>
        <a:blipFill rotWithShape="0">
          <a:blip xmlns:r="http://schemas.openxmlformats.org/officeDocument/2006/relationships" r:embed="rId4"/>
          <a:stretch>
            <a:fillRect/>
          </a:stretch>
        </a:blipFill>
      </dgm:spPr>
    </dgm:pt>
    <dgm:pt modelId="{E77D44E8-4AB5-4CA0-B6C4-F4E04C06B5F9}" type="pres">
      <dgm:prSet presAssocID="{3D7255EE-1A26-47EC-A290-C1B6B57FABF4}" presName="txNode" presStyleLbl="node1" presStyleIdx="3" presStyleCnt="4">
        <dgm:presLayoutVars>
          <dgm:bulletEnabled val="1"/>
        </dgm:presLayoutVars>
      </dgm:prSet>
      <dgm:spPr/>
      <dgm:t>
        <a:bodyPr/>
        <a:lstStyle/>
        <a:p>
          <a:endParaRPr lang="es-CO"/>
        </a:p>
      </dgm:t>
    </dgm:pt>
  </dgm:ptLst>
  <dgm:cxnLst>
    <dgm:cxn modelId="{B9ED22E2-EA17-4968-BA86-010141C10A40}" type="presOf" srcId="{34D536E3-2C8A-4922-B5E3-F3B023BEC494}" destId="{FC1725DF-0967-4C10-83B9-4B3106B78399}" srcOrd="1" destOrd="0" presId="urn:microsoft.com/office/officeart/2005/8/layout/hProcess10#1"/>
    <dgm:cxn modelId="{92C1190A-99EB-4998-B002-698376293C91}" type="presOf" srcId="{00FD86DB-FE67-4660-A6F6-701C3A18793F}" destId="{2894C4E3-65DF-433F-B05F-7C16F4A93A3B}" srcOrd="0" destOrd="0" presId="urn:microsoft.com/office/officeart/2005/8/layout/hProcess10#1"/>
    <dgm:cxn modelId="{7005DE52-87E1-4C11-B78E-F16F45BC542A}" type="presOf" srcId="{3D7255EE-1A26-47EC-A290-C1B6B57FABF4}" destId="{E77D44E8-4AB5-4CA0-B6C4-F4E04C06B5F9}" srcOrd="0" destOrd="0" presId="urn:microsoft.com/office/officeart/2005/8/layout/hProcess10#1"/>
    <dgm:cxn modelId="{C208E032-5D49-44C9-825C-A571A55F3374}" type="presOf" srcId="{D65DD68B-16D5-48E5-83FF-C44F480F1006}" destId="{345622FF-FDB7-4C33-BF68-1C2E398E26F5}" srcOrd="0" destOrd="0" presId="urn:microsoft.com/office/officeart/2005/8/layout/hProcess10#1"/>
    <dgm:cxn modelId="{AEBC047B-0E57-4820-A009-80E888F36BE6}" type="presOf" srcId="{AB904414-9572-4FA0-A4A7-0C7CC52703B1}" destId="{FA001A50-E5F4-451F-BAE5-1AA8324E0738}" srcOrd="0" destOrd="0" presId="urn:microsoft.com/office/officeart/2005/8/layout/hProcess10#1"/>
    <dgm:cxn modelId="{47A0AF4B-B396-4DB0-B0B8-502B9C4B7CC3}" srcId="{00FD86DB-FE67-4660-A6F6-701C3A18793F}" destId="{3D7255EE-1A26-47EC-A290-C1B6B57FABF4}" srcOrd="3" destOrd="0" parTransId="{D4B7EB45-51E6-493C-9DBF-6F841F555141}" sibTransId="{C4A34E85-16D2-47AC-B149-3C8684DCF667}"/>
    <dgm:cxn modelId="{5CD72F4D-9A2B-438E-B8D2-24DCBCD64C35}" type="presOf" srcId="{B5C137CC-A952-4EBB-BBFD-B95F573E19E3}" destId="{7729BCAB-F035-490A-B3F4-5A7626F831EC}" srcOrd="0" destOrd="0" presId="urn:microsoft.com/office/officeart/2005/8/layout/hProcess10#1"/>
    <dgm:cxn modelId="{A53A87C7-E6B6-4C60-B214-F8B4456F5C92}" srcId="{00FD86DB-FE67-4660-A6F6-701C3A18793F}" destId="{AB904414-9572-4FA0-A4A7-0C7CC52703B1}" srcOrd="0" destOrd="0" parTransId="{380EE70A-B6A7-4D0B-B0CF-57C79299A36A}" sibTransId="{B5C137CC-A952-4EBB-BBFD-B95F573E19E3}"/>
    <dgm:cxn modelId="{6AFEEC09-46C7-4A2E-BF7A-6C47EF1F37B3}" type="presOf" srcId="{34D536E3-2C8A-4922-B5E3-F3B023BEC494}" destId="{51FC9EC8-1585-4685-8DDC-96AC95166F87}" srcOrd="0" destOrd="0" presId="urn:microsoft.com/office/officeart/2005/8/layout/hProcess10#1"/>
    <dgm:cxn modelId="{F4AB2776-0997-4060-93E9-5095068B13F8}" type="presOf" srcId="{7493B9F4-A272-4496-967E-E7257EB86D4D}" destId="{02AFE850-9F19-45DB-8F86-E963B0817ED6}" srcOrd="1" destOrd="0" presId="urn:microsoft.com/office/officeart/2005/8/layout/hProcess10#1"/>
    <dgm:cxn modelId="{637B863B-0923-4FBB-AB10-1FE46C1965A6}" type="presOf" srcId="{B5C137CC-A952-4EBB-BBFD-B95F573E19E3}" destId="{31244CF2-8FAC-402A-9FE7-BC3BB48BC247}" srcOrd="1" destOrd="0" presId="urn:microsoft.com/office/officeart/2005/8/layout/hProcess10#1"/>
    <dgm:cxn modelId="{5EC52705-7D12-4E82-B733-3F02A631FCAD}" srcId="{00FD86DB-FE67-4660-A6F6-701C3A18793F}" destId="{D65DD68B-16D5-48E5-83FF-C44F480F1006}" srcOrd="2" destOrd="0" parTransId="{72B09135-97CE-45C7-8808-795FE8451750}" sibTransId="{34D536E3-2C8A-4922-B5E3-F3B023BEC494}"/>
    <dgm:cxn modelId="{B744058A-8CD0-4026-AFF8-C3F1D6D38729}" type="presOf" srcId="{7493B9F4-A272-4496-967E-E7257EB86D4D}" destId="{A6E4B784-8AB4-4940-83AA-DC69026831C7}" srcOrd="0" destOrd="0" presId="urn:microsoft.com/office/officeart/2005/8/layout/hProcess10#1"/>
    <dgm:cxn modelId="{2B93824B-D8EF-4ACA-8993-999BA4201992}" srcId="{00FD86DB-FE67-4660-A6F6-701C3A18793F}" destId="{51AB9DC9-7EB1-4A60-9839-FE50B73F92CA}" srcOrd="1" destOrd="0" parTransId="{EA0F6125-8C32-4A88-B19E-ABB26EDCA92D}" sibTransId="{7493B9F4-A272-4496-967E-E7257EB86D4D}"/>
    <dgm:cxn modelId="{399A518A-F5AA-4591-A543-512DF162067F}" type="presOf" srcId="{51AB9DC9-7EB1-4A60-9839-FE50B73F92CA}" destId="{FEB73208-4C55-4D94-A945-38B4010407B3}" srcOrd="0" destOrd="0" presId="urn:microsoft.com/office/officeart/2005/8/layout/hProcess10#1"/>
    <dgm:cxn modelId="{A836262E-F066-4023-8D62-37C4B7DD9C4E}" type="presParOf" srcId="{2894C4E3-65DF-433F-B05F-7C16F4A93A3B}" destId="{D4191F3A-F144-4EE5-A9A6-9E77AF7B31C8}" srcOrd="0" destOrd="0" presId="urn:microsoft.com/office/officeart/2005/8/layout/hProcess10#1"/>
    <dgm:cxn modelId="{CF1955FD-CB2B-4976-970D-36CE29C04FD2}" type="presParOf" srcId="{D4191F3A-F144-4EE5-A9A6-9E77AF7B31C8}" destId="{4FDACC60-1FF9-4516-ADBE-DE87DC482702}" srcOrd="0" destOrd="0" presId="urn:microsoft.com/office/officeart/2005/8/layout/hProcess10#1"/>
    <dgm:cxn modelId="{A9FAF457-BC7A-4FEA-8D46-BD700591CE43}" type="presParOf" srcId="{D4191F3A-F144-4EE5-A9A6-9E77AF7B31C8}" destId="{FA001A50-E5F4-451F-BAE5-1AA8324E0738}" srcOrd="1" destOrd="0" presId="urn:microsoft.com/office/officeart/2005/8/layout/hProcess10#1"/>
    <dgm:cxn modelId="{1B398703-CB42-4B3E-ADF4-D39F0606B127}" type="presParOf" srcId="{2894C4E3-65DF-433F-B05F-7C16F4A93A3B}" destId="{7729BCAB-F035-490A-B3F4-5A7626F831EC}" srcOrd="1" destOrd="0" presId="urn:microsoft.com/office/officeart/2005/8/layout/hProcess10#1"/>
    <dgm:cxn modelId="{C9A9DF28-4A93-4133-B839-6BA7369058E0}" type="presParOf" srcId="{7729BCAB-F035-490A-B3F4-5A7626F831EC}" destId="{31244CF2-8FAC-402A-9FE7-BC3BB48BC247}" srcOrd="0" destOrd="0" presId="urn:microsoft.com/office/officeart/2005/8/layout/hProcess10#1"/>
    <dgm:cxn modelId="{C71F45F9-C033-47AD-8DDA-EE6A89DE99B4}" type="presParOf" srcId="{2894C4E3-65DF-433F-B05F-7C16F4A93A3B}" destId="{0E9158C7-E681-4838-BB9C-5415E8F58FC6}" srcOrd="2" destOrd="0" presId="urn:microsoft.com/office/officeart/2005/8/layout/hProcess10#1"/>
    <dgm:cxn modelId="{6D4A4BCB-FA94-4ED9-A67A-4609D7EA8775}" type="presParOf" srcId="{0E9158C7-E681-4838-BB9C-5415E8F58FC6}" destId="{6CFC24E3-AE70-4EC8-99CE-BCC842E2A512}" srcOrd="0" destOrd="0" presId="urn:microsoft.com/office/officeart/2005/8/layout/hProcess10#1"/>
    <dgm:cxn modelId="{5B156BA1-F9CE-4B46-961A-3B61B889AE15}" type="presParOf" srcId="{0E9158C7-E681-4838-BB9C-5415E8F58FC6}" destId="{FEB73208-4C55-4D94-A945-38B4010407B3}" srcOrd="1" destOrd="0" presId="urn:microsoft.com/office/officeart/2005/8/layout/hProcess10#1"/>
    <dgm:cxn modelId="{6A59222F-C051-427E-AF23-523079B0CB6C}" type="presParOf" srcId="{2894C4E3-65DF-433F-B05F-7C16F4A93A3B}" destId="{A6E4B784-8AB4-4940-83AA-DC69026831C7}" srcOrd="3" destOrd="0" presId="urn:microsoft.com/office/officeart/2005/8/layout/hProcess10#1"/>
    <dgm:cxn modelId="{E8C43FF0-1B3C-4569-9F61-40B3A619E5B4}" type="presParOf" srcId="{A6E4B784-8AB4-4940-83AA-DC69026831C7}" destId="{02AFE850-9F19-45DB-8F86-E963B0817ED6}" srcOrd="0" destOrd="0" presId="urn:microsoft.com/office/officeart/2005/8/layout/hProcess10#1"/>
    <dgm:cxn modelId="{602DD99A-1DD3-4071-9038-0C9B29DD0AB2}" type="presParOf" srcId="{2894C4E3-65DF-433F-B05F-7C16F4A93A3B}" destId="{EF83CD70-C48F-4498-9C43-CE7DD14629CE}" srcOrd="4" destOrd="0" presId="urn:microsoft.com/office/officeart/2005/8/layout/hProcess10#1"/>
    <dgm:cxn modelId="{4EDD28B6-4D59-4A5C-B524-9F8E714406BA}" type="presParOf" srcId="{EF83CD70-C48F-4498-9C43-CE7DD14629CE}" destId="{55655E63-72C9-4327-B865-F5824CCBC5F4}" srcOrd="0" destOrd="0" presId="urn:microsoft.com/office/officeart/2005/8/layout/hProcess10#1"/>
    <dgm:cxn modelId="{34C44662-D13D-4DDE-B468-C3CEECCE46D2}" type="presParOf" srcId="{EF83CD70-C48F-4498-9C43-CE7DD14629CE}" destId="{345622FF-FDB7-4C33-BF68-1C2E398E26F5}" srcOrd="1" destOrd="0" presId="urn:microsoft.com/office/officeart/2005/8/layout/hProcess10#1"/>
    <dgm:cxn modelId="{67FE9640-AFD9-471B-A56A-9A4CCC41195B}" type="presParOf" srcId="{2894C4E3-65DF-433F-B05F-7C16F4A93A3B}" destId="{51FC9EC8-1585-4685-8DDC-96AC95166F87}" srcOrd="5" destOrd="0" presId="urn:microsoft.com/office/officeart/2005/8/layout/hProcess10#1"/>
    <dgm:cxn modelId="{C32B8DE7-46CA-4575-A34F-A7B8779BD025}" type="presParOf" srcId="{51FC9EC8-1585-4685-8DDC-96AC95166F87}" destId="{FC1725DF-0967-4C10-83B9-4B3106B78399}" srcOrd="0" destOrd="0" presId="urn:microsoft.com/office/officeart/2005/8/layout/hProcess10#1"/>
    <dgm:cxn modelId="{39D2D93F-3CA6-4FD6-9C33-A2FF3E8731DF}" type="presParOf" srcId="{2894C4E3-65DF-433F-B05F-7C16F4A93A3B}" destId="{AE9F7BAE-6292-435D-9876-26E7B4E2FF69}" srcOrd="6" destOrd="0" presId="urn:microsoft.com/office/officeart/2005/8/layout/hProcess10#1"/>
    <dgm:cxn modelId="{98DC806C-650E-435B-9D6C-3F5499E10893}" type="presParOf" srcId="{AE9F7BAE-6292-435D-9876-26E7B4E2FF69}" destId="{D4C184A3-5D9B-466A-BA7B-8F148CFA4DBA}" srcOrd="0" destOrd="0" presId="urn:microsoft.com/office/officeart/2005/8/layout/hProcess10#1"/>
    <dgm:cxn modelId="{B53DF05A-FFFC-4CAC-B4E8-66F488AC4110}" type="presParOf" srcId="{AE9F7BAE-6292-435D-9876-26E7B4E2FF69}" destId="{E77D44E8-4AB5-4CA0-B6C4-F4E04C06B5F9}" srcOrd="1" destOrd="0" presId="urn:microsoft.com/office/officeart/2005/8/layout/hProcess10#1"/>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1194654-362D-47D5-ADA2-8666DA32A6B3}" type="doc">
      <dgm:prSet loTypeId="urn:microsoft.com/office/officeart/2005/8/layout/hProcess10#2" loCatId="process" qsTypeId="urn:microsoft.com/office/officeart/2005/8/quickstyle/simple1" qsCatId="simple" csTypeId="urn:microsoft.com/office/officeart/2005/8/colors/accent1_2" csCatId="accent1" phldr="1"/>
      <dgm:spPr/>
      <dgm:t>
        <a:bodyPr/>
        <a:lstStyle/>
        <a:p>
          <a:endParaRPr lang="es-CO"/>
        </a:p>
      </dgm:t>
    </dgm:pt>
    <dgm:pt modelId="{1D0ED1AC-40C7-4832-B986-FD9795FD8914}">
      <dgm:prSet phldrT="[Texto]" custT="1"/>
      <dgm:spPr/>
      <dgm:t>
        <a:bodyPr lIns="0" rIns="0"/>
        <a:lstStyle/>
        <a:p>
          <a:pPr algn="ctr"/>
          <a:r>
            <a:rPr lang="es-CO" sz="800"/>
            <a:t>Definir objetivos específicos</a:t>
          </a:r>
        </a:p>
      </dgm:t>
    </dgm:pt>
    <dgm:pt modelId="{FD395273-0CF6-424A-A348-9040CE18E074}" type="parTrans" cxnId="{3BBF7E2D-EDE9-4AB2-AB6B-0EB65D967C73}">
      <dgm:prSet/>
      <dgm:spPr/>
      <dgm:t>
        <a:bodyPr/>
        <a:lstStyle/>
        <a:p>
          <a:endParaRPr lang="es-CO"/>
        </a:p>
      </dgm:t>
    </dgm:pt>
    <dgm:pt modelId="{37AFFC77-8E37-429A-B28E-F6A89775B95E}" type="sibTrans" cxnId="{3BBF7E2D-EDE9-4AB2-AB6B-0EB65D967C73}">
      <dgm:prSet/>
      <dgm:spPr/>
      <dgm:t>
        <a:bodyPr/>
        <a:lstStyle/>
        <a:p>
          <a:endParaRPr lang="es-CO"/>
        </a:p>
      </dgm:t>
    </dgm:pt>
    <dgm:pt modelId="{503A0C70-137D-41D0-B09A-E5EBF547B583}">
      <dgm:prSet phldrT="[Texto]" custT="1"/>
      <dgm:spPr/>
      <dgm:t>
        <a:bodyPr lIns="0" rIns="0"/>
        <a:lstStyle/>
        <a:p>
          <a:pPr algn="ctr"/>
          <a:r>
            <a:rPr lang="es-CO" sz="800"/>
            <a:t>Definir objetivo general</a:t>
          </a:r>
        </a:p>
      </dgm:t>
    </dgm:pt>
    <dgm:pt modelId="{B07AD24C-8067-4919-8C28-BE6A471E33C8}" type="parTrans" cxnId="{B3C9DDC3-58F7-4433-BE70-F75A174FD478}">
      <dgm:prSet/>
      <dgm:spPr/>
      <dgm:t>
        <a:bodyPr/>
        <a:lstStyle/>
        <a:p>
          <a:endParaRPr lang="es-CO"/>
        </a:p>
      </dgm:t>
    </dgm:pt>
    <dgm:pt modelId="{E7C0A854-B6DA-46D7-8016-96556A7058B5}" type="sibTrans" cxnId="{B3C9DDC3-58F7-4433-BE70-F75A174FD478}">
      <dgm:prSet/>
      <dgm:spPr/>
      <dgm:t>
        <a:bodyPr/>
        <a:lstStyle/>
        <a:p>
          <a:endParaRPr lang="es-CO"/>
        </a:p>
      </dgm:t>
    </dgm:pt>
    <dgm:pt modelId="{293DCD2D-D7A5-46BB-8590-A19B9127D4C0}">
      <dgm:prSet phldrT="[Texto]" custT="1"/>
      <dgm:spPr/>
      <dgm:t>
        <a:bodyPr/>
        <a:lstStyle/>
        <a:p>
          <a:pPr algn="ctr"/>
          <a:r>
            <a:rPr lang="es-CO" sz="800"/>
            <a:t>Elaboración Plantilla de Guía de Implementación</a:t>
          </a:r>
        </a:p>
      </dgm:t>
    </dgm:pt>
    <dgm:pt modelId="{B9A55467-3C78-4AB6-8648-281248ABE165}" type="parTrans" cxnId="{36C7A58D-7023-42E9-B737-D35FDB5B5964}">
      <dgm:prSet/>
      <dgm:spPr/>
      <dgm:t>
        <a:bodyPr/>
        <a:lstStyle/>
        <a:p>
          <a:endParaRPr lang="es-CO"/>
        </a:p>
      </dgm:t>
    </dgm:pt>
    <dgm:pt modelId="{37293BF4-35A0-4DD8-A278-F6DE2663B30F}" type="sibTrans" cxnId="{36C7A58D-7023-42E9-B737-D35FDB5B5964}">
      <dgm:prSet/>
      <dgm:spPr/>
      <dgm:t>
        <a:bodyPr/>
        <a:lstStyle/>
        <a:p>
          <a:endParaRPr lang="es-CO"/>
        </a:p>
      </dgm:t>
    </dgm:pt>
    <dgm:pt modelId="{7C10BDD7-F831-432D-90F7-29B77DABBEF8}" type="pres">
      <dgm:prSet presAssocID="{11194654-362D-47D5-ADA2-8666DA32A6B3}" presName="Name0" presStyleCnt="0">
        <dgm:presLayoutVars>
          <dgm:dir/>
          <dgm:resizeHandles val="exact"/>
        </dgm:presLayoutVars>
      </dgm:prSet>
      <dgm:spPr/>
      <dgm:t>
        <a:bodyPr/>
        <a:lstStyle/>
        <a:p>
          <a:endParaRPr lang="es-CO"/>
        </a:p>
      </dgm:t>
    </dgm:pt>
    <dgm:pt modelId="{C4D3AD0B-3535-4DBB-ACA7-04376E5790F2}" type="pres">
      <dgm:prSet presAssocID="{1D0ED1AC-40C7-4832-B986-FD9795FD8914}" presName="composite" presStyleCnt="0"/>
      <dgm:spPr/>
    </dgm:pt>
    <dgm:pt modelId="{584E4DFD-F975-4E71-B992-3B9AA3C17769}" type="pres">
      <dgm:prSet presAssocID="{1D0ED1AC-40C7-4832-B986-FD9795FD8914}" presName="imagSh" presStyleLbl="bgImgPlace1" presStyleIdx="0" presStyleCnt="3"/>
      <dgm:spPr>
        <a:blipFill rotWithShape="0">
          <a:blip xmlns:r="http://schemas.openxmlformats.org/officeDocument/2006/relationships" r:embed="rId1"/>
          <a:stretch>
            <a:fillRect/>
          </a:stretch>
        </a:blipFill>
      </dgm:spPr>
    </dgm:pt>
    <dgm:pt modelId="{2997F35D-146C-49F7-BF9A-6538711D72F7}" type="pres">
      <dgm:prSet presAssocID="{1D0ED1AC-40C7-4832-B986-FD9795FD8914}" presName="txNode" presStyleLbl="node1" presStyleIdx="0" presStyleCnt="3">
        <dgm:presLayoutVars>
          <dgm:bulletEnabled val="1"/>
        </dgm:presLayoutVars>
      </dgm:prSet>
      <dgm:spPr/>
      <dgm:t>
        <a:bodyPr/>
        <a:lstStyle/>
        <a:p>
          <a:endParaRPr lang="es-CO"/>
        </a:p>
      </dgm:t>
    </dgm:pt>
    <dgm:pt modelId="{D81D8D52-913E-48E3-B3D3-EA435DE42119}" type="pres">
      <dgm:prSet presAssocID="{37AFFC77-8E37-429A-B28E-F6A89775B95E}" presName="sibTrans" presStyleLbl="sibTrans2D1" presStyleIdx="0" presStyleCnt="2"/>
      <dgm:spPr/>
      <dgm:t>
        <a:bodyPr/>
        <a:lstStyle/>
        <a:p>
          <a:endParaRPr lang="es-CO"/>
        </a:p>
      </dgm:t>
    </dgm:pt>
    <dgm:pt modelId="{5BD080B1-92C2-4F73-B03A-2D25D9842C07}" type="pres">
      <dgm:prSet presAssocID="{37AFFC77-8E37-429A-B28E-F6A89775B95E}" presName="connTx" presStyleLbl="sibTrans2D1" presStyleIdx="0" presStyleCnt="2"/>
      <dgm:spPr/>
      <dgm:t>
        <a:bodyPr/>
        <a:lstStyle/>
        <a:p>
          <a:endParaRPr lang="es-CO"/>
        </a:p>
      </dgm:t>
    </dgm:pt>
    <dgm:pt modelId="{A1CF740D-F025-492F-B12D-C945A61D1C10}" type="pres">
      <dgm:prSet presAssocID="{503A0C70-137D-41D0-B09A-E5EBF547B583}" presName="composite" presStyleCnt="0"/>
      <dgm:spPr/>
    </dgm:pt>
    <dgm:pt modelId="{405DF878-D34D-4749-B2B3-BABC4E492D65}" type="pres">
      <dgm:prSet presAssocID="{503A0C70-137D-41D0-B09A-E5EBF547B583}" presName="imagSh" presStyleLbl="bgImgPlace1" presStyleIdx="1" presStyleCnt="3"/>
      <dgm:spPr>
        <a:blipFill rotWithShape="0">
          <a:blip xmlns:r="http://schemas.openxmlformats.org/officeDocument/2006/relationships" r:embed="rId2"/>
          <a:stretch>
            <a:fillRect/>
          </a:stretch>
        </a:blipFill>
      </dgm:spPr>
    </dgm:pt>
    <dgm:pt modelId="{D5612E6B-F49B-481A-9521-B71EB028314D}" type="pres">
      <dgm:prSet presAssocID="{503A0C70-137D-41D0-B09A-E5EBF547B583}" presName="txNode" presStyleLbl="node1" presStyleIdx="1" presStyleCnt="3">
        <dgm:presLayoutVars>
          <dgm:bulletEnabled val="1"/>
        </dgm:presLayoutVars>
      </dgm:prSet>
      <dgm:spPr/>
      <dgm:t>
        <a:bodyPr/>
        <a:lstStyle/>
        <a:p>
          <a:endParaRPr lang="es-CO"/>
        </a:p>
      </dgm:t>
    </dgm:pt>
    <dgm:pt modelId="{0248D7CA-4F2E-41BE-869D-95FB72E3FA7D}" type="pres">
      <dgm:prSet presAssocID="{E7C0A854-B6DA-46D7-8016-96556A7058B5}" presName="sibTrans" presStyleLbl="sibTrans2D1" presStyleIdx="1" presStyleCnt="2"/>
      <dgm:spPr/>
      <dgm:t>
        <a:bodyPr/>
        <a:lstStyle/>
        <a:p>
          <a:endParaRPr lang="es-CO"/>
        </a:p>
      </dgm:t>
    </dgm:pt>
    <dgm:pt modelId="{13201B14-F43D-461E-ACAB-8AE5C47754BC}" type="pres">
      <dgm:prSet presAssocID="{E7C0A854-B6DA-46D7-8016-96556A7058B5}" presName="connTx" presStyleLbl="sibTrans2D1" presStyleIdx="1" presStyleCnt="2"/>
      <dgm:spPr/>
      <dgm:t>
        <a:bodyPr/>
        <a:lstStyle/>
        <a:p>
          <a:endParaRPr lang="es-CO"/>
        </a:p>
      </dgm:t>
    </dgm:pt>
    <dgm:pt modelId="{6115C200-A198-43D2-B381-AE5B78627C9C}" type="pres">
      <dgm:prSet presAssocID="{293DCD2D-D7A5-46BB-8590-A19B9127D4C0}" presName="composite" presStyleCnt="0"/>
      <dgm:spPr/>
    </dgm:pt>
    <dgm:pt modelId="{BBF1B324-8EFE-4A6F-992B-6BA9FEDF84DD}" type="pres">
      <dgm:prSet presAssocID="{293DCD2D-D7A5-46BB-8590-A19B9127D4C0}" presName="imagSh" presStyleLbl="bgImgPlace1" presStyleIdx="2" presStyleCnt="3"/>
      <dgm:spPr>
        <a:blipFill rotWithShape="0">
          <a:blip xmlns:r="http://schemas.openxmlformats.org/officeDocument/2006/relationships" r:embed="rId3"/>
          <a:stretch>
            <a:fillRect/>
          </a:stretch>
        </a:blipFill>
      </dgm:spPr>
      <dgm:t>
        <a:bodyPr/>
        <a:lstStyle/>
        <a:p>
          <a:endParaRPr lang="es-CO"/>
        </a:p>
      </dgm:t>
    </dgm:pt>
    <dgm:pt modelId="{63B7D2C0-CF4A-4606-AF92-5795A00FE055}" type="pres">
      <dgm:prSet presAssocID="{293DCD2D-D7A5-46BB-8590-A19B9127D4C0}" presName="txNode" presStyleLbl="node1" presStyleIdx="2" presStyleCnt="3">
        <dgm:presLayoutVars>
          <dgm:bulletEnabled val="1"/>
        </dgm:presLayoutVars>
      </dgm:prSet>
      <dgm:spPr/>
      <dgm:t>
        <a:bodyPr/>
        <a:lstStyle/>
        <a:p>
          <a:endParaRPr lang="es-CO"/>
        </a:p>
      </dgm:t>
    </dgm:pt>
  </dgm:ptLst>
  <dgm:cxnLst>
    <dgm:cxn modelId="{86D66A79-2952-46E9-8E6C-9467D878E950}" type="presOf" srcId="{E7C0A854-B6DA-46D7-8016-96556A7058B5}" destId="{13201B14-F43D-461E-ACAB-8AE5C47754BC}" srcOrd="1" destOrd="0" presId="urn:microsoft.com/office/officeart/2005/8/layout/hProcess10#2"/>
    <dgm:cxn modelId="{405C5A9A-30ED-4C90-B12C-1E6DB13DC113}" type="presOf" srcId="{1D0ED1AC-40C7-4832-B986-FD9795FD8914}" destId="{2997F35D-146C-49F7-BF9A-6538711D72F7}" srcOrd="0" destOrd="0" presId="urn:microsoft.com/office/officeart/2005/8/layout/hProcess10#2"/>
    <dgm:cxn modelId="{36C7A58D-7023-42E9-B737-D35FDB5B5964}" srcId="{11194654-362D-47D5-ADA2-8666DA32A6B3}" destId="{293DCD2D-D7A5-46BB-8590-A19B9127D4C0}" srcOrd="2" destOrd="0" parTransId="{B9A55467-3C78-4AB6-8648-281248ABE165}" sibTransId="{37293BF4-35A0-4DD8-A278-F6DE2663B30F}"/>
    <dgm:cxn modelId="{2D2DC70C-2E4D-4ED6-BD68-082F14FBA74E}" type="presOf" srcId="{37AFFC77-8E37-429A-B28E-F6A89775B95E}" destId="{D81D8D52-913E-48E3-B3D3-EA435DE42119}" srcOrd="0" destOrd="0" presId="urn:microsoft.com/office/officeart/2005/8/layout/hProcess10#2"/>
    <dgm:cxn modelId="{119EB250-B32E-4A18-B7DC-F4D1E7EEB0D1}" type="presOf" srcId="{503A0C70-137D-41D0-B09A-E5EBF547B583}" destId="{D5612E6B-F49B-481A-9521-B71EB028314D}" srcOrd="0" destOrd="0" presId="urn:microsoft.com/office/officeart/2005/8/layout/hProcess10#2"/>
    <dgm:cxn modelId="{E83E71DB-AA2B-41C8-BFC9-F60CBC97F809}" type="presOf" srcId="{E7C0A854-B6DA-46D7-8016-96556A7058B5}" destId="{0248D7CA-4F2E-41BE-869D-95FB72E3FA7D}" srcOrd="0" destOrd="0" presId="urn:microsoft.com/office/officeart/2005/8/layout/hProcess10#2"/>
    <dgm:cxn modelId="{3BBF7E2D-EDE9-4AB2-AB6B-0EB65D967C73}" srcId="{11194654-362D-47D5-ADA2-8666DA32A6B3}" destId="{1D0ED1AC-40C7-4832-B986-FD9795FD8914}" srcOrd="0" destOrd="0" parTransId="{FD395273-0CF6-424A-A348-9040CE18E074}" sibTransId="{37AFFC77-8E37-429A-B28E-F6A89775B95E}"/>
    <dgm:cxn modelId="{B3C9DDC3-58F7-4433-BE70-F75A174FD478}" srcId="{11194654-362D-47D5-ADA2-8666DA32A6B3}" destId="{503A0C70-137D-41D0-B09A-E5EBF547B583}" srcOrd="1" destOrd="0" parTransId="{B07AD24C-8067-4919-8C28-BE6A471E33C8}" sibTransId="{E7C0A854-B6DA-46D7-8016-96556A7058B5}"/>
    <dgm:cxn modelId="{68CAFF0C-7730-4687-93B1-1585C017E051}" type="presOf" srcId="{11194654-362D-47D5-ADA2-8666DA32A6B3}" destId="{7C10BDD7-F831-432D-90F7-29B77DABBEF8}" srcOrd="0" destOrd="0" presId="urn:microsoft.com/office/officeart/2005/8/layout/hProcess10#2"/>
    <dgm:cxn modelId="{C742D1AA-94E8-4AFD-A45C-EE79ABEA7477}" type="presOf" srcId="{37AFFC77-8E37-429A-B28E-F6A89775B95E}" destId="{5BD080B1-92C2-4F73-B03A-2D25D9842C07}" srcOrd="1" destOrd="0" presId="urn:microsoft.com/office/officeart/2005/8/layout/hProcess10#2"/>
    <dgm:cxn modelId="{446AAE5E-D0FA-4446-B16E-5B4370101C69}" type="presOf" srcId="{293DCD2D-D7A5-46BB-8590-A19B9127D4C0}" destId="{63B7D2C0-CF4A-4606-AF92-5795A00FE055}" srcOrd="0" destOrd="0" presId="urn:microsoft.com/office/officeart/2005/8/layout/hProcess10#2"/>
    <dgm:cxn modelId="{61982510-9DFD-46C8-9023-A96F1AC5776D}" type="presParOf" srcId="{7C10BDD7-F831-432D-90F7-29B77DABBEF8}" destId="{C4D3AD0B-3535-4DBB-ACA7-04376E5790F2}" srcOrd="0" destOrd="0" presId="urn:microsoft.com/office/officeart/2005/8/layout/hProcess10#2"/>
    <dgm:cxn modelId="{ADD1EB55-17CE-4526-B916-17105A25B026}" type="presParOf" srcId="{C4D3AD0B-3535-4DBB-ACA7-04376E5790F2}" destId="{584E4DFD-F975-4E71-B992-3B9AA3C17769}" srcOrd="0" destOrd="0" presId="urn:microsoft.com/office/officeart/2005/8/layout/hProcess10#2"/>
    <dgm:cxn modelId="{AB0E2AE5-B605-4355-B7A1-B28C244B87EB}" type="presParOf" srcId="{C4D3AD0B-3535-4DBB-ACA7-04376E5790F2}" destId="{2997F35D-146C-49F7-BF9A-6538711D72F7}" srcOrd="1" destOrd="0" presId="urn:microsoft.com/office/officeart/2005/8/layout/hProcess10#2"/>
    <dgm:cxn modelId="{4BB721F4-D762-49AA-8CAA-5DDA1A5C518E}" type="presParOf" srcId="{7C10BDD7-F831-432D-90F7-29B77DABBEF8}" destId="{D81D8D52-913E-48E3-B3D3-EA435DE42119}" srcOrd="1" destOrd="0" presId="urn:microsoft.com/office/officeart/2005/8/layout/hProcess10#2"/>
    <dgm:cxn modelId="{E4879DA5-6EE8-46E1-9CFA-D5E52279B72B}" type="presParOf" srcId="{D81D8D52-913E-48E3-B3D3-EA435DE42119}" destId="{5BD080B1-92C2-4F73-B03A-2D25D9842C07}" srcOrd="0" destOrd="0" presId="urn:microsoft.com/office/officeart/2005/8/layout/hProcess10#2"/>
    <dgm:cxn modelId="{55E19889-67FB-4869-AD9E-1B678C9A6B2B}" type="presParOf" srcId="{7C10BDD7-F831-432D-90F7-29B77DABBEF8}" destId="{A1CF740D-F025-492F-B12D-C945A61D1C10}" srcOrd="2" destOrd="0" presId="urn:microsoft.com/office/officeart/2005/8/layout/hProcess10#2"/>
    <dgm:cxn modelId="{490A51B4-92E1-42AC-B0F3-5DDA5D9C1C39}" type="presParOf" srcId="{A1CF740D-F025-492F-B12D-C945A61D1C10}" destId="{405DF878-D34D-4749-B2B3-BABC4E492D65}" srcOrd="0" destOrd="0" presId="urn:microsoft.com/office/officeart/2005/8/layout/hProcess10#2"/>
    <dgm:cxn modelId="{2579BEEE-0486-478B-BCFF-03CA939F14D9}" type="presParOf" srcId="{A1CF740D-F025-492F-B12D-C945A61D1C10}" destId="{D5612E6B-F49B-481A-9521-B71EB028314D}" srcOrd="1" destOrd="0" presId="urn:microsoft.com/office/officeart/2005/8/layout/hProcess10#2"/>
    <dgm:cxn modelId="{CEE36B67-E4D2-4BBC-847B-1D4FB40FDC29}" type="presParOf" srcId="{7C10BDD7-F831-432D-90F7-29B77DABBEF8}" destId="{0248D7CA-4F2E-41BE-869D-95FB72E3FA7D}" srcOrd="3" destOrd="0" presId="urn:microsoft.com/office/officeart/2005/8/layout/hProcess10#2"/>
    <dgm:cxn modelId="{E4F66AA3-6F96-483E-B72F-3585033A21AC}" type="presParOf" srcId="{0248D7CA-4F2E-41BE-869D-95FB72E3FA7D}" destId="{13201B14-F43D-461E-ACAB-8AE5C47754BC}" srcOrd="0" destOrd="0" presId="urn:microsoft.com/office/officeart/2005/8/layout/hProcess10#2"/>
    <dgm:cxn modelId="{BCFA4F6D-D50A-4052-9791-C818166A1BF7}" type="presParOf" srcId="{7C10BDD7-F831-432D-90F7-29B77DABBEF8}" destId="{6115C200-A198-43D2-B381-AE5B78627C9C}" srcOrd="4" destOrd="0" presId="urn:microsoft.com/office/officeart/2005/8/layout/hProcess10#2"/>
    <dgm:cxn modelId="{61950621-C981-46E3-9D40-C2B39C8371A0}" type="presParOf" srcId="{6115C200-A198-43D2-B381-AE5B78627C9C}" destId="{BBF1B324-8EFE-4A6F-992B-6BA9FEDF84DD}" srcOrd="0" destOrd="0" presId="urn:microsoft.com/office/officeart/2005/8/layout/hProcess10#2"/>
    <dgm:cxn modelId="{ED33FB7B-BABF-48A4-BCBC-B55A94592FDD}" type="presParOf" srcId="{6115C200-A198-43D2-B381-AE5B78627C9C}" destId="{63B7D2C0-CF4A-4606-AF92-5795A00FE055}" srcOrd="1" destOrd="0" presId="urn:microsoft.com/office/officeart/2005/8/layout/hProcess10#2"/>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0DBADBE-AEF7-4E80-A751-CCA23253EA02}" type="doc">
      <dgm:prSet loTypeId="urn:microsoft.com/office/officeart/2005/8/layout/hProcess10#4" loCatId="process" qsTypeId="urn:microsoft.com/office/officeart/2005/8/quickstyle/simple1" qsCatId="simple" csTypeId="urn:microsoft.com/office/officeart/2005/8/colors/accent1_2" csCatId="accent1" phldr="1"/>
      <dgm:spPr/>
      <dgm:t>
        <a:bodyPr/>
        <a:lstStyle/>
        <a:p>
          <a:endParaRPr lang="es-CO"/>
        </a:p>
      </dgm:t>
    </dgm:pt>
    <dgm:pt modelId="{364470D4-F25A-4C97-8C13-0F6DBE84C769}">
      <dgm:prSet phldrT="[Texto]"/>
      <dgm:spPr/>
      <dgm:t>
        <a:bodyPr/>
        <a:lstStyle/>
        <a:p>
          <a:r>
            <a:rPr lang="es-CO"/>
            <a:t>Elaboración preliminar guía de Implementación</a:t>
          </a:r>
        </a:p>
      </dgm:t>
    </dgm:pt>
    <dgm:pt modelId="{702EF3C1-1EAC-4FD6-866F-10258DA9C43D}" type="parTrans" cxnId="{5681B0F9-8094-4B73-9EF9-818D37E9509A}">
      <dgm:prSet/>
      <dgm:spPr/>
      <dgm:t>
        <a:bodyPr/>
        <a:lstStyle/>
        <a:p>
          <a:endParaRPr lang="es-CO"/>
        </a:p>
      </dgm:t>
    </dgm:pt>
    <dgm:pt modelId="{4386141D-8DFE-43A1-929D-B2C87FED6C93}" type="sibTrans" cxnId="{5681B0F9-8094-4B73-9EF9-818D37E9509A}">
      <dgm:prSet/>
      <dgm:spPr/>
      <dgm:t>
        <a:bodyPr/>
        <a:lstStyle/>
        <a:p>
          <a:endParaRPr lang="es-CO"/>
        </a:p>
      </dgm:t>
    </dgm:pt>
    <dgm:pt modelId="{0AFDB13F-8799-4A18-969C-2A9FF3202EA5}">
      <dgm:prSet phldrT="[Texto]"/>
      <dgm:spPr/>
      <dgm:t>
        <a:bodyPr/>
        <a:lstStyle/>
        <a:p>
          <a:r>
            <a:rPr lang="es-CO"/>
            <a:t>Verificación preliminar guía deI implementación</a:t>
          </a:r>
        </a:p>
      </dgm:t>
    </dgm:pt>
    <dgm:pt modelId="{3EB27542-71C2-4C4C-B795-434677C8F0A0}" type="parTrans" cxnId="{C86F9F63-9215-4F86-BCBE-7ADEB177F785}">
      <dgm:prSet/>
      <dgm:spPr/>
      <dgm:t>
        <a:bodyPr/>
        <a:lstStyle/>
        <a:p>
          <a:endParaRPr lang="es-CO"/>
        </a:p>
      </dgm:t>
    </dgm:pt>
    <dgm:pt modelId="{53E5FFA3-34DB-425E-8418-36EABE9E7F06}" type="sibTrans" cxnId="{C86F9F63-9215-4F86-BCBE-7ADEB177F785}">
      <dgm:prSet/>
      <dgm:spPr/>
      <dgm:t>
        <a:bodyPr/>
        <a:lstStyle/>
        <a:p>
          <a:endParaRPr lang="es-CO"/>
        </a:p>
      </dgm:t>
    </dgm:pt>
    <dgm:pt modelId="{C498942A-6B46-4F20-B137-163D26C2C867}">
      <dgm:prSet/>
      <dgm:spPr/>
      <dgm:t>
        <a:bodyPr/>
        <a:lstStyle/>
        <a:p>
          <a:r>
            <a:rPr lang="es-CO"/>
            <a:t>Refinamiento guía de la Implementación</a:t>
          </a:r>
        </a:p>
      </dgm:t>
    </dgm:pt>
    <dgm:pt modelId="{BA98247E-4EF2-4991-A21C-378A07260BC5}" type="parTrans" cxnId="{9F8D9969-3F8C-4124-B73F-02923BE1904E}">
      <dgm:prSet/>
      <dgm:spPr/>
      <dgm:t>
        <a:bodyPr/>
        <a:lstStyle/>
        <a:p>
          <a:endParaRPr lang="es-CO"/>
        </a:p>
      </dgm:t>
    </dgm:pt>
    <dgm:pt modelId="{79BEDD50-2F4F-4201-8570-6F417A70EE58}" type="sibTrans" cxnId="{9F8D9969-3F8C-4124-B73F-02923BE1904E}">
      <dgm:prSet/>
      <dgm:spPr/>
      <dgm:t>
        <a:bodyPr/>
        <a:lstStyle/>
        <a:p>
          <a:endParaRPr lang="es-CO"/>
        </a:p>
      </dgm:t>
    </dgm:pt>
    <dgm:pt modelId="{C3BE1E80-9254-4519-87EC-A340E8D7ECFC}" type="pres">
      <dgm:prSet presAssocID="{F0DBADBE-AEF7-4E80-A751-CCA23253EA02}" presName="Name0" presStyleCnt="0">
        <dgm:presLayoutVars>
          <dgm:dir/>
          <dgm:resizeHandles val="exact"/>
        </dgm:presLayoutVars>
      </dgm:prSet>
      <dgm:spPr/>
      <dgm:t>
        <a:bodyPr/>
        <a:lstStyle/>
        <a:p>
          <a:endParaRPr lang="es-CO"/>
        </a:p>
      </dgm:t>
    </dgm:pt>
    <dgm:pt modelId="{580E6647-DAB4-439E-9795-C93082DAFEF1}" type="pres">
      <dgm:prSet presAssocID="{364470D4-F25A-4C97-8C13-0F6DBE84C769}" presName="composite" presStyleCnt="0"/>
      <dgm:spPr/>
    </dgm:pt>
    <dgm:pt modelId="{705C0A1F-50C2-43E1-9805-0F5A8F91F678}" type="pres">
      <dgm:prSet presAssocID="{364470D4-F25A-4C97-8C13-0F6DBE84C769}" presName="imagSh" presStyleLbl="bgImgPlace1" presStyleIdx="0" presStyleCnt="3" custLinFactNeighborX="-212"/>
      <dgm:spPr>
        <a:blipFill rotWithShape="0">
          <a:blip xmlns:r="http://schemas.openxmlformats.org/officeDocument/2006/relationships" r:embed="rId1"/>
          <a:stretch>
            <a:fillRect/>
          </a:stretch>
        </a:blipFill>
      </dgm:spPr>
      <dgm:t>
        <a:bodyPr/>
        <a:lstStyle/>
        <a:p>
          <a:endParaRPr lang="es-CO"/>
        </a:p>
      </dgm:t>
    </dgm:pt>
    <dgm:pt modelId="{6CE7DAF0-C20E-404A-8193-640D9BF72422}" type="pres">
      <dgm:prSet presAssocID="{364470D4-F25A-4C97-8C13-0F6DBE84C769}" presName="txNode" presStyleLbl="node1" presStyleIdx="0" presStyleCnt="3">
        <dgm:presLayoutVars>
          <dgm:bulletEnabled val="1"/>
        </dgm:presLayoutVars>
      </dgm:prSet>
      <dgm:spPr/>
      <dgm:t>
        <a:bodyPr/>
        <a:lstStyle/>
        <a:p>
          <a:endParaRPr lang="es-CO"/>
        </a:p>
      </dgm:t>
    </dgm:pt>
    <dgm:pt modelId="{77EC2DF1-E7C9-431F-B1D3-8E47F21CA5ED}" type="pres">
      <dgm:prSet presAssocID="{4386141D-8DFE-43A1-929D-B2C87FED6C93}" presName="sibTrans" presStyleLbl="sibTrans2D1" presStyleIdx="0" presStyleCnt="2"/>
      <dgm:spPr/>
      <dgm:t>
        <a:bodyPr/>
        <a:lstStyle/>
        <a:p>
          <a:endParaRPr lang="es-CO"/>
        </a:p>
      </dgm:t>
    </dgm:pt>
    <dgm:pt modelId="{52E8BE06-C53A-4EE9-AA1C-34FF6E85D07C}" type="pres">
      <dgm:prSet presAssocID="{4386141D-8DFE-43A1-929D-B2C87FED6C93}" presName="connTx" presStyleLbl="sibTrans2D1" presStyleIdx="0" presStyleCnt="2"/>
      <dgm:spPr/>
      <dgm:t>
        <a:bodyPr/>
        <a:lstStyle/>
        <a:p>
          <a:endParaRPr lang="es-CO"/>
        </a:p>
      </dgm:t>
    </dgm:pt>
    <dgm:pt modelId="{079B0B4A-E8B5-4466-9784-608019F31063}" type="pres">
      <dgm:prSet presAssocID="{0AFDB13F-8799-4A18-969C-2A9FF3202EA5}" presName="composite" presStyleCnt="0"/>
      <dgm:spPr/>
    </dgm:pt>
    <dgm:pt modelId="{9159E9AA-DF19-4383-A5D8-9CB1AFD89FEF}" type="pres">
      <dgm:prSet presAssocID="{0AFDB13F-8799-4A18-969C-2A9FF3202EA5}" presName="imagSh" presStyleLbl="bgImgPlace1" presStyleIdx="1" presStyleCnt="3"/>
      <dgm:spPr>
        <a:blipFill rotWithShape="0">
          <a:blip xmlns:r="http://schemas.openxmlformats.org/officeDocument/2006/relationships" r:embed="rId2"/>
          <a:stretch>
            <a:fillRect/>
          </a:stretch>
        </a:blipFill>
      </dgm:spPr>
      <dgm:t>
        <a:bodyPr/>
        <a:lstStyle/>
        <a:p>
          <a:endParaRPr lang="es-CO"/>
        </a:p>
      </dgm:t>
    </dgm:pt>
    <dgm:pt modelId="{4780BE21-119E-42ED-A335-DA308F5DAE42}" type="pres">
      <dgm:prSet presAssocID="{0AFDB13F-8799-4A18-969C-2A9FF3202EA5}" presName="txNode" presStyleLbl="node1" presStyleIdx="1" presStyleCnt="3">
        <dgm:presLayoutVars>
          <dgm:bulletEnabled val="1"/>
        </dgm:presLayoutVars>
      </dgm:prSet>
      <dgm:spPr/>
      <dgm:t>
        <a:bodyPr/>
        <a:lstStyle/>
        <a:p>
          <a:endParaRPr lang="es-CO"/>
        </a:p>
      </dgm:t>
    </dgm:pt>
    <dgm:pt modelId="{4021ACE5-C479-49AE-AC1B-7CD6D6CC3E97}" type="pres">
      <dgm:prSet presAssocID="{53E5FFA3-34DB-425E-8418-36EABE9E7F06}" presName="sibTrans" presStyleLbl="sibTrans2D1" presStyleIdx="1" presStyleCnt="2"/>
      <dgm:spPr/>
      <dgm:t>
        <a:bodyPr/>
        <a:lstStyle/>
        <a:p>
          <a:endParaRPr lang="es-CO"/>
        </a:p>
      </dgm:t>
    </dgm:pt>
    <dgm:pt modelId="{92BF4697-93E2-4B86-B941-0B48AB070CA8}" type="pres">
      <dgm:prSet presAssocID="{53E5FFA3-34DB-425E-8418-36EABE9E7F06}" presName="connTx" presStyleLbl="sibTrans2D1" presStyleIdx="1" presStyleCnt="2"/>
      <dgm:spPr/>
      <dgm:t>
        <a:bodyPr/>
        <a:lstStyle/>
        <a:p>
          <a:endParaRPr lang="es-CO"/>
        </a:p>
      </dgm:t>
    </dgm:pt>
    <dgm:pt modelId="{3453C9B9-4AD8-441C-A244-4F9746E97690}" type="pres">
      <dgm:prSet presAssocID="{C498942A-6B46-4F20-B137-163D26C2C867}" presName="composite" presStyleCnt="0"/>
      <dgm:spPr/>
    </dgm:pt>
    <dgm:pt modelId="{463B94D0-4A34-4F59-B4E9-C739A47D3B08}" type="pres">
      <dgm:prSet presAssocID="{C498942A-6B46-4F20-B137-163D26C2C867}" presName="imagSh" presStyleLbl="bgImgPlace1" presStyleIdx="2" presStyleCnt="3"/>
      <dgm:spPr>
        <a:blipFill rotWithShape="0">
          <a:blip xmlns:r="http://schemas.openxmlformats.org/officeDocument/2006/relationships" r:embed="rId3"/>
          <a:stretch>
            <a:fillRect/>
          </a:stretch>
        </a:blipFill>
      </dgm:spPr>
      <dgm:t>
        <a:bodyPr/>
        <a:lstStyle/>
        <a:p>
          <a:endParaRPr lang="es-CO"/>
        </a:p>
      </dgm:t>
    </dgm:pt>
    <dgm:pt modelId="{6C14F749-C145-4112-A182-39430FC3529B}" type="pres">
      <dgm:prSet presAssocID="{C498942A-6B46-4F20-B137-163D26C2C867}" presName="txNode" presStyleLbl="node1" presStyleIdx="2" presStyleCnt="3">
        <dgm:presLayoutVars>
          <dgm:bulletEnabled val="1"/>
        </dgm:presLayoutVars>
      </dgm:prSet>
      <dgm:spPr/>
      <dgm:t>
        <a:bodyPr/>
        <a:lstStyle/>
        <a:p>
          <a:endParaRPr lang="es-CO"/>
        </a:p>
      </dgm:t>
    </dgm:pt>
  </dgm:ptLst>
  <dgm:cxnLst>
    <dgm:cxn modelId="{E28B9E85-54B7-4986-A18C-1644FB2831F5}" type="presOf" srcId="{364470D4-F25A-4C97-8C13-0F6DBE84C769}" destId="{6CE7DAF0-C20E-404A-8193-640D9BF72422}" srcOrd="0" destOrd="0" presId="urn:microsoft.com/office/officeart/2005/8/layout/hProcess10#4"/>
    <dgm:cxn modelId="{0D30D000-0AB5-4958-A6F7-CB07E5E065B0}" type="presOf" srcId="{53E5FFA3-34DB-425E-8418-36EABE9E7F06}" destId="{92BF4697-93E2-4B86-B941-0B48AB070CA8}" srcOrd="1" destOrd="0" presId="urn:microsoft.com/office/officeart/2005/8/layout/hProcess10#4"/>
    <dgm:cxn modelId="{06C96843-D362-4D3D-9134-F72DC495946A}" type="presOf" srcId="{4386141D-8DFE-43A1-929D-B2C87FED6C93}" destId="{52E8BE06-C53A-4EE9-AA1C-34FF6E85D07C}" srcOrd="1" destOrd="0" presId="urn:microsoft.com/office/officeart/2005/8/layout/hProcess10#4"/>
    <dgm:cxn modelId="{5681B0F9-8094-4B73-9EF9-818D37E9509A}" srcId="{F0DBADBE-AEF7-4E80-A751-CCA23253EA02}" destId="{364470D4-F25A-4C97-8C13-0F6DBE84C769}" srcOrd="0" destOrd="0" parTransId="{702EF3C1-1EAC-4FD6-866F-10258DA9C43D}" sibTransId="{4386141D-8DFE-43A1-929D-B2C87FED6C93}"/>
    <dgm:cxn modelId="{B29BD7C5-3E6F-4D2F-8E3D-47449BE0B96C}" type="presOf" srcId="{0AFDB13F-8799-4A18-969C-2A9FF3202EA5}" destId="{4780BE21-119E-42ED-A335-DA308F5DAE42}" srcOrd="0" destOrd="0" presId="urn:microsoft.com/office/officeart/2005/8/layout/hProcess10#4"/>
    <dgm:cxn modelId="{C86F9F63-9215-4F86-BCBE-7ADEB177F785}" srcId="{F0DBADBE-AEF7-4E80-A751-CCA23253EA02}" destId="{0AFDB13F-8799-4A18-969C-2A9FF3202EA5}" srcOrd="1" destOrd="0" parTransId="{3EB27542-71C2-4C4C-B795-434677C8F0A0}" sibTransId="{53E5FFA3-34DB-425E-8418-36EABE9E7F06}"/>
    <dgm:cxn modelId="{9F8D9969-3F8C-4124-B73F-02923BE1904E}" srcId="{F0DBADBE-AEF7-4E80-A751-CCA23253EA02}" destId="{C498942A-6B46-4F20-B137-163D26C2C867}" srcOrd="2" destOrd="0" parTransId="{BA98247E-4EF2-4991-A21C-378A07260BC5}" sibTransId="{79BEDD50-2F4F-4201-8570-6F417A70EE58}"/>
    <dgm:cxn modelId="{677FA0CE-D7CD-4D8B-961E-E7DE0F5D4071}" type="presOf" srcId="{53E5FFA3-34DB-425E-8418-36EABE9E7F06}" destId="{4021ACE5-C479-49AE-AC1B-7CD6D6CC3E97}" srcOrd="0" destOrd="0" presId="urn:microsoft.com/office/officeart/2005/8/layout/hProcess10#4"/>
    <dgm:cxn modelId="{57DF6CA4-F53D-4D13-8D39-FA1016DB9A78}" type="presOf" srcId="{4386141D-8DFE-43A1-929D-B2C87FED6C93}" destId="{77EC2DF1-E7C9-431F-B1D3-8E47F21CA5ED}" srcOrd="0" destOrd="0" presId="urn:microsoft.com/office/officeart/2005/8/layout/hProcess10#4"/>
    <dgm:cxn modelId="{31C1A392-64A9-4A94-A579-3B78C45CE288}" type="presOf" srcId="{F0DBADBE-AEF7-4E80-A751-CCA23253EA02}" destId="{C3BE1E80-9254-4519-87EC-A340E8D7ECFC}" srcOrd="0" destOrd="0" presId="urn:microsoft.com/office/officeart/2005/8/layout/hProcess10#4"/>
    <dgm:cxn modelId="{9235391D-18F3-4172-A774-26C6F7A457C7}" type="presOf" srcId="{C498942A-6B46-4F20-B137-163D26C2C867}" destId="{6C14F749-C145-4112-A182-39430FC3529B}" srcOrd="0" destOrd="0" presId="urn:microsoft.com/office/officeart/2005/8/layout/hProcess10#4"/>
    <dgm:cxn modelId="{926422D9-9123-4EF5-8D10-91C6F5D39AA1}" type="presParOf" srcId="{C3BE1E80-9254-4519-87EC-A340E8D7ECFC}" destId="{580E6647-DAB4-439E-9795-C93082DAFEF1}" srcOrd="0" destOrd="0" presId="urn:microsoft.com/office/officeart/2005/8/layout/hProcess10#4"/>
    <dgm:cxn modelId="{FCCBC1D9-9E4E-48CA-ACC3-2BE8D421604D}" type="presParOf" srcId="{580E6647-DAB4-439E-9795-C93082DAFEF1}" destId="{705C0A1F-50C2-43E1-9805-0F5A8F91F678}" srcOrd="0" destOrd="0" presId="urn:microsoft.com/office/officeart/2005/8/layout/hProcess10#4"/>
    <dgm:cxn modelId="{06ED5C7C-274C-47E6-9621-885D617EC115}" type="presParOf" srcId="{580E6647-DAB4-439E-9795-C93082DAFEF1}" destId="{6CE7DAF0-C20E-404A-8193-640D9BF72422}" srcOrd="1" destOrd="0" presId="urn:microsoft.com/office/officeart/2005/8/layout/hProcess10#4"/>
    <dgm:cxn modelId="{4D3C56B9-2D2B-41DE-A402-D7314744C599}" type="presParOf" srcId="{C3BE1E80-9254-4519-87EC-A340E8D7ECFC}" destId="{77EC2DF1-E7C9-431F-B1D3-8E47F21CA5ED}" srcOrd="1" destOrd="0" presId="urn:microsoft.com/office/officeart/2005/8/layout/hProcess10#4"/>
    <dgm:cxn modelId="{AADEB4EB-6D07-40E9-AB01-262DA6E79EBC}" type="presParOf" srcId="{77EC2DF1-E7C9-431F-B1D3-8E47F21CA5ED}" destId="{52E8BE06-C53A-4EE9-AA1C-34FF6E85D07C}" srcOrd="0" destOrd="0" presId="urn:microsoft.com/office/officeart/2005/8/layout/hProcess10#4"/>
    <dgm:cxn modelId="{0A18AFB6-9942-4ABA-8CB8-20C43E132522}" type="presParOf" srcId="{C3BE1E80-9254-4519-87EC-A340E8D7ECFC}" destId="{079B0B4A-E8B5-4466-9784-608019F31063}" srcOrd="2" destOrd="0" presId="urn:microsoft.com/office/officeart/2005/8/layout/hProcess10#4"/>
    <dgm:cxn modelId="{DC010963-E020-486C-8066-B5CF0F25B315}" type="presParOf" srcId="{079B0B4A-E8B5-4466-9784-608019F31063}" destId="{9159E9AA-DF19-4383-A5D8-9CB1AFD89FEF}" srcOrd="0" destOrd="0" presId="urn:microsoft.com/office/officeart/2005/8/layout/hProcess10#4"/>
    <dgm:cxn modelId="{E3803552-8C05-4BAC-BDC1-80F06C01682E}" type="presParOf" srcId="{079B0B4A-E8B5-4466-9784-608019F31063}" destId="{4780BE21-119E-42ED-A335-DA308F5DAE42}" srcOrd="1" destOrd="0" presId="urn:microsoft.com/office/officeart/2005/8/layout/hProcess10#4"/>
    <dgm:cxn modelId="{46F916F1-C38E-41F9-9C31-2A5C1318E481}" type="presParOf" srcId="{C3BE1E80-9254-4519-87EC-A340E8D7ECFC}" destId="{4021ACE5-C479-49AE-AC1B-7CD6D6CC3E97}" srcOrd="3" destOrd="0" presId="urn:microsoft.com/office/officeart/2005/8/layout/hProcess10#4"/>
    <dgm:cxn modelId="{8F3D3BD4-E793-4DFB-A153-852F156FC50F}" type="presParOf" srcId="{4021ACE5-C479-49AE-AC1B-7CD6D6CC3E97}" destId="{92BF4697-93E2-4B86-B941-0B48AB070CA8}" srcOrd="0" destOrd="0" presId="urn:microsoft.com/office/officeart/2005/8/layout/hProcess10#4"/>
    <dgm:cxn modelId="{AA761761-3DDB-4C96-B315-ACE79A67C932}" type="presParOf" srcId="{C3BE1E80-9254-4519-87EC-A340E8D7ECFC}" destId="{3453C9B9-4AD8-441C-A244-4F9746E97690}" srcOrd="4" destOrd="0" presId="urn:microsoft.com/office/officeart/2005/8/layout/hProcess10#4"/>
    <dgm:cxn modelId="{DF294EF5-3411-4D3D-9506-0BC63A5DC527}" type="presParOf" srcId="{3453C9B9-4AD8-441C-A244-4F9746E97690}" destId="{463B94D0-4A34-4F59-B4E9-C739A47D3B08}" srcOrd="0" destOrd="0" presId="urn:microsoft.com/office/officeart/2005/8/layout/hProcess10#4"/>
    <dgm:cxn modelId="{6378CC56-E759-46B4-8F35-43772931B226}" type="presParOf" srcId="{3453C9B9-4AD8-441C-A244-4F9746E97690}" destId="{6C14F749-C145-4112-A182-39430FC3529B}" srcOrd="1" destOrd="0" presId="urn:microsoft.com/office/officeart/2005/8/layout/hProcess10#4"/>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5AB69BB-99E9-4750-B244-017580F2FDD5}" type="doc">
      <dgm:prSet loTypeId="urn:microsoft.com/office/officeart/2005/8/layout/hProcess10#5" loCatId="process" qsTypeId="urn:microsoft.com/office/officeart/2005/8/quickstyle/simple1" qsCatId="simple" csTypeId="urn:microsoft.com/office/officeart/2005/8/colors/accent1_2" csCatId="accent1" phldr="1"/>
      <dgm:spPr/>
      <dgm:t>
        <a:bodyPr/>
        <a:lstStyle/>
        <a:p>
          <a:endParaRPr lang="es-CO"/>
        </a:p>
      </dgm:t>
    </dgm:pt>
    <dgm:pt modelId="{2ECCBEB0-9EA9-49F3-96DC-4362029A6CAC}">
      <dgm:prSet phldrT="[Texto]" custT="1"/>
      <dgm:spPr/>
      <dgm:t>
        <a:bodyPr lIns="0" rIns="0"/>
        <a:lstStyle/>
        <a:p>
          <a:r>
            <a:rPr lang="es-CO" sz="800"/>
            <a:t>Elaborar Presentación  Guía de Implementación </a:t>
          </a:r>
        </a:p>
      </dgm:t>
    </dgm:pt>
    <dgm:pt modelId="{484674BA-9BFD-4CE8-923E-F974407AD163}" type="parTrans" cxnId="{7A80C492-A2A2-46CD-839F-0F8F571BC700}">
      <dgm:prSet/>
      <dgm:spPr/>
      <dgm:t>
        <a:bodyPr/>
        <a:lstStyle/>
        <a:p>
          <a:endParaRPr lang="es-CO"/>
        </a:p>
      </dgm:t>
    </dgm:pt>
    <dgm:pt modelId="{30B2E8B2-C1DB-4A49-8F94-DFEC048B5EB7}" type="sibTrans" cxnId="{7A80C492-A2A2-46CD-839F-0F8F571BC700}">
      <dgm:prSet/>
      <dgm:spPr/>
      <dgm:t>
        <a:bodyPr/>
        <a:lstStyle/>
        <a:p>
          <a:endParaRPr lang="es-CO"/>
        </a:p>
      </dgm:t>
    </dgm:pt>
    <dgm:pt modelId="{D898D900-1857-48F4-80B9-A46AF358DB72}" type="pres">
      <dgm:prSet presAssocID="{85AB69BB-99E9-4750-B244-017580F2FDD5}" presName="Name0" presStyleCnt="0">
        <dgm:presLayoutVars>
          <dgm:dir/>
          <dgm:resizeHandles val="exact"/>
        </dgm:presLayoutVars>
      </dgm:prSet>
      <dgm:spPr/>
      <dgm:t>
        <a:bodyPr/>
        <a:lstStyle/>
        <a:p>
          <a:endParaRPr lang="es-CO"/>
        </a:p>
      </dgm:t>
    </dgm:pt>
    <dgm:pt modelId="{4F87BA8A-F780-4305-B9BE-CA095D49FC6D}" type="pres">
      <dgm:prSet presAssocID="{2ECCBEB0-9EA9-49F3-96DC-4362029A6CAC}" presName="composite" presStyleCnt="0"/>
      <dgm:spPr/>
    </dgm:pt>
    <dgm:pt modelId="{2ECD3615-0994-466B-B26D-D03B40EEDAB3}" type="pres">
      <dgm:prSet presAssocID="{2ECCBEB0-9EA9-49F3-96DC-4362029A6CAC}" presName="imagSh" presStyleLbl="bgImgPlace1" presStyleIdx="0" presStyleCnt="1"/>
      <dgm:spPr>
        <a:blipFill rotWithShape="0">
          <a:blip xmlns:r="http://schemas.openxmlformats.org/officeDocument/2006/relationships" r:embed="rId1"/>
          <a:stretch>
            <a:fillRect/>
          </a:stretch>
        </a:blipFill>
      </dgm:spPr>
      <dgm:t>
        <a:bodyPr/>
        <a:lstStyle/>
        <a:p>
          <a:endParaRPr lang="es-CO"/>
        </a:p>
      </dgm:t>
    </dgm:pt>
    <dgm:pt modelId="{4DD53482-5C34-4936-8BB6-5035BD78FF70}" type="pres">
      <dgm:prSet presAssocID="{2ECCBEB0-9EA9-49F3-96DC-4362029A6CAC}" presName="txNode" presStyleLbl="node1" presStyleIdx="0" presStyleCnt="1">
        <dgm:presLayoutVars>
          <dgm:bulletEnabled val="1"/>
        </dgm:presLayoutVars>
      </dgm:prSet>
      <dgm:spPr/>
      <dgm:t>
        <a:bodyPr/>
        <a:lstStyle/>
        <a:p>
          <a:endParaRPr lang="es-CO"/>
        </a:p>
      </dgm:t>
    </dgm:pt>
  </dgm:ptLst>
  <dgm:cxnLst>
    <dgm:cxn modelId="{7A80C492-A2A2-46CD-839F-0F8F571BC700}" srcId="{85AB69BB-99E9-4750-B244-017580F2FDD5}" destId="{2ECCBEB0-9EA9-49F3-96DC-4362029A6CAC}" srcOrd="0" destOrd="0" parTransId="{484674BA-9BFD-4CE8-923E-F974407AD163}" sibTransId="{30B2E8B2-C1DB-4A49-8F94-DFEC048B5EB7}"/>
    <dgm:cxn modelId="{20E51235-1464-4410-AEC9-6833B4A3C13D}" type="presOf" srcId="{85AB69BB-99E9-4750-B244-017580F2FDD5}" destId="{D898D900-1857-48F4-80B9-A46AF358DB72}" srcOrd="0" destOrd="0" presId="urn:microsoft.com/office/officeart/2005/8/layout/hProcess10#5"/>
    <dgm:cxn modelId="{6F4F165A-7215-48D8-A41D-4D4F85F1DCEE}" type="presOf" srcId="{2ECCBEB0-9EA9-49F3-96DC-4362029A6CAC}" destId="{4DD53482-5C34-4936-8BB6-5035BD78FF70}" srcOrd="0" destOrd="0" presId="urn:microsoft.com/office/officeart/2005/8/layout/hProcess10#5"/>
    <dgm:cxn modelId="{0DEC1FC7-EE7C-4A46-9CAA-A138A15FD300}" type="presParOf" srcId="{D898D900-1857-48F4-80B9-A46AF358DB72}" destId="{4F87BA8A-F780-4305-B9BE-CA095D49FC6D}" srcOrd="0" destOrd="0" presId="urn:microsoft.com/office/officeart/2005/8/layout/hProcess10#5"/>
    <dgm:cxn modelId="{97BBB2BC-EB89-4BD0-B235-B8DF46A9568F}" type="presParOf" srcId="{4F87BA8A-F780-4305-B9BE-CA095D49FC6D}" destId="{2ECD3615-0994-466B-B26D-D03B40EEDAB3}" srcOrd="0" destOrd="0" presId="urn:microsoft.com/office/officeart/2005/8/layout/hProcess10#5"/>
    <dgm:cxn modelId="{F95D6EEE-1DDE-4012-8880-C326FDB9BD45}" type="presParOf" srcId="{4F87BA8A-F780-4305-B9BE-CA095D49FC6D}" destId="{4DD53482-5C34-4936-8BB6-5035BD78FF70}" srcOrd="1" destOrd="0" presId="urn:microsoft.com/office/officeart/2005/8/layout/hProcess10#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5AB69BB-99E9-4750-B244-017580F2FDD5}" type="doc">
      <dgm:prSet loTypeId="urn:microsoft.com/office/officeart/2005/8/layout/hProcess10#6" loCatId="process" qsTypeId="urn:microsoft.com/office/officeart/2005/8/quickstyle/simple1" qsCatId="simple" csTypeId="urn:microsoft.com/office/officeart/2005/8/colors/accent1_2" csCatId="accent1" phldr="1"/>
      <dgm:spPr/>
      <dgm:t>
        <a:bodyPr/>
        <a:lstStyle/>
        <a:p>
          <a:endParaRPr lang="es-CO"/>
        </a:p>
      </dgm:t>
    </dgm:pt>
    <dgm:pt modelId="{2ECCBEB0-9EA9-49F3-96DC-4362029A6CAC}">
      <dgm:prSet phldrT="[Texto]" custT="1"/>
      <dgm:spPr/>
      <dgm:t>
        <a:bodyPr/>
        <a:lstStyle/>
        <a:p>
          <a:r>
            <a:rPr lang="es-CO" sz="800"/>
            <a:t>Aplicar modelo de Aceptación Tecnológica</a:t>
          </a:r>
        </a:p>
      </dgm:t>
    </dgm:pt>
    <dgm:pt modelId="{30B2E8B2-C1DB-4A49-8F94-DFEC048B5EB7}" type="sibTrans" cxnId="{7A80C492-A2A2-46CD-839F-0F8F571BC700}">
      <dgm:prSet/>
      <dgm:spPr/>
      <dgm:t>
        <a:bodyPr/>
        <a:lstStyle/>
        <a:p>
          <a:endParaRPr lang="es-CO"/>
        </a:p>
      </dgm:t>
    </dgm:pt>
    <dgm:pt modelId="{484674BA-9BFD-4CE8-923E-F974407AD163}" type="parTrans" cxnId="{7A80C492-A2A2-46CD-839F-0F8F571BC700}">
      <dgm:prSet/>
      <dgm:spPr/>
      <dgm:t>
        <a:bodyPr/>
        <a:lstStyle/>
        <a:p>
          <a:endParaRPr lang="es-CO"/>
        </a:p>
      </dgm:t>
    </dgm:pt>
    <dgm:pt modelId="{D898D900-1857-48F4-80B9-A46AF358DB72}" type="pres">
      <dgm:prSet presAssocID="{85AB69BB-99E9-4750-B244-017580F2FDD5}" presName="Name0" presStyleCnt="0">
        <dgm:presLayoutVars>
          <dgm:dir/>
          <dgm:resizeHandles val="exact"/>
        </dgm:presLayoutVars>
      </dgm:prSet>
      <dgm:spPr/>
      <dgm:t>
        <a:bodyPr/>
        <a:lstStyle/>
        <a:p>
          <a:endParaRPr lang="es-CO"/>
        </a:p>
      </dgm:t>
    </dgm:pt>
    <dgm:pt modelId="{4F87BA8A-F780-4305-B9BE-CA095D49FC6D}" type="pres">
      <dgm:prSet presAssocID="{2ECCBEB0-9EA9-49F3-96DC-4362029A6CAC}" presName="composite" presStyleCnt="0"/>
      <dgm:spPr/>
    </dgm:pt>
    <dgm:pt modelId="{2ECD3615-0994-466B-B26D-D03B40EEDAB3}" type="pres">
      <dgm:prSet presAssocID="{2ECCBEB0-9EA9-49F3-96DC-4362029A6CAC}" presName="imagSh" presStyleLbl="bgImgPlace1" presStyleIdx="0" presStyleCnt="1"/>
      <dgm:spPr>
        <a:blipFill rotWithShape="0">
          <a:blip xmlns:r="http://schemas.openxmlformats.org/officeDocument/2006/relationships" r:embed="rId1"/>
          <a:stretch>
            <a:fillRect/>
          </a:stretch>
        </a:blipFill>
      </dgm:spPr>
      <dgm:t>
        <a:bodyPr/>
        <a:lstStyle/>
        <a:p>
          <a:endParaRPr lang="es-CO"/>
        </a:p>
      </dgm:t>
    </dgm:pt>
    <dgm:pt modelId="{4DD53482-5C34-4936-8BB6-5035BD78FF70}" type="pres">
      <dgm:prSet presAssocID="{2ECCBEB0-9EA9-49F3-96DC-4362029A6CAC}" presName="txNode" presStyleLbl="node1" presStyleIdx="0" presStyleCnt="1">
        <dgm:presLayoutVars>
          <dgm:bulletEnabled val="1"/>
        </dgm:presLayoutVars>
      </dgm:prSet>
      <dgm:spPr/>
      <dgm:t>
        <a:bodyPr/>
        <a:lstStyle/>
        <a:p>
          <a:endParaRPr lang="es-CO"/>
        </a:p>
      </dgm:t>
    </dgm:pt>
  </dgm:ptLst>
  <dgm:cxnLst>
    <dgm:cxn modelId="{0E326F6B-64FE-4BD7-8DBD-5A0757FAD1AF}" type="presOf" srcId="{85AB69BB-99E9-4750-B244-017580F2FDD5}" destId="{D898D900-1857-48F4-80B9-A46AF358DB72}" srcOrd="0" destOrd="0" presId="urn:microsoft.com/office/officeart/2005/8/layout/hProcess10#6"/>
    <dgm:cxn modelId="{727CDBC3-B76C-4F70-957A-6EDDDEBBE1C8}" type="presOf" srcId="{2ECCBEB0-9EA9-49F3-96DC-4362029A6CAC}" destId="{4DD53482-5C34-4936-8BB6-5035BD78FF70}" srcOrd="0" destOrd="0" presId="urn:microsoft.com/office/officeart/2005/8/layout/hProcess10#6"/>
    <dgm:cxn modelId="{7A80C492-A2A2-46CD-839F-0F8F571BC700}" srcId="{85AB69BB-99E9-4750-B244-017580F2FDD5}" destId="{2ECCBEB0-9EA9-49F3-96DC-4362029A6CAC}" srcOrd="0" destOrd="0" parTransId="{484674BA-9BFD-4CE8-923E-F974407AD163}" sibTransId="{30B2E8B2-C1DB-4A49-8F94-DFEC048B5EB7}"/>
    <dgm:cxn modelId="{F7546324-504A-4B2C-88CD-49C1F7DB1ED2}" type="presParOf" srcId="{D898D900-1857-48F4-80B9-A46AF358DB72}" destId="{4F87BA8A-F780-4305-B9BE-CA095D49FC6D}" srcOrd="0" destOrd="0" presId="urn:microsoft.com/office/officeart/2005/8/layout/hProcess10#6"/>
    <dgm:cxn modelId="{0D362FA9-BCF8-4F17-8F74-940225B58681}" type="presParOf" srcId="{4F87BA8A-F780-4305-B9BE-CA095D49FC6D}" destId="{2ECD3615-0994-466B-B26D-D03B40EEDAB3}" srcOrd="0" destOrd="0" presId="urn:microsoft.com/office/officeart/2005/8/layout/hProcess10#6"/>
    <dgm:cxn modelId="{E0E0FE2C-5084-4524-8A77-324F877E8EB5}" type="presParOf" srcId="{4F87BA8A-F780-4305-B9BE-CA095D49FC6D}" destId="{4DD53482-5C34-4936-8BB6-5035BD78FF70}" srcOrd="1" destOrd="0" presId="urn:microsoft.com/office/officeart/2005/8/layout/hProcess10#6"/>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5AB69BB-99E9-4750-B244-017580F2FDD5}" type="doc">
      <dgm:prSet loTypeId="urn:microsoft.com/office/officeart/2005/8/layout/hProcess10#7" loCatId="process" qsTypeId="urn:microsoft.com/office/officeart/2005/8/quickstyle/simple1" qsCatId="simple" csTypeId="urn:microsoft.com/office/officeart/2005/8/colors/accent1_2" csCatId="accent1" phldr="1"/>
      <dgm:spPr/>
      <dgm:t>
        <a:bodyPr/>
        <a:lstStyle/>
        <a:p>
          <a:endParaRPr lang="es-CO"/>
        </a:p>
      </dgm:t>
    </dgm:pt>
    <dgm:pt modelId="{2ECCBEB0-9EA9-49F3-96DC-4362029A6CAC}">
      <dgm:prSet phldrT="[Texto]" custT="1"/>
      <dgm:spPr/>
      <dgm:t>
        <a:bodyPr/>
        <a:lstStyle/>
        <a:p>
          <a:r>
            <a:rPr lang="es-CO" sz="700"/>
            <a:t>Elaborar la Memoria del Trabajo</a:t>
          </a:r>
        </a:p>
      </dgm:t>
    </dgm:pt>
    <dgm:pt modelId="{484674BA-9BFD-4CE8-923E-F974407AD163}" type="parTrans" cxnId="{7A80C492-A2A2-46CD-839F-0F8F571BC700}">
      <dgm:prSet/>
      <dgm:spPr/>
      <dgm:t>
        <a:bodyPr/>
        <a:lstStyle/>
        <a:p>
          <a:endParaRPr lang="es-CO"/>
        </a:p>
      </dgm:t>
    </dgm:pt>
    <dgm:pt modelId="{30B2E8B2-C1DB-4A49-8F94-DFEC048B5EB7}" type="sibTrans" cxnId="{7A80C492-A2A2-46CD-839F-0F8F571BC700}">
      <dgm:prSet/>
      <dgm:spPr/>
      <dgm:t>
        <a:bodyPr/>
        <a:lstStyle/>
        <a:p>
          <a:endParaRPr lang="es-CO"/>
        </a:p>
      </dgm:t>
    </dgm:pt>
    <dgm:pt modelId="{88F28327-2FEF-4ECC-8EDA-06402506E524}">
      <dgm:prSet phldrT="[Texto]" custT="1"/>
      <dgm:spPr/>
      <dgm:t>
        <a:bodyPr/>
        <a:lstStyle/>
        <a:p>
          <a:r>
            <a:rPr lang="es-CO" sz="700"/>
            <a:t>Elaborar y presentar el proyecto</a:t>
          </a:r>
        </a:p>
      </dgm:t>
    </dgm:pt>
    <dgm:pt modelId="{FBA3C2AD-E149-458C-AD16-8623479EE542}" type="parTrans" cxnId="{6FF5B1CD-BBCD-4782-AB88-612A5B6F5596}">
      <dgm:prSet/>
      <dgm:spPr/>
      <dgm:t>
        <a:bodyPr/>
        <a:lstStyle/>
        <a:p>
          <a:endParaRPr lang="es-CO"/>
        </a:p>
      </dgm:t>
    </dgm:pt>
    <dgm:pt modelId="{229C2063-8E21-4737-8DA9-EB930A307A4A}" type="sibTrans" cxnId="{6FF5B1CD-BBCD-4782-AB88-612A5B6F5596}">
      <dgm:prSet/>
      <dgm:spPr/>
      <dgm:t>
        <a:bodyPr/>
        <a:lstStyle/>
        <a:p>
          <a:endParaRPr lang="es-CO"/>
        </a:p>
      </dgm:t>
    </dgm:pt>
    <dgm:pt modelId="{30D5F289-43BA-416D-A475-751C003BF7F9}">
      <dgm:prSet custT="1"/>
      <dgm:spPr/>
      <dgm:t>
        <a:bodyPr lIns="0" rIns="0"/>
        <a:lstStyle/>
        <a:p>
          <a:r>
            <a:rPr lang="es-CO" sz="700"/>
            <a:t>Elaborar Pag Web de Entrega</a:t>
          </a:r>
        </a:p>
      </dgm:t>
    </dgm:pt>
    <dgm:pt modelId="{FC65399E-1148-4B30-B663-5B6AAC04FD81}" type="parTrans" cxnId="{113D7781-E2CC-4823-8DF6-0FC1D7D00430}">
      <dgm:prSet/>
      <dgm:spPr/>
      <dgm:t>
        <a:bodyPr/>
        <a:lstStyle/>
        <a:p>
          <a:endParaRPr lang="es-CO"/>
        </a:p>
      </dgm:t>
    </dgm:pt>
    <dgm:pt modelId="{8A3E941E-842E-4BF2-AF28-F4FDC0EAE515}" type="sibTrans" cxnId="{113D7781-E2CC-4823-8DF6-0FC1D7D00430}">
      <dgm:prSet/>
      <dgm:spPr/>
      <dgm:t>
        <a:bodyPr/>
        <a:lstStyle/>
        <a:p>
          <a:endParaRPr lang="es-CO"/>
        </a:p>
      </dgm:t>
    </dgm:pt>
    <dgm:pt modelId="{D898D900-1857-48F4-80B9-A46AF358DB72}" type="pres">
      <dgm:prSet presAssocID="{85AB69BB-99E9-4750-B244-017580F2FDD5}" presName="Name0" presStyleCnt="0">
        <dgm:presLayoutVars>
          <dgm:dir/>
          <dgm:resizeHandles val="exact"/>
        </dgm:presLayoutVars>
      </dgm:prSet>
      <dgm:spPr/>
      <dgm:t>
        <a:bodyPr/>
        <a:lstStyle/>
        <a:p>
          <a:endParaRPr lang="es-CO"/>
        </a:p>
      </dgm:t>
    </dgm:pt>
    <dgm:pt modelId="{4F87BA8A-F780-4305-B9BE-CA095D49FC6D}" type="pres">
      <dgm:prSet presAssocID="{2ECCBEB0-9EA9-49F3-96DC-4362029A6CAC}" presName="composite" presStyleCnt="0"/>
      <dgm:spPr/>
    </dgm:pt>
    <dgm:pt modelId="{2ECD3615-0994-466B-B26D-D03B40EEDAB3}" type="pres">
      <dgm:prSet presAssocID="{2ECCBEB0-9EA9-49F3-96DC-4362029A6CAC}" presName="imagSh" presStyleLbl="bgImgPlace1" presStyleIdx="0" presStyleCnt="3"/>
      <dgm:spPr>
        <a:blipFill rotWithShape="0">
          <a:blip xmlns:r="http://schemas.openxmlformats.org/officeDocument/2006/relationships" r:embed="rId1"/>
          <a:stretch>
            <a:fillRect/>
          </a:stretch>
        </a:blipFill>
      </dgm:spPr>
      <dgm:t>
        <a:bodyPr/>
        <a:lstStyle/>
        <a:p>
          <a:endParaRPr lang="es-CO"/>
        </a:p>
      </dgm:t>
    </dgm:pt>
    <dgm:pt modelId="{4DD53482-5C34-4936-8BB6-5035BD78FF70}" type="pres">
      <dgm:prSet presAssocID="{2ECCBEB0-9EA9-49F3-96DC-4362029A6CAC}" presName="txNode" presStyleLbl="node1" presStyleIdx="0" presStyleCnt="3">
        <dgm:presLayoutVars>
          <dgm:bulletEnabled val="1"/>
        </dgm:presLayoutVars>
      </dgm:prSet>
      <dgm:spPr/>
      <dgm:t>
        <a:bodyPr/>
        <a:lstStyle/>
        <a:p>
          <a:endParaRPr lang="es-CO"/>
        </a:p>
      </dgm:t>
    </dgm:pt>
    <dgm:pt modelId="{45FE85E7-4FB6-4984-8883-3049BAD7A106}" type="pres">
      <dgm:prSet presAssocID="{30B2E8B2-C1DB-4A49-8F94-DFEC048B5EB7}" presName="sibTrans" presStyleLbl="sibTrans2D1" presStyleIdx="0" presStyleCnt="2"/>
      <dgm:spPr/>
      <dgm:t>
        <a:bodyPr/>
        <a:lstStyle/>
        <a:p>
          <a:endParaRPr lang="es-CO"/>
        </a:p>
      </dgm:t>
    </dgm:pt>
    <dgm:pt modelId="{5C1F53A6-FF27-47A4-8697-D79FE656A7F9}" type="pres">
      <dgm:prSet presAssocID="{30B2E8B2-C1DB-4A49-8F94-DFEC048B5EB7}" presName="connTx" presStyleLbl="sibTrans2D1" presStyleIdx="0" presStyleCnt="2"/>
      <dgm:spPr/>
      <dgm:t>
        <a:bodyPr/>
        <a:lstStyle/>
        <a:p>
          <a:endParaRPr lang="es-CO"/>
        </a:p>
      </dgm:t>
    </dgm:pt>
    <dgm:pt modelId="{E35D8987-D637-4592-8034-044D91A59D7C}" type="pres">
      <dgm:prSet presAssocID="{88F28327-2FEF-4ECC-8EDA-06402506E524}" presName="composite" presStyleCnt="0"/>
      <dgm:spPr/>
    </dgm:pt>
    <dgm:pt modelId="{DC9615FB-9FBE-48A6-A0C5-99CAF3299261}" type="pres">
      <dgm:prSet presAssocID="{88F28327-2FEF-4ECC-8EDA-06402506E524}" presName="imagSh" presStyleLbl="bgImgPlace1" presStyleIdx="1" presStyleCnt="3"/>
      <dgm:spPr>
        <a:blipFill rotWithShape="0">
          <a:blip xmlns:r="http://schemas.openxmlformats.org/officeDocument/2006/relationships" r:embed="rId2"/>
          <a:stretch>
            <a:fillRect/>
          </a:stretch>
        </a:blipFill>
      </dgm:spPr>
      <dgm:t>
        <a:bodyPr/>
        <a:lstStyle/>
        <a:p>
          <a:endParaRPr lang="es-CO"/>
        </a:p>
      </dgm:t>
    </dgm:pt>
    <dgm:pt modelId="{6B4CDF0E-3F4A-4359-9910-1A32CD643121}" type="pres">
      <dgm:prSet presAssocID="{88F28327-2FEF-4ECC-8EDA-06402506E524}" presName="txNode" presStyleLbl="node1" presStyleIdx="1" presStyleCnt="3">
        <dgm:presLayoutVars>
          <dgm:bulletEnabled val="1"/>
        </dgm:presLayoutVars>
      </dgm:prSet>
      <dgm:spPr/>
      <dgm:t>
        <a:bodyPr/>
        <a:lstStyle/>
        <a:p>
          <a:endParaRPr lang="es-CO"/>
        </a:p>
      </dgm:t>
    </dgm:pt>
    <dgm:pt modelId="{B7AC7DA1-0BAA-41DA-9247-A90E040EC404}" type="pres">
      <dgm:prSet presAssocID="{229C2063-8E21-4737-8DA9-EB930A307A4A}" presName="sibTrans" presStyleLbl="sibTrans2D1" presStyleIdx="1" presStyleCnt="2"/>
      <dgm:spPr/>
      <dgm:t>
        <a:bodyPr/>
        <a:lstStyle/>
        <a:p>
          <a:endParaRPr lang="es-CO"/>
        </a:p>
      </dgm:t>
    </dgm:pt>
    <dgm:pt modelId="{FEB7759B-D9FC-45A8-A385-385069A06EC2}" type="pres">
      <dgm:prSet presAssocID="{229C2063-8E21-4737-8DA9-EB930A307A4A}" presName="connTx" presStyleLbl="sibTrans2D1" presStyleIdx="1" presStyleCnt="2"/>
      <dgm:spPr/>
      <dgm:t>
        <a:bodyPr/>
        <a:lstStyle/>
        <a:p>
          <a:endParaRPr lang="es-CO"/>
        </a:p>
      </dgm:t>
    </dgm:pt>
    <dgm:pt modelId="{797DE2AC-FA4C-4996-A207-94611410F267}" type="pres">
      <dgm:prSet presAssocID="{30D5F289-43BA-416D-A475-751C003BF7F9}" presName="composite" presStyleCnt="0"/>
      <dgm:spPr/>
    </dgm:pt>
    <dgm:pt modelId="{BD6EB3E4-5FFA-4AF4-BF04-F47FFAFF9F62}" type="pres">
      <dgm:prSet presAssocID="{30D5F289-43BA-416D-A475-751C003BF7F9}" presName="imagSh" presStyleLbl="bgImgPlace1" presStyleIdx="2" presStyleCnt="3"/>
      <dgm:spPr>
        <a:blipFill rotWithShape="0">
          <a:blip xmlns:r="http://schemas.openxmlformats.org/officeDocument/2006/relationships" r:embed="rId3"/>
          <a:stretch>
            <a:fillRect/>
          </a:stretch>
        </a:blipFill>
      </dgm:spPr>
      <dgm:t>
        <a:bodyPr/>
        <a:lstStyle/>
        <a:p>
          <a:endParaRPr lang="es-CO"/>
        </a:p>
      </dgm:t>
    </dgm:pt>
    <dgm:pt modelId="{AA38DCB7-0859-4775-9E3B-D0F582F0E5F7}" type="pres">
      <dgm:prSet presAssocID="{30D5F289-43BA-416D-A475-751C003BF7F9}" presName="txNode" presStyleLbl="node1" presStyleIdx="2" presStyleCnt="3">
        <dgm:presLayoutVars>
          <dgm:bulletEnabled val="1"/>
        </dgm:presLayoutVars>
      </dgm:prSet>
      <dgm:spPr/>
      <dgm:t>
        <a:bodyPr/>
        <a:lstStyle/>
        <a:p>
          <a:endParaRPr lang="es-CO"/>
        </a:p>
      </dgm:t>
    </dgm:pt>
  </dgm:ptLst>
  <dgm:cxnLst>
    <dgm:cxn modelId="{E9615DC2-4EEB-40E7-8BAF-253007A0FB40}" type="presOf" srcId="{85AB69BB-99E9-4750-B244-017580F2FDD5}" destId="{D898D900-1857-48F4-80B9-A46AF358DB72}" srcOrd="0" destOrd="0" presId="urn:microsoft.com/office/officeart/2005/8/layout/hProcess10#7"/>
    <dgm:cxn modelId="{C3A977F1-AA8D-4D49-B5C4-3B4A3F7E7104}" type="presOf" srcId="{229C2063-8E21-4737-8DA9-EB930A307A4A}" destId="{B7AC7DA1-0BAA-41DA-9247-A90E040EC404}" srcOrd="0" destOrd="0" presId="urn:microsoft.com/office/officeart/2005/8/layout/hProcess10#7"/>
    <dgm:cxn modelId="{6FF5B1CD-BBCD-4782-AB88-612A5B6F5596}" srcId="{85AB69BB-99E9-4750-B244-017580F2FDD5}" destId="{88F28327-2FEF-4ECC-8EDA-06402506E524}" srcOrd="1" destOrd="0" parTransId="{FBA3C2AD-E149-458C-AD16-8623479EE542}" sibTransId="{229C2063-8E21-4737-8DA9-EB930A307A4A}"/>
    <dgm:cxn modelId="{9677021D-8DAE-4A71-8F1E-F58188BC8C2D}" type="presOf" srcId="{30B2E8B2-C1DB-4A49-8F94-DFEC048B5EB7}" destId="{5C1F53A6-FF27-47A4-8697-D79FE656A7F9}" srcOrd="1" destOrd="0" presId="urn:microsoft.com/office/officeart/2005/8/layout/hProcess10#7"/>
    <dgm:cxn modelId="{7A80C492-A2A2-46CD-839F-0F8F571BC700}" srcId="{85AB69BB-99E9-4750-B244-017580F2FDD5}" destId="{2ECCBEB0-9EA9-49F3-96DC-4362029A6CAC}" srcOrd="0" destOrd="0" parTransId="{484674BA-9BFD-4CE8-923E-F974407AD163}" sibTransId="{30B2E8B2-C1DB-4A49-8F94-DFEC048B5EB7}"/>
    <dgm:cxn modelId="{9E354EE5-5C00-40E9-9F42-00A213462F2F}" type="presOf" srcId="{30D5F289-43BA-416D-A475-751C003BF7F9}" destId="{AA38DCB7-0859-4775-9E3B-D0F582F0E5F7}" srcOrd="0" destOrd="0" presId="urn:microsoft.com/office/officeart/2005/8/layout/hProcess10#7"/>
    <dgm:cxn modelId="{9C6B0095-FE12-477A-939C-DBF5F96E076C}" type="presOf" srcId="{88F28327-2FEF-4ECC-8EDA-06402506E524}" destId="{6B4CDF0E-3F4A-4359-9910-1A32CD643121}" srcOrd="0" destOrd="0" presId="urn:microsoft.com/office/officeart/2005/8/layout/hProcess10#7"/>
    <dgm:cxn modelId="{98BC214C-97F5-4B0A-95F8-25B5E62D364F}" type="presOf" srcId="{2ECCBEB0-9EA9-49F3-96DC-4362029A6CAC}" destId="{4DD53482-5C34-4936-8BB6-5035BD78FF70}" srcOrd="0" destOrd="0" presId="urn:microsoft.com/office/officeart/2005/8/layout/hProcess10#7"/>
    <dgm:cxn modelId="{2A142E0F-4251-4445-B5D5-A6C6295765AA}" type="presOf" srcId="{30B2E8B2-C1DB-4A49-8F94-DFEC048B5EB7}" destId="{45FE85E7-4FB6-4984-8883-3049BAD7A106}" srcOrd="0" destOrd="0" presId="urn:microsoft.com/office/officeart/2005/8/layout/hProcess10#7"/>
    <dgm:cxn modelId="{113D7781-E2CC-4823-8DF6-0FC1D7D00430}" srcId="{85AB69BB-99E9-4750-B244-017580F2FDD5}" destId="{30D5F289-43BA-416D-A475-751C003BF7F9}" srcOrd="2" destOrd="0" parTransId="{FC65399E-1148-4B30-B663-5B6AAC04FD81}" sibTransId="{8A3E941E-842E-4BF2-AF28-F4FDC0EAE515}"/>
    <dgm:cxn modelId="{C808B88B-489C-4441-914C-4EA5E1EB40ED}" type="presOf" srcId="{229C2063-8E21-4737-8DA9-EB930A307A4A}" destId="{FEB7759B-D9FC-45A8-A385-385069A06EC2}" srcOrd="1" destOrd="0" presId="urn:microsoft.com/office/officeart/2005/8/layout/hProcess10#7"/>
    <dgm:cxn modelId="{94F18A54-AB6E-4697-BA99-5977FCDA263C}" type="presParOf" srcId="{D898D900-1857-48F4-80B9-A46AF358DB72}" destId="{4F87BA8A-F780-4305-B9BE-CA095D49FC6D}" srcOrd="0" destOrd="0" presId="urn:microsoft.com/office/officeart/2005/8/layout/hProcess10#7"/>
    <dgm:cxn modelId="{366FF7EC-4B9B-4F8D-86F5-8849E0B8C52F}" type="presParOf" srcId="{4F87BA8A-F780-4305-B9BE-CA095D49FC6D}" destId="{2ECD3615-0994-466B-B26D-D03B40EEDAB3}" srcOrd="0" destOrd="0" presId="urn:microsoft.com/office/officeart/2005/8/layout/hProcess10#7"/>
    <dgm:cxn modelId="{590388E5-C158-4C05-B736-4AAEE9509217}" type="presParOf" srcId="{4F87BA8A-F780-4305-B9BE-CA095D49FC6D}" destId="{4DD53482-5C34-4936-8BB6-5035BD78FF70}" srcOrd="1" destOrd="0" presId="urn:microsoft.com/office/officeart/2005/8/layout/hProcess10#7"/>
    <dgm:cxn modelId="{9DA5307D-D55F-4970-AF2B-B98CC2E57E3D}" type="presParOf" srcId="{D898D900-1857-48F4-80B9-A46AF358DB72}" destId="{45FE85E7-4FB6-4984-8883-3049BAD7A106}" srcOrd="1" destOrd="0" presId="urn:microsoft.com/office/officeart/2005/8/layout/hProcess10#7"/>
    <dgm:cxn modelId="{994FBDCE-27B0-493A-B49B-DF0716816169}" type="presParOf" srcId="{45FE85E7-4FB6-4984-8883-3049BAD7A106}" destId="{5C1F53A6-FF27-47A4-8697-D79FE656A7F9}" srcOrd="0" destOrd="0" presId="urn:microsoft.com/office/officeart/2005/8/layout/hProcess10#7"/>
    <dgm:cxn modelId="{345E0A73-19AC-4019-8775-9621D2144D13}" type="presParOf" srcId="{D898D900-1857-48F4-80B9-A46AF358DB72}" destId="{E35D8987-D637-4592-8034-044D91A59D7C}" srcOrd="2" destOrd="0" presId="urn:microsoft.com/office/officeart/2005/8/layout/hProcess10#7"/>
    <dgm:cxn modelId="{EC696B35-2CA1-4671-A117-8905475E8ECC}" type="presParOf" srcId="{E35D8987-D637-4592-8034-044D91A59D7C}" destId="{DC9615FB-9FBE-48A6-A0C5-99CAF3299261}" srcOrd="0" destOrd="0" presId="urn:microsoft.com/office/officeart/2005/8/layout/hProcess10#7"/>
    <dgm:cxn modelId="{599EEA6F-5663-42D1-B6A1-2F4BA13096C4}" type="presParOf" srcId="{E35D8987-D637-4592-8034-044D91A59D7C}" destId="{6B4CDF0E-3F4A-4359-9910-1A32CD643121}" srcOrd="1" destOrd="0" presId="urn:microsoft.com/office/officeart/2005/8/layout/hProcess10#7"/>
    <dgm:cxn modelId="{099241FA-C738-40F7-BA85-AF09F6D7041E}" type="presParOf" srcId="{D898D900-1857-48F4-80B9-A46AF358DB72}" destId="{B7AC7DA1-0BAA-41DA-9247-A90E040EC404}" srcOrd="3" destOrd="0" presId="urn:microsoft.com/office/officeart/2005/8/layout/hProcess10#7"/>
    <dgm:cxn modelId="{95278BD6-B7F8-4130-8EC0-621BCF7ED129}" type="presParOf" srcId="{B7AC7DA1-0BAA-41DA-9247-A90E040EC404}" destId="{FEB7759B-D9FC-45A8-A385-385069A06EC2}" srcOrd="0" destOrd="0" presId="urn:microsoft.com/office/officeart/2005/8/layout/hProcess10#7"/>
    <dgm:cxn modelId="{D59301B0-752D-47E0-8E64-3FE1363BD537}" type="presParOf" srcId="{D898D900-1857-48F4-80B9-A46AF358DB72}" destId="{797DE2AC-FA4C-4996-A207-94611410F267}" srcOrd="4" destOrd="0" presId="urn:microsoft.com/office/officeart/2005/8/layout/hProcess10#7"/>
    <dgm:cxn modelId="{806743D5-F1B9-448A-83C2-0FF00C1E56CB}" type="presParOf" srcId="{797DE2AC-FA4C-4996-A207-94611410F267}" destId="{BD6EB3E4-5FFA-4AF4-BF04-F47FFAFF9F62}" srcOrd="0" destOrd="0" presId="urn:microsoft.com/office/officeart/2005/8/layout/hProcess10#7"/>
    <dgm:cxn modelId="{51891257-180C-472B-AA7A-16222E500749}" type="presParOf" srcId="{797DE2AC-FA4C-4996-A207-94611410F267}" destId="{AA38DCB7-0859-4775-9E3B-D0F582F0E5F7}" srcOrd="1" destOrd="0" presId="urn:microsoft.com/office/officeart/2005/8/layout/hProcess10#7"/>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DACC60-1FF9-4516-ADBE-DE87DC482702}">
      <dsp:nvSpPr>
        <dsp:cNvPr id="0" name=""/>
        <dsp:cNvSpPr/>
      </dsp:nvSpPr>
      <dsp:spPr>
        <a:xfrm>
          <a:off x="505" y="87061"/>
          <a:ext cx="657906" cy="65790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A001A50-E5F4-451F-BAE5-1AA8324E0738}">
      <dsp:nvSpPr>
        <dsp:cNvPr id="0" name=""/>
        <dsp:cNvSpPr/>
      </dsp:nvSpPr>
      <dsp:spPr>
        <a:xfrm>
          <a:off x="107606"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Entendimiento de Inst. Educ.</a:t>
          </a:r>
        </a:p>
      </dsp:txBody>
      <dsp:txXfrm>
        <a:off x="107606" y="481805"/>
        <a:ext cx="657906" cy="657906"/>
      </dsp:txXfrm>
    </dsp:sp>
    <dsp:sp modelId="{7729BCAB-F035-490A-B3F4-5A7626F831EC}">
      <dsp:nvSpPr>
        <dsp:cNvPr id="0" name=""/>
        <dsp:cNvSpPr/>
      </dsp:nvSpPr>
      <dsp:spPr>
        <a:xfrm>
          <a:off x="785139" y="336971"/>
          <a:ext cx="126727" cy="1580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785139" y="336971"/>
        <a:ext cx="126727" cy="158085"/>
      </dsp:txXfrm>
    </dsp:sp>
    <dsp:sp modelId="{6CFC24E3-AE70-4EC8-99CE-BCC842E2A512}">
      <dsp:nvSpPr>
        <dsp:cNvPr id="0" name=""/>
        <dsp:cNvSpPr/>
      </dsp:nvSpPr>
      <dsp:spPr>
        <a:xfrm>
          <a:off x="1020490" y="87061"/>
          <a:ext cx="657906" cy="657906"/>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EB73208-4C55-4D94-A945-38B4010407B3}">
      <dsp:nvSpPr>
        <dsp:cNvPr id="0" name=""/>
        <dsp:cNvSpPr/>
      </dsp:nvSpPr>
      <dsp:spPr>
        <a:xfrm>
          <a:off x="1127591"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CO" sz="700" kern="1200"/>
            <a:t>Entendimiento Marco de Referencia  TOGAF</a:t>
          </a:r>
        </a:p>
      </dsp:txBody>
      <dsp:txXfrm>
        <a:off x="1127591" y="481805"/>
        <a:ext cx="657906" cy="657906"/>
      </dsp:txXfrm>
    </dsp:sp>
    <dsp:sp modelId="{A6E4B784-8AB4-4940-83AA-DC69026831C7}">
      <dsp:nvSpPr>
        <dsp:cNvPr id="0" name=""/>
        <dsp:cNvSpPr/>
      </dsp:nvSpPr>
      <dsp:spPr>
        <a:xfrm>
          <a:off x="1805124" y="336971"/>
          <a:ext cx="126727" cy="1580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1805124" y="336971"/>
        <a:ext cx="126727" cy="158085"/>
      </dsp:txXfrm>
    </dsp:sp>
    <dsp:sp modelId="{55655E63-72C9-4327-B865-F5824CCBC5F4}">
      <dsp:nvSpPr>
        <dsp:cNvPr id="0" name=""/>
        <dsp:cNvSpPr/>
      </dsp:nvSpPr>
      <dsp:spPr>
        <a:xfrm>
          <a:off x="2040475" y="87061"/>
          <a:ext cx="657906" cy="657906"/>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45622FF-FDB7-4C33-BF68-1C2E398E26F5}">
      <dsp:nvSpPr>
        <dsp:cNvPr id="0" name=""/>
        <dsp:cNvSpPr/>
      </dsp:nvSpPr>
      <dsp:spPr>
        <a:xfrm>
          <a:off x="2147576"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CO" sz="700" kern="1200"/>
            <a:t>Entendimiento ARQUITECTURA TI COLOMBIA</a:t>
          </a:r>
        </a:p>
      </dsp:txBody>
      <dsp:txXfrm>
        <a:off x="2147576" y="481805"/>
        <a:ext cx="657906" cy="657906"/>
      </dsp:txXfrm>
    </dsp:sp>
    <dsp:sp modelId="{51FC9EC8-1585-4685-8DDC-96AC95166F87}">
      <dsp:nvSpPr>
        <dsp:cNvPr id="0" name=""/>
        <dsp:cNvSpPr/>
      </dsp:nvSpPr>
      <dsp:spPr>
        <a:xfrm>
          <a:off x="2825109" y="336971"/>
          <a:ext cx="126727" cy="1580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2825109" y="336971"/>
        <a:ext cx="126727" cy="158085"/>
      </dsp:txXfrm>
    </dsp:sp>
    <dsp:sp modelId="{D4C184A3-5D9B-466A-BA7B-8F148CFA4DBA}">
      <dsp:nvSpPr>
        <dsp:cNvPr id="0" name=""/>
        <dsp:cNvSpPr/>
      </dsp:nvSpPr>
      <dsp:spPr>
        <a:xfrm>
          <a:off x="3060460" y="87061"/>
          <a:ext cx="657906" cy="657906"/>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77D44E8-4AB5-4CA0-B6C4-F4E04C06B5F9}">
      <dsp:nvSpPr>
        <dsp:cNvPr id="0" name=""/>
        <dsp:cNvSpPr/>
      </dsp:nvSpPr>
      <dsp:spPr>
        <a:xfrm>
          <a:off x="3167561"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Definir los requerimientos que la guía debe atender.</a:t>
          </a:r>
        </a:p>
      </dsp:txBody>
      <dsp:txXfrm>
        <a:off x="3167561" y="481805"/>
        <a:ext cx="657906" cy="65790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4E4DFD-F975-4E71-B992-3B9AA3C17769}">
      <dsp:nvSpPr>
        <dsp:cNvPr id="0" name=""/>
        <dsp:cNvSpPr/>
      </dsp:nvSpPr>
      <dsp:spPr>
        <a:xfrm>
          <a:off x="1674" y="0"/>
          <a:ext cx="788693" cy="64090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997F35D-146C-49F7-BF9A-6538711D72F7}">
      <dsp:nvSpPr>
        <dsp:cNvPr id="0" name=""/>
        <dsp:cNvSpPr/>
      </dsp:nvSpPr>
      <dsp:spPr>
        <a:xfrm>
          <a:off x="130066" y="384544"/>
          <a:ext cx="788693" cy="640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0480" rIns="0" bIns="30480" numCol="1" spcCol="1270" anchor="ctr" anchorCtr="0">
          <a:noAutofit/>
        </a:bodyPr>
        <a:lstStyle/>
        <a:p>
          <a:pPr lvl="0" algn="ctr" defTabSz="355600">
            <a:lnSpc>
              <a:spcPct val="90000"/>
            </a:lnSpc>
            <a:spcBef>
              <a:spcPct val="0"/>
            </a:spcBef>
            <a:spcAft>
              <a:spcPct val="35000"/>
            </a:spcAft>
          </a:pPr>
          <a:r>
            <a:rPr lang="es-CO" sz="800" kern="1200"/>
            <a:t>Definir objetivos específicos</a:t>
          </a:r>
        </a:p>
      </dsp:txBody>
      <dsp:txXfrm>
        <a:off x="130066" y="384544"/>
        <a:ext cx="788693" cy="640906"/>
      </dsp:txXfrm>
    </dsp:sp>
    <dsp:sp modelId="{D81D8D52-913E-48E3-B3D3-EA435DE42119}">
      <dsp:nvSpPr>
        <dsp:cNvPr id="0" name=""/>
        <dsp:cNvSpPr/>
      </dsp:nvSpPr>
      <dsp:spPr>
        <a:xfrm>
          <a:off x="942287" y="225697"/>
          <a:ext cx="151919" cy="1895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942287" y="225697"/>
        <a:ext cx="151919" cy="189512"/>
      </dsp:txXfrm>
    </dsp:sp>
    <dsp:sp modelId="{405DF878-D34D-4749-B2B3-BABC4E492D65}">
      <dsp:nvSpPr>
        <dsp:cNvPr id="0" name=""/>
        <dsp:cNvSpPr/>
      </dsp:nvSpPr>
      <dsp:spPr>
        <a:xfrm>
          <a:off x="1224423" y="0"/>
          <a:ext cx="788693" cy="640906"/>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612E6B-F49B-481A-9521-B71EB028314D}">
      <dsp:nvSpPr>
        <dsp:cNvPr id="0" name=""/>
        <dsp:cNvSpPr/>
      </dsp:nvSpPr>
      <dsp:spPr>
        <a:xfrm>
          <a:off x="1352815" y="384544"/>
          <a:ext cx="788693" cy="640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0480" rIns="0" bIns="30480" numCol="1" spcCol="1270" anchor="ctr" anchorCtr="0">
          <a:noAutofit/>
        </a:bodyPr>
        <a:lstStyle/>
        <a:p>
          <a:pPr lvl="0" algn="ctr" defTabSz="355600">
            <a:lnSpc>
              <a:spcPct val="90000"/>
            </a:lnSpc>
            <a:spcBef>
              <a:spcPct val="0"/>
            </a:spcBef>
            <a:spcAft>
              <a:spcPct val="35000"/>
            </a:spcAft>
          </a:pPr>
          <a:r>
            <a:rPr lang="es-CO" sz="800" kern="1200"/>
            <a:t>Definir objetivo general</a:t>
          </a:r>
        </a:p>
      </dsp:txBody>
      <dsp:txXfrm>
        <a:off x="1352815" y="384544"/>
        <a:ext cx="788693" cy="640906"/>
      </dsp:txXfrm>
    </dsp:sp>
    <dsp:sp modelId="{0248D7CA-4F2E-41BE-869D-95FB72E3FA7D}">
      <dsp:nvSpPr>
        <dsp:cNvPr id="0" name=""/>
        <dsp:cNvSpPr/>
      </dsp:nvSpPr>
      <dsp:spPr>
        <a:xfrm>
          <a:off x="2165036" y="225697"/>
          <a:ext cx="151919" cy="1895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2165036" y="225697"/>
        <a:ext cx="151919" cy="189512"/>
      </dsp:txXfrm>
    </dsp:sp>
    <dsp:sp modelId="{BBF1B324-8EFE-4A6F-992B-6BA9FEDF84DD}">
      <dsp:nvSpPr>
        <dsp:cNvPr id="0" name=""/>
        <dsp:cNvSpPr/>
      </dsp:nvSpPr>
      <dsp:spPr>
        <a:xfrm>
          <a:off x="2447173" y="0"/>
          <a:ext cx="788693" cy="640906"/>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3B7D2C0-CF4A-4606-AF92-5795A00FE055}">
      <dsp:nvSpPr>
        <dsp:cNvPr id="0" name=""/>
        <dsp:cNvSpPr/>
      </dsp:nvSpPr>
      <dsp:spPr>
        <a:xfrm>
          <a:off x="2575565" y="384544"/>
          <a:ext cx="788693" cy="640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Elaboración Plantilla de Guía de Implementación</a:t>
          </a:r>
        </a:p>
      </dsp:txBody>
      <dsp:txXfrm>
        <a:off x="2575565" y="384544"/>
        <a:ext cx="788693" cy="640906"/>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05C0A1F-50C2-43E1-9805-0F5A8F91F678}">
      <dsp:nvSpPr>
        <dsp:cNvPr id="0" name=""/>
        <dsp:cNvSpPr/>
      </dsp:nvSpPr>
      <dsp:spPr>
        <a:xfrm>
          <a:off x="1" y="0"/>
          <a:ext cx="764629" cy="550175"/>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CE7DAF0-C20E-404A-8193-640D9BF72422}">
      <dsp:nvSpPr>
        <dsp:cNvPr id="0" name=""/>
        <dsp:cNvSpPr/>
      </dsp:nvSpPr>
      <dsp:spPr>
        <a:xfrm>
          <a:off x="126097" y="330105"/>
          <a:ext cx="764629" cy="5501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Elaboración preliminar guía de Implementación</a:t>
          </a:r>
        </a:p>
      </dsp:txBody>
      <dsp:txXfrm>
        <a:off x="126097" y="330105"/>
        <a:ext cx="764629" cy="550175"/>
      </dsp:txXfrm>
    </dsp:sp>
    <dsp:sp modelId="{77EC2DF1-E7C9-431F-B1D3-8E47F21CA5ED}">
      <dsp:nvSpPr>
        <dsp:cNvPr id="0" name=""/>
        <dsp:cNvSpPr/>
      </dsp:nvSpPr>
      <dsp:spPr>
        <a:xfrm>
          <a:off x="912483" y="183222"/>
          <a:ext cx="147851" cy="1837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912483" y="183222"/>
        <a:ext cx="147851" cy="183729"/>
      </dsp:txXfrm>
    </dsp:sp>
    <dsp:sp modelId="{9159E9AA-DF19-4383-A5D8-9CB1AFD89FEF}">
      <dsp:nvSpPr>
        <dsp:cNvPr id="0" name=""/>
        <dsp:cNvSpPr/>
      </dsp:nvSpPr>
      <dsp:spPr>
        <a:xfrm>
          <a:off x="1187065" y="0"/>
          <a:ext cx="764629" cy="550175"/>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780BE21-119E-42ED-A335-DA308F5DAE42}">
      <dsp:nvSpPr>
        <dsp:cNvPr id="0" name=""/>
        <dsp:cNvSpPr/>
      </dsp:nvSpPr>
      <dsp:spPr>
        <a:xfrm>
          <a:off x="1311540" y="330105"/>
          <a:ext cx="764629" cy="5501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Verificación preliminar guía deI implementación</a:t>
          </a:r>
        </a:p>
      </dsp:txBody>
      <dsp:txXfrm>
        <a:off x="1311540" y="330105"/>
        <a:ext cx="764629" cy="550175"/>
      </dsp:txXfrm>
    </dsp:sp>
    <dsp:sp modelId="{4021ACE5-C479-49AE-AC1B-7CD6D6CC3E97}">
      <dsp:nvSpPr>
        <dsp:cNvPr id="0" name=""/>
        <dsp:cNvSpPr/>
      </dsp:nvSpPr>
      <dsp:spPr>
        <a:xfrm>
          <a:off x="2098980" y="183222"/>
          <a:ext cx="147284" cy="1837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2098980" y="183222"/>
        <a:ext cx="147284" cy="183729"/>
      </dsp:txXfrm>
    </dsp:sp>
    <dsp:sp modelId="{463B94D0-4A34-4F59-B4E9-C739A47D3B08}">
      <dsp:nvSpPr>
        <dsp:cNvPr id="0" name=""/>
        <dsp:cNvSpPr/>
      </dsp:nvSpPr>
      <dsp:spPr>
        <a:xfrm>
          <a:off x="2372508" y="0"/>
          <a:ext cx="764629" cy="550175"/>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C14F749-C145-4112-A182-39430FC3529B}">
      <dsp:nvSpPr>
        <dsp:cNvPr id="0" name=""/>
        <dsp:cNvSpPr/>
      </dsp:nvSpPr>
      <dsp:spPr>
        <a:xfrm>
          <a:off x="2496983" y="330105"/>
          <a:ext cx="764629" cy="5501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Refinamiento guía de la Implementación</a:t>
          </a:r>
        </a:p>
      </dsp:txBody>
      <dsp:txXfrm>
        <a:off x="2496983" y="330105"/>
        <a:ext cx="764629" cy="550175"/>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CD3615-0994-466B-B26D-D03B40EEDAB3}">
      <dsp:nvSpPr>
        <dsp:cNvPr id="0" name=""/>
        <dsp:cNvSpPr/>
      </dsp:nvSpPr>
      <dsp:spPr>
        <a:xfrm>
          <a:off x="487" y="0"/>
          <a:ext cx="858186" cy="539150"/>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D53482-5C34-4936-8BB6-5035BD78FF70}">
      <dsp:nvSpPr>
        <dsp:cNvPr id="0" name=""/>
        <dsp:cNvSpPr/>
      </dsp:nvSpPr>
      <dsp:spPr>
        <a:xfrm>
          <a:off x="140192" y="323490"/>
          <a:ext cx="858186" cy="5391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0480" rIns="0" bIns="30480" numCol="1" spcCol="1270" anchor="ctr" anchorCtr="0">
          <a:noAutofit/>
        </a:bodyPr>
        <a:lstStyle/>
        <a:p>
          <a:pPr lvl="0" algn="ctr" defTabSz="355600">
            <a:lnSpc>
              <a:spcPct val="90000"/>
            </a:lnSpc>
            <a:spcBef>
              <a:spcPct val="0"/>
            </a:spcBef>
            <a:spcAft>
              <a:spcPct val="35000"/>
            </a:spcAft>
          </a:pPr>
          <a:r>
            <a:rPr lang="es-CO" sz="800" kern="1200"/>
            <a:t>Elaborar Presentación  Guía de Implementación </a:t>
          </a:r>
        </a:p>
      </dsp:txBody>
      <dsp:txXfrm>
        <a:off x="140192" y="323490"/>
        <a:ext cx="858186" cy="53915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CD3615-0994-466B-B26D-D03B40EEDAB3}">
      <dsp:nvSpPr>
        <dsp:cNvPr id="0" name=""/>
        <dsp:cNvSpPr/>
      </dsp:nvSpPr>
      <dsp:spPr>
        <a:xfrm>
          <a:off x="477" y="0"/>
          <a:ext cx="840915" cy="53333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D53482-5C34-4936-8BB6-5035BD78FF70}">
      <dsp:nvSpPr>
        <dsp:cNvPr id="0" name=""/>
        <dsp:cNvSpPr/>
      </dsp:nvSpPr>
      <dsp:spPr>
        <a:xfrm>
          <a:off x="137371" y="320002"/>
          <a:ext cx="840915" cy="5333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Aplicar modelo de Aceptación Tecnológica</a:t>
          </a:r>
        </a:p>
      </dsp:txBody>
      <dsp:txXfrm>
        <a:off x="137371" y="320002"/>
        <a:ext cx="840915" cy="533336"/>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CD3615-0994-466B-B26D-D03B40EEDAB3}">
      <dsp:nvSpPr>
        <dsp:cNvPr id="0" name=""/>
        <dsp:cNvSpPr/>
      </dsp:nvSpPr>
      <dsp:spPr>
        <a:xfrm>
          <a:off x="1388" y="0"/>
          <a:ext cx="654302" cy="49046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D53482-5C34-4936-8BB6-5035BD78FF70}">
      <dsp:nvSpPr>
        <dsp:cNvPr id="0" name=""/>
        <dsp:cNvSpPr/>
      </dsp:nvSpPr>
      <dsp:spPr>
        <a:xfrm>
          <a:off x="107903" y="294279"/>
          <a:ext cx="654302" cy="4904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Elaborar la Memoria del Trabajo</a:t>
          </a:r>
        </a:p>
      </dsp:txBody>
      <dsp:txXfrm>
        <a:off x="107903" y="294279"/>
        <a:ext cx="654302" cy="490466"/>
      </dsp:txXfrm>
    </dsp:sp>
    <dsp:sp modelId="{45FE85E7-4FB6-4984-8883-3049BAD7A106}">
      <dsp:nvSpPr>
        <dsp:cNvPr id="0" name=""/>
        <dsp:cNvSpPr/>
      </dsp:nvSpPr>
      <dsp:spPr>
        <a:xfrm>
          <a:off x="781724" y="166623"/>
          <a:ext cx="126033" cy="157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781724" y="166623"/>
        <a:ext cx="126033" cy="157219"/>
      </dsp:txXfrm>
    </dsp:sp>
    <dsp:sp modelId="{DC9615FB-9FBE-48A6-A0C5-99CAF3299261}">
      <dsp:nvSpPr>
        <dsp:cNvPr id="0" name=""/>
        <dsp:cNvSpPr/>
      </dsp:nvSpPr>
      <dsp:spPr>
        <a:xfrm>
          <a:off x="1015786" y="0"/>
          <a:ext cx="654302" cy="490466"/>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B4CDF0E-3F4A-4359-9910-1A32CD643121}">
      <dsp:nvSpPr>
        <dsp:cNvPr id="0" name=""/>
        <dsp:cNvSpPr/>
      </dsp:nvSpPr>
      <dsp:spPr>
        <a:xfrm>
          <a:off x="1122300" y="294279"/>
          <a:ext cx="654302" cy="4904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Elaborar y presentar el proyecto</a:t>
          </a:r>
        </a:p>
      </dsp:txBody>
      <dsp:txXfrm>
        <a:off x="1122300" y="294279"/>
        <a:ext cx="654302" cy="490466"/>
      </dsp:txXfrm>
    </dsp:sp>
    <dsp:sp modelId="{B7AC7DA1-0BAA-41DA-9247-A90E040EC404}">
      <dsp:nvSpPr>
        <dsp:cNvPr id="0" name=""/>
        <dsp:cNvSpPr/>
      </dsp:nvSpPr>
      <dsp:spPr>
        <a:xfrm>
          <a:off x="1796121" y="166623"/>
          <a:ext cx="126033" cy="157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796121" y="166623"/>
        <a:ext cx="126033" cy="157219"/>
      </dsp:txXfrm>
    </dsp:sp>
    <dsp:sp modelId="{BD6EB3E4-5FFA-4AF4-BF04-F47FFAFF9F62}">
      <dsp:nvSpPr>
        <dsp:cNvPr id="0" name=""/>
        <dsp:cNvSpPr/>
      </dsp:nvSpPr>
      <dsp:spPr>
        <a:xfrm>
          <a:off x="2030183" y="0"/>
          <a:ext cx="654302" cy="490466"/>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A38DCB7-0859-4775-9E3B-D0F582F0E5F7}">
      <dsp:nvSpPr>
        <dsp:cNvPr id="0" name=""/>
        <dsp:cNvSpPr/>
      </dsp:nvSpPr>
      <dsp:spPr>
        <a:xfrm>
          <a:off x="2136697" y="294279"/>
          <a:ext cx="654302" cy="4904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CO" sz="700" kern="1200"/>
            <a:t>Elaborar Pag Web de Entrega</a:t>
          </a:r>
        </a:p>
      </dsp:txBody>
      <dsp:txXfrm>
        <a:off x="2136697" y="294279"/>
        <a:ext cx="654302" cy="49046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2">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10#4">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10#5">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10#6">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Process10#7">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972F11-A355-4840-A252-AE51E85CE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9399</Words>
  <Characters>51695</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villamizare</cp:lastModifiedBy>
  <cp:revision>2</cp:revision>
  <dcterms:created xsi:type="dcterms:W3CDTF">2016-05-06T18:14:00Z</dcterms:created>
  <dcterms:modified xsi:type="dcterms:W3CDTF">2016-05-06T18:14:00Z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id="woCRWE5x"/&gt;&lt;style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